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0C" w:rsidRPr="00A6090C" w:rsidRDefault="00A6090C" w:rsidP="005C7701">
      <w:pPr>
        <w:pStyle w:val="afa"/>
        <w:jc w:val="center"/>
        <w:rPr>
          <w:b/>
        </w:rPr>
      </w:pPr>
      <w:r w:rsidRPr="00A6090C">
        <w:rPr>
          <w:b/>
        </w:rPr>
        <w:t xml:space="preserve">Муниципальное бюджетное общеобразовательное учреждение </w:t>
      </w:r>
      <w:r w:rsidR="005C7701">
        <w:rPr>
          <w:b/>
        </w:rPr>
        <w:t xml:space="preserve">                                        </w:t>
      </w:r>
      <w:r w:rsidRPr="00A6090C">
        <w:rPr>
          <w:b/>
        </w:rPr>
        <w:t xml:space="preserve">средняя   общеобразовательная школа с.Озерный муниципального района </w:t>
      </w:r>
      <w:r w:rsidR="005C7701">
        <w:rPr>
          <w:b/>
        </w:rPr>
        <w:t xml:space="preserve">                                  </w:t>
      </w:r>
      <w:r w:rsidRPr="00A6090C">
        <w:rPr>
          <w:b/>
        </w:rPr>
        <w:t>Учалинский район Республики Башкортостан</w:t>
      </w:r>
    </w:p>
    <w:p w:rsidR="00A6090C" w:rsidRPr="00A6090C" w:rsidRDefault="00A6090C" w:rsidP="00A6090C">
      <w:pPr>
        <w:pStyle w:val="afa"/>
        <w:jc w:val="center"/>
        <w:rPr>
          <w:sz w:val="28"/>
          <w:szCs w:val="28"/>
        </w:rPr>
      </w:pPr>
    </w:p>
    <w:p w:rsidR="00A6090C" w:rsidRPr="00A6090C" w:rsidRDefault="00A6090C" w:rsidP="00A6090C">
      <w:pPr>
        <w:pStyle w:val="afa"/>
        <w:jc w:val="center"/>
        <w:rPr>
          <w:sz w:val="28"/>
          <w:szCs w:val="28"/>
        </w:rPr>
      </w:pPr>
    </w:p>
    <w:p w:rsidR="00A6090C" w:rsidRPr="00A6090C" w:rsidRDefault="00A6090C" w:rsidP="00A6090C">
      <w:pPr>
        <w:pStyle w:val="afa"/>
        <w:jc w:val="center"/>
        <w:rPr>
          <w:rFonts w:eastAsia="Calibri"/>
          <w:sz w:val="28"/>
          <w:szCs w:val="28"/>
          <w:lang w:eastAsia="en-US"/>
        </w:rPr>
      </w:pPr>
    </w:p>
    <w:tbl>
      <w:tblPr>
        <w:tblW w:w="5000" w:type="pct"/>
        <w:tblCellSpacing w:w="0" w:type="dxa"/>
        <w:tblCellMar>
          <w:left w:w="0" w:type="dxa"/>
          <w:right w:w="0" w:type="dxa"/>
        </w:tblCellMar>
        <w:tblLook w:val="04A0" w:firstRow="1" w:lastRow="0" w:firstColumn="1" w:lastColumn="0" w:noHBand="0" w:noVBand="1"/>
      </w:tblPr>
      <w:tblGrid>
        <w:gridCol w:w="4655"/>
        <w:gridCol w:w="5357"/>
      </w:tblGrid>
      <w:tr w:rsidR="00A6090C" w:rsidRPr="00A6090C" w:rsidTr="00A6090C">
        <w:trPr>
          <w:trHeight w:val="1880"/>
          <w:tblCellSpacing w:w="0" w:type="dxa"/>
        </w:trPr>
        <w:tc>
          <w:tcPr>
            <w:tcW w:w="4655" w:type="dxa"/>
            <w:tcMar>
              <w:top w:w="0" w:type="dxa"/>
              <w:left w:w="116" w:type="dxa"/>
              <w:bottom w:w="0" w:type="dxa"/>
              <w:right w:w="116" w:type="dxa"/>
            </w:tcMar>
            <w:hideMark/>
          </w:tcPr>
          <w:p w:rsidR="00A6090C" w:rsidRPr="00A6090C" w:rsidRDefault="00A6090C" w:rsidP="00A6090C">
            <w:pPr>
              <w:pStyle w:val="afa"/>
              <w:rPr>
                <w:rFonts w:eastAsia="Calibri"/>
                <w:sz w:val="28"/>
                <w:szCs w:val="28"/>
                <w:lang w:eastAsia="en-US"/>
              </w:rPr>
            </w:pPr>
            <w:bookmarkStart w:id="0" w:name="942fb125a701d32e6280cf919eaa750e0f13a865"/>
            <w:bookmarkStart w:id="1" w:name="0"/>
            <w:bookmarkEnd w:id="0"/>
            <w:bookmarkEnd w:id="1"/>
            <w:proofErr w:type="gramStart"/>
            <w:r w:rsidRPr="00A6090C">
              <w:rPr>
                <w:rFonts w:eastAsia="Calibri"/>
                <w:sz w:val="28"/>
                <w:szCs w:val="28"/>
                <w:lang w:eastAsia="en-US"/>
              </w:rPr>
              <w:t>Принята</w:t>
            </w:r>
            <w:proofErr w:type="gramEnd"/>
            <w:r w:rsidRPr="00A6090C">
              <w:rPr>
                <w:rFonts w:eastAsia="Calibri"/>
                <w:sz w:val="28"/>
                <w:szCs w:val="28"/>
                <w:lang w:eastAsia="en-US"/>
              </w:rPr>
              <w:t xml:space="preserve"> на заседании</w:t>
            </w:r>
          </w:p>
          <w:p w:rsidR="00A6090C" w:rsidRPr="00A6090C" w:rsidRDefault="00A6090C" w:rsidP="00A6090C">
            <w:pPr>
              <w:pStyle w:val="afa"/>
              <w:rPr>
                <w:rFonts w:eastAsia="Calibri"/>
                <w:sz w:val="28"/>
                <w:szCs w:val="28"/>
                <w:lang w:eastAsia="en-US"/>
              </w:rPr>
            </w:pPr>
            <w:r w:rsidRPr="00A6090C">
              <w:rPr>
                <w:rFonts w:eastAsia="Calibri"/>
                <w:sz w:val="28"/>
                <w:szCs w:val="28"/>
                <w:lang w:eastAsia="en-US"/>
              </w:rPr>
              <w:t>педагогического совета</w:t>
            </w:r>
          </w:p>
          <w:p w:rsidR="00A6090C" w:rsidRPr="00A6090C" w:rsidRDefault="00A6090C" w:rsidP="00A6090C">
            <w:pPr>
              <w:pStyle w:val="afa"/>
              <w:rPr>
                <w:rFonts w:eastAsia="Calibri"/>
                <w:sz w:val="28"/>
                <w:szCs w:val="28"/>
                <w:lang w:eastAsia="en-US"/>
              </w:rPr>
            </w:pPr>
            <w:r w:rsidRPr="00A6090C">
              <w:rPr>
                <w:rFonts w:eastAsia="Calibri"/>
                <w:sz w:val="28"/>
                <w:szCs w:val="28"/>
                <w:lang w:eastAsia="en-US"/>
              </w:rPr>
              <w:t>МБОУ СОШ</w:t>
            </w:r>
          </w:p>
          <w:p w:rsidR="00A6090C" w:rsidRPr="00A6090C" w:rsidRDefault="00A6090C" w:rsidP="00A6090C">
            <w:pPr>
              <w:pStyle w:val="afa"/>
              <w:rPr>
                <w:rFonts w:eastAsia="Calibri"/>
                <w:sz w:val="28"/>
                <w:szCs w:val="28"/>
                <w:lang w:eastAsia="en-US"/>
              </w:rPr>
            </w:pPr>
            <w:r w:rsidRPr="00A6090C">
              <w:rPr>
                <w:rFonts w:eastAsia="Calibri"/>
                <w:sz w:val="28"/>
                <w:szCs w:val="28"/>
                <w:lang w:eastAsia="en-US"/>
              </w:rPr>
              <w:t>с. Озерный</w:t>
            </w:r>
          </w:p>
          <w:p w:rsidR="00A6090C" w:rsidRPr="00A6090C" w:rsidRDefault="00A6090C" w:rsidP="00A6090C">
            <w:pPr>
              <w:pStyle w:val="afa"/>
              <w:rPr>
                <w:rFonts w:eastAsia="Calibri"/>
                <w:sz w:val="28"/>
                <w:szCs w:val="28"/>
                <w:lang w:eastAsia="en-US"/>
              </w:rPr>
            </w:pPr>
            <w:r w:rsidRPr="00A6090C">
              <w:rPr>
                <w:rFonts w:eastAsia="Calibri"/>
                <w:sz w:val="28"/>
                <w:szCs w:val="28"/>
                <w:lang w:eastAsia="en-US"/>
              </w:rPr>
              <w:t>от «    » __________20   г.</w:t>
            </w:r>
          </w:p>
          <w:p w:rsidR="00A6090C" w:rsidRPr="00A6090C" w:rsidRDefault="00A6090C" w:rsidP="00A6090C">
            <w:pPr>
              <w:pStyle w:val="afa"/>
              <w:rPr>
                <w:rFonts w:eastAsia="Calibri"/>
                <w:sz w:val="28"/>
                <w:szCs w:val="28"/>
                <w:lang w:eastAsia="en-US"/>
              </w:rPr>
            </w:pPr>
            <w:r w:rsidRPr="00A6090C">
              <w:rPr>
                <w:rFonts w:eastAsia="Calibri"/>
                <w:sz w:val="28"/>
                <w:szCs w:val="28"/>
                <w:lang w:eastAsia="en-US"/>
              </w:rPr>
              <w:t>Протокол № ______</w:t>
            </w:r>
          </w:p>
          <w:p w:rsidR="00A6090C" w:rsidRPr="00A6090C" w:rsidRDefault="00A6090C" w:rsidP="00A6090C">
            <w:pPr>
              <w:pStyle w:val="afa"/>
              <w:rPr>
                <w:rFonts w:eastAsia="Calibri"/>
                <w:sz w:val="28"/>
                <w:szCs w:val="28"/>
                <w:lang w:eastAsia="en-US"/>
              </w:rPr>
            </w:pPr>
          </w:p>
        </w:tc>
        <w:tc>
          <w:tcPr>
            <w:tcW w:w="5357" w:type="dxa"/>
            <w:tcMar>
              <w:top w:w="0" w:type="dxa"/>
              <w:left w:w="116" w:type="dxa"/>
              <w:bottom w:w="0" w:type="dxa"/>
              <w:right w:w="116" w:type="dxa"/>
            </w:tcMar>
            <w:hideMark/>
          </w:tcPr>
          <w:p w:rsidR="00A6090C" w:rsidRPr="00A6090C" w:rsidRDefault="00A6090C" w:rsidP="00A6090C">
            <w:pPr>
              <w:pStyle w:val="afa"/>
              <w:jc w:val="right"/>
              <w:rPr>
                <w:rFonts w:eastAsia="Calibri"/>
                <w:sz w:val="28"/>
                <w:szCs w:val="28"/>
                <w:lang w:eastAsia="en-US"/>
              </w:rPr>
            </w:pPr>
            <w:r w:rsidRPr="00A6090C">
              <w:rPr>
                <w:rFonts w:eastAsia="Calibri"/>
                <w:sz w:val="28"/>
                <w:szCs w:val="28"/>
                <w:lang w:eastAsia="en-US"/>
              </w:rPr>
              <w:t>Утверждаю</w:t>
            </w:r>
          </w:p>
          <w:p w:rsidR="00A6090C" w:rsidRPr="00A6090C" w:rsidRDefault="00A6090C" w:rsidP="00A6090C">
            <w:pPr>
              <w:pStyle w:val="afa"/>
              <w:jc w:val="right"/>
              <w:rPr>
                <w:rFonts w:eastAsia="Calibri"/>
                <w:sz w:val="28"/>
                <w:szCs w:val="28"/>
                <w:lang w:eastAsia="en-US"/>
              </w:rPr>
            </w:pPr>
            <w:r w:rsidRPr="00A6090C">
              <w:rPr>
                <w:rFonts w:eastAsia="Calibri"/>
                <w:sz w:val="28"/>
                <w:szCs w:val="28"/>
                <w:lang w:eastAsia="en-US"/>
              </w:rPr>
              <w:t>директор МБОУ СОШ</w:t>
            </w:r>
          </w:p>
          <w:p w:rsidR="00A6090C" w:rsidRPr="00A6090C" w:rsidRDefault="00A6090C" w:rsidP="00A6090C">
            <w:pPr>
              <w:pStyle w:val="afa"/>
              <w:jc w:val="right"/>
              <w:rPr>
                <w:rFonts w:eastAsia="Calibri"/>
                <w:sz w:val="28"/>
                <w:szCs w:val="28"/>
                <w:lang w:eastAsia="en-US"/>
              </w:rPr>
            </w:pPr>
            <w:r w:rsidRPr="00A6090C">
              <w:rPr>
                <w:rFonts w:eastAsia="Calibri"/>
                <w:sz w:val="28"/>
                <w:szCs w:val="28"/>
                <w:lang w:eastAsia="en-US"/>
              </w:rPr>
              <w:t>с.Озерный</w:t>
            </w:r>
          </w:p>
          <w:p w:rsidR="00A6090C" w:rsidRPr="00A6090C" w:rsidRDefault="00A6090C" w:rsidP="00A6090C">
            <w:pPr>
              <w:pStyle w:val="afa"/>
              <w:jc w:val="right"/>
              <w:rPr>
                <w:rFonts w:eastAsia="Calibri"/>
                <w:sz w:val="28"/>
                <w:szCs w:val="28"/>
                <w:lang w:eastAsia="en-US"/>
              </w:rPr>
            </w:pPr>
            <w:r w:rsidRPr="00A6090C">
              <w:rPr>
                <w:rFonts w:eastAsia="Calibri"/>
                <w:sz w:val="28"/>
                <w:szCs w:val="28"/>
                <w:lang w:eastAsia="en-US"/>
              </w:rPr>
              <w:t>___________  Р.М. Гибадуллин</w:t>
            </w:r>
          </w:p>
          <w:p w:rsidR="00A6090C" w:rsidRPr="00A6090C" w:rsidRDefault="00A6090C" w:rsidP="00A6090C">
            <w:pPr>
              <w:pStyle w:val="afa"/>
              <w:jc w:val="right"/>
              <w:rPr>
                <w:rFonts w:eastAsia="Calibri"/>
                <w:sz w:val="28"/>
                <w:szCs w:val="28"/>
                <w:lang w:eastAsia="en-US"/>
              </w:rPr>
            </w:pPr>
            <w:r w:rsidRPr="00A6090C">
              <w:rPr>
                <w:rFonts w:eastAsia="Calibri"/>
                <w:sz w:val="28"/>
                <w:szCs w:val="28"/>
                <w:lang w:eastAsia="en-US"/>
              </w:rPr>
              <w:t>«  » ____</w:t>
            </w:r>
            <w:r w:rsidRPr="00A6090C">
              <w:rPr>
                <w:rFonts w:eastAsia="Calibri"/>
                <w:sz w:val="28"/>
                <w:szCs w:val="28"/>
                <w:u w:val="single"/>
                <w:lang w:eastAsia="en-US"/>
              </w:rPr>
              <w:t xml:space="preserve"> </w:t>
            </w:r>
            <w:r w:rsidRPr="00A6090C">
              <w:rPr>
                <w:rFonts w:eastAsia="Calibri"/>
                <w:sz w:val="28"/>
                <w:szCs w:val="28"/>
                <w:lang w:eastAsia="en-US"/>
              </w:rPr>
              <w:t>________ 20  г.</w:t>
            </w:r>
          </w:p>
          <w:p w:rsidR="00A6090C" w:rsidRPr="00A6090C" w:rsidRDefault="00A6090C" w:rsidP="00A6090C">
            <w:pPr>
              <w:pStyle w:val="afa"/>
              <w:jc w:val="right"/>
              <w:rPr>
                <w:rFonts w:eastAsia="Calibri"/>
                <w:sz w:val="28"/>
                <w:szCs w:val="28"/>
                <w:lang w:eastAsia="en-US"/>
              </w:rPr>
            </w:pPr>
            <w:r w:rsidRPr="00A6090C">
              <w:rPr>
                <w:rFonts w:eastAsia="Calibri"/>
                <w:sz w:val="28"/>
                <w:szCs w:val="28"/>
                <w:lang w:eastAsia="en-US"/>
              </w:rPr>
              <w:t>Приказ № ____</w:t>
            </w:r>
          </w:p>
        </w:tc>
      </w:tr>
    </w:tbl>
    <w:p w:rsidR="001E135E" w:rsidRPr="001E135E" w:rsidRDefault="001E135E" w:rsidP="001E135E">
      <w:pPr>
        <w:pStyle w:val="afa"/>
        <w:rPr>
          <w:rFonts w:eastAsia="Calibri"/>
          <w:sz w:val="28"/>
          <w:szCs w:val="28"/>
        </w:rPr>
      </w:pPr>
      <w:proofErr w:type="gramStart"/>
      <w:r w:rsidRPr="001E135E">
        <w:rPr>
          <w:rFonts w:eastAsia="Calibri"/>
          <w:sz w:val="28"/>
          <w:szCs w:val="28"/>
        </w:rPr>
        <w:t>Согласована</w:t>
      </w:r>
      <w:proofErr w:type="gramEnd"/>
      <w:r w:rsidRPr="001E135E">
        <w:rPr>
          <w:rFonts w:eastAsia="Calibri"/>
          <w:sz w:val="28"/>
          <w:szCs w:val="28"/>
        </w:rPr>
        <w:t xml:space="preserve"> и принята </w:t>
      </w:r>
    </w:p>
    <w:p w:rsidR="001E135E" w:rsidRPr="001E135E" w:rsidRDefault="001E135E" w:rsidP="001E135E">
      <w:pPr>
        <w:pStyle w:val="afa"/>
        <w:rPr>
          <w:rFonts w:eastAsia="Calibri"/>
          <w:sz w:val="28"/>
          <w:szCs w:val="28"/>
        </w:rPr>
      </w:pPr>
      <w:r w:rsidRPr="001E135E">
        <w:rPr>
          <w:rFonts w:eastAsia="Calibri"/>
          <w:sz w:val="28"/>
          <w:szCs w:val="28"/>
        </w:rPr>
        <w:t xml:space="preserve">на общешкольном </w:t>
      </w:r>
    </w:p>
    <w:p w:rsidR="001E135E" w:rsidRPr="001E135E" w:rsidRDefault="001E135E" w:rsidP="001E135E">
      <w:pPr>
        <w:pStyle w:val="afa"/>
        <w:rPr>
          <w:rFonts w:eastAsia="Calibri"/>
          <w:sz w:val="28"/>
          <w:szCs w:val="28"/>
        </w:rPr>
      </w:pPr>
      <w:r w:rsidRPr="001E135E">
        <w:rPr>
          <w:rFonts w:eastAsia="Calibri"/>
          <w:sz w:val="28"/>
          <w:szCs w:val="28"/>
        </w:rPr>
        <w:t xml:space="preserve">родительском </w:t>
      </w:r>
      <w:proofErr w:type="gramStart"/>
      <w:r w:rsidRPr="001E135E">
        <w:rPr>
          <w:rFonts w:eastAsia="Calibri"/>
          <w:sz w:val="28"/>
          <w:szCs w:val="28"/>
        </w:rPr>
        <w:t>собрании</w:t>
      </w:r>
      <w:proofErr w:type="gramEnd"/>
    </w:p>
    <w:p w:rsidR="001E135E" w:rsidRPr="001E135E" w:rsidRDefault="001E135E" w:rsidP="001E135E">
      <w:pPr>
        <w:pStyle w:val="afa"/>
        <w:rPr>
          <w:rFonts w:eastAsia="Calibri"/>
          <w:sz w:val="28"/>
          <w:szCs w:val="28"/>
        </w:rPr>
      </w:pPr>
      <w:r w:rsidRPr="001E135E">
        <w:rPr>
          <w:rFonts w:eastAsia="Calibri"/>
          <w:sz w:val="28"/>
          <w:szCs w:val="28"/>
        </w:rPr>
        <w:t xml:space="preserve"> от _________20___г</w:t>
      </w:r>
    </w:p>
    <w:p w:rsidR="001E135E" w:rsidRPr="001E135E" w:rsidRDefault="001E135E" w:rsidP="001E135E">
      <w:pPr>
        <w:pStyle w:val="afa"/>
        <w:rPr>
          <w:rFonts w:eastAsia="Calibri"/>
          <w:sz w:val="28"/>
          <w:szCs w:val="28"/>
        </w:rPr>
      </w:pPr>
      <w:r w:rsidRPr="001E135E">
        <w:rPr>
          <w:rFonts w:eastAsia="Calibri"/>
          <w:sz w:val="28"/>
          <w:szCs w:val="28"/>
        </w:rPr>
        <w:t> Протокол</w:t>
      </w:r>
      <w:r>
        <w:rPr>
          <w:rFonts w:eastAsia="Calibri"/>
          <w:sz w:val="28"/>
          <w:szCs w:val="28"/>
        </w:rPr>
        <w:t xml:space="preserve"> </w:t>
      </w:r>
      <w:r w:rsidRPr="001E135E">
        <w:rPr>
          <w:rFonts w:eastAsia="Calibri"/>
          <w:sz w:val="28"/>
          <w:szCs w:val="28"/>
        </w:rPr>
        <w:t>№_____</w:t>
      </w:r>
    </w:p>
    <w:p w:rsidR="00A6090C" w:rsidRPr="00A6090C" w:rsidRDefault="00A6090C" w:rsidP="001E135E">
      <w:pPr>
        <w:pStyle w:val="afa"/>
        <w:rPr>
          <w:rFonts w:ascii="Calibri" w:eastAsia="Calibri" w:hAnsi="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Default="00A6090C" w:rsidP="00A6090C">
      <w:pPr>
        <w:pStyle w:val="afa"/>
        <w:jc w:val="center"/>
        <w:rPr>
          <w:rFonts w:eastAsia="Calibri"/>
          <w:b/>
          <w:lang w:eastAsia="en-US"/>
        </w:rPr>
      </w:pPr>
    </w:p>
    <w:p w:rsidR="00A6090C" w:rsidRDefault="00A6090C" w:rsidP="001E135E">
      <w:pPr>
        <w:pStyle w:val="afa"/>
        <w:rPr>
          <w:rFonts w:eastAsia="Calibri"/>
          <w:b/>
          <w:lang w:eastAsia="en-US"/>
        </w:rPr>
      </w:pPr>
    </w:p>
    <w:p w:rsidR="00A6090C" w:rsidRPr="00A6090C" w:rsidRDefault="00A6090C" w:rsidP="001E135E">
      <w:pPr>
        <w:pStyle w:val="afa"/>
        <w:rPr>
          <w:rFonts w:eastAsia="Calibri"/>
          <w:b/>
          <w:lang w:eastAsia="en-US"/>
        </w:rPr>
      </w:pPr>
    </w:p>
    <w:p w:rsidR="00A6090C" w:rsidRPr="00A6090C" w:rsidRDefault="00A6090C" w:rsidP="00A6090C">
      <w:pPr>
        <w:pStyle w:val="afa"/>
        <w:jc w:val="center"/>
        <w:rPr>
          <w:rFonts w:eastAsia="Calibri"/>
          <w:b/>
          <w:sz w:val="28"/>
          <w:szCs w:val="28"/>
          <w:lang w:eastAsia="en-US"/>
        </w:rPr>
      </w:pPr>
    </w:p>
    <w:p w:rsidR="00A6090C" w:rsidRPr="00A6090C" w:rsidRDefault="00A6090C" w:rsidP="00A6090C">
      <w:pPr>
        <w:pStyle w:val="afa"/>
        <w:jc w:val="center"/>
        <w:rPr>
          <w:rFonts w:eastAsia="Calibri"/>
          <w:b/>
          <w:sz w:val="28"/>
          <w:szCs w:val="28"/>
          <w:lang w:eastAsia="en-US"/>
        </w:rPr>
      </w:pPr>
      <w:r w:rsidRPr="00A6090C">
        <w:rPr>
          <w:rFonts w:eastAsia="Calibri"/>
          <w:b/>
          <w:sz w:val="28"/>
          <w:szCs w:val="28"/>
          <w:lang w:eastAsia="en-US"/>
        </w:rPr>
        <w:t>Основная обра</w:t>
      </w:r>
      <w:r w:rsidR="005C7701">
        <w:rPr>
          <w:rFonts w:eastAsia="Calibri"/>
          <w:b/>
          <w:sz w:val="28"/>
          <w:szCs w:val="28"/>
          <w:lang w:eastAsia="en-US"/>
        </w:rPr>
        <w:t>зовательная программа основного</w:t>
      </w:r>
      <w:r w:rsidRPr="00A6090C">
        <w:rPr>
          <w:rFonts w:eastAsia="Calibri"/>
          <w:b/>
          <w:sz w:val="28"/>
          <w:szCs w:val="28"/>
          <w:lang w:eastAsia="en-US"/>
        </w:rPr>
        <w:t xml:space="preserve"> общего образования </w:t>
      </w:r>
      <w:r w:rsidR="005C7701">
        <w:rPr>
          <w:rFonts w:eastAsia="Calibri"/>
          <w:b/>
          <w:sz w:val="28"/>
          <w:szCs w:val="28"/>
          <w:lang w:eastAsia="en-US"/>
        </w:rPr>
        <w:t xml:space="preserve">     </w:t>
      </w:r>
      <w:r w:rsidRPr="00A6090C">
        <w:rPr>
          <w:rFonts w:eastAsia="Calibri"/>
          <w:b/>
          <w:sz w:val="28"/>
          <w:szCs w:val="28"/>
          <w:lang w:eastAsia="en-US"/>
        </w:rPr>
        <w:t>муниципального бюджетного общеобразовательного  учреждения</w:t>
      </w:r>
    </w:p>
    <w:p w:rsidR="00A6090C" w:rsidRPr="00A6090C" w:rsidRDefault="00A6090C" w:rsidP="00A6090C">
      <w:pPr>
        <w:pStyle w:val="afa"/>
        <w:jc w:val="center"/>
        <w:rPr>
          <w:rFonts w:eastAsia="Calibri"/>
          <w:b/>
          <w:sz w:val="28"/>
          <w:szCs w:val="28"/>
          <w:lang w:eastAsia="en-US"/>
        </w:rPr>
      </w:pPr>
      <w:r w:rsidRPr="00A6090C">
        <w:rPr>
          <w:rFonts w:eastAsia="Calibri"/>
          <w:b/>
          <w:sz w:val="28"/>
          <w:szCs w:val="28"/>
          <w:lang w:eastAsia="en-US"/>
        </w:rPr>
        <w:t>средняя общеобразовательная школа  с.Озерный   муниципального района Учалинский район Республики Башкортостан</w:t>
      </w:r>
    </w:p>
    <w:p w:rsidR="00A6090C" w:rsidRPr="00A6090C" w:rsidRDefault="00A6090C" w:rsidP="00A6090C">
      <w:pPr>
        <w:pStyle w:val="afa"/>
        <w:jc w:val="center"/>
        <w:rPr>
          <w:rFonts w:eastAsia="Calibri"/>
          <w:b/>
          <w:sz w:val="28"/>
          <w:szCs w:val="28"/>
          <w:lang w:eastAsia="en-US"/>
        </w:rPr>
      </w:pPr>
    </w:p>
    <w:p w:rsidR="00A6090C" w:rsidRPr="00A6090C" w:rsidRDefault="00A6090C" w:rsidP="00A6090C">
      <w:pPr>
        <w:pStyle w:val="afa"/>
        <w:jc w:val="center"/>
        <w:rPr>
          <w:rFonts w:eastAsia="Calibri"/>
          <w:b/>
          <w:sz w:val="28"/>
          <w:szCs w:val="28"/>
          <w:lang w:eastAsia="en-US"/>
        </w:rPr>
      </w:pPr>
      <w:r w:rsidRPr="00A6090C">
        <w:rPr>
          <w:rFonts w:eastAsia="Calibri"/>
          <w:b/>
          <w:sz w:val="28"/>
          <w:szCs w:val="28"/>
          <w:lang w:eastAsia="en-US"/>
        </w:rPr>
        <w:t>2016-2019 год</w:t>
      </w: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b/>
          <w:lang w:eastAsia="en-US"/>
        </w:rPr>
      </w:pPr>
    </w:p>
    <w:p w:rsidR="00A6090C" w:rsidRDefault="00A6090C" w:rsidP="001E135E">
      <w:pPr>
        <w:pStyle w:val="afa"/>
        <w:rPr>
          <w:rFonts w:eastAsia="Calibri"/>
          <w:b/>
          <w:lang w:eastAsia="en-US"/>
        </w:rPr>
      </w:pPr>
    </w:p>
    <w:p w:rsidR="00A6090C" w:rsidRDefault="00A6090C" w:rsidP="00A6090C">
      <w:pPr>
        <w:pStyle w:val="afa"/>
        <w:jc w:val="center"/>
        <w:rPr>
          <w:rFonts w:eastAsia="Calibri"/>
          <w:b/>
          <w:lang w:eastAsia="en-US"/>
        </w:rPr>
      </w:pPr>
    </w:p>
    <w:p w:rsidR="00A6090C" w:rsidRDefault="00A6090C" w:rsidP="00A6090C">
      <w:pPr>
        <w:pStyle w:val="afa"/>
        <w:jc w:val="center"/>
        <w:rPr>
          <w:rFonts w:eastAsia="Calibri"/>
          <w:b/>
          <w:lang w:eastAsia="en-US"/>
        </w:rPr>
      </w:pPr>
    </w:p>
    <w:p w:rsidR="00A6090C" w:rsidRDefault="00A6090C" w:rsidP="00A6090C">
      <w:pPr>
        <w:pStyle w:val="afa"/>
        <w:jc w:val="center"/>
        <w:rPr>
          <w:rFonts w:eastAsia="Calibri"/>
          <w:b/>
          <w:lang w:eastAsia="en-US"/>
        </w:rPr>
      </w:pPr>
    </w:p>
    <w:p w:rsidR="00A6090C" w:rsidRDefault="00A6090C" w:rsidP="00A6090C">
      <w:pPr>
        <w:pStyle w:val="afa"/>
        <w:jc w:val="center"/>
        <w:rPr>
          <w:rFonts w:eastAsia="Calibri"/>
          <w:b/>
          <w:lang w:eastAsia="en-US"/>
        </w:rPr>
      </w:pPr>
    </w:p>
    <w:p w:rsidR="00A6090C" w:rsidRDefault="00A6090C" w:rsidP="00A6090C">
      <w:pPr>
        <w:pStyle w:val="afa"/>
        <w:jc w:val="center"/>
        <w:rPr>
          <w:rFonts w:eastAsia="Calibri"/>
          <w:b/>
          <w:lang w:eastAsia="en-US"/>
        </w:rPr>
      </w:pPr>
    </w:p>
    <w:p w:rsidR="00A6090C" w:rsidRPr="00A6090C" w:rsidRDefault="00A6090C" w:rsidP="00A6090C">
      <w:pPr>
        <w:pStyle w:val="afa"/>
        <w:jc w:val="center"/>
        <w:rPr>
          <w:rFonts w:eastAsia="Calibri"/>
          <w:lang w:eastAsia="en-US"/>
        </w:rPr>
      </w:pPr>
    </w:p>
    <w:p w:rsidR="00A6090C" w:rsidRPr="00A6090C" w:rsidRDefault="00A6090C" w:rsidP="00A6090C">
      <w:pPr>
        <w:pStyle w:val="afa"/>
        <w:rPr>
          <w:rFonts w:eastAsia="Calibri"/>
          <w:b/>
          <w:lang w:eastAsia="en-US"/>
        </w:rPr>
      </w:pPr>
    </w:p>
    <w:p w:rsidR="00A6090C" w:rsidRPr="00A6090C" w:rsidRDefault="00A6090C" w:rsidP="00A6090C">
      <w:pPr>
        <w:pStyle w:val="afa"/>
        <w:jc w:val="center"/>
        <w:rPr>
          <w:rFonts w:eastAsia="Calibri"/>
          <w:sz w:val="28"/>
          <w:szCs w:val="28"/>
          <w:lang w:eastAsia="en-US"/>
        </w:rPr>
      </w:pPr>
      <w:r w:rsidRPr="00A6090C">
        <w:rPr>
          <w:rFonts w:eastAsia="Calibri"/>
          <w:sz w:val="28"/>
          <w:szCs w:val="28"/>
          <w:lang w:eastAsia="en-US"/>
        </w:rPr>
        <w:t>2016</w:t>
      </w:r>
    </w:p>
    <w:p w:rsidR="00A6090C" w:rsidRDefault="00A6090C" w:rsidP="00E80673">
      <w:pPr>
        <w:spacing w:after="0" w:line="240" w:lineRule="auto"/>
        <w:jc w:val="center"/>
        <w:rPr>
          <w:rFonts w:ascii="Times New Roman" w:eastAsia="Calibri" w:hAnsi="Times New Roman" w:cs="Times New Roman"/>
          <w:b/>
          <w:sz w:val="28"/>
          <w:szCs w:val="28"/>
        </w:rPr>
      </w:pPr>
    </w:p>
    <w:p w:rsidR="007344C8" w:rsidRDefault="007344C8" w:rsidP="00E80673">
      <w:pPr>
        <w:spacing w:after="0" w:line="240" w:lineRule="auto"/>
        <w:jc w:val="center"/>
        <w:rPr>
          <w:rFonts w:ascii="Times New Roman" w:eastAsia="Calibri" w:hAnsi="Times New Roman" w:cs="Times New Roman"/>
          <w:b/>
          <w:sz w:val="28"/>
          <w:szCs w:val="28"/>
        </w:rPr>
      </w:pPr>
    </w:p>
    <w:p w:rsidR="009E0F38" w:rsidRDefault="009E0F38" w:rsidP="00E80673">
      <w:pPr>
        <w:spacing w:after="0" w:line="240" w:lineRule="auto"/>
        <w:jc w:val="center"/>
        <w:rPr>
          <w:rFonts w:ascii="Times New Roman" w:eastAsia="Calibri" w:hAnsi="Times New Roman" w:cs="Times New Roman"/>
          <w:b/>
          <w:sz w:val="28"/>
          <w:szCs w:val="28"/>
        </w:rPr>
      </w:pPr>
      <w:r w:rsidRPr="00D23E03">
        <w:rPr>
          <w:rFonts w:ascii="Times New Roman" w:eastAsia="Calibri" w:hAnsi="Times New Roman" w:cs="Times New Roman"/>
          <w:b/>
          <w:sz w:val="28"/>
          <w:szCs w:val="28"/>
        </w:rPr>
        <w:lastRenderedPageBreak/>
        <w:t>Паспорт программы</w:t>
      </w:r>
    </w:p>
    <w:p w:rsidR="00E80673" w:rsidRPr="00D23E03" w:rsidRDefault="00E80673" w:rsidP="00E80673">
      <w:pPr>
        <w:spacing w:after="0" w:line="240" w:lineRule="auto"/>
        <w:jc w:val="center"/>
        <w:rPr>
          <w:rFonts w:ascii="Times New Roman" w:eastAsia="Calibri" w:hAnsi="Times New Roman" w:cs="Times New Roman"/>
          <w:b/>
          <w:sz w:val="28"/>
          <w:szCs w:val="28"/>
        </w:rPr>
      </w:pPr>
    </w:p>
    <w:p w:rsidR="009E0F38" w:rsidRPr="00D23E03" w:rsidRDefault="009E0F38" w:rsidP="00D23E03">
      <w:pPr>
        <w:spacing w:after="0" w:line="240" w:lineRule="auto"/>
        <w:jc w:val="both"/>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6352"/>
      </w:tblGrid>
      <w:tr w:rsidR="009E0F38" w:rsidRPr="00D23E03" w:rsidTr="00244203">
        <w:tc>
          <w:tcPr>
            <w:tcW w:w="3361" w:type="dxa"/>
            <w:tcBorders>
              <w:top w:val="single" w:sz="4" w:space="0" w:color="auto"/>
              <w:left w:val="single" w:sz="4" w:space="0" w:color="auto"/>
              <w:bottom w:val="single" w:sz="4" w:space="0" w:color="auto"/>
              <w:right w:val="single" w:sz="4" w:space="0" w:color="auto"/>
            </w:tcBorders>
            <w:hideMark/>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 xml:space="preserve">Наименование </w:t>
            </w:r>
          </w:p>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программы</w:t>
            </w:r>
          </w:p>
        </w:tc>
        <w:tc>
          <w:tcPr>
            <w:tcW w:w="6352" w:type="dxa"/>
            <w:tcBorders>
              <w:top w:val="single" w:sz="4" w:space="0" w:color="auto"/>
              <w:left w:val="single" w:sz="4" w:space="0" w:color="auto"/>
              <w:bottom w:val="single" w:sz="4" w:space="0" w:color="auto"/>
              <w:right w:val="single" w:sz="4" w:space="0" w:color="auto"/>
            </w:tcBorders>
            <w:hideMark/>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Основная образовательная программа основного общего образования</w:t>
            </w:r>
          </w:p>
          <w:p w:rsidR="009E0F38" w:rsidRPr="00D23E03" w:rsidRDefault="009E0F38" w:rsidP="00D23E03">
            <w:pPr>
              <w:spacing w:after="0" w:line="240" w:lineRule="auto"/>
              <w:jc w:val="both"/>
              <w:rPr>
                <w:rFonts w:ascii="Times New Roman" w:eastAsia="Calibri" w:hAnsi="Times New Roman" w:cs="Times New Roman"/>
                <w:sz w:val="28"/>
                <w:szCs w:val="28"/>
              </w:rPr>
            </w:pPr>
          </w:p>
        </w:tc>
      </w:tr>
      <w:tr w:rsidR="009E0F38" w:rsidRPr="00D23E03" w:rsidTr="00244203">
        <w:trPr>
          <w:trHeight w:val="1668"/>
        </w:trPr>
        <w:tc>
          <w:tcPr>
            <w:tcW w:w="3361" w:type="dxa"/>
            <w:tcBorders>
              <w:top w:val="single" w:sz="4" w:space="0" w:color="auto"/>
              <w:left w:val="single" w:sz="4" w:space="0" w:color="auto"/>
              <w:bottom w:val="single" w:sz="4" w:space="0" w:color="auto"/>
              <w:right w:val="single" w:sz="4" w:space="0" w:color="auto"/>
            </w:tcBorders>
            <w:hideMark/>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Наименование образов</w:t>
            </w:r>
            <w:r w:rsidRPr="00D23E03">
              <w:rPr>
                <w:rFonts w:ascii="Times New Roman" w:eastAsia="Calibri" w:hAnsi="Times New Roman" w:cs="Times New Roman"/>
                <w:sz w:val="28"/>
                <w:szCs w:val="28"/>
              </w:rPr>
              <w:t>а</w:t>
            </w:r>
            <w:r w:rsidRPr="00D23E03">
              <w:rPr>
                <w:rFonts w:ascii="Times New Roman" w:eastAsia="Calibri" w:hAnsi="Times New Roman" w:cs="Times New Roman"/>
                <w:sz w:val="28"/>
                <w:szCs w:val="28"/>
              </w:rPr>
              <w:t>тельного учреждения</w:t>
            </w:r>
          </w:p>
        </w:tc>
        <w:tc>
          <w:tcPr>
            <w:tcW w:w="6352" w:type="dxa"/>
            <w:tcBorders>
              <w:top w:val="single" w:sz="4" w:space="0" w:color="auto"/>
              <w:left w:val="single" w:sz="4" w:space="0" w:color="auto"/>
              <w:bottom w:val="single" w:sz="4" w:space="0" w:color="auto"/>
              <w:right w:val="single" w:sz="4" w:space="0" w:color="auto"/>
            </w:tcBorders>
            <w:hideMark/>
          </w:tcPr>
          <w:p w:rsidR="009E0F38" w:rsidRPr="00D23E03" w:rsidRDefault="009E0F38" w:rsidP="0059446A">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Муниципальное бюджетное общеобразовательное учреждение средняя общеобр</w:t>
            </w:r>
            <w:r w:rsidR="00805B36">
              <w:rPr>
                <w:rFonts w:ascii="Times New Roman" w:eastAsia="Calibri" w:hAnsi="Times New Roman" w:cs="Times New Roman"/>
                <w:sz w:val="28"/>
                <w:szCs w:val="28"/>
              </w:rPr>
              <w:t xml:space="preserve">азовательная школа </w:t>
            </w:r>
            <w:r w:rsidR="0059446A">
              <w:rPr>
                <w:rFonts w:ascii="Times New Roman" w:eastAsia="Calibri" w:hAnsi="Times New Roman" w:cs="Times New Roman"/>
                <w:sz w:val="28"/>
                <w:szCs w:val="28"/>
              </w:rPr>
              <w:t xml:space="preserve"> с.Озерный</w:t>
            </w:r>
            <w:r w:rsidR="00805B36">
              <w:rPr>
                <w:rFonts w:ascii="Times New Roman" w:eastAsia="Calibri" w:hAnsi="Times New Roman" w:cs="Times New Roman"/>
                <w:sz w:val="28"/>
                <w:szCs w:val="28"/>
              </w:rPr>
              <w:t xml:space="preserve"> муниципального района Учалинский</w:t>
            </w:r>
            <w:r w:rsidRPr="00D23E03">
              <w:rPr>
                <w:rFonts w:ascii="Times New Roman" w:eastAsia="Calibri" w:hAnsi="Times New Roman" w:cs="Times New Roman"/>
                <w:sz w:val="28"/>
                <w:szCs w:val="28"/>
              </w:rPr>
              <w:t xml:space="preserve"> район Республики Башкортостан</w:t>
            </w:r>
          </w:p>
        </w:tc>
      </w:tr>
      <w:tr w:rsidR="009E0F38" w:rsidRPr="00D23E03" w:rsidTr="00FD2086">
        <w:trPr>
          <w:trHeight w:val="344"/>
        </w:trPr>
        <w:tc>
          <w:tcPr>
            <w:tcW w:w="3361" w:type="dxa"/>
            <w:tcBorders>
              <w:top w:val="single" w:sz="4" w:space="0" w:color="auto"/>
              <w:left w:val="single" w:sz="4" w:space="0" w:color="auto"/>
              <w:bottom w:val="single" w:sz="4" w:space="0" w:color="auto"/>
              <w:right w:val="single" w:sz="4" w:space="0" w:color="auto"/>
            </w:tcBorders>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napToGrid w:val="0"/>
                <w:sz w:val="28"/>
                <w:szCs w:val="28"/>
              </w:rPr>
              <w:t xml:space="preserve">Почтовый адрес  </w:t>
            </w:r>
          </w:p>
        </w:tc>
        <w:tc>
          <w:tcPr>
            <w:tcW w:w="6352" w:type="dxa"/>
            <w:tcBorders>
              <w:top w:val="single" w:sz="4" w:space="0" w:color="auto"/>
              <w:left w:val="single" w:sz="4" w:space="0" w:color="auto"/>
              <w:bottom w:val="single" w:sz="4" w:space="0" w:color="auto"/>
              <w:right w:val="single" w:sz="4" w:space="0" w:color="auto"/>
            </w:tcBorders>
          </w:tcPr>
          <w:p w:rsidR="009E0F38" w:rsidRPr="00D23E03" w:rsidRDefault="009E0F38" w:rsidP="00D23E03">
            <w:pPr>
              <w:spacing w:after="0" w:line="240" w:lineRule="auto"/>
              <w:jc w:val="both"/>
              <w:rPr>
                <w:rFonts w:ascii="Times New Roman" w:eastAsia="Calibri" w:hAnsi="Times New Roman" w:cs="Times New Roman"/>
                <w:i/>
                <w:snapToGrid w:val="0"/>
                <w:sz w:val="28"/>
                <w:szCs w:val="28"/>
              </w:rPr>
            </w:pPr>
            <w:r w:rsidRPr="00D23E03">
              <w:rPr>
                <w:rFonts w:ascii="Times New Roman" w:eastAsia="Calibri" w:hAnsi="Times New Roman" w:cs="Times New Roman"/>
                <w:snapToGrid w:val="0"/>
                <w:sz w:val="28"/>
                <w:szCs w:val="28"/>
              </w:rPr>
              <w:t xml:space="preserve">Юридический адрес:  </w:t>
            </w:r>
            <w:r w:rsidR="0059446A">
              <w:rPr>
                <w:rFonts w:ascii="Times New Roman" w:eastAsia="Calibri" w:hAnsi="Times New Roman" w:cs="Times New Roman"/>
                <w:i/>
                <w:snapToGrid w:val="0"/>
                <w:sz w:val="28"/>
                <w:szCs w:val="28"/>
              </w:rPr>
              <w:t>453746</w:t>
            </w:r>
            <w:r w:rsidRPr="00D23E03">
              <w:rPr>
                <w:rFonts w:ascii="Times New Roman" w:eastAsia="Calibri" w:hAnsi="Times New Roman" w:cs="Times New Roman"/>
                <w:i/>
                <w:snapToGrid w:val="0"/>
                <w:sz w:val="28"/>
                <w:szCs w:val="28"/>
              </w:rPr>
              <w:t>, Россия, Республика Баш</w:t>
            </w:r>
            <w:r w:rsidR="00805B36">
              <w:rPr>
                <w:rFonts w:ascii="Times New Roman" w:eastAsia="Calibri" w:hAnsi="Times New Roman" w:cs="Times New Roman"/>
                <w:i/>
                <w:snapToGrid w:val="0"/>
                <w:sz w:val="28"/>
                <w:szCs w:val="28"/>
              </w:rPr>
              <w:t>кортоста</w:t>
            </w:r>
            <w:r w:rsidR="0059446A">
              <w:rPr>
                <w:rFonts w:ascii="Times New Roman" w:eastAsia="Calibri" w:hAnsi="Times New Roman" w:cs="Times New Roman"/>
                <w:i/>
                <w:snapToGrid w:val="0"/>
                <w:sz w:val="28"/>
                <w:szCs w:val="28"/>
              </w:rPr>
              <w:t>н, Учалинский район, с.Озерный,  ул. Школьная</w:t>
            </w:r>
            <w:proofErr w:type="gramStart"/>
            <w:r w:rsidR="0059446A">
              <w:rPr>
                <w:rFonts w:ascii="Times New Roman" w:eastAsia="Calibri" w:hAnsi="Times New Roman" w:cs="Times New Roman"/>
                <w:i/>
                <w:snapToGrid w:val="0"/>
                <w:sz w:val="28"/>
                <w:szCs w:val="28"/>
              </w:rPr>
              <w:t xml:space="preserve"> ,</w:t>
            </w:r>
            <w:proofErr w:type="gramEnd"/>
            <w:r w:rsidR="0059446A">
              <w:rPr>
                <w:rFonts w:ascii="Times New Roman" w:eastAsia="Calibri" w:hAnsi="Times New Roman" w:cs="Times New Roman"/>
                <w:i/>
                <w:snapToGrid w:val="0"/>
                <w:sz w:val="28"/>
                <w:szCs w:val="28"/>
              </w:rPr>
              <w:t xml:space="preserve"> д.31</w:t>
            </w:r>
          </w:p>
          <w:p w:rsidR="009E0F38" w:rsidRPr="00D23E03" w:rsidRDefault="009E0F38" w:rsidP="00805B36">
            <w:pPr>
              <w:spacing w:after="0" w:line="240" w:lineRule="auto"/>
              <w:jc w:val="both"/>
              <w:rPr>
                <w:rFonts w:ascii="Times New Roman" w:eastAsia="Calibri" w:hAnsi="Times New Roman" w:cs="Times New Roman"/>
                <w:i/>
                <w:snapToGrid w:val="0"/>
                <w:sz w:val="28"/>
                <w:szCs w:val="28"/>
              </w:rPr>
            </w:pPr>
            <w:r w:rsidRPr="00D23E03">
              <w:rPr>
                <w:rFonts w:ascii="Times New Roman" w:eastAsia="Calibri" w:hAnsi="Times New Roman" w:cs="Times New Roman"/>
                <w:snapToGrid w:val="0"/>
                <w:sz w:val="28"/>
                <w:szCs w:val="28"/>
              </w:rPr>
              <w:t>Фактический адрес:</w:t>
            </w:r>
            <w:proofErr w:type="gramStart"/>
            <w:r w:rsidRPr="00D23E03">
              <w:rPr>
                <w:rFonts w:ascii="Times New Roman" w:eastAsia="Calibri" w:hAnsi="Times New Roman" w:cs="Times New Roman"/>
                <w:i/>
                <w:snapToGrid w:val="0"/>
                <w:sz w:val="28"/>
                <w:szCs w:val="28"/>
              </w:rPr>
              <w:t xml:space="preserve"> </w:t>
            </w:r>
            <w:r w:rsidR="00805B36" w:rsidRPr="00D23E03">
              <w:rPr>
                <w:rFonts w:ascii="Times New Roman" w:eastAsia="Calibri" w:hAnsi="Times New Roman" w:cs="Times New Roman"/>
                <w:snapToGrid w:val="0"/>
                <w:sz w:val="28"/>
                <w:szCs w:val="28"/>
              </w:rPr>
              <w:t>:</w:t>
            </w:r>
            <w:proofErr w:type="gramEnd"/>
            <w:r w:rsidR="00805B36" w:rsidRPr="00D23E03">
              <w:rPr>
                <w:rFonts w:ascii="Times New Roman" w:eastAsia="Calibri" w:hAnsi="Times New Roman" w:cs="Times New Roman"/>
                <w:snapToGrid w:val="0"/>
                <w:sz w:val="28"/>
                <w:szCs w:val="28"/>
              </w:rPr>
              <w:t xml:space="preserve">  </w:t>
            </w:r>
            <w:r w:rsidR="0059446A">
              <w:rPr>
                <w:rFonts w:ascii="Times New Roman" w:eastAsia="Calibri" w:hAnsi="Times New Roman" w:cs="Times New Roman"/>
                <w:i/>
                <w:snapToGrid w:val="0"/>
                <w:sz w:val="28"/>
                <w:szCs w:val="28"/>
              </w:rPr>
              <w:t>453746</w:t>
            </w:r>
            <w:r w:rsidR="00805B36" w:rsidRPr="00D23E03">
              <w:rPr>
                <w:rFonts w:ascii="Times New Roman" w:eastAsia="Calibri" w:hAnsi="Times New Roman" w:cs="Times New Roman"/>
                <w:i/>
                <w:snapToGrid w:val="0"/>
                <w:sz w:val="28"/>
                <w:szCs w:val="28"/>
              </w:rPr>
              <w:t>, Россия, Республика Баш</w:t>
            </w:r>
            <w:r w:rsidR="00805B36">
              <w:rPr>
                <w:rFonts w:ascii="Times New Roman" w:eastAsia="Calibri" w:hAnsi="Times New Roman" w:cs="Times New Roman"/>
                <w:i/>
                <w:snapToGrid w:val="0"/>
                <w:sz w:val="28"/>
                <w:szCs w:val="28"/>
              </w:rPr>
              <w:t>кортоста</w:t>
            </w:r>
            <w:r w:rsidR="0059446A">
              <w:rPr>
                <w:rFonts w:ascii="Times New Roman" w:eastAsia="Calibri" w:hAnsi="Times New Roman" w:cs="Times New Roman"/>
                <w:i/>
                <w:snapToGrid w:val="0"/>
                <w:sz w:val="28"/>
                <w:szCs w:val="28"/>
              </w:rPr>
              <w:t>н, Учалинский район, с. Озерный</w:t>
            </w:r>
            <w:r w:rsidR="001D713C">
              <w:rPr>
                <w:rFonts w:ascii="Times New Roman" w:eastAsia="Calibri" w:hAnsi="Times New Roman" w:cs="Times New Roman"/>
                <w:i/>
                <w:snapToGrid w:val="0"/>
                <w:sz w:val="28"/>
                <w:szCs w:val="28"/>
              </w:rPr>
              <w:t>,  ул. Школьная</w:t>
            </w:r>
            <w:r w:rsidR="0059446A">
              <w:rPr>
                <w:rFonts w:ascii="Times New Roman" w:eastAsia="Calibri" w:hAnsi="Times New Roman" w:cs="Times New Roman"/>
                <w:i/>
                <w:snapToGrid w:val="0"/>
                <w:sz w:val="28"/>
                <w:szCs w:val="28"/>
              </w:rPr>
              <w:t>, д.31</w:t>
            </w:r>
          </w:p>
          <w:p w:rsidR="009E0F38" w:rsidRPr="00D23E03" w:rsidRDefault="0059446A" w:rsidP="00D23E03">
            <w:pPr>
              <w:spacing w:after="0" w:line="240" w:lineRule="auto"/>
              <w:jc w:val="both"/>
              <w:rPr>
                <w:rFonts w:ascii="Times New Roman" w:eastAsia="Calibri" w:hAnsi="Times New Roman" w:cs="Times New Roman"/>
                <w:snapToGrid w:val="0"/>
                <w:sz w:val="28"/>
                <w:szCs w:val="28"/>
              </w:rPr>
            </w:pPr>
            <w:r>
              <w:rPr>
                <w:rFonts w:ascii="Times New Roman" w:eastAsia="Calibri" w:hAnsi="Times New Roman" w:cs="Times New Roman"/>
                <w:snapToGrid w:val="0"/>
                <w:sz w:val="28"/>
                <w:szCs w:val="28"/>
              </w:rPr>
              <w:t>Телефон (834791) 4-05-41</w:t>
            </w:r>
          </w:p>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napToGrid w:val="0"/>
                <w:sz w:val="28"/>
                <w:szCs w:val="28"/>
              </w:rPr>
              <w:t xml:space="preserve">                </w:t>
            </w:r>
            <w:r w:rsidR="0059446A">
              <w:rPr>
                <w:rFonts w:ascii="Times New Roman" w:eastAsia="Calibri" w:hAnsi="Times New Roman" w:cs="Times New Roman"/>
                <w:snapToGrid w:val="0"/>
                <w:sz w:val="28"/>
                <w:szCs w:val="28"/>
              </w:rPr>
              <w:t>(834791) 4-05-32</w:t>
            </w:r>
          </w:p>
        </w:tc>
      </w:tr>
      <w:tr w:rsidR="009E0F38" w:rsidRPr="00D23E03" w:rsidTr="00FD2086">
        <w:trPr>
          <w:trHeight w:val="301"/>
        </w:trPr>
        <w:tc>
          <w:tcPr>
            <w:tcW w:w="3361" w:type="dxa"/>
            <w:tcBorders>
              <w:top w:val="single" w:sz="4" w:space="0" w:color="auto"/>
              <w:left w:val="single" w:sz="4" w:space="0" w:color="auto"/>
              <w:bottom w:val="single" w:sz="4" w:space="0" w:color="auto"/>
              <w:right w:val="single" w:sz="4" w:space="0" w:color="auto"/>
            </w:tcBorders>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Адрес электронной почты</w:t>
            </w:r>
          </w:p>
        </w:tc>
        <w:tc>
          <w:tcPr>
            <w:tcW w:w="6352" w:type="dxa"/>
            <w:tcBorders>
              <w:top w:val="single" w:sz="4" w:space="0" w:color="auto"/>
              <w:left w:val="single" w:sz="4" w:space="0" w:color="auto"/>
              <w:bottom w:val="nil"/>
              <w:right w:val="single" w:sz="4" w:space="0" w:color="auto"/>
            </w:tcBorders>
          </w:tcPr>
          <w:p w:rsidR="00FD2086" w:rsidRPr="00FD2086" w:rsidRDefault="00FD2086" w:rsidP="00FD2086">
            <w:pPr>
              <w:textAlignment w:val="center"/>
              <w:rPr>
                <w:rFonts w:ascii="Times New Roman" w:eastAsia="Times New Roman" w:hAnsi="Times New Roman" w:cs="Times New Roman"/>
                <w:color w:val="999999"/>
                <w:sz w:val="24"/>
                <w:szCs w:val="24"/>
                <w:lang w:eastAsia="ru-RU"/>
              </w:rPr>
            </w:pPr>
            <w:r>
              <w:rPr>
                <w:rFonts w:ascii="Times New Roman" w:eastAsia="Calibri" w:hAnsi="Times New Roman" w:cs="Times New Roman"/>
                <w:sz w:val="28"/>
                <w:szCs w:val="28"/>
              </w:rPr>
              <w:t xml:space="preserve"> </w:t>
            </w:r>
            <w:hyperlink r:id="rId9" w:history="1">
              <w:r w:rsidRPr="00FD2086">
                <w:rPr>
                  <w:rStyle w:val="af7"/>
                  <w:rFonts w:ascii="Times New Roman" w:eastAsia="Times New Roman" w:hAnsi="Times New Roman" w:cs="Times New Roman"/>
                  <w:sz w:val="24"/>
                  <w:szCs w:val="24"/>
                  <w:lang w:eastAsia="ru-RU"/>
                </w:rPr>
                <w:t>mou-uzunkul@yandex.ru</w:t>
              </w:r>
            </w:hyperlink>
            <w:r w:rsidRPr="00FD2086">
              <w:rPr>
                <w:rFonts w:ascii="Times New Roman" w:eastAsia="Times New Roman" w:hAnsi="Times New Roman" w:cs="Times New Roman"/>
                <w:color w:val="999999"/>
                <w:sz w:val="24"/>
                <w:szCs w:val="24"/>
                <w:lang w:eastAsia="ru-RU"/>
              </w:rPr>
              <w:t xml:space="preserve"> </w:t>
            </w:r>
          </w:p>
          <w:p w:rsidR="009E0F38" w:rsidRPr="00805B36" w:rsidRDefault="00FD2086" w:rsidP="00D23E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80673" w:rsidRPr="00805B36" w:rsidRDefault="00E80673" w:rsidP="00D23E03">
            <w:pPr>
              <w:spacing w:after="0" w:line="240" w:lineRule="auto"/>
              <w:jc w:val="both"/>
              <w:rPr>
                <w:rFonts w:ascii="Times New Roman" w:eastAsia="Calibri" w:hAnsi="Times New Roman" w:cs="Times New Roman"/>
                <w:sz w:val="28"/>
                <w:szCs w:val="28"/>
              </w:rPr>
            </w:pPr>
          </w:p>
        </w:tc>
      </w:tr>
      <w:tr w:rsidR="009E0F38" w:rsidRPr="00D23E03" w:rsidTr="00FD2086">
        <w:trPr>
          <w:trHeight w:val="816"/>
        </w:trPr>
        <w:tc>
          <w:tcPr>
            <w:tcW w:w="3361" w:type="dxa"/>
            <w:tcBorders>
              <w:top w:val="single" w:sz="4" w:space="0" w:color="auto"/>
              <w:left w:val="single" w:sz="4" w:space="0" w:color="auto"/>
              <w:bottom w:val="single" w:sz="4" w:space="0" w:color="auto"/>
              <w:right w:val="single" w:sz="4" w:space="0" w:color="auto"/>
            </w:tcBorders>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 xml:space="preserve">Учредитель </w:t>
            </w:r>
          </w:p>
        </w:tc>
        <w:tc>
          <w:tcPr>
            <w:tcW w:w="6352" w:type="dxa"/>
            <w:tcBorders>
              <w:top w:val="nil"/>
              <w:left w:val="single" w:sz="4" w:space="0" w:color="auto"/>
              <w:bottom w:val="single" w:sz="4" w:space="0" w:color="auto"/>
              <w:right w:val="single" w:sz="4" w:space="0" w:color="auto"/>
            </w:tcBorders>
          </w:tcPr>
          <w:p w:rsidR="009E0F38" w:rsidRPr="00D23E03" w:rsidRDefault="009E0F38" w:rsidP="00D23E03">
            <w:pPr>
              <w:tabs>
                <w:tab w:val="num" w:pos="0"/>
                <w:tab w:val="left" w:pos="426"/>
                <w:tab w:val="left" w:pos="567"/>
                <w:tab w:val="left" w:pos="993"/>
              </w:tabs>
              <w:spacing w:after="0" w:line="240" w:lineRule="auto"/>
              <w:jc w:val="both"/>
              <w:rPr>
                <w:rFonts w:ascii="Times New Roman" w:eastAsia="Calibri" w:hAnsi="Times New Roman" w:cs="Times New Roman"/>
                <w:snapToGrid w:val="0"/>
                <w:sz w:val="28"/>
                <w:szCs w:val="28"/>
              </w:rPr>
            </w:pPr>
            <w:r w:rsidRPr="00D23E03">
              <w:rPr>
                <w:rFonts w:ascii="Times New Roman" w:eastAsia="Calibri" w:hAnsi="Times New Roman" w:cs="Times New Roman"/>
                <w:snapToGrid w:val="0"/>
                <w:sz w:val="28"/>
                <w:szCs w:val="28"/>
              </w:rPr>
              <w:t xml:space="preserve">Администрация муниципального района </w:t>
            </w:r>
            <w:r w:rsidR="00805B36">
              <w:rPr>
                <w:rFonts w:ascii="Times New Roman" w:eastAsia="Calibri" w:hAnsi="Times New Roman" w:cs="Times New Roman"/>
                <w:snapToGrid w:val="0"/>
                <w:sz w:val="28"/>
                <w:szCs w:val="28"/>
              </w:rPr>
              <w:t>Учали</w:t>
            </w:r>
            <w:r w:rsidR="00805B36">
              <w:rPr>
                <w:rFonts w:ascii="Times New Roman" w:eastAsia="Calibri" w:hAnsi="Times New Roman" w:cs="Times New Roman"/>
                <w:snapToGrid w:val="0"/>
                <w:sz w:val="28"/>
                <w:szCs w:val="28"/>
              </w:rPr>
              <w:t>н</w:t>
            </w:r>
            <w:r w:rsidR="00805B36">
              <w:rPr>
                <w:rFonts w:ascii="Times New Roman" w:eastAsia="Calibri" w:hAnsi="Times New Roman" w:cs="Times New Roman"/>
                <w:snapToGrid w:val="0"/>
                <w:sz w:val="28"/>
                <w:szCs w:val="28"/>
              </w:rPr>
              <w:t>ский</w:t>
            </w:r>
            <w:r w:rsidRPr="00D23E03">
              <w:rPr>
                <w:rFonts w:ascii="Times New Roman" w:eastAsia="Calibri" w:hAnsi="Times New Roman" w:cs="Times New Roman"/>
                <w:snapToGrid w:val="0"/>
                <w:sz w:val="28"/>
                <w:szCs w:val="28"/>
              </w:rPr>
              <w:t xml:space="preserve"> район Республики Башкортостан</w:t>
            </w:r>
          </w:p>
        </w:tc>
      </w:tr>
      <w:tr w:rsidR="009E0F38" w:rsidRPr="00D23E03" w:rsidTr="00244203">
        <w:trPr>
          <w:trHeight w:val="420"/>
        </w:trPr>
        <w:tc>
          <w:tcPr>
            <w:tcW w:w="3361" w:type="dxa"/>
            <w:tcBorders>
              <w:top w:val="single" w:sz="4" w:space="0" w:color="auto"/>
              <w:left w:val="single" w:sz="4" w:space="0" w:color="auto"/>
              <w:bottom w:val="single" w:sz="4" w:space="0" w:color="auto"/>
              <w:right w:val="single" w:sz="4" w:space="0" w:color="auto"/>
            </w:tcBorders>
          </w:tcPr>
          <w:p w:rsidR="009E0F38" w:rsidRPr="00D23E03" w:rsidRDefault="009E0F38" w:rsidP="00D23E03">
            <w:pPr>
              <w:tabs>
                <w:tab w:val="num" w:pos="0"/>
                <w:tab w:val="left" w:pos="426"/>
                <w:tab w:val="left" w:pos="567"/>
                <w:tab w:val="left" w:pos="993"/>
              </w:tabs>
              <w:spacing w:after="0" w:line="240" w:lineRule="auto"/>
              <w:jc w:val="both"/>
              <w:rPr>
                <w:rFonts w:ascii="Times New Roman" w:eastAsia="Calibri" w:hAnsi="Times New Roman" w:cs="Times New Roman"/>
                <w:snapToGrid w:val="0"/>
                <w:sz w:val="28"/>
                <w:szCs w:val="28"/>
                <w:lang w:val="en-US"/>
              </w:rPr>
            </w:pPr>
            <w:r w:rsidRPr="00D23E03">
              <w:rPr>
                <w:rFonts w:ascii="Times New Roman" w:eastAsia="Calibri" w:hAnsi="Times New Roman" w:cs="Times New Roman"/>
                <w:snapToGrid w:val="0"/>
                <w:sz w:val="28"/>
                <w:szCs w:val="28"/>
              </w:rPr>
              <w:t>Организационно-правовая форма</w:t>
            </w:r>
          </w:p>
        </w:tc>
        <w:tc>
          <w:tcPr>
            <w:tcW w:w="6352" w:type="dxa"/>
            <w:tcBorders>
              <w:top w:val="single" w:sz="4" w:space="0" w:color="auto"/>
              <w:left w:val="single" w:sz="4" w:space="0" w:color="auto"/>
              <w:bottom w:val="single" w:sz="4" w:space="0" w:color="auto"/>
              <w:right w:val="single" w:sz="4" w:space="0" w:color="auto"/>
            </w:tcBorders>
          </w:tcPr>
          <w:p w:rsidR="009E0F38" w:rsidRPr="00D23E03" w:rsidRDefault="009E0F38" w:rsidP="00D23E03">
            <w:pPr>
              <w:tabs>
                <w:tab w:val="num" w:pos="0"/>
                <w:tab w:val="left" w:pos="426"/>
                <w:tab w:val="left" w:pos="567"/>
                <w:tab w:val="left" w:pos="993"/>
              </w:tabs>
              <w:spacing w:after="0" w:line="240" w:lineRule="auto"/>
              <w:jc w:val="both"/>
              <w:rPr>
                <w:rFonts w:ascii="Times New Roman" w:eastAsia="Calibri" w:hAnsi="Times New Roman" w:cs="Times New Roman"/>
                <w:snapToGrid w:val="0"/>
                <w:sz w:val="28"/>
                <w:szCs w:val="28"/>
              </w:rPr>
            </w:pPr>
            <w:r w:rsidRPr="00D23E03">
              <w:rPr>
                <w:rFonts w:ascii="Times New Roman" w:eastAsia="Calibri" w:hAnsi="Times New Roman" w:cs="Times New Roman"/>
                <w:snapToGrid w:val="0"/>
                <w:sz w:val="28"/>
                <w:szCs w:val="28"/>
              </w:rPr>
              <w:t>Муниципальное бюджетное общеобразовательное учреждение</w:t>
            </w:r>
          </w:p>
        </w:tc>
      </w:tr>
      <w:tr w:rsidR="009E0F38" w:rsidRPr="00D23E03" w:rsidTr="00244203">
        <w:tc>
          <w:tcPr>
            <w:tcW w:w="3361" w:type="dxa"/>
            <w:tcBorders>
              <w:top w:val="single" w:sz="4" w:space="0" w:color="auto"/>
              <w:left w:val="single" w:sz="4" w:space="0" w:color="auto"/>
              <w:bottom w:val="single" w:sz="4" w:space="0" w:color="auto"/>
              <w:right w:val="single" w:sz="4" w:space="0" w:color="auto"/>
            </w:tcBorders>
            <w:hideMark/>
          </w:tcPr>
          <w:p w:rsidR="009E0F38" w:rsidRPr="00D23E03" w:rsidRDefault="009E0F38"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Срок реализации</w:t>
            </w:r>
          </w:p>
        </w:tc>
        <w:tc>
          <w:tcPr>
            <w:tcW w:w="6352" w:type="dxa"/>
            <w:tcBorders>
              <w:top w:val="single" w:sz="4" w:space="0" w:color="auto"/>
              <w:left w:val="single" w:sz="4" w:space="0" w:color="auto"/>
              <w:bottom w:val="single" w:sz="4" w:space="0" w:color="auto"/>
              <w:right w:val="single" w:sz="4" w:space="0" w:color="auto"/>
            </w:tcBorders>
            <w:hideMark/>
          </w:tcPr>
          <w:p w:rsidR="009E0F38" w:rsidRDefault="005F7397" w:rsidP="00D23E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2016</w:t>
            </w:r>
            <w:r w:rsidR="009E0F38" w:rsidRPr="00D23E03">
              <w:rPr>
                <w:rFonts w:ascii="Times New Roman" w:eastAsia="Calibri" w:hAnsi="Times New Roman" w:cs="Times New Roman"/>
                <w:sz w:val="28"/>
                <w:szCs w:val="28"/>
              </w:rPr>
              <w:t>-2020 гг.</w:t>
            </w:r>
          </w:p>
          <w:p w:rsidR="00E80673" w:rsidRPr="00D23E03" w:rsidRDefault="00E80673" w:rsidP="00D23E03">
            <w:pPr>
              <w:spacing w:after="0" w:line="240" w:lineRule="auto"/>
              <w:jc w:val="both"/>
              <w:rPr>
                <w:rFonts w:ascii="Times New Roman" w:eastAsia="Calibri" w:hAnsi="Times New Roman" w:cs="Times New Roman"/>
                <w:sz w:val="28"/>
                <w:szCs w:val="28"/>
              </w:rPr>
            </w:pPr>
          </w:p>
        </w:tc>
      </w:tr>
      <w:tr w:rsidR="00FD75CB" w:rsidRPr="00D23E03" w:rsidTr="00244203">
        <w:tc>
          <w:tcPr>
            <w:tcW w:w="3361" w:type="dxa"/>
            <w:tcBorders>
              <w:top w:val="single" w:sz="4" w:space="0" w:color="auto"/>
              <w:left w:val="single" w:sz="4" w:space="0" w:color="auto"/>
              <w:bottom w:val="single" w:sz="4" w:space="0" w:color="auto"/>
              <w:right w:val="single" w:sz="4" w:space="0" w:color="auto"/>
            </w:tcBorders>
            <w:hideMark/>
          </w:tcPr>
          <w:p w:rsidR="00FD75CB" w:rsidRPr="00D23E03" w:rsidRDefault="00FD75CB"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Разработчики программы</w:t>
            </w:r>
          </w:p>
        </w:tc>
        <w:tc>
          <w:tcPr>
            <w:tcW w:w="6352" w:type="dxa"/>
            <w:tcBorders>
              <w:top w:val="single" w:sz="4" w:space="0" w:color="auto"/>
              <w:left w:val="single" w:sz="4" w:space="0" w:color="auto"/>
              <w:bottom w:val="single" w:sz="4" w:space="0" w:color="auto"/>
              <w:right w:val="single" w:sz="4" w:space="0" w:color="auto"/>
            </w:tcBorders>
            <w:hideMark/>
          </w:tcPr>
          <w:p w:rsidR="00FD75CB" w:rsidRPr="00385249" w:rsidRDefault="0059446A" w:rsidP="00EA3563">
            <w:pPr>
              <w:spacing w:after="0" w:line="240" w:lineRule="auto"/>
              <w:rPr>
                <w:sz w:val="28"/>
                <w:szCs w:val="28"/>
              </w:rPr>
            </w:pPr>
            <w:r>
              <w:rPr>
                <w:sz w:val="28"/>
                <w:szCs w:val="28"/>
              </w:rPr>
              <w:t xml:space="preserve"> </w:t>
            </w:r>
          </w:p>
        </w:tc>
      </w:tr>
      <w:tr w:rsidR="00FD75CB" w:rsidRPr="00D23E03" w:rsidTr="00244203">
        <w:tc>
          <w:tcPr>
            <w:tcW w:w="3361" w:type="dxa"/>
            <w:tcBorders>
              <w:top w:val="single" w:sz="4" w:space="0" w:color="auto"/>
              <w:left w:val="single" w:sz="4" w:space="0" w:color="auto"/>
              <w:bottom w:val="single" w:sz="4" w:space="0" w:color="auto"/>
              <w:right w:val="single" w:sz="4" w:space="0" w:color="auto"/>
            </w:tcBorders>
            <w:hideMark/>
          </w:tcPr>
          <w:p w:rsidR="00FD75CB" w:rsidRPr="00D23E03" w:rsidRDefault="00FD75CB"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 xml:space="preserve">Год разработки </w:t>
            </w:r>
          </w:p>
          <w:p w:rsidR="00FD75CB" w:rsidRPr="00D23E03" w:rsidRDefault="00FD75CB" w:rsidP="00D23E03">
            <w:pPr>
              <w:spacing w:after="0" w:line="240" w:lineRule="auto"/>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программы</w:t>
            </w:r>
          </w:p>
        </w:tc>
        <w:tc>
          <w:tcPr>
            <w:tcW w:w="6352" w:type="dxa"/>
            <w:tcBorders>
              <w:top w:val="single" w:sz="4" w:space="0" w:color="auto"/>
              <w:left w:val="single" w:sz="4" w:space="0" w:color="auto"/>
              <w:bottom w:val="single" w:sz="4" w:space="0" w:color="auto"/>
              <w:right w:val="single" w:sz="4" w:space="0" w:color="auto"/>
            </w:tcBorders>
            <w:hideMark/>
          </w:tcPr>
          <w:p w:rsidR="00FD75CB" w:rsidRDefault="005F7397" w:rsidP="00EA3563">
            <w:pPr>
              <w:spacing w:after="0" w:line="240" w:lineRule="auto"/>
              <w:rPr>
                <w:sz w:val="28"/>
                <w:szCs w:val="28"/>
              </w:rPr>
            </w:pPr>
            <w:r>
              <w:rPr>
                <w:sz w:val="28"/>
                <w:szCs w:val="28"/>
              </w:rPr>
              <w:t>2016</w:t>
            </w:r>
          </w:p>
          <w:p w:rsidR="00FD75CB" w:rsidRPr="00385249" w:rsidRDefault="00FD75CB" w:rsidP="00EA3563">
            <w:pPr>
              <w:spacing w:after="0" w:line="240" w:lineRule="auto"/>
              <w:rPr>
                <w:sz w:val="28"/>
                <w:szCs w:val="28"/>
              </w:rPr>
            </w:pPr>
          </w:p>
        </w:tc>
      </w:tr>
    </w:tbl>
    <w:p w:rsidR="009E0F38" w:rsidRPr="00D23E03" w:rsidRDefault="009E0F38" w:rsidP="00D23E03">
      <w:pPr>
        <w:spacing w:after="0" w:line="240" w:lineRule="auto"/>
        <w:jc w:val="both"/>
        <w:rPr>
          <w:rFonts w:ascii="Times New Roman" w:eastAsia="Calibri" w:hAnsi="Times New Roman" w:cs="Times New Roman"/>
          <w:b/>
          <w:sz w:val="28"/>
          <w:szCs w:val="28"/>
        </w:rPr>
      </w:pPr>
    </w:p>
    <w:p w:rsidR="009E0F38" w:rsidRPr="00D23E03" w:rsidRDefault="009E0F38" w:rsidP="00D23E03">
      <w:pPr>
        <w:spacing w:after="0" w:line="240" w:lineRule="auto"/>
        <w:jc w:val="both"/>
        <w:rPr>
          <w:rFonts w:ascii="Times New Roman" w:eastAsia="Calibri" w:hAnsi="Times New Roman" w:cs="Times New Roman"/>
          <w:b/>
          <w:sz w:val="28"/>
          <w:szCs w:val="28"/>
        </w:rPr>
      </w:pPr>
    </w:p>
    <w:p w:rsidR="009E0F38" w:rsidRPr="00D23E03" w:rsidRDefault="009E0F38" w:rsidP="00D23E03">
      <w:pPr>
        <w:spacing w:after="0" w:line="240" w:lineRule="auto"/>
        <w:jc w:val="both"/>
        <w:rPr>
          <w:rFonts w:ascii="Times New Roman" w:eastAsia="Calibri" w:hAnsi="Times New Roman" w:cs="Times New Roman"/>
          <w:b/>
          <w:sz w:val="28"/>
          <w:szCs w:val="28"/>
          <w:lang w:eastAsia="ru-RU"/>
        </w:rPr>
      </w:pPr>
    </w:p>
    <w:p w:rsidR="009E0F38" w:rsidRPr="00D23E03" w:rsidRDefault="009E0F38" w:rsidP="00D23E03">
      <w:pPr>
        <w:spacing w:after="0" w:line="240" w:lineRule="auto"/>
        <w:jc w:val="both"/>
        <w:rPr>
          <w:rFonts w:ascii="Times New Roman" w:eastAsia="Calibri" w:hAnsi="Times New Roman" w:cs="Times New Roman"/>
          <w:b/>
          <w:sz w:val="28"/>
          <w:szCs w:val="28"/>
          <w:lang w:eastAsia="ru-RU"/>
        </w:rPr>
      </w:pPr>
    </w:p>
    <w:p w:rsidR="009E0F38" w:rsidRPr="00D23E03" w:rsidRDefault="009E0F38" w:rsidP="00D23E03">
      <w:pPr>
        <w:spacing w:after="0" w:line="240" w:lineRule="auto"/>
        <w:jc w:val="both"/>
        <w:rPr>
          <w:rFonts w:ascii="Times New Roman" w:hAnsi="Times New Roman" w:cs="Times New Roman"/>
          <w:sz w:val="28"/>
          <w:szCs w:val="28"/>
        </w:rPr>
      </w:pPr>
    </w:p>
    <w:p w:rsidR="009E0F38" w:rsidRPr="00D23E03" w:rsidRDefault="009E0F38" w:rsidP="00D23E03">
      <w:pPr>
        <w:spacing w:after="0" w:line="240" w:lineRule="auto"/>
        <w:jc w:val="both"/>
        <w:rPr>
          <w:rFonts w:ascii="Times New Roman" w:hAnsi="Times New Roman" w:cs="Times New Roman"/>
          <w:sz w:val="28"/>
          <w:szCs w:val="28"/>
        </w:rPr>
      </w:pPr>
    </w:p>
    <w:p w:rsidR="009E0F38" w:rsidRDefault="009E0F38" w:rsidP="00D23E03">
      <w:pPr>
        <w:spacing w:after="0" w:line="240" w:lineRule="auto"/>
        <w:jc w:val="both"/>
        <w:rPr>
          <w:rFonts w:ascii="Times New Roman" w:hAnsi="Times New Roman" w:cs="Times New Roman"/>
          <w:sz w:val="28"/>
          <w:szCs w:val="28"/>
        </w:rPr>
      </w:pPr>
    </w:p>
    <w:p w:rsidR="00FD75CB" w:rsidRDefault="00FD75CB" w:rsidP="00D23E03">
      <w:pPr>
        <w:spacing w:after="0" w:line="240" w:lineRule="auto"/>
        <w:jc w:val="both"/>
        <w:rPr>
          <w:rFonts w:ascii="Times New Roman" w:hAnsi="Times New Roman" w:cs="Times New Roman"/>
          <w:sz w:val="28"/>
          <w:szCs w:val="28"/>
        </w:rPr>
      </w:pPr>
    </w:p>
    <w:p w:rsidR="00FD75CB" w:rsidRDefault="00FD75CB" w:rsidP="00D23E03">
      <w:pPr>
        <w:spacing w:after="0" w:line="240" w:lineRule="auto"/>
        <w:jc w:val="both"/>
        <w:rPr>
          <w:rFonts w:ascii="Times New Roman" w:hAnsi="Times New Roman" w:cs="Times New Roman"/>
          <w:sz w:val="28"/>
          <w:szCs w:val="28"/>
        </w:rPr>
      </w:pPr>
    </w:p>
    <w:p w:rsidR="001D713C" w:rsidRPr="00D23E03" w:rsidRDefault="001D713C" w:rsidP="00D23E03">
      <w:pPr>
        <w:spacing w:after="0" w:line="240" w:lineRule="auto"/>
        <w:jc w:val="both"/>
        <w:rPr>
          <w:rFonts w:ascii="Times New Roman" w:hAnsi="Times New Roman" w:cs="Times New Roman"/>
          <w:sz w:val="28"/>
          <w:szCs w:val="28"/>
        </w:rPr>
      </w:pPr>
    </w:p>
    <w:p w:rsidR="009E0F38" w:rsidRDefault="009E0F38" w:rsidP="00D23E03">
      <w:pPr>
        <w:spacing w:after="0" w:line="240" w:lineRule="auto"/>
        <w:jc w:val="both"/>
        <w:rPr>
          <w:rFonts w:ascii="Times New Roman" w:hAnsi="Times New Roman" w:cs="Times New Roman"/>
          <w:sz w:val="28"/>
          <w:szCs w:val="28"/>
        </w:rPr>
      </w:pPr>
    </w:p>
    <w:p w:rsidR="0059446A" w:rsidRDefault="0059446A" w:rsidP="00D23E03">
      <w:pPr>
        <w:spacing w:after="0" w:line="240" w:lineRule="auto"/>
        <w:jc w:val="both"/>
        <w:rPr>
          <w:rFonts w:ascii="Times New Roman" w:hAnsi="Times New Roman" w:cs="Times New Roman"/>
          <w:sz w:val="28"/>
          <w:szCs w:val="28"/>
        </w:rPr>
      </w:pPr>
    </w:p>
    <w:p w:rsidR="00A6090C" w:rsidRDefault="00A6090C" w:rsidP="00D23E03">
      <w:pPr>
        <w:spacing w:after="0" w:line="240" w:lineRule="auto"/>
        <w:jc w:val="both"/>
        <w:rPr>
          <w:rFonts w:ascii="Times New Roman" w:hAnsi="Times New Roman" w:cs="Times New Roman"/>
          <w:sz w:val="28"/>
          <w:szCs w:val="28"/>
        </w:rPr>
      </w:pPr>
    </w:p>
    <w:p w:rsidR="0059446A" w:rsidRPr="00D23E03" w:rsidRDefault="0059446A" w:rsidP="00D23E03">
      <w:pPr>
        <w:spacing w:after="0" w:line="240" w:lineRule="auto"/>
        <w:jc w:val="both"/>
        <w:rPr>
          <w:rFonts w:ascii="Times New Roman" w:hAnsi="Times New Roman" w:cs="Times New Roman"/>
          <w:sz w:val="28"/>
          <w:szCs w:val="28"/>
        </w:rPr>
      </w:pPr>
    </w:p>
    <w:p w:rsidR="009E0F38" w:rsidRPr="00D23E03" w:rsidRDefault="009E0F38" w:rsidP="002B345F">
      <w:pPr>
        <w:spacing w:after="0" w:line="240" w:lineRule="auto"/>
        <w:jc w:val="center"/>
        <w:rPr>
          <w:rFonts w:ascii="Times New Roman" w:eastAsia="Calibri" w:hAnsi="Times New Roman" w:cs="Times New Roman"/>
          <w:b/>
          <w:sz w:val="28"/>
          <w:szCs w:val="28"/>
        </w:rPr>
      </w:pPr>
      <w:r w:rsidRPr="00D23E03">
        <w:rPr>
          <w:rFonts w:ascii="Times New Roman" w:eastAsia="Calibri" w:hAnsi="Times New Roman" w:cs="Times New Roman"/>
          <w:b/>
          <w:sz w:val="28"/>
          <w:szCs w:val="28"/>
        </w:rPr>
        <w:lastRenderedPageBreak/>
        <w:t>Содержание</w:t>
      </w:r>
    </w:p>
    <w:p w:rsidR="009E0F38" w:rsidRPr="00D23E03" w:rsidRDefault="009E0F38" w:rsidP="00D23E03">
      <w:pPr>
        <w:spacing w:after="0" w:line="240" w:lineRule="auto"/>
        <w:jc w:val="both"/>
        <w:rPr>
          <w:rFonts w:ascii="Times New Roman" w:eastAsia="Calibri" w:hAnsi="Times New Roman" w:cs="Times New Roman"/>
          <w:b/>
          <w:sz w:val="28"/>
          <w:szCs w:val="28"/>
        </w:rPr>
      </w:pPr>
      <w:r w:rsidRPr="00D23E03">
        <w:rPr>
          <w:rFonts w:ascii="Times New Roman" w:eastAsia="Calibri" w:hAnsi="Times New Roman" w:cs="Times New Roman"/>
          <w:b/>
          <w:sz w:val="28"/>
          <w:szCs w:val="28"/>
        </w:rPr>
        <w:t xml:space="preserve">                                                                                                                  </w:t>
      </w:r>
      <w:r w:rsidR="002B345F">
        <w:rPr>
          <w:rFonts w:ascii="Times New Roman" w:eastAsia="Calibri" w:hAnsi="Times New Roman" w:cs="Times New Roman"/>
          <w:b/>
          <w:sz w:val="28"/>
          <w:szCs w:val="28"/>
        </w:rPr>
        <w:t xml:space="preserve">               </w:t>
      </w:r>
      <w:r w:rsidR="00043E15">
        <w:rPr>
          <w:rFonts w:ascii="Times New Roman" w:eastAsia="Calibri" w:hAnsi="Times New Roman" w:cs="Times New Roman"/>
          <w:b/>
          <w:sz w:val="28"/>
          <w:szCs w:val="28"/>
        </w:rPr>
        <w:t xml:space="preserve">                                                                                                                                                                                                 .                                                                                                                              </w:t>
      </w:r>
      <w:r w:rsidRPr="00D23E03">
        <w:rPr>
          <w:rFonts w:ascii="Times New Roman" w:eastAsia="Calibri" w:hAnsi="Times New Roman" w:cs="Times New Roman"/>
          <w:b/>
          <w:sz w:val="28"/>
          <w:szCs w:val="28"/>
        </w:rPr>
        <w:t>Стр.</w:t>
      </w:r>
    </w:p>
    <w:p w:rsidR="009E0F38" w:rsidRPr="00D23E03" w:rsidRDefault="009E0F38" w:rsidP="00D23E03">
      <w:pPr>
        <w:pStyle w:val="10"/>
        <w:tabs>
          <w:tab w:val="right" w:leader="dot" w:pos="9628"/>
        </w:tabs>
        <w:ind w:left="-567"/>
        <w:jc w:val="both"/>
        <w:rPr>
          <w:rFonts w:ascii="Times New Roman" w:hAnsi="Times New Roman"/>
          <w:sz w:val="28"/>
          <w:szCs w:val="28"/>
        </w:rPr>
      </w:pPr>
      <w:r w:rsidRPr="00D23E03">
        <w:rPr>
          <w:rFonts w:ascii="Times New Roman" w:hAnsi="Times New Roman"/>
          <w:b w:val="0"/>
          <w:sz w:val="28"/>
          <w:szCs w:val="28"/>
        </w:rPr>
        <w:t xml:space="preserve">            </w:t>
      </w:r>
      <w:r w:rsidRPr="00D23E03">
        <w:rPr>
          <w:rFonts w:ascii="Times New Roman" w:hAnsi="Times New Roman"/>
          <w:sz w:val="28"/>
          <w:szCs w:val="28"/>
        </w:rPr>
        <w:t xml:space="preserve">ОБЩИЕ ПОЛОЖЕНИЯ                                                                               </w:t>
      </w:r>
      <w:r w:rsidR="002B345F">
        <w:rPr>
          <w:rFonts w:ascii="Times New Roman" w:hAnsi="Times New Roman"/>
          <w:sz w:val="28"/>
          <w:szCs w:val="28"/>
        </w:rPr>
        <w:t xml:space="preserve">   </w:t>
      </w:r>
      <w:r w:rsidRPr="00D23E03">
        <w:rPr>
          <w:rFonts w:ascii="Times New Roman" w:hAnsi="Times New Roman"/>
          <w:b w:val="0"/>
          <w:sz w:val="28"/>
          <w:szCs w:val="28"/>
        </w:rPr>
        <w:t>5</w:t>
      </w:r>
    </w:p>
    <w:p w:rsidR="009E0F38" w:rsidRPr="00D23E03" w:rsidRDefault="009E0F38" w:rsidP="00DF798A">
      <w:pPr>
        <w:pStyle w:val="a7"/>
        <w:numPr>
          <w:ilvl w:val="0"/>
          <w:numId w:val="1"/>
        </w:numPr>
        <w:spacing w:line="240" w:lineRule="auto"/>
        <w:jc w:val="center"/>
        <w:rPr>
          <w:b/>
          <w:szCs w:val="28"/>
        </w:rPr>
      </w:pPr>
      <w:r w:rsidRPr="00D23E03">
        <w:rPr>
          <w:b/>
          <w:szCs w:val="28"/>
        </w:rPr>
        <w:t>ЦЕЛЕВОЙ РАЗДЕЛ</w:t>
      </w:r>
    </w:p>
    <w:p w:rsidR="009E0F38" w:rsidRDefault="009E0F38" w:rsidP="00D23E03">
      <w:pPr>
        <w:spacing w:after="0" w:line="240" w:lineRule="auto"/>
        <w:ind w:left="360"/>
        <w:jc w:val="both"/>
        <w:rPr>
          <w:rFonts w:ascii="Times New Roman" w:hAnsi="Times New Roman" w:cs="Times New Roman"/>
          <w:sz w:val="28"/>
          <w:szCs w:val="28"/>
        </w:rPr>
      </w:pPr>
      <w:r w:rsidRPr="00D23E03">
        <w:rPr>
          <w:rFonts w:ascii="Times New Roman" w:hAnsi="Times New Roman" w:cs="Times New Roman"/>
          <w:b/>
          <w:sz w:val="28"/>
          <w:szCs w:val="28"/>
        </w:rPr>
        <w:t xml:space="preserve">1.1.Пояснительная записка     </w:t>
      </w:r>
      <w:r w:rsidRPr="00D23E03">
        <w:rPr>
          <w:rFonts w:ascii="Times New Roman" w:hAnsi="Times New Roman" w:cs="Times New Roman"/>
          <w:b/>
          <w:sz w:val="28"/>
          <w:szCs w:val="28"/>
        </w:rPr>
        <w:tab/>
      </w:r>
      <w:r w:rsidRPr="00D23E03">
        <w:rPr>
          <w:rFonts w:ascii="Times New Roman" w:hAnsi="Times New Roman" w:cs="Times New Roman"/>
          <w:b/>
          <w:sz w:val="28"/>
          <w:szCs w:val="28"/>
        </w:rPr>
        <w:tab/>
      </w:r>
      <w:r w:rsidRPr="00D23E03">
        <w:rPr>
          <w:rFonts w:ascii="Times New Roman" w:hAnsi="Times New Roman" w:cs="Times New Roman"/>
          <w:b/>
          <w:sz w:val="28"/>
          <w:szCs w:val="28"/>
        </w:rPr>
        <w:tab/>
        <w:t xml:space="preserve">                                              </w:t>
      </w:r>
      <w:r w:rsidR="002B345F">
        <w:rPr>
          <w:rFonts w:ascii="Times New Roman" w:hAnsi="Times New Roman" w:cs="Times New Roman"/>
          <w:b/>
          <w:sz w:val="28"/>
          <w:szCs w:val="28"/>
        </w:rPr>
        <w:t xml:space="preserve">   </w:t>
      </w:r>
      <w:r w:rsidRPr="00D23E03">
        <w:rPr>
          <w:rFonts w:ascii="Times New Roman" w:hAnsi="Times New Roman" w:cs="Times New Roman"/>
          <w:b/>
          <w:sz w:val="28"/>
          <w:szCs w:val="28"/>
        </w:rPr>
        <w:t xml:space="preserve"> </w:t>
      </w:r>
      <w:r w:rsidRPr="00D23E03">
        <w:rPr>
          <w:rFonts w:ascii="Times New Roman" w:hAnsi="Times New Roman" w:cs="Times New Roman"/>
          <w:sz w:val="28"/>
          <w:szCs w:val="28"/>
        </w:rPr>
        <w:t>8</w:t>
      </w:r>
    </w:p>
    <w:p w:rsidR="002B345F"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 xml:space="preserve">1.2. Планируемые результаты освоения </w:t>
      </w:r>
      <w:proofErr w:type="gramStart"/>
      <w:r w:rsidRPr="00587FA3">
        <w:rPr>
          <w:rFonts w:ascii="Times New Roman" w:hAnsi="Times New Roman" w:cs="Times New Roman"/>
          <w:b/>
          <w:sz w:val="28"/>
          <w:szCs w:val="28"/>
        </w:rPr>
        <w:t>обучающимися</w:t>
      </w:r>
      <w:proofErr w:type="gramEnd"/>
      <w:r w:rsidRPr="00587FA3">
        <w:rPr>
          <w:rFonts w:ascii="Times New Roman" w:hAnsi="Times New Roman" w:cs="Times New Roman"/>
          <w:b/>
          <w:sz w:val="28"/>
          <w:szCs w:val="28"/>
        </w:rPr>
        <w:t xml:space="preserve"> основной </w:t>
      </w:r>
    </w:p>
    <w:p w:rsidR="002B345F" w:rsidRPr="00587FA3"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образовательной программы основного общего образования</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1.2.1. Общие положения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1.2.2.</w:t>
      </w:r>
      <w:r>
        <w:rPr>
          <w:rFonts w:ascii="Times New Roman" w:hAnsi="Times New Roman" w:cs="Times New Roman"/>
          <w:sz w:val="28"/>
          <w:szCs w:val="28"/>
        </w:rPr>
        <w:t xml:space="preserve"> Структура планируемых результатов                                                         13</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1.2.3. </w:t>
      </w:r>
      <w:r>
        <w:rPr>
          <w:rFonts w:ascii="Times New Roman" w:hAnsi="Times New Roman" w:cs="Times New Roman"/>
          <w:sz w:val="28"/>
          <w:szCs w:val="28"/>
        </w:rPr>
        <w:t>Личностные результаты освоения ООП ООО                                           15</w:t>
      </w:r>
    </w:p>
    <w:p w:rsidR="002B345F" w:rsidRPr="00EE2DE6" w:rsidRDefault="002B345F" w:rsidP="002B345F">
      <w:pPr>
        <w:spacing w:after="0" w:line="240" w:lineRule="auto"/>
        <w:rPr>
          <w:rFonts w:ascii="Times New Roman" w:hAnsi="Times New Roman" w:cs="Times New Roman"/>
          <w:sz w:val="28"/>
          <w:szCs w:val="28"/>
        </w:rPr>
      </w:pPr>
      <w:r w:rsidRPr="00EE2DE6">
        <w:rPr>
          <w:rFonts w:ascii="Times New Roman" w:hAnsi="Times New Roman" w:cs="Times New Roman"/>
          <w:sz w:val="28"/>
          <w:szCs w:val="28"/>
        </w:rPr>
        <w:t>1.2.</w:t>
      </w:r>
      <w:r>
        <w:rPr>
          <w:rFonts w:ascii="Times New Roman" w:hAnsi="Times New Roman" w:cs="Times New Roman"/>
          <w:sz w:val="28"/>
          <w:szCs w:val="28"/>
        </w:rPr>
        <w:t>4. Метапредметные результаты освоения ООП ООО                                   17</w:t>
      </w:r>
    </w:p>
    <w:p w:rsidR="00F80F97" w:rsidRDefault="002B345F" w:rsidP="002B345F">
      <w:pPr>
        <w:spacing w:after="0" w:line="240" w:lineRule="auto"/>
        <w:rPr>
          <w:rFonts w:ascii="Times New Roman" w:hAnsi="Times New Roman" w:cs="Times New Roman"/>
          <w:sz w:val="28"/>
          <w:szCs w:val="28"/>
        </w:rPr>
      </w:pPr>
      <w:r w:rsidRPr="00EE2DE6">
        <w:rPr>
          <w:rFonts w:ascii="Times New Roman" w:hAnsi="Times New Roman" w:cs="Times New Roman"/>
          <w:sz w:val="28"/>
          <w:szCs w:val="28"/>
        </w:rPr>
        <w:t>1.2.</w:t>
      </w:r>
      <w:r>
        <w:rPr>
          <w:rFonts w:ascii="Times New Roman" w:hAnsi="Times New Roman" w:cs="Times New Roman"/>
          <w:sz w:val="28"/>
          <w:szCs w:val="28"/>
        </w:rPr>
        <w:t xml:space="preserve">5. Предметные результаты освоения ООП ООО   </w:t>
      </w:r>
    </w:p>
    <w:p w:rsidR="002B345F" w:rsidRPr="00EE2DE6" w:rsidRDefault="00F80F97" w:rsidP="002B34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1.2.5.1</w:t>
      </w:r>
      <w:r w:rsidR="002B345F" w:rsidRPr="00EE2DE6">
        <w:rPr>
          <w:rFonts w:ascii="Times New Roman" w:hAnsi="Times New Roman" w:cs="Times New Roman"/>
          <w:sz w:val="28"/>
          <w:szCs w:val="28"/>
        </w:rPr>
        <w:t xml:space="preserve">. </w:t>
      </w:r>
      <w:r>
        <w:rPr>
          <w:rFonts w:ascii="Times New Roman" w:hAnsi="Times New Roman" w:cs="Times New Roman"/>
          <w:sz w:val="28"/>
          <w:szCs w:val="28"/>
        </w:rPr>
        <w:t>Русский язык                                                                                          23</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1.2.5.2</w:t>
      </w:r>
      <w:r w:rsidR="002B345F">
        <w:rPr>
          <w:rFonts w:ascii="Times New Roman" w:hAnsi="Times New Roman" w:cs="Times New Roman"/>
          <w:sz w:val="28"/>
          <w:szCs w:val="28"/>
        </w:rPr>
        <w:t xml:space="preserve">. Литература                                                                  </w:t>
      </w:r>
      <w:r>
        <w:rPr>
          <w:rFonts w:ascii="Times New Roman" w:hAnsi="Times New Roman" w:cs="Times New Roman"/>
          <w:sz w:val="28"/>
          <w:szCs w:val="28"/>
        </w:rPr>
        <w:t xml:space="preserve">                           25</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345F">
        <w:rPr>
          <w:rFonts w:ascii="Times New Roman" w:hAnsi="Times New Roman" w:cs="Times New Roman"/>
          <w:sz w:val="28"/>
          <w:szCs w:val="28"/>
        </w:rPr>
        <w:t>1.2.</w:t>
      </w:r>
      <w:r>
        <w:rPr>
          <w:rFonts w:ascii="Times New Roman" w:hAnsi="Times New Roman" w:cs="Times New Roman"/>
          <w:sz w:val="28"/>
          <w:szCs w:val="28"/>
        </w:rPr>
        <w:t>5.3</w:t>
      </w:r>
      <w:r w:rsidR="002B345F">
        <w:rPr>
          <w:rFonts w:ascii="Times New Roman" w:hAnsi="Times New Roman" w:cs="Times New Roman"/>
          <w:sz w:val="28"/>
          <w:szCs w:val="28"/>
        </w:rPr>
        <w:t>. Иностранный язык</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t xml:space="preserve">                  </w:t>
      </w:r>
      <w:r w:rsidR="00DF798A">
        <w:rPr>
          <w:rFonts w:ascii="Times New Roman" w:hAnsi="Times New Roman" w:cs="Times New Roman"/>
          <w:sz w:val="28"/>
          <w:szCs w:val="28"/>
        </w:rPr>
        <w:t xml:space="preserve"> </w:t>
      </w:r>
      <w:r>
        <w:rPr>
          <w:rFonts w:ascii="Times New Roman" w:hAnsi="Times New Roman" w:cs="Times New Roman"/>
          <w:sz w:val="28"/>
          <w:szCs w:val="28"/>
        </w:rPr>
        <w:t>29</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1.2.5.4</w:t>
      </w:r>
      <w:r w:rsidR="002B345F" w:rsidRPr="00EE2DE6">
        <w:rPr>
          <w:rFonts w:ascii="Times New Roman" w:hAnsi="Times New Roman" w:cs="Times New Roman"/>
          <w:sz w:val="28"/>
          <w:szCs w:val="28"/>
        </w:rPr>
        <w:t>. История России. Всеобщая история</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34</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1.2.5.5</w:t>
      </w:r>
      <w:r w:rsidR="002B345F" w:rsidRPr="00EE2DE6">
        <w:rPr>
          <w:rFonts w:ascii="Times New Roman" w:hAnsi="Times New Roman" w:cs="Times New Roman"/>
          <w:sz w:val="28"/>
          <w:szCs w:val="28"/>
        </w:rPr>
        <w:t>. Обществознание</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37</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1.2.5.6</w:t>
      </w:r>
      <w:r w:rsidR="002B345F" w:rsidRPr="00EE2DE6">
        <w:rPr>
          <w:rFonts w:ascii="Times New Roman" w:hAnsi="Times New Roman" w:cs="Times New Roman"/>
          <w:sz w:val="28"/>
          <w:szCs w:val="28"/>
        </w:rPr>
        <w:t>. География</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t xml:space="preserve">            </w:t>
      </w:r>
      <w:r>
        <w:rPr>
          <w:rFonts w:ascii="Times New Roman" w:hAnsi="Times New Roman" w:cs="Times New Roman"/>
          <w:sz w:val="28"/>
          <w:szCs w:val="28"/>
        </w:rPr>
        <w:t xml:space="preserve">      42</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1.2.5.7. Математика                                                                                            46</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1.2.5.8</w:t>
      </w:r>
      <w:r w:rsidR="002B345F" w:rsidRPr="00EE2DE6">
        <w:rPr>
          <w:rFonts w:ascii="Times New Roman" w:hAnsi="Times New Roman" w:cs="Times New Roman"/>
          <w:sz w:val="28"/>
          <w:szCs w:val="28"/>
        </w:rPr>
        <w:t>. Информатика</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60</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1.2.5.9</w:t>
      </w:r>
      <w:r w:rsidR="002B345F" w:rsidRPr="00EE2DE6">
        <w:rPr>
          <w:rFonts w:ascii="Times New Roman" w:hAnsi="Times New Roman" w:cs="Times New Roman"/>
          <w:sz w:val="28"/>
          <w:szCs w:val="28"/>
        </w:rPr>
        <w:t>. Физика</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t xml:space="preserve">      </w:t>
      </w:r>
      <w:r>
        <w:rPr>
          <w:rFonts w:ascii="Times New Roman" w:hAnsi="Times New Roman" w:cs="Times New Roman"/>
          <w:sz w:val="28"/>
          <w:szCs w:val="28"/>
        </w:rPr>
        <w:t xml:space="preserve">  63</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1.2.5.10</w:t>
      </w:r>
      <w:r w:rsidR="002B345F" w:rsidRPr="00EE2DE6">
        <w:rPr>
          <w:rFonts w:ascii="Times New Roman" w:hAnsi="Times New Roman" w:cs="Times New Roman"/>
          <w:sz w:val="28"/>
          <w:szCs w:val="28"/>
        </w:rPr>
        <w:t>. Биология</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69</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1.2.5.11</w:t>
      </w:r>
      <w:r w:rsidR="002B345F" w:rsidRPr="00EE2DE6">
        <w:rPr>
          <w:rFonts w:ascii="Times New Roman" w:hAnsi="Times New Roman" w:cs="Times New Roman"/>
          <w:sz w:val="28"/>
          <w:szCs w:val="28"/>
        </w:rPr>
        <w:t>. Химия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73</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1.2.5.12</w:t>
      </w:r>
      <w:r w:rsidR="002B345F" w:rsidRPr="00EE2DE6">
        <w:rPr>
          <w:rFonts w:ascii="Times New Roman" w:hAnsi="Times New Roman" w:cs="Times New Roman"/>
          <w:sz w:val="28"/>
          <w:szCs w:val="28"/>
        </w:rPr>
        <w:t>. Изобразительное искусство</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t xml:space="preserve">       </w:t>
      </w:r>
      <w:r>
        <w:rPr>
          <w:rFonts w:ascii="Times New Roman" w:hAnsi="Times New Roman" w:cs="Times New Roman"/>
          <w:sz w:val="28"/>
          <w:szCs w:val="28"/>
        </w:rPr>
        <w:t xml:space="preserve"> 76</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1.2.5.13</w:t>
      </w:r>
      <w:r w:rsidR="002B345F" w:rsidRPr="00EE2DE6">
        <w:rPr>
          <w:rFonts w:ascii="Times New Roman" w:hAnsi="Times New Roman" w:cs="Times New Roman"/>
          <w:sz w:val="28"/>
          <w:szCs w:val="28"/>
        </w:rPr>
        <w:t>. Музыка</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83</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1.2.5.14</w:t>
      </w:r>
      <w:r w:rsidR="002B345F" w:rsidRPr="00EE2DE6">
        <w:rPr>
          <w:rFonts w:ascii="Times New Roman" w:hAnsi="Times New Roman" w:cs="Times New Roman"/>
          <w:sz w:val="28"/>
          <w:szCs w:val="28"/>
        </w:rPr>
        <w:t>. Технология</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86</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1.2.5.15</w:t>
      </w:r>
      <w:r w:rsidR="002B345F" w:rsidRPr="00EE2DE6">
        <w:rPr>
          <w:rFonts w:ascii="Times New Roman" w:hAnsi="Times New Roman" w:cs="Times New Roman"/>
          <w:sz w:val="28"/>
          <w:szCs w:val="28"/>
        </w:rPr>
        <w:t>. Физическая культура</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93</w:t>
      </w:r>
    </w:p>
    <w:p w:rsidR="002B345F"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1.2.5.16</w:t>
      </w:r>
      <w:r w:rsidR="002B345F" w:rsidRPr="00EE2DE6">
        <w:rPr>
          <w:rFonts w:ascii="Times New Roman" w:hAnsi="Times New Roman" w:cs="Times New Roman"/>
          <w:sz w:val="28"/>
          <w:szCs w:val="28"/>
        </w:rPr>
        <w:t>.  Основы безопасности жизнедеятельности</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95</w:t>
      </w:r>
    </w:p>
    <w:p w:rsidR="002B345F" w:rsidRDefault="00F80F97" w:rsidP="00DF79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1.2.5.17</w:t>
      </w:r>
      <w:r w:rsidR="002B345F">
        <w:rPr>
          <w:rFonts w:ascii="Times New Roman" w:hAnsi="Times New Roman" w:cs="Times New Roman"/>
          <w:sz w:val="28"/>
          <w:szCs w:val="28"/>
        </w:rPr>
        <w:t>. Основы духо</w:t>
      </w:r>
      <w:r>
        <w:rPr>
          <w:rFonts w:ascii="Times New Roman" w:hAnsi="Times New Roman" w:cs="Times New Roman"/>
          <w:sz w:val="28"/>
          <w:szCs w:val="28"/>
        </w:rPr>
        <w:t>вно-нравственной культуры</w:t>
      </w:r>
      <w:r w:rsidR="00DF798A">
        <w:rPr>
          <w:rFonts w:ascii="Times New Roman" w:hAnsi="Times New Roman" w:cs="Times New Roman"/>
          <w:sz w:val="28"/>
          <w:szCs w:val="28"/>
        </w:rPr>
        <w:t xml:space="preserve">  народов России</w:t>
      </w:r>
      <w:r>
        <w:rPr>
          <w:rFonts w:ascii="Times New Roman" w:hAnsi="Times New Roman" w:cs="Times New Roman"/>
          <w:sz w:val="28"/>
          <w:szCs w:val="28"/>
        </w:rPr>
        <w:t xml:space="preserve">           </w:t>
      </w:r>
      <w:r w:rsidR="00DF798A">
        <w:rPr>
          <w:rFonts w:ascii="Times New Roman" w:hAnsi="Times New Roman" w:cs="Times New Roman"/>
          <w:sz w:val="28"/>
          <w:szCs w:val="28"/>
        </w:rPr>
        <w:t>98</w:t>
      </w:r>
    </w:p>
    <w:p w:rsidR="00F80F97" w:rsidRPr="00EE2DE6" w:rsidRDefault="00F80F97"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1.2.5.18. </w:t>
      </w:r>
      <w:r w:rsidR="00CB580A">
        <w:rPr>
          <w:rFonts w:ascii="Times New Roman" w:hAnsi="Times New Roman" w:cs="Times New Roman"/>
          <w:sz w:val="28"/>
          <w:szCs w:val="28"/>
        </w:rPr>
        <w:t xml:space="preserve"> Родной    </w:t>
      </w:r>
      <w:r w:rsidR="00F118DD">
        <w:rPr>
          <w:rFonts w:ascii="Times New Roman" w:hAnsi="Times New Roman" w:cs="Times New Roman"/>
          <w:sz w:val="28"/>
          <w:szCs w:val="28"/>
        </w:rPr>
        <w:t xml:space="preserve"> </w:t>
      </w:r>
      <w:r>
        <w:rPr>
          <w:rFonts w:ascii="Times New Roman" w:hAnsi="Times New Roman" w:cs="Times New Roman"/>
          <w:sz w:val="28"/>
          <w:szCs w:val="28"/>
        </w:rPr>
        <w:t xml:space="preserve"> язык</w:t>
      </w:r>
      <w:r w:rsidR="00F118DD">
        <w:rPr>
          <w:rFonts w:ascii="Times New Roman" w:hAnsi="Times New Roman" w:cs="Times New Roman"/>
          <w:sz w:val="28"/>
          <w:szCs w:val="28"/>
        </w:rPr>
        <w:t xml:space="preserve"> </w:t>
      </w:r>
      <w:r w:rsidR="00CB580A">
        <w:rPr>
          <w:rFonts w:ascii="Times New Roman" w:hAnsi="Times New Roman" w:cs="Times New Roman"/>
          <w:sz w:val="28"/>
          <w:szCs w:val="28"/>
        </w:rPr>
        <w:t xml:space="preserve">    </w:t>
      </w:r>
      <w:r w:rsidR="00F118DD">
        <w:rPr>
          <w:rFonts w:ascii="Times New Roman" w:hAnsi="Times New Roman" w:cs="Times New Roman"/>
          <w:sz w:val="28"/>
          <w:szCs w:val="28"/>
        </w:rPr>
        <w:t xml:space="preserve">                               </w:t>
      </w:r>
      <w:r>
        <w:rPr>
          <w:rFonts w:ascii="Times New Roman" w:hAnsi="Times New Roman" w:cs="Times New Roman"/>
          <w:sz w:val="28"/>
          <w:szCs w:val="28"/>
        </w:rPr>
        <w:t xml:space="preserve">                                               </w:t>
      </w:r>
      <w:r w:rsidR="00214A7E">
        <w:rPr>
          <w:rFonts w:ascii="Times New Roman" w:hAnsi="Times New Roman" w:cs="Times New Roman"/>
          <w:sz w:val="28"/>
          <w:szCs w:val="28"/>
        </w:rPr>
        <w:t>98</w:t>
      </w:r>
    </w:p>
    <w:p w:rsidR="002B345F"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1.3. Система оценки достижения планируемых результатов</w:t>
      </w:r>
      <w:r>
        <w:rPr>
          <w:rFonts w:ascii="Times New Roman" w:hAnsi="Times New Roman" w:cs="Times New Roman"/>
          <w:b/>
          <w:sz w:val="28"/>
          <w:szCs w:val="28"/>
        </w:rPr>
        <w:t xml:space="preserve"> </w:t>
      </w:r>
      <w:r w:rsidRPr="00587FA3">
        <w:rPr>
          <w:rFonts w:ascii="Times New Roman" w:hAnsi="Times New Roman" w:cs="Times New Roman"/>
          <w:b/>
          <w:sz w:val="28"/>
          <w:szCs w:val="28"/>
        </w:rPr>
        <w:t xml:space="preserve">освоения </w:t>
      </w:r>
    </w:p>
    <w:p w:rsidR="002B345F" w:rsidRPr="00587FA3"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основной обра</w:t>
      </w:r>
      <w:r>
        <w:rPr>
          <w:rFonts w:ascii="Times New Roman" w:hAnsi="Times New Roman" w:cs="Times New Roman"/>
          <w:b/>
          <w:sz w:val="28"/>
          <w:szCs w:val="28"/>
        </w:rPr>
        <w:t xml:space="preserve">зовательной программы основного </w:t>
      </w:r>
      <w:r w:rsidRPr="00587FA3">
        <w:rPr>
          <w:rFonts w:ascii="Times New Roman" w:hAnsi="Times New Roman" w:cs="Times New Roman"/>
          <w:b/>
          <w:sz w:val="28"/>
          <w:szCs w:val="28"/>
        </w:rPr>
        <w:t>общего образования</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1.3.1. Общие положения</w:t>
      </w:r>
      <w:r>
        <w:rPr>
          <w:rFonts w:ascii="Times New Roman" w:hAnsi="Times New Roman" w:cs="Times New Roman"/>
          <w:sz w:val="28"/>
          <w:szCs w:val="28"/>
        </w:rPr>
        <w:t xml:space="preserve">                                                         </w:t>
      </w:r>
      <w:r w:rsidR="00214A7E">
        <w:rPr>
          <w:rFonts w:ascii="Times New Roman" w:hAnsi="Times New Roman" w:cs="Times New Roman"/>
          <w:sz w:val="28"/>
          <w:szCs w:val="28"/>
        </w:rPr>
        <w:t xml:space="preserve">                              101</w:t>
      </w:r>
    </w:p>
    <w:p w:rsidR="00214A7E"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1.3.2. Особенности оценки </w:t>
      </w:r>
      <w:proofErr w:type="gramStart"/>
      <w:r w:rsidRPr="00EE2DE6">
        <w:rPr>
          <w:rFonts w:ascii="Times New Roman" w:hAnsi="Times New Roman" w:cs="Times New Roman"/>
          <w:sz w:val="28"/>
          <w:szCs w:val="28"/>
        </w:rPr>
        <w:t>личностных</w:t>
      </w:r>
      <w:proofErr w:type="gramEnd"/>
      <w:r w:rsidR="00214A7E">
        <w:rPr>
          <w:rFonts w:ascii="Times New Roman" w:hAnsi="Times New Roman" w:cs="Times New Roman"/>
          <w:sz w:val="28"/>
          <w:szCs w:val="28"/>
        </w:rPr>
        <w:t xml:space="preserve">, </w:t>
      </w:r>
      <w:r w:rsidRPr="00EE2DE6">
        <w:rPr>
          <w:rFonts w:ascii="Times New Roman" w:hAnsi="Times New Roman" w:cs="Times New Roman"/>
          <w:sz w:val="28"/>
          <w:szCs w:val="28"/>
        </w:rPr>
        <w:t xml:space="preserve"> </w:t>
      </w:r>
      <w:r w:rsidR="00214A7E" w:rsidRPr="00EE2DE6">
        <w:rPr>
          <w:rFonts w:ascii="Times New Roman" w:hAnsi="Times New Roman" w:cs="Times New Roman"/>
          <w:sz w:val="28"/>
          <w:szCs w:val="28"/>
        </w:rPr>
        <w:t>метапредметных</w:t>
      </w:r>
      <w:r w:rsidR="00214A7E">
        <w:rPr>
          <w:rFonts w:ascii="Times New Roman" w:hAnsi="Times New Roman" w:cs="Times New Roman"/>
          <w:sz w:val="28"/>
          <w:szCs w:val="28"/>
        </w:rPr>
        <w:t xml:space="preserve">, </w:t>
      </w:r>
      <w:r w:rsidR="00214A7E" w:rsidRPr="00EE2DE6">
        <w:rPr>
          <w:rFonts w:ascii="Times New Roman" w:hAnsi="Times New Roman" w:cs="Times New Roman"/>
          <w:sz w:val="28"/>
          <w:szCs w:val="28"/>
        </w:rPr>
        <w:t xml:space="preserve"> </w:t>
      </w:r>
      <w:r w:rsidR="00214A7E">
        <w:rPr>
          <w:rFonts w:ascii="Times New Roman" w:hAnsi="Times New Roman" w:cs="Times New Roman"/>
          <w:sz w:val="28"/>
          <w:szCs w:val="28"/>
        </w:rPr>
        <w:t xml:space="preserve">                           103</w:t>
      </w:r>
    </w:p>
    <w:p w:rsidR="002B345F" w:rsidRPr="00EE2DE6" w:rsidRDefault="00214A7E"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предметных </w:t>
      </w:r>
      <w:r w:rsidR="002B345F" w:rsidRPr="00EE2DE6">
        <w:rPr>
          <w:rFonts w:ascii="Times New Roman" w:hAnsi="Times New Roman" w:cs="Times New Roman"/>
          <w:sz w:val="28"/>
          <w:szCs w:val="28"/>
        </w:rPr>
        <w:t>результатов</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t xml:space="preserve">       </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1.3.3. </w:t>
      </w:r>
      <w:r w:rsidR="00214A7E">
        <w:rPr>
          <w:rFonts w:ascii="Times New Roman" w:hAnsi="Times New Roman" w:cs="Times New Roman"/>
          <w:sz w:val="28"/>
          <w:szCs w:val="28"/>
        </w:rPr>
        <w:t>Организация и содержание оценочных процедур                                    107</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1.3.4. </w:t>
      </w:r>
      <w:r w:rsidR="00214A7E" w:rsidRPr="00214A7E">
        <w:rPr>
          <w:rFonts w:ascii="Times New Roman" w:hAnsi="Times New Roman" w:cs="Times New Roman"/>
          <w:sz w:val="28"/>
          <w:szCs w:val="28"/>
        </w:rPr>
        <w:t>Итоговая оценка результатов освоения ООП ООО</w:t>
      </w:r>
      <w:r w:rsidR="00DF798A">
        <w:rPr>
          <w:rFonts w:ascii="Times New Roman" w:hAnsi="Times New Roman" w:cs="Times New Roman"/>
          <w:sz w:val="28"/>
          <w:szCs w:val="28"/>
        </w:rPr>
        <w:t xml:space="preserve">                                 112</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1.3.5. </w:t>
      </w:r>
      <w:r w:rsidRPr="009F6EAE">
        <w:rPr>
          <w:rFonts w:ascii="Times New Roman" w:hAnsi="Times New Roman" w:cs="Times New Roman"/>
          <w:sz w:val="28"/>
          <w:szCs w:val="28"/>
        </w:rPr>
        <w:t>Оценка результатов деятельности образовательного учреждения</w:t>
      </w:r>
      <w:r w:rsidR="00D531E5">
        <w:rPr>
          <w:rFonts w:ascii="Times New Roman" w:hAnsi="Times New Roman" w:cs="Times New Roman"/>
          <w:sz w:val="28"/>
          <w:szCs w:val="28"/>
        </w:rPr>
        <w:t xml:space="preserve">         </w:t>
      </w:r>
      <w:r w:rsidR="00DF798A">
        <w:rPr>
          <w:rFonts w:ascii="Times New Roman" w:hAnsi="Times New Roman" w:cs="Times New Roman"/>
          <w:sz w:val="28"/>
          <w:szCs w:val="28"/>
        </w:rPr>
        <w:t>113</w:t>
      </w:r>
    </w:p>
    <w:p w:rsidR="002B345F" w:rsidRDefault="002B345F" w:rsidP="00D531E5">
      <w:pPr>
        <w:spacing w:after="0" w:line="240" w:lineRule="auto"/>
        <w:rPr>
          <w:rFonts w:ascii="Times New Roman" w:hAnsi="Times New Roman" w:cs="Times New Roman"/>
          <w:b/>
          <w:sz w:val="28"/>
          <w:szCs w:val="28"/>
        </w:rPr>
      </w:pPr>
    </w:p>
    <w:p w:rsidR="002B345F" w:rsidRPr="00EE2DE6" w:rsidRDefault="00D531E5" w:rsidP="00D531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СОДЕРЖАТЕЛЬНЫЙ РАЗДЕЛ</w:t>
      </w:r>
    </w:p>
    <w:p w:rsidR="002B345F"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 xml:space="preserve">2.1. Программа развития универсальных учебных действий на </w:t>
      </w:r>
      <w:r>
        <w:rPr>
          <w:rFonts w:ascii="Times New Roman" w:hAnsi="Times New Roman" w:cs="Times New Roman"/>
          <w:b/>
          <w:sz w:val="28"/>
          <w:szCs w:val="28"/>
        </w:rPr>
        <w:t xml:space="preserve">              </w:t>
      </w:r>
      <w:r w:rsidR="002C0B8E">
        <w:rPr>
          <w:rFonts w:ascii="Times New Roman" w:hAnsi="Times New Roman" w:cs="Times New Roman"/>
          <w:sz w:val="28"/>
          <w:szCs w:val="28"/>
        </w:rPr>
        <w:t>11</w:t>
      </w:r>
      <w:r w:rsidRPr="00393C03">
        <w:rPr>
          <w:rFonts w:ascii="Times New Roman" w:hAnsi="Times New Roman" w:cs="Times New Roman"/>
          <w:sz w:val="28"/>
          <w:szCs w:val="28"/>
        </w:rPr>
        <w:t>6</w:t>
      </w:r>
    </w:p>
    <w:p w:rsidR="002B345F" w:rsidRPr="00587FA3" w:rsidRDefault="002C0B8E" w:rsidP="002B345F">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уровне</w:t>
      </w:r>
      <w:proofErr w:type="gramEnd"/>
      <w:r w:rsidR="002B345F" w:rsidRPr="00587FA3">
        <w:rPr>
          <w:rFonts w:ascii="Times New Roman" w:hAnsi="Times New Roman" w:cs="Times New Roman"/>
          <w:b/>
          <w:sz w:val="28"/>
          <w:szCs w:val="28"/>
        </w:rPr>
        <w:t xml:space="preserve"> основного общего образования</w:t>
      </w:r>
    </w:p>
    <w:p w:rsidR="002B345F" w:rsidRDefault="002C0B8E"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2.1.1. </w:t>
      </w:r>
      <w:r w:rsidRPr="002C0B8E">
        <w:rPr>
          <w:rFonts w:ascii="Times New Roman" w:hAnsi="Times New Roman" w:cs="Times New Roman"/>
          <w:sz w:val="28"/>
          <w:szCs w:val="28"/>
        </w:rPr>
        <w:t>Цели и задачи, место</w:t>
      </w:r>
      <w:r>
        <w:rPr>
          <w:rFonts w:ascii="Times New Roman" w:hAnsi="Times New Roman" w:cs="Times New Roman"/>
          <w:sz w:val="28"/>
          <w:szCs w:val="28"/>
        </w:rPr>
        <w:t xml:space="preserve"> и роль Программы развития УУД                        116</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2.1.2. </w:t>
      </w:r>
      <w:r w:rsidRPr="002C0B8E">
        <w:rPr>
          <w:rFonts w:ascii="Times New Roman" w:hAnsi="Times New Roman" w:cs="Times New Roman"/>
          <w:sz w:val="28"/>
          <w:szCs w:val="28"/>
        </w:rPr>
        <w:t xml:space="preserve">Технологи  и  методы  и  способы  развития  </w:t>
      </w:r>
      <w:proofErr w:type="gramStart"/>
      <w:r w:rsidRPr="002C0B8E">
        <w:rPr>
          <w:rFonts w:ascii="Times New Roman" w:hAnsi="Times New Roman" w:cs="Times New Roman"/>
          <w:sz w:val="28"/>
          <w:szCs w:val="28"/>
        </w:rPr>
        <w:t>универсальных</w:t>
      </w:r>
      <w:proofErr w:type="gramEnd"/>
      <w:r w:rsidRPr="002C0B8E">
        <w:rPr>
          <w:rFonts w:ascii="Times New Roman" w:hAnsi="Times New Roman" w:cs="Times New Roman"/>
          <w:sz w:val="28"/>
          <w:szCs w:val="28"/>
        </w:rPr>
        <w:t xml:space="preserve">  </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учебных действий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122</w:t>
      </w:r>
    </w:p>
    <w:p w:rsidR="002C0B8E" w:rsidRP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2.1.3. </w:t>
      </w:r>
      <w:r w:rsidRPr="002C0B8E">
        <w:rPr>
          <w:rFonts w:ascii="Times New Roman" w:hAnsi="Times New Roman" w:cs="Times New Roman"/>
          <w:sz w:val="28"/>
          <w:szCs w:val="28"/>
        </w:rPr>
        <w:t xml:space="preserve">Общий подход к формированию  и  развитию УУД у учащихся  </w:t>
      </w:r>
      <w:r>
        <w:rPr>
          <w:rFonts w:ascii="Times New Roman" w:hAnsi="Times New Roman" w:cs="Times New Roman"/>
          <w:sz w:val="28"/>
          <w:szCs w:val="28"/>
        </w:rPr>
        <w:t xml:space="preserve">         127</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0B8E">
        <w:rPr>
          <w:rFonts w:ascii="Times New Roman" w:hAnsi="Times New Roman" w:cs="Times New Roman"/>
          <w:sz w:val="28"/>
          <w:szCs w:val="28"/>
        </w:rPr>
        <w:t>в  основной  школе</w:t>
      </w:r>
    </w:p>
    <w:p w:rsidR="002C0B8E" w:rsidRDefault="002C0B8E" w:rsidP="002C0B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2.1.4. </w:t>
      </w:r>
      <w:r w:rsidRPr="002C0B8E">
        <w:rPr>
          <w:rFonts w:ascii="Times New Roman" w:hAnsi="Times New Roman" w:cs="Times New Roman"/>
          <w:sz w:val="28"/>
          <w:szCs w:val="28"/>
        </w:rPr>
        <w:t>Формирование  компетенций  учащихся  в  области  учебно-</w:t>
      </w:r>
      <w:r>
        <w:rPr>
          <w:rFonts w:ascii="Times New Roman" w:hAnsi="Times New Roman" w:cs="Times New Roman"/>
          <w:sz w:val="28"/>
          <w:szCs w:val="28"/>
        </w:rPr>
        <w:t xml:space="preserve">               128</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0B8E">
        <w:rPr>
          <w:rFonts w:ascii="Times New Roman" w:hAnsi="Times New Roman" w:cs="Times New Roman"/>
          <w:sz w:val="28"/>
          <w:szCs w:val="28"/>
        </w:rPr>
        <w:t xml:space="preserve">исследовательской  и  проектной  деятельности.  Основные  </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0B8E">
        <w:rPr>
          <w:rFonts w:ascii="Times New Roman" w:hAnsi="Times New Roman" w:cs="Times New Roman"/>
          <w:sz w:val="28"/>
          <w:szCs w:val="28"/>
        </w:rPr>
        <w:t>характеристи</w:t>
      </w:r>
      <w:r>
        <w:rPr>
          <w:rFonts w:ascii="Times New Roman" w:hAnsi="Times New Roman" w:cs="Times New Roman"/>
          <w:sz w:val="28"/>
          <w:szCs w:val="28"/>
        </w:rPr>
        <w:t xml:space="preserve">ки </w:t>
      </w:r>
      <w:r w:rsidRPr="002C0B8E">
        <w:rPr>
          <w:rFonts w:ascii="Times New Roman" w:hAnsi="Times New Roman" w:cs="Times New Roman"/>
          <w:sz w:val="28"/>
          <w:szCs w:val="28"/>
        </w:rPr>
        <w:t>учебно-исследовательской и проектной деятельности</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2.1.5. </w:t>
      </w:r>
      <w:r w:rsidRPr="002C0B8E">
        <w:rPr>
          <w:rFonts w:ascii="Times New Roman" w:hAnsi="Times New Roman" w:cs="Times New Roman"/>
          <w:sz w:val="28"/>
          <w:szCs w:val="28"/>
        </w:rPr>
        <w:t>Формирование</w:t>
      </w:r>
      <w:r>
        <w:rPr>
          <w:rFonts w:ascii="Times New Roman" w:hAnsi="Times New Roman" w:cs="Times New Roman"/>
          <w:sz w:val="28"/>
          <w:szCs w:val="28"/>
        </w:rPr>
        <w:t xml:space="preserve"> и развитие </w:t>
      </w:r>
      <w:proofErr w:type="gramStart"/>
      <w:r>
        <w:rPr>
          <w:rFonts w:ascii="Times New Roman" w:hAnsi="Times New Roman" w:cs="Times New Roman"/>
          <w:sz w:val="28"/>
          <w:szCs w:val="28"/>
        </w:rPr>
        <w:t>ИКТ-компетенции</w:t>
      </w:r>
      <w:proofErr w:type="gramEnd"/>
      <w:r>
        <w:rPr>
          <w:rFonts w:ascii="Times New Roman" w:hAnsi="Times New Roman" w:cs="Times New Roman"/>
          <w:sz w:val="28"/>
          <w:szCs w:val="28"/>
        </w:rPr>
        <w:t xml:space="preserve"> учащихся                        141</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 Условия и средства, обеспечивающие формирование и развитие</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УУД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информационно-методическое</w:t>
      </w:r>
    </w:p>
    <w:p w:rsidR="002C0B8E"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подготовка кадров                                                                 150</w:t>
      </w:r>
    </w:p>
    <w:p w:rsidR="00C56DD7" w:rsidRDefault="00C56DD7"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2.1.7. Система оценки деятельности ОУ по формированию и развитию </w:t>
      </w:r>
    </w:p>
    <w:p w:rsidR="00C56DD7" w:rsidRDefault="00C56DD7"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УУД у обучающихся                                                                                   153</w:t>
      </w:r>
    </w:p>
    <w:p w:rsidR="00C56DD7" w:rsidRDefault="00C56DD7"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2.1.8. Методика и инструментарий мониторинга успешности освоения</w:t>
      </w:r>
    </w:p>
    <w:p w:rsidR="00C56DD7" w:rsidRDefault="00C56DD7"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 применения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УУД                                                          158</w:t>
      </w:r>
    </w:p>
    <w:p w:rsidR="00C56DD7" w:rsidRDefault="00C56DD7"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2.1.9. Коррекционная работа по формированию УУД                                      159</w:t>
      </w:r>
    </w:p>
    <w:p w:rsidR="002C0B8E" w:rsidRPr="00EE2DE6" w:rsidRDefault="002C0B8E" w:rsidP="002C0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0B8E">
        <w:rPr>
          <w:rFonts w:ascii="Times New Roman" w:hAnsi="Times New Roman" w:cs="Times New Roman"/>
          <w:sz w:val="28"/>
          <w:szCs w:val="28"/>
        </w:rPr>
        <w:t xml:space="preserve"> </w:t>
      </w:r>
    </w:p>
    <w:p w:rsidR="002B345F" w:rsidRPr="00587FA3"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2.2. Программы отдельных учебных предметов, курсов</w:t>
      </w:r>
    </w:p>
    <w:p w:rsidR="002B345F" w:rsidRPr="00EE2DE6" w:rsidRDefault="002B345F" w:rsidP="002B345F">
      <w:pPr>
        <w:spacing w:after="0" w:line="240" w:lineRule="auto"/>
        <w:rPr>
          <w:rFonts w:ascii="Times New Roman" w:hAnsi="Times New Roman" w:cs="Times New Roman"/>
          <w:sz w:val="28"/>
          <w:szCs w:val="28"/>
        </w:rPr>
      </w:pPr>
      <w:r w:rsidRPr="00EE2DE6">
        <w:rPr>
          <w:rFonts w:ascii="Times New Roman" w:hAnsi="Times New Roman" w:cs="Times New Roman"/>
          <w:sz w:val="28"/>
          <w:szCs w:val="28"/>
        </w:rPr>
        <w:t>2.2.1. Общие положения</w:t>
      </w:r>
      <w:r>
        <w:rPr>
          <w:rFonts w:ascii="Times New Roman" w:hAnsi="Times New Roman" w:cs="Times New Roman"/>
          <w:sz w:val="28"/>
          <w:szCs w:val="28"/>
        </w:rPr>
        <w:t xml:space="preserve">                                                                    </w:t>
      </w:r>
      <w:r w:rsidR="00C56DD7">
        <w:rPr>
          <w:rFonts w:ascii="Times New Roman" w:hAnsi="Times New Roman" w:cs="Times New Roman"/>
          <w:sz w:val="28"/>
          <w:szCs w:val="28"/>
        </w:rPr>
        <w:t xml:space="preserve">                   159</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2.2.2. Основное содержание учебных предметов на ступени основного </w:t>
      </w:r>
      <w:r>
        <w:rPr>
          <w:rFonts w:ascii="Times New Roman" w:hAnsi="Times New Roman" w:cs="Times New Roman"/>
          <w:sz w:val="28"/>
          <w:szCs w:val="28"/>
        </w:rPr>
        <w:t xml:space="preserve">       </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общего образования</w:t>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r>
      <w:r w:rsidR="002E4201">
        <w:rPr>
          <w:rFonts w:ascii="Times New Roman" w:hAnsi="Times New Roman" w:cs="Times New Roman"/>
          <w:sz w:val="28"/>
          <w:szCs w:val="28"/>
        </w:rPr>
        <w:tab/>
        <w:t xml:space="preserve">      </w:t>
      </w:r>
    </w:p>
    <w:p w:rsidR="002B345F" w:rsidRPr="00EE2DE6" w:rsidRDefault="002E4201"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 </w:t>
      </w:r>
      <w:r w:rsidR="002B345F" w:rsidRPr="00EE2DE6">
        <w:rPr>
          <w:rFonts w:ascii="Times New Roman" w:hAnsi="Times New Roman" w:cs="Times New Roman"/>
          <w:sz w:val="28"/>
          <w:szCs w:val="28"/>
        </w:rPr>
        <w:t>Русский язык</w:t>
      </w:r>
      <w:r w:rsidR="002B345F">
        <w:rPr>
          <w:rFonts w:ascii="Times New Roman" w:hAnsi="Times New Roman" w:cs="Times New Roman"/>
          <w:sz w:val="28"/>
          <w:szCs w:val="28"/>
        </w:rPr>
        <w:tab/>
      </w:r>
      <w:r w:rsidR="002B345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2B345F">
        <w:rPr>
          <w:rFonts w:ascii="Times New Roman" w:hAnsi="Times New Roman" w:cs="Times New Roman"/>
          <w:sz w:val="28"/>
          <w:szCs w:val="28"/>
        </w:rPr>
        <w:t xml:space="preserve">      1</w:t>
      </w:r>
      <w:r>
        <w:rPr>
          <w:rFonts w:ascii="Times New Roman" w:hAnsi="Times New Roman" w:cs="Times New Roman"/>
          <w:sz w:val="28"/>
          <w:szCs w:val="28"/>
        </w:rPr>
        <w:t>60</w:t>
      </w:r>
    </w:p>
    <w:p w:rsidR="002B345F" w:rsidRPr="00EE2DE6" w:rsidRDefault="002E4201"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2.2.2.2. </w:t>
      </w:r>
      <w:r w:rsidR="002B345F" w:rsidRPr="00EE2DE6">
        <w:rPr>
          <w:rFonts w:ascii="Times New Roman" w:hAnsi="Times New Roman" w:cs="Times New Roman"/>
          <w:sz w:val="28"/>
          <w:szCs w:val="28"/>
        </w:rPr>
        <w:t>Литература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B345F">
        <w:rPr>
          <w:rFonts w:ascii="Times New Roman" w:hAnsi="Times New Roman" w:cs="Times New Roman"/>
          <w:sz w:val="28"/>
          <w:szCs w:val="28"/>
        </w:rPr>
        <w:tab/>
        <w:t xml:space="preserve">       </w:t>
      </w:r>
      <w:r>
        <w:rPr>
          <w:rFonts w:ascii="Times New Roman" w:hAnsi="Times New Roman" w:cs="Times New Roman"/>
          <w:sz w:val="28"/>
          <w:szCs w:val="28"/>
        </w:rPr>
        <w:t>165</w:t>
      </w:r>
    </w:p>
    <w:p w:rsidR="002B345F" w:rsidRPr="00EE2DE6" w:rsidRDefault="002E4201"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2.2.2.3. </w:t>
      </w:r>
      <w:r w:rsidR="002B345F">
        <w:rPr>
          <w:rFonts w:ascii="Times New Roman" w:hAnsi="Times New Roman" w:cs="Times New Roman"/>
          <w:sz w:val="28"/>
          <w:szCs w:val="28"/>
        </w:rPr>
        <w:t>Иностранный язык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B345F">
        <w:rPr>
          <w:rFonts w:ascii="Times New Roman" w:hAnsi="Times New Roman" w:cs="Times New Roman"/>
          <w:sz w:val="28"/>
          <w:szCs w:val="28"/>
        </w:rPr>
        <w:tab/>
        <w:t xml:space="preserve">       </w:t>
      </w:r>
      <w:r>
        <w:rPr>
          <w:rFonts w:ascii="Times New Roman" w:hAnsi="Times New Roman" w:cs="Times New Roman"/>
          <w:sz w:val="28"/>
          <w:szCs w:val="28"/>
        </w:rPr>
        <w:t>178</w:t>
      </w:r>
    </w:p>
    <w:p w:rsidR="002B345F" w:rsidRPr="00EE2DE6" w:rsidRDefault="002E4201" w:rsidP="002E42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2.2.2.4 </w:t>
      </w:r>
      <w:r w:rsidR="002B345F" w:rsidRPr="00EE2DE6">
        <w:rPr>
          <w:rFonts w:ascii="Times New Roman" w:hAnsi="Times New Roman" w:cs="Times New Roman"/>
          <w:sz w:val="28"/>
          <w:szCs w:val="28"/>
        </w:rPr>
        <w:t>История России. Всеобщая история</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w:t>
      </w:r>
      <w:r w:rsidR="002B345F">
        <w:rPr>
          <w:rFonts w:ascii="Times New Roman" w:hAnsi="Times New Roman" w:cs="Times New Roman"/>
          <w:sz w:val="28"/>
          <w:szCs w:val="28"/>
        </w:rPr>
        <w:t xml:space="preserve"> </w:t>
      </w:r>
      <w:r>
        <w:rPr>
          <w:rFonts w:ascii="Times New Roman" w:hAnsi="Times New Roman" w:cs="Times New Roman"/>
          <w:sz w:val="28"/>
          <w:szCs w:val="28"/>
        </w:rPr>
        <w:t>183</w:t>
      </w:r>
    </w:p>
    <w:p w:rsidR="002B345F" w:rsidRPr="00EE2DE6" w:rsidRDefault="002E4201"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2.2.2.5. </w:t>
      </w:r>
      <w:r w:rsidR="002B345F" w:rsidRPr="00EE2DE6">
        <w:rPr>
          <w:rFonts w:ascii="Times New Roman" w:hAnsi="Times New Roman" w:cs="Times New Roman"/>
          <w:sz w:val="28"/>
          <w:szCs w:val="28"/>
        </w:rPr>
        <w:t>Обществознание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B345F">
        <w:rPr>
          <w:rFonts w:ascii="Times New Roman" w:hAnsi="Times New Roman" w:cs="Times New Roman"/>
          <w:sz w:val="28"/>
          <w:szCs w:val="28"/>
        </w:rPr>
        <w:t xml:space="preserve">     </w:t>
      </w:r>
      <w:r>
        <w:rPr>
          <w:rFonts w:ascii="Times New Roman" w:hAnsi="Times New Roman" w:cs="Times New Roman"/>
          <w:sz w:val="28"/>
          <w:szCs w:val="28"/>
        </w:rPr>
        <w:t>208</w:t>
      </w:r>
    </w:p>
    <w:p w:rsidR="002B345F" w:rsidRPr="00EE2DE6"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2.2.2.6. </w:t>
      </w:r>
      <w:r w:rsidR="002B345F" w:rsidRPr="00EE2DE6">
        <w:rPr>
          <w:rFonts w:ascii="Times New Roman" w:hAnsi="Times New Roman" w:cs="Times New Roman"/>
          <w:sz w:val="28"/>
          <w:szCs w:val="28"/>
        </w:rPr>
        <w:t>География</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Pr>
          <w:rFonts w:ascii="Times New Roman" w:hAnsi="Times New Roman" w:cs="Times New Roman"/>
          <w:sz w:val="28"/>
          <w:szCs w:val="28"/>
        </w:rPr>
        <w:t xml:space="preserve">       211</w:t>
      </w:r>
    </w:p>
    <w:p w:rsidR="005102F8"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2.2.2.7. Математика                                                                                           223 </w:t>
      </w:r>
    </w:p>
    <w:p w:rsidR="002B345F" w:rsidRPr="00EE2DE6"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2.2.2.8. </w:t>
      </w:r>
      <w:r w:rsidR="002B345F" w:rsidRPr="00EE2DE6">
        <w:rPr>
          <w:rFonts w:ascii="Times New Roman" w:hAnsi="Times New Roman" w:cs="Times New Roman"/>
          <w:sz w:val="28"/>
          <w:szCs w:val="28"/>
        </w:rPr>
        <w:t>Информатика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233</w:t>
      </w:r>
      <w:r w:rsidR="002B345F">
        <w:rPr>
          <w:rFonts w:ascii="Times New Roman" w:hAnsi="Times New Roman" w:cs="Times New Roman"/>
          <w:sz w:val="28"/>
          <w:szCs w:val="28"/>
        </w:rPr>
        <w:t xml:space="preserve">                 </w:t>
      </w:r>
    </w:p>
    <w:p w:rsidR="002B345F" w:rsidRPr="00EE2DE6"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2.2.2.9. </w:t>
      </w:r>
      <w:r w:rsidR="002B345F" w:rsidRPr="00EE2DE6">
        <w:rPr>
          <w:rFonts w:ascii="Times New Roman" w:hAnsi="Times New Roman" w:cs="Times New Roman"/>
          <w:sz w:val="28"/>
          <w:szCs w:val="28"/>
        </w:rPr>
        <w:t>Физика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239</w:t>
      </w:r>
      <w:r w:rsidR="002B345F">
        <w:rPr>
          <w:rFonts w:ascii="Times New Roman" w:hAnsi="Times New Roman" w:cs="Times New Roman"/>
          <w:sz w:val="28"/>
          <w:szCs w:val="28"/>
        </w:rPr>
        <w:t xml:space="preserve">      </w:t>
      </w:r>
    </w:p>
    <w:p w:rsidR="002B345F" w:rsidRPr="00EE2DE6"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2.2.2.10. </w:t>
      </w:r>
      <w:r w:rsidR="002B345F" w:rsidRPr="00EE2DE6">
        <w:rPr>
          <w:rFonts w:ascii="Times New Roman" w:hAnsi="Times New Roman" w:cs="Times New Roman"/>
          <w:sz w:val="28"/>
          <w:szCs w:val="28"/>
        </w:rPr>
        <w:t>Биология</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Pr>
          <w:rFonts w:ascii="Times New Roman" w:hAnsi="Times New Roman" w:cs="Times New Roman"/>
          <w:sz w:val="28"/>
          <w:szCs w:val="28"/>
        </w:rPr>
        <w:t xml:space="preserve">                 244</w:t>
      </w:r>
    </w:p>
    <w:p w:rsidR="002B345F" w:rsidRPr="00EE2DE6"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2.2.2.11. </w:t>
      </w:r>
      <w:r w:rsidR="002B345F" w:rsidRPr="00EE2DE6">
        <w:rPr>
          <w:rFonts w:ascii="Times New Roman" w:hAnsi="Times New Roman" w:cs="Times New Roman"/>
          <w:sz w:val="28"/>
          <w:szCs w:val="28"/>
        </w:rPr>
        <w:t>Химия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252</w:t>
      </w:r>
    </w:p>
    <w:p w:rsidR="002B345F" w:rsidRPr="00EE2DE6" w:rsidRDefault="005102F8"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2.2.2.12. </w:t>
      </w:r>
      <w:r w:rsidR="002B345F" w:rsidRPr="00EE2DE6">
        <w:rPr>
          <w:rFonts w:ascii="Times New Roman" w:hAnsi="Times New Roman" w:cs="Times New Roman"/>
          <w:sz w:val="28"/>
          <w:szCs w:val="28"/>
        </w:rPr>
        <w:t>Изобразительное искусство</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DF798A">
        <w:rPr>
          <w:rFonts w:ascii="Times New Roman" w:hAnsi="Times New Roman" w:cs="Times New Roman"/>
          <w:sz w:val="28"/>
          <w:szCs w:val="28"/>
        </w:rPr>
        <w:t xml:space="preserve">       255</w:t>
      </w:r>
    </w:p>
    <w:p w:rsidR="002B345F" w:rsidRPr="00EE2DE6" w:rsidRDefault="00DF798A"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2.2.2.13. </w:t>
      </w:r>
      <w:r w:rsidR="002B345F" w:rsidRPr="00EE2DE6">
        <w:rPr>
          <w:rFonts w:ascii="Times New Roman" w:hAnsi="Times New Roman" w:cs="Times New Roman"/>
          <w:sz w:val="28"/>
          <w:szCs w:val="28"/>
        </w:rPr>
        <w:t>Музыка</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Pr>
          <w:rFonts w:ascii="Times New Roman" w:hAnsi="Times New Roman" w:cs="Times New Roman"/>
          <w:sz w:val="28"/>
          <w:szCs w:val="28"/>
        </w:rPr>
        <w:t xml:space="preserve">       259</w:t>
      </w:r>
    </w:p>
    <w:p w:rsidR="002B345F" w:rsidRPr="00EE2DE6" w:rsidRDefault="00DF798A"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2.2.2.14. </w:t>
      </w:r>
      <w:r w:rsidR="002B345F" w:rsidRPr="00EE2DE6">
        <w:rPr>
          <w:rFonts w:ascii="Times New Roman" w:hAnsi="Times New Roman" w:cs="Times New Roman"/>
          <w:sz w:val="28"/>
          <w:szCs w:val="28"/>
        </w:rPr>
        <w:t>Технология</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Pr>
          <w:rFonts w:ascii="Times New Roman" w:hAnsi="Times New Roman" w:cs="Times New Roman"/>
          <w:sz w:val="28"/>
          <w:szCs w:val="28"/>
        </w:rPr>
        <w:t xml:space="preserve">                                               265</w:t>
      </w:r>
    </w:p>
    <w:p w:rsidR="002B345F" w:rsidRPr="00EE2DE6" w:rsidRDefault="00DF798A"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2.2.2.15. </w:t>
      </w:r>
      <w:r w:rsidR="002B345F" w:rsidRPr="00EE2DE6">
        <w:rPr>
          <w:rFonts w:ascii="Times New Roman" w:hAnsi="Times New Roman" w:cs="Times New Roman"/>
          <w:sz w:val="28"/>
          <w:szCs w:val="28"/>
        </w:rPr>
        <w:t>Физическая культура</w:t>
      </w:r>
      <w:r w:rsidR="002B345F">
        <w:rPr>
          <w:rFonts w:ascii="Times New Roman" w:hAnsi="Times New Roman" w:cs="Times New Roman"/>
          <w:sz w:val="28"/>
          <w:szCs w:val="28"/>
        </w:rPr>
        <w:t xml:space="preserve">                                           </w:t>
      </w:r>
      <w:r>
        <w:rPr>
          <w:rFonts w:ascii="Times New Roman" w:hAnsi="Times New Roman" w:cs="Times New Roman"/>
          <w:sz w:val="28"/>
          <w:szCs w:val="28"/>
        </w:rPr>
        <w:t xml:space="preserve">                              272</w:t>
      </w:r>
      <w:r w:rsidR="002B345F">
        <w:rPr>
          <w:rFonts w:ascii="Times New Roman" w:hAnsi="Times New Roman" w:cs="Times New Roman"/>
          <w:sz w:val="28"/>
          <w:szCs w:val="28"/>
        </w:rPr>
        <w:t xml:space="preserve">           </w:t>
      </w:r>
    </w:p>
    <w:p w:rsidR="002B345F" w:rsidRDefault="00DF798A"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2.2.2.16. </w:t>
      </w:r>
      <w:r w:rsidR="002B345F" w:rsidRPr="00EE2DE6">
        <w:rPr>
          <w:rFonts w:ascii="Times New Roman" w:hAnsi="Times New Roman" w:cs="Times New Roman"/>
          <w:sz w:val="28"/>
          <w:szCs w:val="28"/>
        </w:rPr>
        <w:t>Основы безопасности жизнедеятельности</w:t>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sidR="002B345F">
        <w:rPr>
          <w:rFonts w:ascii="Times New Roman" w:hAnsi="Times New Roman" w:cs="Times New Roman"/>
          <w:sz w:val="28"/>
          <w:szCs w:val="28"/>
        </w:rPr>
        <w:tab/>
      </w:r>
      <w:r>
        <w:rPr>
          <w:rFonts w:ascii="Times New Roman" w:hAnsi="Times New Roman" w:cs="Times New Roman"/>
          <w:sz w:val="28"/>
          <w:szCs w:val="28"/>
        </w:rPr>
        <w:t xml:space="preserve">       274</w:t>
      </w:r>
    </w:p>
    <w:p w:rsidR="002B345F" w:rsidRDefault="00DF798A" w:rsidP="00DF79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2.2.2.17. </w:t>
      </w:r>
      <w:r w:rsidR="002B345F">
        <w:rPr>
          <w:rFonts w:ascii="Times New Roman" w:hAnsi="Times New Roman" w:cs="Times New Roman"/>
          <w:sz w:val="28"/>
          <w:szCs w:val="28"/>
        </w:rPr>
        <w:t>Основы духо</w:t>
      </w:r>
      <w:r>
        <w:rPr>
          <w:rFonts w:ascii="Times New Roman" w:hAnsi="Times New Roman" w:cs="Times New Roman"/>
          <w:sz w:val="28"/>
          <w:szCs w:val="28"/>
        </w:rPr>
        <w:t>вно-нравственной культуры  народов России          276</w:t>
      </w:r>
    </w:p>
    <w:p w:rsidR="00DF798A" w:rsidRPr="00EE2DE6" w:rsidRDefault="00DF798A"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2.2.2.</w:t>
      </w:r>
      <w:r w:rsidR="00CB580A">
        <w:rPr>
          <w:rFonts w:ascii="Times New Roman" w:hAnsi="Times New Roman" w:cs="Times New Roman"/>
          <w:sz w:val="28"/>
          <w:szCs w:val="28"/>
        </w:rPr>
        <w:t>18. Родной</w:t>
      </w:r>
      <w:r>
        <w:rPr>
          <w:rFonts w:ascii="Times New Roman" w:hAnsi="Times New Roman" w:cs="Times New Roman"/>
          <w:sz w:val="28"/>
          <w:szCs w:val="28"/>
        </w:rPr>
        <w:t xml:space="preserve"> язык</w:t>
      </w:r>
      <w:r w:rsidR="00F118DD">
        <w:rPr>
          <w:rFonts w:ascii="Times New Roman" w:hAnsi="Times New Roman" w:cs="Times New Roman"/>
          <w:sz w:val="28"/>
          <w:szCs w:val="28"/>
        </w:rPr>
        <w:t xml:space="preserve"> </w:t>
      </w:r>
      <w:r w:rsidR="00CB580A">
        <w:rPr>
          <w:rFonts w:ascii="Times New Roman" w:hAnsi="Times New Roman" w:cs="Times New Roman"/>
          <w:sz w:val="28"/>
          <w:szCs w:val="28"/>
        </w:rPr>
        <w:t xml:space="preserve">         </w:t>
      </w:r>
      <w:r w:rsidR="00F118DD">
        <w:rPr>
          <w:rFonts w:ascii="Times New Roman" w:hAnsi="Times New Roman" w:cs="Times New Roman"/>
          <w:sz w:val="28"/>
          <w:szCs w:val="28"/>
        </w:rPr>
        <w:t xml:space="preserve">                                </w:t>
      </w:r>
      <w:r>
        <w:rPr>
          <w:rFonts w:ascii="Times New Roman" w:hAnsi="Times New Roman" w:cs="Times New Roman"/>
          <w:sz w:val="28"/>
          <w:szCs w:val="28"/>
        </w:rPr>
        <w:t xml:space="preserve">                                              281</w:t>
      </w:r>
    </w:p>
    <w:p w:rsidR="002B345F" w:rsidRPr="00EE2DE6" w:rsidRDefault="002B345F" w:rsidP="002B345F">
      <w:pPr>
        <w:spacing w:after="0" w:line="240" w:lineRule="auto"/>
        <w:jc w:val="both"/>
        <w:rPr>
          <w:rFonts w:ascii="Times New Roman" w:hAnsi="Times New Roman" w:cs="Times New Roman"/>
          <w:sz w:val="28"/>
          <w:szCs w:val="28"/>
        </w:rPr>
      </w:pPr>
    </w:p>
    <w:p w:rsidR="002B345F" w:rsidRPr="00587FA3" w:rsidRDefault="002B345F" w:rsidP="002B345F">
      <w:pPr>
        <w:spacing w:after="0" w:line="240" w:lineRule="auto"/>
        <w:jc w:val="both"/>
        <w:rPr>
          <w:rFonts w:ascii="Times New Roman" w:hAnsi="Times New Roman" w:cs="Times New Roman"/>
          <w:b/>
          <w:sz w:val="28"/>
          <w:szCs w:val="28"/>
        </w:rPr>
      </w:pPr>
      <w:r w:rsidRPr="00587FA3">
        <w:rPr>
          <w:rFonts w:ascii="Times New Roman" w:hAnsi="Times New Roman" w:cs="Times New Roman"/>
          <w:b/>
          <w:sz w:val="28"/>
          <w:szCs w:val="28"/>
        </w:rPr>
        <w:t xml:space="preserve">2.3. Программа воспитания и социализации </w:t>
      </w:r>
      <w:proofErr w:type="gramStart"/>
      <w:r w:rsidRPr="00587FA3">
        <w:rPr>
          <w:rFonts w:ascii="Times New Roman" w:hAnsi="Times New Roman" w:cs="Times New Roman"/>
          <w:b/>
          <w:sz w:val="28"/>
          <w:szCs w:val="28"/>
        </w:rPr>
        <w:t>обучающихся</w:t>
      </w:r>
      <w:proofErr w:type="gramEnd"/>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2.3.1. Цель и задачи воспитания и социализации </w:t>
      </w:r>
      <w:proofErr w:type="gramStart"/>
      <w:r w:rsidRPr="00EE2DE6">
        <w:rPr>
          <w:rFonts w:ascii="Times New Roman" w:hAnsi="Times New Roman" w:cs="Times New Roman"/>
          <w:sz w:val="28"/>
          <w:szCs w:val="28"/>
        </w:rPr>
        <w:t>обучающихся</w:t>
      </w:r>
      <w:proofErr w:type="gramEnd"/>
      <w:r>
        <w:rPr>
          <w:rFonts w:ascii="Times New Roman" w:hAnsi="Times New Roman" w:cs="Times New Roman"/>
          <w:sz w:val="28"/>
          <w:szCs w:val="28"/>
        </w:rPr>
        <w:tab/>
      </w:r>
      <w:r>
        <w:rPr>
          <w:rFonts w:ascii="Times New Roman" w:hAnsi="Times New Roman" w:cs="Times New Roman"/>
          <w:sz w:val="28"/>
          <w:szCs w:val="28"/>
        </w:rPr>
        <w:tab/>
        <w:t xml:space="preserve">       </w:t>
      </w:r>
      <w:r w:rsidR="00DF798A">
        <w:rPr>
          <w:rFonts w:ascii="Times New Roman" w:hAnsi="Times New Roman" w:cs="Times New Roman"/>
          <w:sz w:val="28"/>
          <w:szCs w:val="28"/>
        </w:rPr>
        <w:t>285</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2.3.2. Основные направления и ценностные основы воспитания</w:t>
      </w:r>
      <w:r w:rsidRPr="00BF2608">
        <w:rPr>
          <w:rFonts w:ascii="Times New Roman" w:hAnsi="Times New Roman" w:cs="Times New Roman"/>
          <w:sz w:val="28"/>
          <w:szCs w:val="28"/>
        </w:rPr>
        <w:t xml:space="preserve"> </w:t>
      </w:r>
      <w:r w:rsidRPr="00EE2DE6">
        <w:rPr>
          <w:rFonts w:ascii="Times New Roman" w:hAnsi="Times New Roman" w:cs="Times New Roman"/>
          <w:sz w:val="28"/>
          <w:szCs w:val="28"/>
        </w:rPr>
        <w:t>и</w:t>
      </w:r>
      <w:r>
        <w:rPr>
          <w:rFonts w:ascii="Times New Roman" w:hAnsi="Times New Roman" w:cs="Times New Roman"/>
          <w:sz w:val="28"/>
          <w:szCs w:val="28"/>
        </w:rPr>
        <w:t xml:space="preserve">                 188</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 социализации </w:t>
      </w:r>
      <w:proofErr w:type="gramStart"/>
      <w:r w:rsidRPr="00EE2DE6">
        <w:rPr>
          <w:rFonts w:ascii="Times New Roman" w:hAnsi="Times New Roman" w:cs="Times New Roman"/>
          <w:sz w:val="28"/>
          <w:szCs w:val="28"/>
        </w:rPr>
        <w:t>обучающихся</w:t>
      </w:r>
      <w:proofErr w:type="gramEnd"/>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2.3.3. Принципы и особенности организации содержания воспитания </w:t>
      </w:r>
      <w:r>
        <w:rPr>
          <w:rFonts w:ascii="Times New Roman" w:hAnsi="Times New Roman" w:cs="Times New Roman"/>
          <w:sz w:val="28"/>
          <w:szCs w:val="28"/>
        </w:rPr>
        <w:t xml:space="preserve">         189</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и социализации </w:t>
      </w:r>
      <w:proofErr w:type="gramStart"/>
      <w:r w:rsidRPr="00EE2DE6">
        <w:rPr>
          <w:rFonts w:ascii="Times New Roman" w:hAnsi="Times New Roman" w:cs="Times New Roman"/>
          <w:sz w:val="28"/>
          <w:szCs w:val="28"/>
        </w:rPr>
        <w:t>обучающихся</w:t>
      </w:r>
      <w:proofErr w:type="gramEnd"/>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2.3.4. Основное содержание духовно-нравственного развития и</w:t>
      </w:r>
      <w:r>
        <w:rPr>
          <w:rFonts w:ascii="Times New Roman" w:hAnsi="Times New Roman" w:cs="Times New Roman"/>
          <w:sz w:val="28"/>
          <w:szCs w:val="28"/>
        </w:rPr>
        <w:t xml:space="preserve">                    191</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воспитания </w:t>
      </w:r>
      <w:proofErr w:type="gramStart"/>
      <w:r w:rsidRPr="00EE2DE6">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2B345F" w:rsidRPr="00EE2DE6"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lastRenderedPageBreak/>
        <w:t xml:space="preserve">2.3.5. Виды деятельности и формы занятий с </w:t>
      </w:r>
      <w:proofErr w:type="gramStart"/>
      <w:r w:rsidRPr="00EE2DE6">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194</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2.3.6. Этапы организации социализации </w:t>
      </w:r>
      <w:proofErr w:type="gramStart"/>
      <w:r w:rsidRPr="00EE2DE6">
        <w:rPr>
          <w:rFonts w:ascii="Times New Roman" w:hAnsi="Times New Roman" w:cs="Times New Roman"/>
          <w:sz w:val="28"/>
          <w:szCs w:val="28"/>
        </w:rPr>
        <w:t>обучающихся</w:t>
      </w:r>
      <w:proofErr w:type="gramEnd"/>
      <w:r w:rsidRPr="00EE2DE6">
        <w:rPr>
          <w:rFonts w:ascii="Times New Roman" w:hAnsi="Times New Roman" w:cs="Times New Roman"/>
          <w:sz w:val="28"/>
          <w:szCs w:val="28"/>
        </w:rPr>
        <w:t xml:space="preserve">, совместной </w:t>
      </w:r>
      <w:r>
        <w:rPr>
          <w:rFonts w:ascii="Times New Roman" w:hAnsi="Times New Roman" w:cs="Times New Roman"/>
          <w:sz w:val="28"/>
          <w:szCs w:val="28"/>
        </w:rPr>
        <w:t xml:space="preserve">             197</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деятельности образовательного учреждения с предприятиями, </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общественными организациями, системой </w:t>
      </w:r>
      <w:proofErr w:type="gramStart"/>
      <w:r w:rsidRPr="00EE2DE6">
        <w:rPr>
          <w:rFonts w:ascii="Times New Roman" w:hAnsi="Times New Roman" w:cs="Times New Roman"/>
          <w:sz w:val="28"/>
          <w:szCs w:val="28"/>
        </w:rPr>
        <w:t>дополнительного</w:t>
      </w:r>
      <w:proofErr w:type="gramEnd"/>
      <w:r w:rsidRPr="00EE2DE6">
        <w:rPr>
          <w:rFonts w:ascii="Times New Roman" w:hAnsi="Times New Roman" w:cs="Times New Roman"/>
          <w:sz w:val="28"/>
          <w:szCs w:val="28"/>
        </w:rPr>
        <w:t xml:space="preserve"> </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образования, иными социальными субъектами</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2.3.7. Основные формы организации педагогической поддержки</w:t>
      </w:r>
      <w:r>
        <w:rPr>
          <w:rFonts w:ascii="Times New Roman" w:hAnsi="Times New Roman" w:cs="Times New Roman"/>
          <w:sz w:val="28"/>
          <w:szCs w:val="28"/>
        </w:rPr>
        <w:t xml:space="preserve">                  199</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 социализации </w:t>
      </w:r>
      <w:proofErr w:type="gramStart"/>
      <w:r w:rsidRPr="00EE2DE6">
        <w:rPr>
          <w:rFonts w:ascii="Times New Roman" w:hAnsi="Times New Roman" w:cs="Times New Roman"/>
          <w:sz w:val="28"/>
          <w:szCs w:val="28"/>
        </w:rPr>
        <w:t>обучающихся</w:t>
      </w:r>
      <w:proofErr w:type="gramEnd"/>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2.3.8. Организация работы по формированию экологически</w:t>
      </w:r>
      <w:r>
        <w:rPr>
          <w:rFonts w:ascii="Times New Roman" w:hAnsi="Times New Roman" w:cs="Times New Roman"/>
          <w:sz w:val="28"/>
          <w:szCs w:val="28"/>
        </w:rPr>
        <w:t xml:space="preserve">                           200</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 целесообразного, здорового и безопасного образа жизни</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2.3.9. Деятельность образовательного учреждения в области непрерывного</w:t>
      </w:r>
      <w:r>
        <w:rPr>
          <w:rFonts w:ascii="Times New Roman" w:hAnsi="Times New Roman" w:cs="Times New Roman"/>
          <w:sz w:val="28"/>
          <w:szCs w:val="28"/>
        </w:rPr>
        <w:t xml:space="preserve"> 202</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экол</w:t>
      </w:r>
      <w:r>
        <w:rPr>
          <w:rFonts w:ascii="Times New Roman" w:hAnsi="Times New Roman" w:cs="Times New Roman"/>
          <w:sz w:val="28"/>
          <w:szCs w:val="28"/>
        </w:rPr>
        <w:t>огического здоровье</w:t>
      </w:r>
      <w:r w:rsidR="001D713C">
        <w:rPr>
          <w:rFonts w:ascii="Times New Roman" w:hAnsi="Times New Roman" w:cs="Times New Roman"/>
          <w:sz w:val="28"/>
          <w:szCs w:val="28"/>
        </w:rPr>
        <w:t xml:space="preserve"> </w:t>
      </w:r>
      <w:r>
        <w:rPr>
          <w:rFonts w:ascii="Times New Roman" w:hAnsi="Times New Roman" w:cs="Times New Roman"/>
          <w:sz w:val="28"/>
          <w:szCs w:val="28"/>
        </w:rPr>
        <w:t xml:space="preserve">сберегающего образования </w:t>
      </w:r>
      <w:proofErr w:type="gramStart"/>
      <w:r>
        <w:rPr>
          <w:rFonts w:ascii="Times New Roman" w:hAnsi="Times New Roman" w:cs="Times New Roman"/>
          <w:sz w:val="28"/>
          <w:szCs w:val="28"/>
        </w:rPr>
        <w:t>обучающихся</w:t>
      </w:r>
      <w:proofErr w:type="gramEnd"/>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2.3.10.</w:t>
      </w:r>
      <w:r w:rsidRPr="00EE2DE6">
        <w:rPr>
          <w:rFonts w:ascii="Times New Roman" w:hAnsi="Times New Roman" w:cs="Times New Roman"/>
          <w:sz w:val="28"/>
          <w:szCs w:val="28"/>
        </w:rPr>
        <w:t>Планируемые результаты воспитания и социализации</w:t>
      </w:r>
      <w:r>
        <w:rPr>
          <w:rFonts w:ascii="Times New Roman" w:hAnsi="Times New Roman" w:cs="Times New Roman"/>
          <w:sz w:val="28"/>
          <w:szCs w:val="28"/>
        </w:rPr>
        <w:t xml:space="preserve"> </w:t>
      </w:r>
      <w:proofErr w:type="gramStart"/>
      <w:r w:rsidRPr="00EE2DE6">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204</w:t>
      </w:r>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2.3.11. Мониторинг эффективности реализации </w:t>
      </w:r>
      <w:proofErr w:type="gramStart"/>
      <w:r w:rsidRPr="00EE2DE6">
        <w:rPr>
          <w:rFonts w:ascii="Times New Roman" w:hAnsi="Times New Roman" w:cs="Times New Roman"/>
          <w:sz w:val="28"/>
          <w:szCs w:val="28"/>
        </w:rPr>
        <w:t>образовательным</w:t>
      </w:r>
      <w:proofErr w:type="gramEnd"/>
      <w:r>
        <w:rPr>
          <w:rFonts w:ascii="Times New Roman" w:hAnsi="Times New Roman" w:cs="Times New Roman"/>
          <w:sz w:val="28"/>
          <w:szCs w:val="28"/>
        </w:rPr>
        <w:t xml:space="preserve">                 208</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w:t>
      </w:r>
      <w:r w:rsidRPr="00EE2DE6">
        <w:rPr>
          <w:rFonts w:ascii="Times New Roman" w:hAnsi="Times New Roman" w:cs="Times New Roman"/>
          <w:sz w:val="28"/>
          <w:szCs w:val="28"/>
        </w:rPr>
        <w:t xml:space="preserve">чреждением программы воспитания и социализации </w:t>
      </w:r>
      <w:proofErr w:type="gramStart"/>
      <w:r w:rsidRPr="00EE2DE6">
        <w:rPr>
          <w:rFonts w:ascii="Times New Roman" w:hAnsi="Times New Roman" w:cs="Times New Roman"/>
          <w:sz w:val="28"/>
          <w:szCs w:val="28"/>
        </w:rPr>
        <w:t>обучающихся</w:t>
      </w:r>
      <w:proofErr w:type="gramEnd"/>
    </w:p>
    <w:p w:rsidR="002B345F" w:rsidRDefault="002B345F" w:rsidP="002B345F">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2.3.12. Методологический инструментарий мониторинга воспитания и</w:t>
      </w:r>
      <w:r>
        <w:rPr>
          <w:rFonts w:ascii="Times New Roman" w:hAnsi="Times New Roman" w:cs="Times New Roman"/>
          <w:sz w:val="28"/>
          <w:szCs w:val="28"/>
        </w:rPr>
        <w:t xml:space="preserve">        209</w:t>
      </w:r>
    </w:p>
    <w:p w:rsidR="002B345F" w:rsidRPr="00F118DD"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 социа</w:t>
      </w:r>
      <w:r w:rsidR="00F118DD">
        <w:rPr>
          <w:rFonts w:ascii="Times New Roman" w:hAnsi="Times New Roman" w:cs="Times New Roman"/>
          <w:sz w:val="28"/>
          <w:szCs w:val="28"/>
        </w:rPr>
        <w:t xml:space="preserve">лизации </w:t>
      </w:r>
      <w:proofErr w:type="gramStart"/>
      <w:r w:rsidR="00F118DD">
        <w:rPr>
          <w:rFonts w:ascii="Times New Roman" w:hAnsi="Times New Roman" w:cs="Times New Roman"/>
          <w:sz w:val="28"/>
          <w:szCs w:val="28"/>
        </w:rPr>
        <w:t>обучающихся</w:t>
      </w:r>
      <w:proofErr w:type="gramEnd"/>
    </w:p>
    <w:p w:rsidR="002B345F" w:rsidRPr="00323853" w:rsidRDefault="002B345F" w:rsidP="002B345F">
      <w:pPr>
        <w:spacing w:after="0" w:line="240" w:lineRule="auto"/>
        <w:jc w:val="both"/>
        <w:rPr>
          <w:rFonts w:ascii="Times New Roman" w:hAnsi="Times New Roman" w:cs="Times New Roman"/>
          <w:b/>
          <w:sz w:val="28"/>
          <w:szCs w:val="28"/>
        </w:rPr>
      </w:pPr>
      <w:r w:rsidRPr="001145F2">
        <w:rPr>
          <w:rFonts w:ascii="Times New Roman" w:hAnsi="Times New Roman" w:cs="Times New Roman"/>
          <w:b/>
          <w:sz w:val="28"/>
          <w:szCs w:val="28"/>
        </w:rPr>
        <w:t>2</w:t>
      </w:r>
      <w:r w:rsidRPr="00323853">
        <w:rPr>
          <w:rFonts w:ascii="Times New Roman" w:hAnsi="Times New Roman" w:cs="Times New Roman"/>
          <w:b/>
          <w:sz w:val="28"/>
          <w:szCs w:val="28"/>
        </w:rPr>
        <w:t>.4. Программа коррекционной работы</w:t>
      </w:r>
    </w:p>
    <w:p w:rsidR="002B345F" w:rsidRPr="00C038ED" w:rsidRDefault="002B345F" w:rsidP="002B345F">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2.4.1. </w:t>
      </w:r>
      <w:r>
        <w:rPr>
          <w:rFonts w:ascii="Times New Roman" w:eastAsia="Times New Roman" w:hAnsi="Times New Roman" w:cs="Times New Roman"/>
          <w:sz w:val="28"/>
          <w:szCs w:val="28"/>
        </w:rPr>
        <w:t xml:space="preserve">Общие положения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211</w:t>
      </w:r>
    </w:p>
    <w:p w:rsidR="002B345F" w:rsidRDefault="002B345F" w:rsidP="002B345F">
      <w:pPr>
        <w:autoSpaceDE w:val="0"/>
        <w:autoSpaceDN w:val="0"/>
        <w:adjustRightInd w:val="0"/>
        <w:spacing w:after="0" w:line="240" w:lineRule="auto"/>
        <w:jc w:val="both"/>
        <w:rPr>
          <w:rFonts w:ascii="Times New Roman" w:eastAsia="TimesNewRoman" w:hAnsi="Times New Roman" w:cs="Times New Roman"/>
          <w:bCs/>
          <w:sz w:val="28"/>
          <w:szCs w:val="28"/>
        </w:rPr>
      </w:pPr>
      <w:r w:rsidRPr="00C038ED">
        <w:rPr>
          <w:rFonts w:ascii="Times New Roman" w:eastAsia="TimesNewRoman" w:hAnsi="Times New Roman" w:cs="Times New Roman"/>
          <w:bCs/>
          <w:sz w:val="28"/>
          <w:szCs w:val="28"/>
        </w:rPr>
        <w:t>2.4.2.  Содержание коррекционной работы</w:t>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t xml:space="preserve">        212</w:t>
      </w:r>
    </w:p>
    <w:p w:rsidR="002B345F" w:rsidRDefault="002B345F" w:rsidP="002B345F">
      <w:pPr>
        <w:autoSpaceDE w:val="0"/>
        <w:autoSpaceDN w:val="0"/>
        <w:adjustRightInd w:val="0"/>
        <w:spacing w:after="0" w:line="240" w:lineRule="auto"/>
        <w:jc w:val="both"/>
        <w:rPr>
          <w:rFonts w:ascii="Times New Roman" w:eastAsia="TimesNewRoman" w:hAnsi="Times New Roman" w:cs="Times New Roman"/>
          <w:bCs/>
          <w:sz w:val="28"/>
          <w:szCs w:val="28"/>
        </w:rPr>
      </w:pPr>
      <w:r w:rsidRPr="00C038ED">
        <w:rPr>
          <w:rFonts w:ascii="Times New Roman" w:eastAsia="TimesNewRoman" w:hAnsi="Times New Roman" w:cs="Times New Roman"/>
          <w:bCs/>
          <w:sz w:val="28"/>
          <w:szCs w:val="28"/>
        </w:rPr>
        <w:t>2.4.3 Этапы реализации программы</w:t>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t xml:space="preserve">        214</w:t>
      </w:r>
    </w:p>
    <w:p w:rsidR="002B345F" w:rsidRDefault="002B345F" w:rsidP="002B345F">
      <w:pPr>
        <w:autoSpaceDE w:val="0"/>
        <w:autoSpaceDN w:val="0"/>
        <w:adjustRightInd w:val="0"/>
        <w:spacing w:after="0" w:line="240" w:lineRule="auto"/>
        <w:rPr>
          <w:rFonts w:ascii="Times New Roman" w:eastAsia="TimesNewRoman" w:hAnsi="Times New Roman" w:cs="Times New Roman"/>
          <w:bCs/>
          <w:sz w:val="28"/>
          <w:szCs w:val="28"/>
        </w:rPr>
      </w:pPr>
      <w:r w:rsidRPr="00C038ED">
        <w:rPr>
          <w:rFonts w:ascii="Times New Roman" w:eastAsia="TimesNewRoman" w:hAnsi="Times New Roman" w:cs="Times New Roman"/>
          <w:bCs/>
          <w:sz w:val="28"/>
          <w:szCs w:val="28"/>
        </w:rPr>
        <w:t xml:space="preserve">2.4.4. Механизм взаимодействия в реализации </w:t>
      </w:r>
      <w:proofErr w:type="gramStart"/>
      <w:r w:rsidRPr="00C038ED">
        <w:rPr>
          <w:rFonts w:ascii="Times New Roman" w:eastAsia="TimesNewRoman" w:hAnsi="Times New Roman" w:cs="Times New Roman"/>
          <w:bCs/>
          <w:sz w:val="28"/>
          <w:szCs w:val="28"/>
        </w:rPr>
        <w:t>коррекционных</w:t>
      </w:r>
      <w:proofErr w:type="gramEnd"/>
      <w:r w:rsidRPr="00C038ED">
        <w:rPr>
          <w:rFonts w:ascii="Times New Roman" w:eastAsia="TimesNewRoman" w:hAnsi="Times New Roman" w:cs="Times New Roman"/>
          <w:bCs/>
          <w:sz w:val="28"/>
          <w:szCs w:val="28"/>
        </w:rPr>
        <w:t xml:space="preserve"> </w:t>
      </w:r>
      <w:r>
        <w:rPr>
          <w:rFonts w:ascii="Times New Roman" w:eastAsia="TimesNewRoman" w:hAnsi="Times New Roman" w:cs="Times New Roman"/>
          <w:bCs/>
          <w:sz w:val="28"/>
          <w:szCs w:val="28"/>
        </w:rPr>
        <w:tab/>
      </w:r>
      <w:r>
        <w:rPr>
          <w:rFonts w:ascii="Times New Roman" w:eastAsia="TimesNewRoman" w:hAnsi="Times New Roman" w:cs="Times New Roman"/>
          <w:bCs/>
          <w:sz w:val="28"/>
          <w:szCs w:val="28"/>
        </w:rPr>
        <w:tab/>
        <w:t xml:space="preserve">        215</w:t>
      </w:r>
    </w:p>
    <w:p w:rsidR="002B345F" w:rsidRDefault="002B345F" w:rsidP="002B345F">
      <w:pPr>
        <w:autoSpaceDE w:val="0"/>
        <w:autoSpaceDN w:val="0"/>
        <w:adjustRightInd w:val="0"/>
        <w:spacing w:after="0" w:line="240" w:lineRule="auto"/>
        <w:rPr>
          <w:rFonts w:ascii="Times New Roman" w:eastAsia="TimesNewRoman" w:hAnsi="Times New Roman" w:cs="Times New Roman"/>
          <w:bCs/>
          <w:sz w:val="28"/>
          <w:szCs w:val="28"/>
        </w:rPr>
      </w:pPr>
      <w:r>
        <w:rPr>
          <w:rFonts w:ascii="Times New Roman" w:eastAsia="TimesNewRoman" w:hAnsi="Times New Roman" w:cs="Times New Roman"/>
          <w:bCs/>
          <w:sz w:val="28"/>
          <w:szCs w:val="28"/>
        </w:rPr>
        <w:t xml:space="preserve">          м</w:t>
      </w:r>
      <w:r w:rsidRPr="00C038ED">
        <w:rPr>
          <w:rFonts w:ascii="Times New Roman" w:eastAsia="TimesNewRoman" w:hAnsi="Times New Roman" w:cs="Times New Roman"/>
          <w:bCs/>
          <w:sz w:val="28"/>
          <w:szCs w:val="28"/>
        </w:rPr>
        <w:t>ероприятий</w:t>
      </w:r>
    </w:p>
    <w:p w:rsidR="002B345F" w:rsidRPr="00C038ED" w:rsidRDefault="002B345F" w:rsidP="002B345F">
      <w:pPr>
        <w:autoSpaceDE w:val="0"/>
        <w:autoSpaceDN w:val="0"/>
        <w:adjustRightInd w:val="0"/>
        <w:spacing w:after="0" w:line="240" w:lineRule="auto"/>
        <w:rPr>
          <w:rFonts w:ascii="Times New Roman" w:eastAsia="TimesNewRoman" w:hAnsi="Times New Roman" w:cs="Times New Roman"/>
          <w:sz w:val="28"/>
          <w:szCs w:val="28"/>
        </w:rPr>
      </w:pPr>
      <w:r w:rsidRPr="00C038ED">
        <w:rPr>
          <w:rFonts w:ascii="Times New Roman" w:eastAsia="TimesNewRoman" w:hAnsi="Times New Roman" w:cs="Times New Roman"/>
          <w:sz w:val="28"/>
          <w:szCs w:val="28"/>
        </w:rPr>
        <w:t>2.4.5. Планируемые результаты коррекционной программы</w:t>
      </w:r>
      <w:r>
        <w:rPr>
          <w:rFonts w:ascii="Times New Roman" w:eastAsia="TimesNewRoman" w:hAnsi="Times New Roman" w:cs="Times New Roman"/>
          <w:sz w:val="28"/>
          <w:szCs w:val="28"/>
        </w:rPr>
        <w:tab/>
      </w:r>
      <w:r>
        <w:rPr>
          <w:rFonts w:ascii="Times New Roman" w:eastAsia="TimesNewRoman" w:hAnsi="Times New Roman" w:cs="Times New Roman"/>
          <w:sz w:val="28"/>
          <w:szCs w:val="28"/>
        </w:rPr>
        <w:tab/>
        <w:t xml:space="preserve">        217</w:t>
      </w:r>
    </w:p>
    <w:p w:rsidR="002B345F" w:rsidRPr="00EE2DE6" w:rsidRDefault="002B345F" w:rsidP="002B345F">
      <w:pPr>
        <w:spacing w:after="0" w:line="240" w:lineRule="auto"/>
        <w:jc w:val="both"/>
        <w:rPr>
          <w:rFonts w:ascii="Times New Roman" w:hAnsi="Times New Roman" w:cs="Times New Roman"/>
          <w:sz w:val="28"/>
          <w:szCs w:val="28"/>
        </w:rPr>
      </w:pPr>
    </w:p>
    <w:p w:rsidR="002B345F" w:rsidRDefault="002B345F" w:rsidP="002B34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ОРГАНИЗАЦИОННЫЙ РАЗДЕЛ</w:t>
      </w:r>
    </w:p>
    <w:p w:rsidR="002B345F" w:rsidRPr="00EE2DE6" w:rsidRDefault="002B345F" w:rsidP="002B345F">
      <w:pPr>
        <w:spacing w:after="0" w:line="240" w:lineRule="auto"/>
        <w:jc w:val="center"/>
        <w:rPr>
          <w:rFonts w:ascii="Times New Roman" w:hAnsi="Times New Roman" w:cs="Times New Roman"/>
          <w:b/>
          <w:sz w:val="28"/>
          <w:szCs w:val="28"/>
        </w:rPr>
      </w:pPr>
    </w:p>
    <w:p w:rsidR="002B345F" w:rsidRDefault="002B345F" w:rsidP="002B34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 У</w:t>
      </w:r>
      <w:r w:rsidRPr="008F1EBB">
        <w:rPr>
          <w:rFonts w:ascii="Times New Roman" w:hAnsi="Times New Roman" w:cs="Times New Roman"/>
          <w:b/>
          <w:sz w:val="28"/>
          <w:szCs w:val="28"/>
        </w:rPr>
        <w:t>чебный план основного общего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D4AD7">
        <w:rPr>
          <w:rFonts w:ascii="Times New Roman" w:hAnsi="Times New Roman" w:cs="Times New Roman"/>
          <w:sz w:val="28"/>
          <w:szCs w:val="28"/>
        </w:rPr>
        <w:t>218</w:t>
      </w:r>
    </w:p>
    <w:p w:rsidR="002B345F" w:rsidRPr="008F1EBB" w:rsidRDefault="002B345F" w:rsidP="002B34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Календарный учебный график                                                                 219</w:t>
      </w:r>
    </w:p>
    <w:p w:rsidR="002B345F" w:rsidRPr="00FD4AD7" w:rsidRDefault="002B345F" w:rsidP="002B345F">
      <w:pPr>
        <w:spacing w:after="0" w:line="240" w:lineRule="auto"/>
        <w:jc w:val="both"/>
        <w:rPr>
          <w:rFonts w:ascii="Times New Roman" w:hAnsi="Times New Roman" w:cs="Times New Roman"/>
          <w:sz w:val="28"/>
          <w:szCs w:val="28"/>
        </w:rPr>
      </w:pPr>
      <w:r w:rsidRPr="008F1EBB">
        <w:rPr>
          <w:rFonts w:ascii="Times New Roman" w:hAnsi="Times New Roman" w:cs="Times New Roman"/>
          <w:b/>
          <w:sz w:val="28"/>
          <w:szCs w:val="28"/>
        </w:rPr>
        <w:t xml:space="preserve">3.2. </w:t>
      </w:r>
      <w:r>
        <w:rPr>
          <w:rFonts w:ascii="Times New Roman" w:hAnsi="Times New Roman" w:cs="Times New Roman"/>
          <w:b/>
          <w:sz w:val="28"/>
          <w:szCs w:val="28"/>
        </w:rPr>
        <w:t>План внеурочной деятельности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D4AD7">
        <w:rPr>
          <w:rFonts w:ascii="Times New Roman" w:hAnsi="Times New Roman" w:cs="Times New Roman"/>
          <w:sz w:val="28"/>
          <w:szCs w:val="28"/>
        </w:rPr>
        <w:t>220</w:t>
      </w:r>
    </w:p>
    <w:p w:rsidR="002B345F" w:rsidRDefault="002B345F" w:rsidP="002B345F">
      <w:pPr>
        <w:spacing w:after="0" w:line="240" w:lineRule="auto"/>
        <w:jc w:val="both"/>
        <w:rPr>
          <w:rFonts w:ascii="Times New Roman" w:hAnsi="Times New Roman" w:cs="Times New Roman"/>
          <w:b/>
          <w:sz w:val="28"/>
          <w:szCs w:val="28"/>
        </w:rPr>
      </w:pPr>
    </w:p>
    <w:p w:rsidR="002B345F" w:rsidRPr="008F1EBB" w:rsidRDefault="002B345F" w:rsidP="002B34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r w:rsidRPr="008F1EBB">
        <w:rPr>
          <w:rFonts w:ascii="Times New Roman" w:hAnsi="Times New Roman" w:cs="Times New Roman"/>
          <w:b/>
          <w:sz w:val="28"/>
          <w:szCs w:val="28"/>
        </w:rPr>
        <w:t>Система условий реализации основной образовательной программы</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EE2DE6">
        <w:rPr>
          <w:rFonts w:ascii="Times New Roman" w:hAnsi="Times New Roman" w:cs="Times New Roman"/>
          <w:sz w:val="28"/>
          <w:szCs w:val="28"/>
        </w:rPr>
        <w:t xml:space="preserve">.1. Описание кадровых условий реализации основной образовательной </w:t>
      </w:r>
      <w:r>
        <w:rPr>
          <w:rFonts w:ascii="Times New Roman" w:hAnsi="Times New Roman" w:cs="Times New Roman"/>
          <w:sz w:val="28"/>
          <w:szCs w:val="28"/>
        </w:rPr>
        <w:t xml:space="preserve">  223</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программы основного общего образования</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EE2DE6">
        <w:rPr>
          <w:rFonts w:ascii="Times New Roman" w:hAnsi="Times New Roman" w:cs="Times New Roman"/>
          <w:sz w:val="28"/>
          <w:szCs w:val="28"/>
        </w:rPr>
        <w:t>.2. Психолого-педагогические условия реализации основной образова</w:t>
      </w:r>
      <w:r>
        <w:rPr>
          <w:rFonts w:ascii="Times New Roman" w:hAnsi="Times New Roman" w:cs="Times New Roman"/>
          <w:sz w:val="28"/>
          <w:szCs w:val="28"/>
        </w:rPr>
        <w:t>-   226</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тельной программы основного общего образования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EE2DE6">
        <w:rPr>
          <w:rFonts w:ascii="Times New Roman" w:hAnsi="Times New Roman" w:cs="Times New Roman"/>
          <w:sz w:val="28"/>
          <w:szCs w:val="28"/>
        </w:rPr>
        <w:t>.3. Финансовое обеспечение реализации основной образовательной</w:t>
      </w:r>
      <w:r>
        <w:rPr>
          <w:rFonts w:ascii="Times New Roman" w:hAnsi="Times New Roman" w:cs="Times New Roman"/>
          <w:sz w:val="28"/>
          <w:szCs w:val="28"/>
        </w:rPr>
        <w:t xml:space="preserve">        237</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 программы основного общего образования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EE2DE6">
        <w:rPr>
          <w:rFonts w:ascii="Times New Roman" w:hAnsi="Times New Roman" w:cs="Times New Roman"/>
          <w:sz w:val="28"/>
          <w:szCs w:val="28"/>
        </w:rPr>
        <w:t>.4. Материально-технические условия реализации основной образова</w:t>
      </w:r>
      <w:r>
        <w:rPr>
          <w:rFonts w:ascii="Times New Roman" w:hAnsi="Times New Roman" w:cs="Times New Roman"/>
          <w:sz w:val="28"/>
          <w:szCs w:val="28"/>
        </w:rPr>
        <w:t>-    240</w:t>
      </w:r>
    </w:p>
    <w:p w:rsidR="002B345F" w:rsidRPr="00EE2DE6"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тельной программы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EE2DE6">
        <w:rPr>
          <w:rFonts w:ascii="Times New Roman" w:hAnsi="Times New Roman" w:cs="Times New Roman"/>
          <w:sz w:val="28"/>
          <w:szCs w:val="28"/>
        </w:rPr>
        <w:t xml:space="preserve">.5. Информационно-методические условия реализации основной </w:t>
      </w:r>
      <w:r>
        <w:rPr>
          <w:rFonts w:ascii="Times New Roman" w:hAnsi="Times New Roman" w:cs="Times New Roman"/>
          <w:sz w:val="28"/>
          <w:szCs w:val="28"/>
        </w:rPr>
        <w:t xml:space="preserve">            241</w:t>
      </w:r>
    </w:p>
    <w:p w:rsidR="002B345F" w:rsidRDefault="002B345F" w:rsidP="002B34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2DE6">
        <w:rPr>
          <w:rFonts w:ascii="Times New Roman" w:hAnsi="Times New Roman" w:cs="Times New Roman"/>
          <w:sz w:val="28"/>
          <w:szCs w:val="28"/>
        </w:rPr>
        <w:t>образовательной програм</w:t>
      </w:r>
      <w:r>
        <w:rPr>
          <w:rFonts w:ascii="Times New Roman" w:hAnsi="Times New Roman" w:cs="Times New Roman"/>
          <w:sz w:val="28"/>
          <w:szCs w:val="28"/>
        </w:rPr>
        <w:t>мы основного общего образования</w:t>
      </w:r>
      <w:r>
        <w:rPr>
          <w:rFonts w:ascii="Times New Roman" w:hAnsi="Times New Roman" w:cs="Times New Roman"/>
          <w:sz w:val="28"/>
          <w:szCs w:val="28"/>
        </w:rPr>
        <w:tab/>
        <w:t xml:space="preserve">      </w:t>
      </w:r>
    </w:p>
    <w:p w:rsidR="002B345F" w:rsidRPr="00D56134" w:rsidRDefault="002B345F" w:rsidP="002B345F">
      <w:pPr>
        <w:spacing w:after="0" w:line="240" w:lineRule="auto"/>
        <w:jc w:val="both"/>
        <w:rPr>
          <w:rFonts w:ascii="Times New Roman" w:hAnsi="Times New Roman" w:cs="Times New Roman"/>
          <w:sz w:val="28"/>
          <w:szCs w:val="28"/>
        </w:rPr>
      </w:pPr>
    </w:p>
    <w:p w:rsidR="00C2244E" w:rsidRDefault="00FD75CB" w:rsidP="00FD75CB">
      <w:pPr>
        <w:tabs>
          <w:tab w:val="left" w:pos="57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244203" w:rsidRPr="00D23E03" w:rsidRDefault="00244203" w:rsidP="00D23E03">
      <w:pPr>
        <w:spacing w:after="0" w:line="240" w:lineRule="auto"/>
        <w:jc w:val="both"/>
        <w:rPr>
          <w:rFonts w:ascii="Times New Roman" w:hAnsi="Times New Roman" w:cs="Times New Roman"/>
          <w:sz w:val="28"/>
          <w:szCs w:val="28"/>
        </w:rPr>
      </w:pPr>
    </w:p>
    <w:p w:rsidR="00FD75CB" w:rsidRDefault="002616F6" w:rsidP="00D23E03">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 xml:space="preserve">                                                      </w:t>
      </w:r>
    </w:p>
    <w:p w:rsidR="00FD75CB" w:rsidRDefault="00FD75CB" w:rsidP="00D23E03">
      <w:pPr>
        <w:spacing w:after="0" w:line="240" w:lineRule="auto"/>
        <w:jc w:val="both"/>
        <w:rPr>
          <w:rFonts w:ascii="Times New Roman" w:hAnsi="Times New Roman" w:cs="Times New Roman"/>
          <w:b/>
          <w:sz w:val="28"/>
          <w:szCs w:val="28"/>
        </w:rPr>
      </w:pPr>
    </w:p>
    <w:p w:rsidR="002616F6" w:rsidRPr="00D23E03" w:rsidRDefault="00FD75CB" w:rsidP="00D23E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616F6" w:rsidRPr="00D23E03">
        <w:rPr>
          <w:rFonts w:ascii="Times New Roman" w:hAnsi="Times New Roman" w:cs="Times New Roman"/>
          <w:b/>
          <w:sz w:val="28"/>
          <w:szCs w:val="28"/>
        </w:rPr>
        <w:t>Общие положения</w:t>
      </w:r>
    </w:p>
    <w:p w:rsidR="002616F6" w:rsidRPr="00D23E03" w:rsidRDefault="002616F6" w:rsidP="00D23E03">
      <w:pPr>
        <w:spacing w:after="0" w:line="240" w:lineRule="auto"/>
        <w:jc w:val="both"/>
        <w:rPr>
          <w:rFonts w:ascii="Times New Roman" w:hAnsi="Times New Roman" w:cs="Times New Roman"/>
          <w:b/>
          <w:sz w:val="28"/>
          <w:szCs w:val="28"/>
        </w:rPr>
      </w:pP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Основная  образовательная  программа  основного  общего  образования </w:t>
      </w:r>
    </w:p>
    <w:p w:rsidR="009E0F38" w:rsidRPr="00D23E03" w:rsidRDefault="00F118DD" w:rsidP="00D23E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МБОУ СОШ </w:t>
      </w:r>
      <w:r w:rsidR="00FD2086">
        <w:rPr>
          <w:rFonts w:ascii="Times New Roman" w:hAnsi="Times New Roman" w:cs="Times New Roman"/>
          <w:sz w:val="28"/>
          <w:szCs w:val="28"/>
        </w:rPr>
        <w:t xml:space="preserve"> с.Озерный</w:t>
      </w:r>
      <w:r>
        <w:rPr>
          <w:rFonts w:ascii="Times New Roman" w:hAnsi="Times New Roman" w:cs="Times New Roman"/>
          <w:sz w:val="28"/>
          <w:szCs w:val="28"/>
        </w:rPr>
        <w:t xml:space="preserve"> МР Учалинский</w:t>
      </w:r>
      <w:r w:rsidR="002616F6" w:rsidRPr="00D23E03">
        <w:rPr>
          <w:rFonts w:ascii="Times New Roman" w:hAnsi="Times New Roman" w:cs="Times New Roman"/>
          <w:sz w:val="28"/>
          <w:szCs w:val="28"/>
        </w:rPr>
        <w:t xml:space="preserve"> район Республики Башкортостан</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(далее  – </w:t>
      </w:r>
      <w:r w:rsidR="002616F6" w:rsidRPr="00D23E03">
        <w:rPr>
          <w:rFonts w:ascii="Times New Roman" w:hAnsi="Times New Roman" w:cs="Times New Roman"/>
          <w:sz w:val="28"/>
          <w:szCs w:val="28"/>
        </w:rPr>
        <w:t xml:space="preserve"> О</w:t>
      </w:r>
      <w:r w:rsidR="00F118DD">
        <w:rPr>
          <w:rFonts w:ascii="Times New Roman" w:hAnsi="Times New Roman" w:cs="Times New Roman"/>
          <w:sz w:val="28"/>
          <w:szCs w:val="28"/>
        </w:rPr>
        <w:t xml:space="preserve">ОП  ООО  МБОУ  СОШ </w:t>
      </w:r>
      <w:r w:rsidR="00FD2086">
        <w:rPr>
          <w:rFonts w:ascii="Times New Roman" w:hAnsi="Times New Roman" w:cs="Times New Roman"/>
          <w:sz w:val="28"/>
          <w:szCs w:val="28"/>
        </w:rPr>
        <w:t>с.Озерный</w:t>
      </w:r>
      <w:proofErr w:type="gramStart"/>
      <w:r w:rsidR="00FD2086">
        <w:rPr>
          <w:rFonts w:ascii="Times New Roman" w:hAnsi="Times New Roman" w:cs="Times New Roman"/>
          <w:sz w:val="28"/>
          <w:szCs w:val="28"/>
        </w:rPr>
        <w:t xml:space="preserve"> </w:t>
      </w:r>
      <w:r w:rsidR="002616F6" w:rsidRPr="00D23E03">
        <w:rPr>
          <w:rFonts w:ascii="Times New Roman" w:hAnsi="Times New Roman" w:cs="Times New Roman"/>
          <w:sz w:val="28"/>
          <w:szCs w:val="28"/>
        </w:rPr>
        <w:t>)</w:t>
      </w:r>
      <w:proofErr w:type="gramEnd"/>
      <w:r w:rsidR="002616F6" w:rsidRPr="00D23E03">
        <w:rPr>
          <w:rFonts w:ascii="Times New Roman" w:hAnsi="Times New Roman" w:cs="Times New Roman"/>
          <w:sz w:val="28"/>
          <w:szCs w:val="28"/>
        </w:rPr>
        <w:t xml:space="preserve"> </w:t>
      </w:r>
      <w:r w:rsidRPr="00D23E03">
        <w:rPr>
          <w:rFonts w:ascii="Times New Roman" w:hAnsi="Times New Roman" w:cs="Times New Roman"/>
          <w:sz w:val="28"/>
          <w:szCs w:val="28"/>
        </w:rPr>
        <w:t>разработана  на  осн</w:t>
      </w:r>
      <w:r w:rsidR="002616F6" w:rsidRPr="00D23E03">
        <w:rPr>
          <w:rFonts w:ascii="Times New Roman" w:hAnsi="Times New Roman" w:cs="Times New Roman"/>
          <w:sz w:val="28"/>
          <w:szCs w:val="28"/>
        </w:rPr>
        <w:t>ове  Фед</w:t>
      </w:r>
      <w:r w:rsidR="002616F6" w:rsidRPr="00D23E03">
        <w:rPr>
          <w:rFonts w:ascii="Times New Roman" w:hAnsi="Times New Roman" w:cs="Times New Roman"/>
          <w:sz w:val="28"/>
          <w:szCs w:val="28"/>
        </w:rPr>
        <w:t>е</w:t>
      </w:r>
      <w:r w:rsidR="002616F6" w:rsidRPr="00D23E03">
        <w:rPr>
          <w:rFonts w:ascii="Times New Roman" w:hAnsi="Times New Roman" w:cs="Times New Roman"/>
          <w:sz w:val="28"/>
          <w:szCs w:val="28"/>
        </w:rPr>
        <w:t xml:space="preserve">рального  закона  «Об </w:t>
      </w:r>
      <w:r w:rsidRPr="00D23E03">
        <w:rPr>
          <w:rFonts w:ascii="Times New Roman" w:hAnsi="Times New Roman" w:cs="Times New Roman"/>
          <w:sz w:val="28"/>
          <w:szCs w:val="28"/>
        </w:rPr>
        <w:t>образовании в Российской Федерации» от 29.12.201</w:t>
      </w:r>
      <w:r w:rsidR="002616F6" w:rsidRPr="00D23E03">
        <w:rPr>
          <w:rFonts w:ascii="Times New Roman" w:hAnsi="Times New Roman" w:cs="Times New Roman"/>
          <w:sz w:val="28"/>
          <w:szCs w:val="28"/>
        </w:rPr>
        <w:t xml:space="preserve">2г. №273-ФЗ, законом </w:t>
      </w:r>
      <w:r w:rsidR="00A63416">
        <w:rPr>
          <w:rFonts w:ascii="Times New Roman" w:hAnsi="Times New Roman" w:cs="Times New Roman"/>
          <w:sz w:val="28"/>
          <w:szCs w:val="28"/>
        </w:rPr>
        <w:t xml:space="preserve">Республики Башкортостан </w:t>
      </w:r>
      <w:r w:rsidR="002616F6" w:rsidRPr="00D23E03">
        <w:rPr>
          <w:rFonts w:ascii="Times New Roman" w:hAnsi="Times New Roman" w:cs="Times New Roman"/>
          <w:sz w:val="28"/>
          <w:szCs w:val="28"/>
        </w:rPr>
        <w:t xml:space="preserve">«Об образовании  в Республике Башкортостан» </w:t>
      </w:r>
      <w:r w:rsidR="00A63416">
        <w:rPr>
          <w:rFonts w:ascii="Times New Roman" w:hAnsi="Times New Roman" w:cs="Times New Roman"/>
          <w:sz w:val="28"/>
          <w:szCs w:val="28"/>
        </w:rPr>
        <w:t>№ 696-з от 01.07.2013 г.</w:t>
      </w:r>
      <w:r w:rsidR="002616F6" w:rsidRPr="00D23E03">
        <w:rPr>
          <w:rFonts w:ascii="Times New Roman" w:hAnsi="Times New Roman" w:cs="Times New Roman"/>
          <w:sz w:val="28"/>
          <w:szCs w:val="28"/>
        </w:rPr>
        <w:t xml:space="preserve"> и в соответствии с </w:t>
      </w:r>
      <w:r w:rsidRPr="00D23E03">
        <w:rPr>
          <w:rFonts w:ascii="Times New Roman" w:hAnsi="Times New Roman" w:cs="Times New Roman"/>
          <w:sz w:val="28"/>
          <w:szCs w:val="28"/>
        </w:rPr>
        <w:t>требованиями  Фед</w:t>
      </w:r>
      <w:r w:rsidRPr="00D23E03">
        <w:rPr>
          <w:rFonts w:ascii="Times New Roman" w:hAnsi="Times New Roman" w:cs="Times New Roman"/>
          <w:sz w:val="28"/>
          <w:szCs w:val="28"/>
        </w:rPr>
        <w:t>е</w:t>
      </w:r>
      <w:r w:rsidRPr="00D23E03">
        <w:rPr>
          <w:rFonts w:ascii="Times New Roman" w:hAnsi="Times New Roman" w:cs="Times New Roman"/>
          <w:sz w:val="28"/>
          <w:szCs w:val="28"/>
        </w:rPr>
        <w:t>рального  государственног</w:t>
      </w:r>
      <w:r w:rsidR="002616F6" w:rsidRPr="00D23E03">
        <w:rPr>
          <w:rFonts w:ascii="Times New Roman" w:hAnsi="Times New Roman" w:cs="Times New Roman"/>
          <w:sz w:val="28"/>
          <w:szCs w:val="28"/>
        </w:rPr>
        <w:t xml:space="preserve">о  образовательного  стандарта  </w:t>
      </w:r>
      <w:r w:rsidRPr="00D23E03">
        <w:rPr>
          <w:rFonts w:ascii="Times New Roman" w:hAnsi="Times New Roman" w:cs="Times New Roman"/>
          <w:sz w:val="28"/>
          <w:szCs w:val="28"/>
        </w:rPr>
        <w:t xml:space="preserve">основного  общего  образования   (далее  -  ФГОС </w:t>
      </w:r>
      <w:r w:rsidR="002616F6" w:rsidRPr="00D23E03">
        <w:rPr>
          <w:rFonts w:ascii="Times New Roman" w:hAnsi="Times New Roman" w:cs="Times New Roman"/>
          <w:sz w:val="28"/>
          <w:szCs w:val="28"/>
        </w:rPr>
        <w:t xml:space="preserve"> ООО),   к  структуре  основной </w:t>
      </w:r>
      <w:r w:rsidRPr="00D23E03">
        <w:rPr>
          <w:rFonts w:ascii="Times New Roman" w:hAnsi="Times New Roman" w:cs="Times New Roman"/>
          <w:sz w:val="28"/>
          <w:szCs w:val="28"/>
        </w:rPr>
        <w:t>образовательной  программы  с  учетом  образователь</w:t>
      </w:r>
      <w:r w:rsidR="002616F6" w:rsidRPr="00D23E03">
        <w:rPr>
          <w:rFonts w:ascii="Times New Roman" w:hAnsi="Times New Roman" w:cs="Times New Roman"/>
          <w:sz w:val="28"/>
          <w:szCs w:val="28"/>
        </w:rPr>
        <w:t xml:space="preserve">ных  потребностей  и  запросов </w:t>
      </w:r>
      <w:r w:rsidRPr="00D23E03">
        <w:rPr>
          <w:rFonts w:ascii="Times New Roman" w:hAnsi="Times New Roman" w:cs="Times New Roman"/>
          <w:sz w:val="28"/>
          <w:szCs w:val="28"/>
        </w:rPr>
        <w:t xml:space="preserve">участников  образовательных  отношений  </w:t>
      </w:r>
      <w:r w:rsidR="002616F6" w:rsidRPr="00D23E03">
        <w:rPr>
          <w:rFonts w:ascii="Times New Roman" w:hAnsi="Times New Roman" w:cs="Times New Roman"/>
          <w:sz w:val="28"/>
          <w:szCs w:val="28"/>
        </w:rPr>
        <w:t xml:space="preserve">в  соответствии   с  принципом  </w:t>
      </w:r>
      <w:r w:rsidRPr="00D23E03">
        <w:rPr>
          <w:rFonts w:ascii="Times New Roman" w:hAnsi="Times New Roman" w:cs="Times New Roman"/>
          <w:sz w:val="28"/>
          <w:szCs w:val="28"/>
        </w:rPr>
        <w:t>преемственности по отношению к основной образо</w:t>
      </w:r>
      <w:r w:rsidR="002616F6" w:rsidRPr="00D23E03">
        <w:rPr>
          <w:rFonts w:ascii="Times New Roman" w:hAnsi="Times New Roman" w:cs="Times New Roman"/>
          <w:sz w:val="28"/>
          <w:szCs w:val="28"/>
        </w:rPr>
        <w:t xml:space="preserve">вательной программе начального </w:t>
      </w:r>
      <w:r w:rsidRPr="00D23E03">
        <w:rPr>
          <w:rFonts w:ascii="Times New Roman" w:hAnsi="Times New Roman" w:cs="Times New Roman"/>
          <w:sz w:val="28"/>
          <w:szCs w:val="28"/>
        </w:rPr>
        <w:t>общего обр</w:t>
      </w:r>
      <w:r w:rsidRPr="00D23E03">
        <w:rPr>
          <w:rFonts w:ascii="Times New Roman" w:hAnsi="Times New Roman" w:cs="Times New Roman"/>
          <w:sz w:val="28"/>
          <w:szCs w:val="28"/>
        </w:rPr>
        <w:t>а</w:t>
      </w:r>
      <w:r w:rsidRPr="00D23E03">
        <w:rPr>
          <w:rFonts w:ascii="Times New Roman" w:hAnsi="Times New Roman" w:cs="Times New Roman"/>
          <w:sz w:val="28"/>
          <w:szCs w:val="28"/>
        </w:rPr>
        <w:t>зования.</w:t>
      </w:r>
    </w:p>
    <w:p w:rsidR="0059757F" w:rsidRPr="00D23E03" w:rsidRDefault="0059757F" w:rsidP="00D23E03">
      <w:pPr>
        <w:tabs>
          <w:tab w:val="left" w:pos="426"/>
          <w:tab w:val="left" w:pos="567"/>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3E03">
        <w:rPr>
          <w:rFonts w:ascii="Times New Roman" w:eastAsia="Calibri" w:hAnsi="Times New Roman" w:cs="Times New Roman"/>
          <w:sz w:val="28"/>
          <w:szCs w:val="28"/>
        </w:rPr>
        <w:t>Данная программа соответствует основным принципам государственной политики РФ в области образования, изложенным в Федеральном законе  «Об образовании в Российской Федерации»:</w:t>
      </w:r>
    </w:p>
    <w:p w:rsidR="0059757F" w:rsidRPr="00D23E03" w:rsidRDefault="0059757F" w:rsidP="00D23E03">
      <w:pPr>
        <w:autoSpaceDE w:val="0"/>
        <w:autoSpaceDN w:val="0"/>
        <w:spacing w:after="0" w:line="240" w:lineRule="auto"/>
        <w:ind w:firstLine="397"/>
        <w:jc w:val="both"/>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гуманистический характер образования, приоритет общечеловеческих це</w:t>
      </w:r>
      <w:r w:rsidRPr="00D23E03">
        <w:rPr>
          <w:rFonts w:ascii="Times New Roman" w:eastAsia="Times New Roman" w:hAnsi="Times New Roman" w:cs="Times New Roman"/>
          <w:sz w:val="28"/>
          <w:szCs w:val="28"/>
          <w:lang w:eastAsia="ru-RU"/>
        </w:rPr>
        <w:t>н</w:t>
      </w:r>
      <w:r w:rsidRPr="00D23E03">
        <w:rPr>
          <w:rFonts w:ascii="Times New Roman" w:eastAsia="Times New Roman" w:hAnsi="Times New Roman" w:cs="Times New Roman"/>
          <w:sz w:val="28"/>
          <w:szCs w:val="28"/>
          <w:lang w:eastAsia="ru-RU"/>
        </w:rPr>
        <w:t>ностей, жизни и здоровья человека, свободного развития личности;</w:t>
      </w:r>
    </w:p>
    <w:p w:rsidR="0059757F" w:rsidRPr="00D23E03" w:rsidRDefault="0059757F" w:rsidP="00D23E03">
      <w:pPr>
        <w:autoSpaceDE w:val="0"/>
        <w:autoSpaceDN w:val="0"/>
        <w:spacing w:after="0" w:line="240" w:lineRule="auto"/>
        <w:ind w:firstLine="397"/>
        <w:jc w:val="both"/>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воспитание гражданственности, трудолюбия, уважения к правам и своб</w:t>
      </w:r>
      <w:r w:rsidRPr="00D23E03">
        <w:rPr>
          <w:rFonts w:ascii="Times New Roman" w:eastAsia="Times New Roman" w:hAnsi="Times New Roman" w:cs="Times New Roman"/>
          <w:sz w:val="28"/>
          <w:szCs w:val="28"/>
          <w:lang w:eastAsia="ru-RU"/>
        </w:rPr>
        <w:t>о</w:t>
      </w:r>
      <w:r w:rsidRPr="00D23E03">
        <w:rPr>
          <w:rFonts w:ascii="Times New Roman" w:eastAsia="Times New Roman" w:hAnsi="Times New Roman" w:cs="Times New Roman"/>
          <w:sz w:val="28"/>
          <w:szCs w:val="28"/>
          <w:lang w:eastAsia="ru-RU"/>
        </w:rPr>
        <w:t>дам человека, любви к окружающей природе, Родине, семье;</w:t>
      </w:r>
    </w:p>
    <w:p w:rsidR="0059757F" w:rsidRPr="00D23E03" w:rsidRDefault="0059757F" w:rsidP="00D23E03">
      <w:pPr>
        <w:autoSpaceDE w:val="0"/>
        <w:autoSpaceDN w:val="0"/>
        <w:spacing w:after="0" w:line="240" w:lineRule="auto"/>
        <w:ind w:firstLine="397"/>
        <w:jc w:val="both"/>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единство федерального культурного и образовательного пространства, з</w:t>
      </w:r>
      <w:r w:rsidRPr="00D23E03">
        <w:rPr>
          <w:rFonts w:ascii="Times New Roman" w:eastAsia="Times New Roman" w:hAnsi="Times New Roman" w:cs="Times New Roman"/>
          <w:sz w:val="28"/>
          <w:szCs w:val="28"/>
          <w:lang w:eastAsia="ru-RU"/>
        </w:rPr>
        <w:t>а</w:t>
      </w:r>
      <w:r w:rsidRPr="00D23E03">
        <w:rPr>
          <w:rFonts w:ascii="Times New Roman" w:eastAsia="Times New Roman" w:hAnsi="Times New Roman" w:cs="Times New Roman"/>
          <w:sz w:val="28"/>
          <w:szCs w:val="28"/>
          <w:lang w:eastAsia="ru-RU"/>
        </w:rPr>
        <w:t>щита и развитие системой образования национальных культур, региональных культурных традиций и особенностей в условиях многонационального госуда</w:t>
      </w:r>
      <w:r w:rsidRPr="00D23E03">
        <w:rPr>
          <w:rFonts w:ascii="Times New Roman" w:eastAsia="Times New Roman" w:hAnsi="Times New Roman" w:cs="Times New Roman"/>
          <w:sz w:val="28"/>
          <w:szCs w:val="28"/>
          <w:lang w:eastAsia="ru-RU"/>
        </w:rPr>
        <w:t>р</w:t>
      </w:r>
      <w:r w:rsidRPr="00D23E03">
        <w:rPr>
          <w:rFonts w:ascii="Times New Roman" w:eastAsia="Times New Roman" w:hAnsi="Times New Roman" w:cs="Times New Roman"/>
          <w:sz w:val="28"/>
          <w:szCs w:val="28"/>
          <w:lang w:eastAsia="ru-RU"/>
        </w:rPr>
        <w:t>ства;</w:t>
      </w:r>
    </w:p>
    <w:p w:rsidR="0059757F" w:rsidRPr="00D23E03" w:rsidRDefault="0059757F" w:rsidP="00D23E03">
      <w:pPr>
        <w:autoSpaceDE w:val="0"/>
        <w:autoSpaceDN w:val="0"/>
        <w:spacing w:after="0" w:line="240" w:lineRule="auto"/>
        <w:ind w:firstLine="397"/>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общедоступность образования, адаптивность системы образования к уро</w:t>
      </w:r>
      <w:r w:rsidRPr="00D23E03">
        <w:rPr>
          <w:rFonts w:ascii="Times New Roman" w:eastAsia="Times New Roman" w:hAnsi="Times New Roman" w:cs="Times New Roman"/>
          <w:sz w:val="28"/>
          <w:szCs w:val="28"/>
          <w:lang w:eastAsia="ru-RU"/>
        </w:rPr>
        <w:t>в</w:t>
      </w:r>
      <w:r w:rsidRPr="00D23E03">
        <w:rPr>
          <w:rFonts w:ascii="Times New Roman" w:eastAsia="Times New Roman" w:hAnsi="Times New Roman" w:cs="Times New Roman"/>
          <w:sz w:val="28"/>
          <w:szCs w:val="28"/>
          <w:lang w:eastAsia="ru-RU"/>
        </w:rPr>
        <w:t>ням и особенностям развития и подготовки обучающихся и воспитанников;</w:t>
      </w:r>
    </w:p>
    <w:p w:rsidR="0059757F" w:rsidRPr="00D23E03" w:rsidRDefault="0059757F" w:rsidP="00D23E03">
      <w:pPr>
        <w:autoSpaceDE w:val="0"/>
        <w:autoSpaceDN w:val="0"/>
        <w:spacing w:after="0" w:line="240" w:lineRule="auto"/>
        <w:ind w:firstLine="397"/>
        <w:jc w:val="both"/>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обеспечение самоопределения личности, создание условий для ее саморе</w:t>
      </w:r>
      <w:r w:rsidRPr="00D23E03">
        <w:rPr>
          <w:rFonts w:ascii="Times New Roman" w:eastAsia="Times New Roman" w:hAnsi="Times New Roman" w:cs="Times New Roman"/>
          <w:sz w:val="28"/>
          <w:szCs w:val="28"/>
          <w:lang w:eastAsia="ru-RU"/>
        </w:rPr>
        <w:t>а</w:t>
      </w:r>
      <w:r w:rsidRPr="00D23E03">
        <w:rPr>
          <w:rFonts w:ascii="Times New Roman" w:eastAsia="Times New Roman" w:hAnsi="Times New Roman" w:cs="Times New Roman"/>
          <w:sz w:val="28"/>
          <w:szCs w:val="28"/>
          <w:lang w:eastAsia="ru-RU"/>
        </w:rPr>
        <w:t>лизации, творческого развития;</w:t>
      </w:r>
    </w:p>
    <w:p w:rsidR="0059757F" w:rsidRPr="00D23E03" w:rsidRDefault="0059757F" w:rsidP="00D23E03">
      <w:pPr>
        <w:autoSpaceDE w:val="0"/>
        <w:autoSpaceDN w:val="0"/>
        <w:spacing w:after="0" w:line="240" w:lineRule="auto"/>
        <w:ind w:firstLine="397"/>
        <w:jc w:val="both"/>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формирование человека и гражданина, интегрированного в современное ему общество и нацеленного на совершенствование этого общества;</w:t>
      </w:r>
    </w:p>
    <w:p w:rsidR="0059757F" w:rsidRPr="00D23E03" w:rsidRDefault="0059757F" w:rsidP="00D23E03">
      <w:pPr>
        <w:autoSpaceDE w:val="0"/>
        <w:autoSpaceDN w:val="0"/>
        <w:spacing w:after="0" w:line="240" w:lineRule="auto"/>
        <w:ind w:firstLine="397"/>
        <w:jc w:val="both"/>
        <w:rPr>
          <w:rFonts w:ascii="Times New Roman" w:eastAsia="Times New Roman" w:hAnsi="Times New Roman" w:cs="Times New Roman"/>
          <w:sz w:val="28"/>
          <w:szCs w:val="28"/>
          <w:lang w:eastAsia="ru-RU"/>
        </w:rPr>
      </w:pPr>
      <w:r w:rsidRPr="00D23E03">
        <w:rPr>
          <w:rFonts w:ascii="Times New Roman" w:eastAsia="Times New Roman" w:hAnsi="Times New Roman" w:cs="Times New Roman"/>
          <w:sz w:val="28"/>
          <w:szCs w:val="28"/>
          <w:lang w:eastAsia="ru-RU"/>
        </w:rPr>
        <w:t xml:space="preserve">– содействие взаимопониманию и сотрудничеству между людьми, народами независимо от национальной, религиозной и социальной принадлежности. </w:t>
      </w:r>
    </w:p>
    <w:p w:rsidR="0059757F" w:rsidRPr="00D23E03" w:rsidRDefault="00F118DD" w:rsidP="00D23E03">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ООП ООО МБОУ СОШ </w:t>
      </w:r>
      <w:r w:rsidR="00FD2086">
        <w:rPr>
          <w:rFonts w:ascii="Times New Roman" w:eastAsia="Calibri" w:hAnsi="Times New Roman" w:cs="Times New Roman"/>
          <w:sz w:val="28"/>
          <w:szCs w:val="28"/>
        </w:rPr>
        <w:t xml:space="preserve"> </w:t>
      </w:r>
      <w:r w:rsidR="00FD2086">
        <w:rPr>
          <w:rFonts w:ascii="Times New Roman" w:hAnsi="Times New Roman" w:cs="Times New Roman"/>
          <w:sz w:val="28"/>
          <w:szCs w:val="28"/>
        </w:rPr>
        <w:t>с.Озерный</w:t>
      </w:r>
      <w:r w:rsidR="0059757F" w:rsidRPr="00D23E03">
        <w:rPr>
          <w:rFonts w:ascii="Times New Roman" w:eastAsia="Calibri" w:hAnsi="Times New Roman" w:cs="Times New Roman"/>
          <w:sz w:val="28"/>
          <w:szCs w:val="28"/>
        </w:rPr>
        <w:t xml:space="preserve"> является общей программой деятел</w:t>
      </w:r>
      <w:r w:rsidR="0059757F" w:rsidRPr="00D23E03">
        <w:rPr>
          <w:rFonts w:ascii="Times New Roman" w:eastAsia="Calibri" w:hAnsi="Times New Roman" w:cs="Times New Roman"/>
          <w:sz w:val="28"/>
          <w:szCs w:val="28"/>
        </w:rPr>
        <w:t>ь</w:t>
      </w:r>
      <w:r w:rsidR="0059757F" w:rsidRPr="00D23E03">
        <w:rPr>
          <w:rFonts w:ascii="Times New Roman" w:eastAsia="Calibri" w:hAnsi="Times New Roman" w:cs="Times New Roman"/>
          <w:sz w:val="28"/>
          <w:szCs w:val="28"/>
        </w:rPr>
        <w:t xml:space="preserve">ности администрации школы,  учителей,  родителей (законных представителей) и самих детей. </w:t>
      </w:r>
    </w:p>
    <w:p w:rsidR="0059757F" w:rsidRPr="00D23E03" w:rsidRDefault="0059757F" w:rsidP="00D23E03">
      <w:pPr>
        <w:autoSpaceDE w:val="0"/>
        <w:autoSpaceDN w:val="0"/>
        <w:adjustRightInd w:val="0"/>
        <w:spacing w:after="0" w:line="240" w:lineRule="auto"/>
        <w:ind w:firstLine="720"/>
        <w:jc w:val="both"/>
        <w:rPr>
          <w:rFonts w:ascii="Times New Roman" w:eastAsia="Calibri" w:hAnsi="Times New Roman" w:cs="Times New Roman"/>
          <w:b/>
          <w:sz w:val="28"/>
          <w:szCs w:val="28"/>
        </w:rPr>
      </w:pPr>
      <w:r w:rsidRPr="00D23E03">
        <w:rPr>
          <w:rFonts w:ascii="Times New Roman" w:eastAsia="Calibri" w:hAnsi="Times New Roman" w:cs="Times New Roman"/>
          <w:sz w:val="28"/>
          <w:szCs w:val="28"/>
        </w:rPr>
        <w:t>Разработка основной образовательной программы основного общего обр</w:t>
      </w:r>
      <w:r w:rsidRPr="00D23E03">
        <w:rPr>
          <w:rFonts w:ascii="Times New Roman" w:eastAsia="Calibri" w:hAnsi="Times New Roman" w:cs="Times New Roman"/>
          <w:sz w:val="28"/>
          <w:szCs w:val="28"/>
        </w:rPr>
        <w:t>а</w:t>
      </w:r>
      <w:r w:rsidRPr="00D23E03">
        <w:rPr>
          <w:rFonts w:ascii="Times New Roman" w:eastAsia="Calibri" w:hAnsi="Times New Roman" w:cs="Times New Roman"/>
          <w:sz w:val="28"/>
          <w:szCs w:val="28"/>
        </w:rPr>
        <w:t>зования осуществлялась самостоятельно с привлечением органов самоуправл</w:t>
      </w:r>
      <w:r w:rsidRPr="00D23E03">
        <w:rPr>
          <w:rFonts w:ascii="Times New Roman" w:eastAsia="Calibri" w:hAnsi="Times New Roman" w:cs="Times New Roman"/>
          <w:sz w:val="28"/>
          <w:szCs w:val="28"/>
        </w:rPr>
        <w:t>е</w:t>
      </w:r>
      <w:r w:rsidRPr="00D23E03">
        <w:rPr>
          <w:rFonts w:ascii="Times New Roman" w:eastAsia="Calibri" w:hAnsi="Times New Roman" w:cs="Times New Roman"/>
          <w:sz w:val="28"/>
          <w:szCs w:val="28"/>
        </w:rPr>
        <w:t>ния (педагогический совет, Совет школы), обеспечивающих государственно-общественный характер управления образовательным учреждением</w:t>
      </w:r>
    </w:p>
    <w:p w:rsidR="0059757F" w:rsidRPr="00D23E03" w:rsidRDefault="0059757F" w:rsidP="00D23E03">
      <w:pPr>
        <w:spacing w:after="0" w:line="240" w:lineRule="auto"/>
        <w:jc w:val="both"/>
        <w:rPr>
          <w:rFonts w:ascii="Times New Roman" w:hAnsi="Times New Roman" w:cs="Times New Roman"/>
          <w:sz w:val="28"/>
          <w:szCs w:val="28"/>
        </w:rPr>
      </w:pPr>
    </w:p>
    <w:p w:rsidR="009E0F38" w:rsidRPr="00D23E03" w:rsidRDefault="00F118DD" w:rsidP="00D23E03">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ООП ООО МБОУ СОШ </w:t>
      </w:r>
      <w:r w:rsidR="00FD2086">
        <w:rPr>
          <w:rFonts w:ascii="Times New Roman" w:eastAsia="Calibri" w:hAnsi="Times New Roman" w:cs="Times New Roman"/>
          <w:sz w:val="28"/>
          <w:szCs w:val="28"/>
        </w:rPr>
        <w:t xml:space="preserve"> </w:t>
      </w:r>
      <w:r w:rsidR="00FD2086">
        <w:rPr>
          <w:rFonts w:ascii="Times New Roman" w:hAnsi="Times New Roman" w:cs="Times New Roman"/>
          <w:sz w:val="28"/>
          <w:szCs w:val="28"/>
        </w:rPr>
        <w:t>с.Озерный</w:t>
      </w:r>
      <w:r w:rsidR="009E0F38" w:rsidRPr="00D23E03">
        <w:rPr>
          <w:rFonts w:ascii="Times New Roman" w:hAnsi="Times New Roman" w:cs="Times New Roman"/>
          <w:sz w:val="28"/>
          <w:szCs w:val="28"/>
        </w:rPr>
        <w:t xml:space="preserve"> определяет  цели,  задачи,  планируе</w:t>
      </w:r>
      <w:r>
        <w:rPr>
          <w:rFonts w:ascii="Times New Roman" w:hAnsi="Times New Roman" w:cs="Times New Roman"/>
          <w:sz w:val="28"/>
          <w:szCs w:val="28"/>
        </w:rPr>
        <w:t xml:space="preserve">мые </w:t>
      </w:r>
      <w:r w:rsidR="009E0F38" w:rsidRPr="00D23E03">
        <w:rPr>
          <w:rFonts w:ascii="Times New Roman" w:hAnsi="Times New Roman" w:cs="Times New Roman"/>
          <w:sz w:val="28"/>
          <w:szCs w:val="28"/>
        </w:rPr>
        <w:t>р</w:t>
      </w:r>
      <w:r w:rsidR="009E0F38" w:rsidRPr="00D23E03">
        <w:rPr>
          <w:rFonts w:ascii="Times New Roman" w:hAnsi="Times New Roman" w:cs="Times New Roman"/>
          <w:sz w:val="28"/>
          <w:szCs w:val="28"/>
        </w:rPr>
        <w:t>е</w:t>
      </w:r>
      <w:r w:rsidR="009E0F38" w:rsidRPr="00D23E03">
        <w:rPr>
          <w:rFonts w:ascii="Times New Roman" w:hAnsi="Times New Roman" w:cs="Times New Roman"/>
          <w:sz w:val="28"/>
          <w:szCs w:val="28"/>
        </w:rPr>
        <w:t xml:space="preserve">зультаты,  содержание  и  организацию  образовательного  процесса  на  </w:t>
      </w:r>
      <w:r w:rsidR="002616F6" w:rsidRPr="00D23E03">
        <w:rPr>
          <w:rFonts w:ascii="Times New Roman" w:hAnsi="Times New Roman" w:cs="Times New Roman"/>
          <w:sz w:val="28"/>
          <w:szCs w:val="28"/>
        </w:rPr>
        <w:t>уровне</w:t>
      </w:r>
    </w:p>
    <w:p w:rsidR="0059757F" w:rsidRPr="00D23E03" w:rsidRDefault="009E0F38" w:rsidP="00D23E03">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основного  общего  образования  и  направлена  на  </w:t>
      </w:r>
      <w:r w:rsidR="002616F6" w:rsidRPr="00D23E03">
        <w:rPr>
          <w:rFonts w:ascii="Times New Roman" w:hAnsi="Times New Roman" w:cs="Times New Roman"/>
          <w:sz w:val="28"/>
          <w:szCs w:val="28"/>
        </w:rPr>
        <w:t>формирование  общей  кул</w:t>
      </w:r>
      <w:r w:rsidR="002616F6" w:rsidRPr="00D23E03">
        <w:rPr>
          <w:rFonts w:ascii="Times New Roman" w:hAnsi="Times New Roman" w:cs="Times New Roman"/>
          <w:sz w:val="28"/>
          <w:szCs w:val="28"/>
        </w:rPr>
        <w:t>ь</w:t>
      </w:r>
      <w:r w:rsidR="002616F6" w:rsidRPr="00D23E03">
        <w:rPr>
          <w:rFonts w:ascii="Times New Roman" w:hAnsi="Times New Roman" w:cs="Times New Roman"/>
          <w:sz w:val="28"/>
          <w:szCs w:val="28"/>
        </w:rPr>
        <w:t xml:space="preserve">туры, </w:t>
      </w:r>
      <w:r w:rsidRPr="00D23E03">
        <w:rPr>
          <w:rFonts w:ascii="Times New Roman" w:hAnsi="Times New Roman" w:cs="Times New Roman"/>
          <w:sz w:val="28"/>
          <w:szCs w:val="28"/>
        </w:rPr>
        <w:t>духовно-нравственное,  гражданское,  социальное,  л</w:t>
      </w:r>
      <w:r w:rsidR="002616F6" w:rsidRPr="00D23E03">
        <w:rPr>
          <w:rFonts w:ascii="Times New Roman" w:hAnsi="Times New Roman" w:cs="Times New Roman"/>
          <w:sz w:val="28"/>
          <w:szCs w:val="28"/>
        </w:rPr>
        <w:t>ичностное  и  инте</w:t>
      </w:r>
      <w:r w:rsidR="002616F6" w:rsidRPr="00D23E03">
        <w:rPr>
          <w:rFonts w:ascii="Times New Roman" w:hAnsi="Times New Roman" w:cs="Times New Roman"/>
          <w:sz w:val="28"/>
          <w:szCs w:val="28"/>
        </w:rPr>
        <w:t>л</w:t>
      </w:r>
      <w:r w:rsidR="002616F6" w:rsidRPr="00D23E03">
        <w:rPr>
          <w:rFonts w:ascii="Times New Roman" w:hAnsi="Times New Roman" w:cs="Times New Roman"/>
          <w:sz w:val="28"/>
          <w:szCs w:val="28"/>
        </w:rPr>
        <w:t xml:space="preserve">лектуальное </w:t>
      </w:r>
      <w:r w:rsidRPr="00D23E03">
        <w:rPr>
          <w:rFonts w:ascii="Times New Roman" w:hAnsi="Times New Roman" w:cs="Times New Roman"/>
          <w:sz w:val="28"/>
          <w:szCs w:val="28"/>
        </w:rPr>
        <w:t>развитие, саморазвитие и самосовершенствован</w:t>
      </w:r>
      <w:r w:rsidR="002616F6" w:rsidRPr="00D23E03">
        <w:rPr>
          <w:rFonts w:ascii="Times New Roman" w:hAnsi="Times New Roman" w:cs="Times New Roman"/>
          <w:sz w:val="28"/>
          <w:szCs w:val="28"/>
        </w:rPr>
        <w:t xml:space="preserve">ие обучающихся, </w:t>
      </w:r>
      <w:r w:rsidR="002616F6" w:rsidRPr="00D23E03">
        <w:rPr>
          <w:rFonts w:ascii="Times New Roman" w:hAnsi="Times New Roman" w:cs="Times New Roman"/>
          <w:sz w:val="28"/>
          <w:szCs w:val="28"/>
        </w:rPr>
        <w:lastRenderedPageBreak/>
        <w:t xml:space="preserve">обеспечивающие </w:t>
      </w:r>
      <w:r w:rsidRPr="00D23E03">
        <w:rPr>
          <w:rFonts w:ascii="Times New Roman" w:hAnsi="Times New Roman" w:cs="Times New Roman"/>
          <w:sz w:val="28"/>
          <w:szCs w:val="28"/>
        </w:rPr>
        <w:t>их  социальную  успешность,  развитие  творческих  способн</w:t>
      </w:r>
      <w:r w:rsidRPr="00D23E03">
        <w:rPr>
          <w:rFonts w:ascii="Times New Roman" w:hAnsi="Times New Roman" w:cs="Times New Roman"/>
          <w:sz w:val="28"/>
          <w:szCs w:val="28"/>
        </w:rPr>
        <w:t>о</w:t>
      </w:r>
      <w:r w:rsidR="002616F6" w:rsidRPr="00D23E03">
        <w:rPr>
          <w:rFonts w:ascii="Times New Roman" w:hAnsi="Times New Roman" w:cs="Times New Roman"/>
          <w:sz w:val="28"/>
          <w:szCs w:val="28"/>
        </w:rPr>
        <w:t xml:space="preserve">стей,  сохранение  и </w:t>
      </w:r>
      <w:r w:rsidRPr="00D23E03">
        <w:rPr>
          <w:rFonts w:ascii="Times New Roman" w:hAnsi="Times New Roman" w:cs="Times New Roman"/>
          <w:sz w:val="28"/>
          <w:szCs w:val="28"/>
        </w:rPr>
        <w:t>укрепление здоровья.</w:t>
      </w:r>
      <w:proofErr w:type="gramEnd"/>
      <w:r w:rsidRPr="00D23E03">
        <w:rPr>
          <w:rFonts w:ascii="Times New Roman" w:hAnsi="Times New Roman" w:cs="Times New Roman"/>
          <w:sz w:val="28"/>
          <w:szCs w:val="28"/>
        </w:rPr>
        <w:t xml:space="preserve"> Основная образовательная программ</w:t>
      </w:r>
      <w:proofErr w:type="gramStart"/>
      <w:r w:rsidRPr="00D23E03">
        <w:rPr>
          <w:rFonts w:ascii="Times New Roman" w:hAnsi="Times New Roman" w:cs="Times New Roman"/>
          <w:sz w:val="28"/>
          <w:szCs w:val="28"/>
        </w:rPr>
        <w:t xml:space="preserve">а </w:t>
      </w:r>
      <w:r w:rsidR="002616F6" w:rsidRPr="00D23E03">
        <w:rPr>
          <w:rFonts w:ascii="Times New Roman" w:hAnsi="Times New Roman" w:cs="Times New Roman"/>
          <w:sz w:val="28"/>
          <w:szCs w:val="28"/>
        </w:rPr>
        <w:t>ООО</w:t>
      </w:r>
      <w:proofErr w:type="gramEnd"/>
      <w:r w:rsidR="002616F6" w:rsidRPr="00D23E03">
        <w:rPr>
          <w:rFonts w:ascii="Times New Roman" w:hAnsi="Times New Roman" w:cs="Times New Roman"/>
          <w:sz w:val="28"/>
          <w:szCs w:val="28"/>
        </w:rPr>
        <w:t xml:space="preserve"> </w:t>
      </w:r>
      <w:r w:rsidRPr="00D23E03">
        <w:rPr>
          <w:rFonts w:ascii="Times New Roman" w:hAnsi="Times New Roman" w:cs="Times New Roman"/>
          <w:sz w:val="28"/>
          <w:szCs w:val="28"/>
        </w:rPr>
        <w:t>разработа</w:t>
      </w:r>
      <w:r w:rsidR="002616F6" w:rsidRPr="00D23E03">
        <w:rPr>
          <w:rFonts w:ascii="Times New Roman" w:hAnsi="Times New Roman" w:cs="Times New Roman"/>
          <w:sz w:val="28"/>
          <w:szCs w:val="28"/>
        </w:rPr>
        <w:t xml:space="preserve">на </w:t>
      </w:r>
      <w:r w:rsidRPr="00D23E03">
        <w:rPr>
          <w:rFonts w:ascii="Times New Roman" w:hAnsi="Times New Roman" w:cs="Times New Roman"/>
          <w:sz w:val="28"/>
          <w:szCs w:val="28"/>
        </w:rPr>
        <w:t>в  соответствии  с    Уставо</w:t>
      </w:r>
      <w:r w:rsidR="002616F6" w:rsidRPr="00D23E03">
        <w:rPr>
          <w:rFonts w:ascii="Times New Roman" w:hAnsi="Times New Roman" w:cs="Times New Roman"/>
          <w:sz w:val="28"/>
          <w:szCs w:val="28"/>
        </w:rPr>
        <w:t xml:space="preserve">м  и  Программой  развития  школы </w:t>
      </w:r>
    </w:p>
    <w:p w:rsidR="009E0F38" w:rsidRPr="00D23E03" w:rsidRDefault="005F36FD" w:rsidP="00D23E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2017</w:t>
      </w:r>
      <w:r w:rsidR="002616F6" w:rsidRPr="00D23E03">
        <w:rPr>
          <w:rFonts w:ascii="Times New Roman" w:hAnsi="Times New Roman" w:cs="Times New Roman"/>
          <w:sz w:val="28"/>
          <w:szCs w:val="28"/>
        </w:rPr>
        <w:t xml:space="preserve">-2020  гг.  </w:t>
      </w:r>
    </w:p>
    <w:p w:rsidR="009E0F38" w:rsidRPr="00D23E03" w:rsidRDefault="00F118DD" w:rsidP="00D23E03">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ООП ООО МБОУ СОШ </w:t>
      </w:r>
      <w:r w:rsidR="00FD2086">
        <w:rPr>
          <w:rFonts w:ascii="Times New Roman" w:eastAsia="Calibri" w:hAnsi="Times New Roman" w:cs="Times New Roman"/>
          <w:sz w:val="28"/>
          <w:szCs w:val="28"/>
        </w:rPr>
        <w:t xml:space="preserve"> </w:t>
      </w:r>
      <w:r w:rsidR="00FD2086">
        <w:rPr>
          <w:rFonts w:ascii="Times New Roman" w:hAnsi="Times New Roman" w:cs="Times New Roman"/>
          <w:sz w:val="28"/>
          <w:szCs w:val="28"/>
        </w:rPr>
        <w:t>с.Озерный</w:t>
      </w:r>
      <w:r w:rsidR="002616F6" w:rsidRPr="00D23E03">
        <w:rPr>
          <w:rFonts w:ascii="Times New Roman" w:hAnsi="Times New Roman" w:cs="Times New Roman"/>
          <w:sz w:val="28"/>
          <w:szCs w:val="28"/>
        </w:rPr>
        <w:t xml:space="preserve"> </w:t>
      </w:r>
      <w:r w:rsidR="009E0F38" w:rsidRPr="00D23E03">
        <w:rPr>
          <w:rFonts w:ascii="Times New Roman" w:hAnsi="Times New Roman" w:cs="Times New Roman"/>
          <w:sz w:val="28"/>
          <w:szCs w:val="28"/>
        </w:rPr>
        <w:t xml:space="preserve">в  соответствии  с  требованиями  Стандарта  содержит  три  </w:t>
      </w:r>
      <w:r w:rsidR="002616F6" w:rsidRPr="00D23E03">
        <w:rPr>
          <w:rFonts w:ascii="Times New Roman" w:hAnsi="Times New Roman" w:cs="Times New Roman"/>
          <w:sz w:val="28"/>
          <w:szCs w:val="28"/>
        </w:rPr>
        <w:t xml:space="preserve">раздела: </w:t>
      </w:r>
      <w:r w:rsidR="009E0F38" w:rsidRPr="00D23E03">
        <w:rPr>
          <w:rFonts w:ascii="Times New Roman" w:hAnsi="Times New Roman" w:cs="Times New Roman"/>
          <w:b/>
          <w:i/>
          <w:sz w:val="28"/>
          <w:szCs w:val="28"/>
        </w:rPr>
        <w:t>целевой, содержательный и организацио</w:t>
      </w:r>
      <w:r w:rsidR="009E0F38" w:rsidRPr="00D23E03">
        <w:rPr>
          <w:rFonts w:ascii="Times New Roman" w:hAnsi="Times New Roman" w:cs="Times New Roman"/>
          <w:b/>
          <w:i/>
          <w:sz w:val="28"/>
          <w:szCs w:val="28"/>
        </w:rPr>
        <w:t>н</w:t>
      </w:r>
      <w:r w:rsidR="009E0F38" w:rsidRPr="00D23E03">
        <w:rPr>
          <w:rFonts w:ascii="Times New Roman" w:hAnsi="Times New Roman" w:cs="Times New Roman"/>
          <w:b/>
          <w:i/>
          <w:sz w:val="28"/>
          <w:szCs w:val="28"/>
        </w:rPr>
        <w:t>ный.</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Целевой  раздел</w:t>
      </w:r>
      <w:r w:rsidRPr="00D23E03">
        <w:rPr>
          <w:rFonts w:ascii="Times New Roman" w:hAnsi="Times New Roman" w:cs="Times New Roman"/>
          <w:sz w:val="28"/>
          <w:szCs w:val="28"/>
        </w:rPr>
        <w:t xml:space="preserve">  определяет  общее  назначение,  цели,  задачи  и  планируемые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результаты  реализации  основно</w:t>
      </w:r>
      <w:r w:rsidR="002616F6" w:rsidRPr="00D23E03">
        <w:rPr>
          <w:rFonts w:ascii="Times New Roman" w:hAnsi="Times New Roman" w:cs="Times New Roman"/>
          <w:sz w:val="28"/>
          <w:szCs w:val="28"/>
        </w:rPr>
        <w:t xml:space="preserve">й  образовательной  программы, </w:t>
      </w:r>
      <w:r w:rsidRPr="00D23E03">
        <w:rPr>
          <w:rFonts w:ascii="Times New Roman" w:hAnsi="Times New Roman" w:cs="Times New Roman"/>
          <w:sz w:val="28"/>
          <w:szCs w:val="28"/>
        </w:rPr>
        <w:t>конкретизир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ванные  в  соответствии  с требованиями ФГОС ООО и  учитывающие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региональные,  национальные  и  этнокультурные  особенности  участников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образовательных отношений, а также способы определения достижения  этих це</w:t>
      </w:r>
      <w:r w:rsidR="002616F6" w:rsidRPr="00D23E03">
        <w:rPr>
          <w:rFonts w:ascii="Times New Roman" w:hAnsi="Times New Roman" w:cs="Times New Roman"/>
          <w:sz w:val="28"/>
          <w:szCs w:val="28"/>
        </w:rPr>
        <w:t xml:space="preserve">лей </w:t>
      </w:r>
      <w:r w:rsidRPr="00D23E03">
        <w:rPr>
          <w:rFonts w:ascii="Times New Roman" w:hAnsi="Times New Roman" w:cs="Times New Roman"/>
          <w:sz w:val="28"/>
          <w:szCs w:val="28"/>
        </w:rPr>
        <w:t>и результатов.</w:t>
      </w:r>
    </w:p>
    <w:p w:rsidR="002616F6"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Целевой раздел включает</w:t>
      </w:r>
      <w:r w:rsidR="002616F6" w:rsidRPr="00D23E03">
        <w:rPr>
          <w:rFonts w:ascii="Times New Roman" w:hAnsi="Times New Roman" w:cs="Times New Roman"/>
          <w:sz w:val="28"/>
          <w:szCs w:val="28"/>
        </w:rPr>
        <w:t>:</w:t>
      </w:r>
    </w:p>
    <w:p w:rsidR="002616F6" w:rsidRPr="00D23E03" w:rsidRDefault="009E0F38" w:rsidP="00D23E03">
      <w:pPr>
        <w:pStyle w:val="a7"/>
        <w:numPr>
          <w:ilvl w:val="0"/>
          <w:numId w:val="2"/>
        </w:numPr>
        <w:spacing w:line="240" w:lineRule="auto"/>
        <w:rPr>
          <w:szCs w:val="28"/>
        </w:rPr>
      </w:pPr>
      <w:r w:rsidRPr="00D23E03">
        <w:rPr>
          <w:szCs w:val="28"/>
        </w:rPr>
        <w:t xml:space="preserve">пояснительную записку; </w:t>
      </w:r>
    </w:p>
    <w:p w:rsidR="002616F6" w:rsidRPr="00D23E03" w:rsidRDefault="009E0F38" w:rsidP="00D23E03">
      <w:pPr>
        <w:pStyle w:val="a7"/>
        <w:numPr>
          <w:ilvl w:val="0"/>
          <w:numId w:val="2"/>
        </w:numPr>
        <w:spacing w:line="240" w:lineRule="auto"/>
        <w:rPr>
          <w:szCs w:val="28"/>
        </w:rPr>
      </w:pPr>
      <w:r w:rsidRPr="00D23E03">
        <w:rPr>
          <w:szCs w:val="28"/>
        </w:rPr>
        <w:t xml:space="preserve">планируемые результаты освоения  обучающимися </w:t>
      </w:r>
      <w:r w:rsidR="00A63416">
        <w:rPr>
          <w:szCs w:val="28"/>
        </w:rPr>
        <w:t>ООП ООО</w:t>
      </w:r>
      <w:r w:rsidR="002616F6" w:rsidRPr="00D23E03">
        <w:rPr>
          <w:szCs w:val="28"/>
        </w:rPr>
        <w:t xml:space="preserve">;  </w:t>
      </w:r>
    </w:p>
    <w:p w:rsidR="009E0F38" w:rsidRPr="00D23E03" w:rsidRDefault="002616F6" w:rsidP="00D23E03">
      <w:pPr>
        <w:pStyle w:val="a7"/>
        <w:numPr>
          <w:ilvl w:val="0"/>
          <w:numId w:val="2"/>
        </w:numPr>
        <w:spacing w:line="240" w:lineRule="auto"/>
        <w:rPr>
          <w:szCs w:val="28"/>
        </w:rPr>
      </w:pPr>
      <w:r w:rsidRPr="00D23E03">
        <w:rPr>
          <w:szCs w:val="28"/>
        </w:rPr>
        <w:t xml:space="preserve">систему  оценки </w:t>
      </w:r>
      <w:r w:rsidR="009E0F38" w:rsidRPr="00D23E03">
        <w:rPr>
          <w:szCs w:val="28"/>
        </w:rPr>
        <w:t>достижения планируемых результатов  освоения ООП ООО.</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Содержательный  раздел</w:t>
      </w:r>
      <w:r w:rsidRPr="00D23E03">
        <w:rPr>
          <w:rFonts w:ascii="Times New Roman" w:hAnsi="Times New Roman" w:cs="Times New Roman"/>
          <w:sz w:val="28"/>
          <w:szCs w:val="28"/>
        </w:rPr>
        <w:t xml:space="preserve">  определяет  общее  содержание  основного  общего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образования  и  включает  образовательные  программы,  ориентированные  </w:t>
      </w:r>
      <w:proofErr w:type="gramStart"/>
      <w:r w:rsidRPr="00D23E03">
        <w:rPr>
          <w:rFonts w:ascii="Times New Roman" w:hAnsi="Times New Roman" w:cs="Times New Roman"/>
          <w:sz w:val="28"/>
          <w:szCs w:val="28"/>
        </w:rPr>
        <w:t>на</w:t>
      </w:r>
      <w:proofErr w:type="gramEnd"/>
      <w:r w:rsidRPr="00D23E03">
        <w:rPr>
          <w:rFonts w:ascii="Times New Roman" w:hAnsi="Times New Roman" w:cs="Times New Roman"/>
          <w:sz w:val="28"/>
          <w:szCs w:val="28"/>
        </w:rPr>
        <w:t xml:space="preserve">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достижение личностных,  предметных и метапредметных результатов, в том числе: </w:t>
      </w:r>
    </w:p>
    <w:p w:rsidR="002616F6" w:rsidRPr="00D23E03" w:rsidRDefault="009E0F38" w:rsidP="00D23E03">
      <w:pPr>
        <w:pStyle w:val="a7"/>
        <w:numPr>
          <w:ilvl w:val="0"/>
          <w:numId w:val="3"/>
        </w:numPr>
        <w:spacing w:line="240" w:lineRule="auto"/>
        <w:ind w:left="0" w:firstLine="360"/>
        <w:rPr>
          <w:szCs w:val="28"/>
        </w:rPr>
      </w:pPr>
      <w:r w:rsidRPr="00D23E03">
        <w:rPr>
          <w:szCs w:val="28"/>
        </w:rPr>
        <w:t xml:space="preserve">программу  развития  универсальных  учебных  действий  на  </w:t>
      </w:r>
      <w:r w:rsidR="002616F6" w:rsidRPr="00D23E03">
        <w:rPr>
          <w:szCs w:val="28"/>
        </w:rPr>
        <w:t>уровне</w:t>
      </w:r>
      <w:r w:rsidRPr="00D23E03">
        <w:rPr>
          <w:szCs w:val="28"/>
        </w:rPr>
        <w:t xml:space="preserve">  о</w:t>
      </w:r>
      <w:r w:rsidRPr="00D23E03">
        <w:rPr>
          <w:szCs w:val="28"/>
        </w:rPr>
        <w:t>с</w:t>
      </w:r>
      <w:r w:rsidRPr="00D23E03">
        <w:rPr>
          <w:szCs w:val="28"/>
        </w:rPr>
        <w:t>новного общего  образования,  включающую  формирование  компетенций  об</w:t>
      </w:r>
      <w:r w:rsidRPr="00D23E03">
        <w:rPr>
          <w:szCs w:val="28"/>
        </w:rPr>
        <w:t>у</w:t>
      </w:r>
      <w:r w:rsidRPr="00D23E03">
        <w:rPr>
          <w:szCs w:val="28"/>
        </w:rPr>
        <w:t>чающихся  в области  использования  информационно-коммуникационных  те</w:t>
      </w:r>
      <w:r w:rsidRPr="00D23E03">
        <w:rPr>
          <w:szCs w:val="28"/>
        </w:rPr>
        <w:t>х</w:t>
      </w:r>
      <w:r w:rsidRPr="00D23E03">
        <w:rPr>
          <w:szCs w:val="28"/>
        </w:rPr>
        <w:t xml:space="preserve">нологий,  учебно-исследовательской  и  проектной  деятельности; </w:t>
      </w:r>
    </w:p>
    <w:p w:rsidR="002616F6" w:rsidRPr="00D23E03" w:rsidRDefault="009E0F38" w:rsidP="00D23E03">
      <w:pPr>
        <w:pStyle w:val="a7"/>
        <w:numPr>
          <w:ilvl w:val="0"/>
          <w:numId w:val="3"/>
        </w:numPr>
        <w:spacing w:line="240" w:lineRule="auto"/>
        <w:rPr>
          <w:szCs w:val="28"/>
        </w:rPr>
      </w:pPr>
      <w:r w:rsidRPr="00D23E03">
        <w:rPr>
          <w:szCs w:val="28"/>
        </w:rPr>
        <w:t xml:space="preserve"> программы  отдельных  учебных предметов,  курсов;   </w:t>
      </w:r>
    </w:p>
    <w:p w:rsidR="002616F6" w:rsidRPr="00D23E03" w:rsidRDefault="009E0F38" w:rsidP="00D23E03">
      <w:pPr>
        <w:pStyle w:val="a7"/>
        <w:numPr>
          <w:ilvl w:val="0"/>
          <w:numId w:val="3"/>
        </w:numPr>
        <w:spacing w:line="240" w:lineRule="auto"/>
        <w:rPr>
          <w:szCs w:val="28"/>
        </w:rPr>
      </w:pPr>
      <w:r w:rsidRPr="00D23E03">
        <w:rPr>
          <w:szCs w:val="28"/>
        </w:rPr>
        <w:t xml:space="preserve">программу  воспитания  и  социализации  учащихся  на  </w:t>
      </w:r>
      <w:r w:rsidR="002616F6" w:rsidRPr="00D23E03">
        <w:rPr>
          <w:szCs w:val="28"/>
        </w:rPr>
        <w:t xml:space="preserve">уровне </w:t>
      </w:r>
      <w:r w:rsidRPr="00D23E03">
        <w:rPr>
          <w:szCs w:val="28"/>
        </w:rPr>
        <w:t xml:space="preserve">основного </w:t>
      </w:r>
    </w:p>
    <w:p w:rsidR="009E0F38" w:rsidRPr="00D23E03" w:rsidRDefault="009E0F3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общего  образования,  </w:t>
      </w:r>
      <w:proofErr w:type="gramStart"/>
      <w:r w:rsidRPr="00D23E03">
        <w:rPr>
          <w:rFonts w:ascii="Times New Roman" w:hAnsi="Times New Roman" w:cs="Times New Roman"/>
          <w:sz w:val="28"/>
          <w:szCs w:val="28"/>
        </w:rPr>
        <w:t>включающую</w:t>
      </w:r>
      <w:proofErr w:type="gramEnd"/>
      <w:r w:rsidRPr="00D23E03">
        <w:rPr>
          <w:rFonts w:ascii="Times New Roman" w:hAnsi="Times New Roman" w:cs="Times New Roman"/>
          <w:sz w:val="28"/>
          <w:szCs w:val="28"/>
        </w:rPr>
        <w:t xml:space="preserve">  такие  направления,  как  духовно-нравственное  развитие  и  воспитание  обучающихся,  их  социализация  и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фессиональная  ориентация,  формирование  культуры  здорового  и  безопасного </w:t>
      </w:r>
    </w:p>
    <w:p w:rsidR="0059757F"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образа жизни, экологической культуры; </w:t>
      </w:r>
    </w:p>
    <w:p w:rsidR="009E0F38" w:rsidRPr="00D23E03" w:rsidRDefault="009E0F38" w:rsidP="00D23E03">
      <w:pPr>
        <w:pStyle w:val="a7"/>
        <w:numPr>
          <w:ilvl w:val="0"/>
          <w:numId w:val="4"/>
        </w:numPr>
        <w:spacing w:line="240" w:lineRule="auto"/>
        <w:rPr>
          <w:szCs w:val="28"/>
        </w:rPr>
      </w:pPr>
      <w:r w:rsidRPr="00D23E03">
        <w:rPr>
          <w:szCs w:val="28"/>
        </w:rPr>
        <w:t>программу коррекционной работы.</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Организационный  раздел</w:t>
      </w:r>
      <w:r w:rsidRPr="00D23E03">
        <w:rPr>
          <w:rFonts w:ascii="Times New Roman" w:hAnsi="Times New Roman" w:cs="Times New Roman"/>
          <w:sz w:val="28"/>
          <w:szCs w:val="28"/>
        </w:rPr>
        <w:t xml:space="preserve">  устанавливает  общие  рамки  организации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образовательной  деятельности,  а  также  механизм  реализации  компонентов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основной образовательной программы.</w:t>
      </w:r>
    </w:p>
    <w:p w:rsidR="0059757F"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w:t>
      </w:r>
      <w:r w:rsidR="0059757F" w:rsidRPr="00D23E03">
        <w:rPr>
          <w:rFonts w:ascii="Times New Roman" w:hAnsi="Times New Roman" w:cs="Times New Roman"/>
          <w:sz w:val="28"/>
          <w:szCs w:val="28"/>
        </w:rPr>
        <w:t>ганизационный  раздел  включает:</w:t>
      </w:r>
    </w:p>
    <w:p w:rsidR="0059757F" w:rsidRPr="00D23E03" w:rsidRDefault="0059757F" w:rsidP="00D23E03">
      <w:pPr>
        <w:pStyle w:val="a7"/>
        <w:numPr>
          <w:ilvl w:val="0"/>
          <w:numId w:val="4"/>
        </w:numPr>
        <w:spacing w:line="240" w:lineRule="auto"/>
        <w:rPr>
          <w:szCs w:val="28"/>
        </w:rPr>
      </w:pPr>
      <w:r w:rsidRPr="00D23E03">
        <w:rPr>
          <w:szCs w:val="28"/>
        </w:rPr>
        <w:t xml:space="preserve">учебный  план  основного </w:t>
      </w:r>
      <w:r w:rsidR="009E0F38" w:rsidRPr="00D23E03">
        <w:rPr>
          <w:szCs w:val="28"/>
        </w:rPr>
        <w:t xml:space="preserve">общего  образования;  </w:t>
      </w:r>
    </w:p>
    <w:p w:rsidR="0059757F" w:rsidRPr="00D23E03" w:rsidRDefault="009E0F38" w:rsidP="00D23E03">
      <w:pPr>
        <w:pStyle w:val="a7"/>
        <w:numPr>
          <w:ilvl w:val="0"/>
          <w:numId w:val="4"/>
        </w:numPr>
        <w:spacing w:line="240" w:lineRule="auto"/>
        <w:rPr>
          <w:szCs w:val="28"/>
        </w:rPr>
      </w:pPr>
      <w:r w:rsidRPr="00D23E03">
        <w:rPr>
          <w:szCs w:val="28"/>
        </w:rPr>
        <w:t xml:space="preserve"> план  внеурочн</w:t>
      </w:r>
      <w:r w:rsidR="0059757F" w:rsidRPr="00D23E03">
        <w:rPr>
          <w:szCs w:val="28"/>
        </w:rPr>
        <w:t xml:space="preserve">ой  деятельности; </w:t>
      </w:r>
    </w:p>
    <w:p w:rsidR="0059757F" w:rsidRPr="00D23E03" w:rsidRDefault="0059757F" w:rsidP="00D23E03">
      <w:pPr>
        <w:pStyle w:val="a7"/>
        <w:numPr>
          <w:ilvl w:val="0"/>
          <w:numId w:val="4"/>
        </w:numPr>
        <w:spacing w:line="240" w:lineRule="auto"/>
        <w:rPr>
          <w:szCs w:val="28"/>
        </w:rPr>
      </w:pPr>
      <w:r w:rsidRPr="00D23E03">
        <w:rPr>
          <w:szCs w:val="28"/>
        </w:rPr>
        <w:t xml:space="preserve"> календарный </w:t>
      </w:r>
      <w:r w:rsidR="009E0F38" w:rsidRPr="00D23E03">
        <w:rPr>
          <w:szCs w:val="28"/>
        </w:rPr>
        <w:t xml:space="preserve">учебный  график;  </w:t>
      </w:r>
    </w:p>
    <w:p w:rsidR="0059757F" w:rsidRPr="00A63416" w:rsidRDefault="009E0F38" w:rsidP="00D23E03">
      <w:pPr>
        <w:pStyle w:val="a7"/>
        <w:numPr>
          <w:ilvl w:val="0"/>
          <w:numId w:val="4"/>
        </w:numPr>
        <w:spacing w:line="240" w:lineRule="auto"/>
        <w:rPr>
          <w:szCs w:val="28"/>
        </w:rPr>
      </w:pPr>
      <w:r w:rsidRPr="00D23E03">
        <w:rPr>
          <w:szCs w:val="28"/>
        </w:rPr>
        <w:t>систему  условий  реализа</w:t>
      </w:r>
      <w:r w:rsidR="0059757F" w:rsidRPr="00D23E03">
        <w:rPr>
          <w:szCs w:val="28"/>
        </w:rPr>
        <w:t xml:space="preserve">ции  основной  образовательной </w:t>
      </w:r>
      <w:r w:rsidRPr="00D23E03">
        <w:rPr>
          <w:szCs w:val="28"/>
        </w:rPr>
        <w:t>программы в соответствии с требованиями ФГОС ООО.</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Права  и  обязанности  родителей  (законных  представителей)  учащихся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xml:space="preserve">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части, касающейся участия в формировании и обеспечении освоения всеми деть</w:t>
      </w:r>
      <w:r w:rsidR="0059757F" w:rsidRPr="00D23E03">
        <w:rPr>
          <w:rFonts w:ascii="Times New Roman" w:hAnsi="Times New Roman" w:cs="Times New Roman"/>
          <w:sz w:val="28"/>
          <w:szCs w:val="28"/>
        </w:rPr>
        <w:t xml:space="preserve">ми </w:t>
      </w:r>
      <w:r w:rsidRPr="00D23E03">
        <w:rPr>
          <w:rFonts w:ascii="Times New Roman" w:hAnsi="Times New Roman" w:cs="Times New Roman"/>
          <w:sz w:val="28"/>
          <w:szCs w:val="28"/>
        </w:rPr>
        <w:t xml:space="preserve">основной  образовательной  программы  основного  общего  образования, </w:t>
      </w:r>
    </w:p>
    <w:p w:rsidR="009E0F38" w:rsidRPr="00D23E03" w:rsidRDefault="009E0F38" w:rsidP="00D23E0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конкретизируются  и  закрепляются  в  заключённом  между  ними  и  </w:t>
      </w:r>
      <w:r w:rsidR="0059757F" w:rsidRPr="00D23E03">
        <w:rPr>
          <w:rFonts w:ascii="Times New Roman" w:hAnsi="Times New Roman" w:cs="Times New Roman"/>
          <w:sz w:val="28"/>
          <w:szCs w:val="28"/>
        </w:rPr>
        <w:t xml:space="preserve">школой </w:t>
      </w:r>
    </w:p>
    <w:p w:rsidR="0059757F" w:rsidRPr="00D23E03" w:rsidRDefault="0059757F" w:rsidP="00D23E03">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lastRenderedPageBreak/>
        <w:t>договоре</w:t>
      </w:r>
      <w:proofErr w:type="gramEnd"/>
      <w:r w:rsidR="009E0F38" w:rsidRPr="00D23E03">
        <w:rPr>
          <w:rFonts w:ascii="Times New Roman" w:hAnsi="Times New Roman" w:cs="Times New Roman"/>
          <w:sz w:val="28"/>
          <w:szCs w:val="28"/>
        </w:rPr>
        <w:t>, отражающем ответственность субъектов образова</w:t>
      </w:r>
      <w:r w:rsidRPr="00D23E03">
        <w:rPr>
          <w:rFonts w:ascii="Times New Roman" w:hAnsi="Times New Roman" w:cs="Times New Roman"/>
          <w:sz w:val="28"/>
          <w:szCs w:val="28"/>
        </w:rPr>
        <w:t xml:space="preserve">ния </w:t>
      </w:r>
      <w:r w:rsidR="009E0F38" w:rsidRPr="00D23E03">
        <w:rPr>
          <w:rFonts w:ascii="Times New Roman" w:hAnsi="Times New Roman" w:cs="Times New Roman"/>
          <w:sz w:val="28"/>
          <w:szCs w:val="28"/>
        </w:rPr>
        <w:t>за конечные р</w:t>
      </w:r>
      <w:r w:rsidR="009E0F38" w:rsidRPr="00D23E03">
        <w:rPr>
          <w:rFonts w:ascii="Times New Roman" w:hAnsi="Times New Roman" w:cs="Times New Roman"/>
          <w:sz w:val="28"/>
          <w:szCs w:val="28"/>
        </w:rPr>
        <w:t>е</w:t>
      </w:r>
      <w:r w:rsidR="009E0F38" w:rsidRPr="00D23E03">
        <w:rPr>
          <w:rFonts w:ascii="Times New Roman" w:hAnsi="Times New Roman" w:cs="Times New Roman"/>
          <w:sz w:val="28"/>
          <w:szCs w:val="28"/>
        </w:rPr>
        <w:t>зультаты освоения основной образовательной программы.</w:t>
      </w:r>
    </w:p>
    <w:p w:rsidR="009E0F38" w:rsidRPr="00D23E03" w:rsidRDefault="004F7683" w:rsidP="00D23E03">
      <w:pPr>
        <w:pStyle w:val="a7"/>
        <w:numPr>
          <w:ilvl w:val="0"/>
          <w:numId w:val="5"/>
        </w:numPr>
        <w:spacing w:line="240" w:lineRule="auto"/>
        <w:jc w:val="center"/>
        <w:rPr>
          <w:b/>
          <w:szCs w:val="28"/>
        </w:rPr>
      </w:pPr>
      <w:r>
        <w:rPr>
          <w:b/>
          <w:szCs w:val="28"/>
        </w:rPr>
        <w:t>ЦЕЛЕВОЙ РАЗДЕЛ</w:t>
      </w:r>
    </w:p>
    <w:p w:rsidR="0059757F" w:rsidRPr="00D23E03" w:rsidRDefault="00C2244E" w:rsidP="00D23E03">
      <w:pPr>
        <w:pStyle w:val="a7"/>
        <w:spacing w:line="240" w:lineRule="auto"/>
        <w:ind w:firstLine="0"/>
        <w:jc w:val="center"/>
        <w:rPr>
          <w:szCs w:val="28"/>
        </w:rPr>
      </w:pPr>
      <w:bookmarkStart w:id="2" w:name="_Toc409691624"/>
      <w:bookmarkStart w:id="3" w:name="_Toc410653945"/>
      <w:bookmarkStart w:id="4" w:name="_Toc414553126"/>
      <w:r w:rsidRPr="00A63416">
        <w:rPr>
          <w:b/>
          <w:szCs w:val="28"/>
        </w:rPr>
        <w:t>1.1.</w:t>
      </w:r>
      <w:r w:rsidRPr="00D23E03">
        <w:rPr>
          <w:szCs w:val="28"/>
        </w:rPr>
        <w:t xml:space="preserve"> </w:t>
      </w:r>
      <w:bookmarkEnd w:id="2"/>
      <w:bookmarkEnd w:id="3"/>
      <w:bookmarkEnd w:id="4"/>
      <w:r w:rsidR="000C3767" w:rsidRPr="00D23E03">
        <w:rPr>
          <w:b/>
          <w:szCs w:val="28"/>
        </w:rPr>
        <w:t>Пояснительная записка</w:t>
      </w:r>
    </w:p>
    <w:p w:rsidR="00C2244E" w:rsidRPr="00D23E03" w:rsidRDefault="00C2244E" w:rsidP="00D23E03">
      <w:pPr>
        <w:spacing w:after="0" w:line="240" w:lineRule="auto"/>
        <w:rPr>
          <w:rFonts w:ascii="Times New Roman" w:hAnsi="Times New Roman" w:cs="Times New Roman"/>
          <w:sz w:val="28"/>
          <w:szCs w:val="28"/>
        </w:rPr>
      </w:pPr>
    </w:p>
    <w:p w:rsidR="00781691" w:rsidRPr="00D23E03" w:rsidRDefault="003720FA" w:rsidP="00D23E03">
      <w:pPr>
        <w:spacing w:after="0" w:line="240" w:lineRule="auto"/>
        <w:rPr>
          <w:rFonts w:ascii="Times New Roman" w:hAnsi="Times New Roman" w:cs="Times New Roman"/>
          <w:b/>
          <w:sz w:val="28"/>
          <w:szCs w:val="28"/>
        </w:rPr>
      </w:pPr>
      <w:bookmarkStart w:id="5" w:name="_Toc410653946"/>
      <w:bookmarkStart w:id="6" w:name="_Toc414553127"/>
      <w:r w:rsidRPr="00D23E03">
        <w:rPr>
          <w:rFonts w:ascii="Times New Roman" w:hAnsi="Times New Roman" w:cs="Times New Roman"/>
          <w:b/>
          <w:sz w:val="28"/>
          <w:szCs w:val="28"/>
        </w:rPr>
        <w:t xml:space="preserve">1.1.1. </w:t>
      </w:r>
      <w:r w:rsidR="00C2244E" w:rsidRPr="00D23E03">
        <w:rPr>
          <w:rFonts w:ascii="Times New Roman" w:hAnsi="Times New Roman" w:cs="Times New Roman"/>
          <w:b/>
          <w:sz w:val="28"/>
          <w:szCs w:val="28"/>
        </w:rPr>
        <w:t>Цели и задачи реализации основной образовательной программы о</w:t>
      </w:r>
      <w:r w:rsidR="00C2244E" w:rsidRPr="00D23E03">
        <w:rPr>
          <w:rFonts w:ascii="Times New Roman" w:hAnsi="Times New Roman" w:cs="Times New Roman"/>
          <w:b/>
          <w:sz w:val="28"/>
          <w:szCs w:val="28"/>
        </w:rPr>
        <w:t>с</w:t>
      </w:r>
      <w:r w:rsidR="00C2244E" w:rsidRPr="00D23E03">
        <w:rPr>
          <w:rFonts w:ascii="Times New Roman" w:hAnsi="Times New Roman" w:cs="Times New Roman"/>
          <w:b/>
          <w:sz w:val="28"/>
          <w:szCs w:val="28"/>
        </w:rPr>
        <w:t>новного общего образования</w:t>
      </w:r>
      <w:bookmarkEnd w:id="5"/>
      <w:bookmarkEnd w:id="6"/>
    </w:p>
    <w:p w:rsidR="003474AF"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Целью</w:t>
      </w:r>
      <w:r w:rsidR="00C2244E" w:rsidRPr="00D23E03">
        <w:rPr>
          <w:rFonts w:ascii="Times New Roman" w:hAnsi="Times New Roman" w:cs="Times New Roman"/>
          <w:sz w:val="28"/>
          <w:szCs w:val="28"/>
        </w:rPr>
        <w:t xml:space="preserve"> реализации </w:t>
      </w:r>
      <w:r w:rsidR="00F118DD">
        <w:rPr>
          <w:rFonts w:ascii="Times New Roman" w:eastAsia="Calibri" w:hAnsi="Times New Roman" w:cs="Times New Roman"/>
          <w:sz w:val="28"/>
          <w:szCs w:val="28"/>
        </w:rPr>
        <w:t xml:space="preserve">ООП ООО МБОУ СОШ </w:t>
      </w:r>
      <w:r w:rsidR="00FD2086">
        <w:rPr>
          <w:rFonts w:ascii="Times New Roman" w:eastAsia="Calibri" w:hAnsi="Times New Roman" w:cs="Times New Roman"/>
          <w:sz w:val="28"/>
          <w:szCs w:val="28"/>
        </w:rPr>
        <w:t xml:space="preserve"> </w:t>
      </w:r>
      <w:r w:rsidR="00FD2086">
        <w:rPr>
          <w:rFonts w:ascii="Times New Roman" w:hAnsi="Times New Roman" w:cs="Times New Roman"/>
          <w:sz w:val="28"/>
          <w:szCs w:val="28"/>
        </w:rPr>
        <w:t>с.Озерный</w:t>
      </w:r>
      <w:r w:rsidR="00781691" w:rsidRPr="00D23E03">
        <w:rPr>
          <w:rFonts w:ascii="Times New Roman" w:hAnsi="Times New Roman" w:cs="Times New Roman"/>
          <w:sz w:val="28"/>
          <w:szCs w:val="28"/>
        </w:rPr>
        <w:t xml:space="preserve"> </w:t>
      </w:r>
      <w:r w:rsidR="003474AF" w:rsidRPr="00D23E03">
        <w:rPr>
          <w:rFonts w:ascii="Times New Roman" w:hAnsi="Times New Roman" w:cs="Times New Roman"/>
          <w:sz w:val="28"/>
          <w:szCs w:val="28"/>
        </w:rPr>
        <w:t xml:space="preserve"> являются: соверше</w:t>
      </w:r>
      <w:r w:rsidR="003474AF" w:rsidRPr="00D23E03">
        <w:rPr>
          <w:rFonts w:ascii="Times New Roman" w:hAnsi="Times New Roman" w:cs="Times New Roman"/>
          <w:sz w:val="28"/>
          <w:szCs w:val="28"/>
        </w:rPr>
        <w:t>н</w:t>
      </w:r>
      <w:r w:rsidR="003474AF" w:rsidRPr="00D23E03">
        <w:rPr>
          <w:rFonts w:ascii="Times New Roman" w:hAnsi="Times New Roman" w:cs="Times New Roman"/>
          <w:sz w:val="28"/>
          <w:szCs w:val="28"/>
        </w:rPr>
        <w:t>ствование  образовательной  системы,  обеспечивающей  целостное развитие  личности  учащегося  в  достижении  им  планируемых  результатов  обучения,  определяемых  личностными, семейными,  общественными,  государственны</w:t>
      </w:r>
      <w:r w:rsidR="00F118DD">
        <w:rPr>
          <w:rFonts w:ascii="Times New Roman" w:hAnsi="Times New Roman" w:cs="Times New Roman"/>
          <w:sz w:val="28"/>
          <w:szCs w:val="28"/>
        </w:rPr>
        <w:t xml:space="preserve">ми </w:t>
      </w:r>
      <w:r w:rsidR="003474AF" w:rsidRPr="00D23E03">
        <w:rPr>
          <w:rFonts w:ascii="Times New Roman" w:hAnsi="Times New Roman" w:cs="Times New Roman"/>
          <w:sz w:val="28"/>
          <w:szCs w:val="28"/>
        </w:rPr>
        <w:t>потребностями,  а  также  возможностями  самого  учащегося,  его  индивид</w:t>
      </w:r>
      <w:r w:rsidR="003474AF" w:rsidRPr="00D23E03">
        <w:rPr>
          <w:rFonts w:ascii="Times New Roman" w:hAnsi="Times New Roman" w:cs="Times New Roman"/>
          <w:sz w:val="28"/>
          <w:szCs w:val="28"/>
        </w:rPr>
        <w:t>у</w:t>
      </w:r>
      <w:r w:rsidR="003474AF" w:rsidRPr="00D23E03">
        <w:rPr>
          <w:rFonts w:ascii="Times New Roman" w:hAnsi="Times New Roman" w:cs="Times New Roman"/>
          <w:sz w:val="28"/>
          <w:szCs w:val="28"/>
        </w:rPr>
        <w:t>альными особенностями при сохранении и укреплении им здоровья.</w:t>
      </w:r>
    </w:p>
    <w:p w:rsidR="003720FA"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Достижение  поставленных  целей  ООП  ООО  предусматривает  решение  сл</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дующих  </w:t>
      </w:r>
      <w:r w:rsidRPr="00D23E03">
        <w:rPr>
          <w:rFonts w:ascii="Times New Roman" w:hAnsi="Times New Roman" w:cs="Times New Roman"/>
          <w:b/>
          <w:sz w:val="28"/>
          <w:szCs w:val="28"/>
        </w:rPr>
        <w:t xml:space="preserve">задач </w:t>
      </w:r>
      <w:r w:rsidRPr="00D23E03">
        <w:rPr>
          <w:rFonts w:ascii="Times New Roman" w:hAnsi="Times New Roman" w:cs="Times New Roman"/>
          <w:sz w:val="28"/>
          <w:szCs w:val="28"/>
        </w:rPr>
        <w:t xml:space="preserve"> </w:t>
      </w:r>
      <w:r w:rsidRPr="00D23E03">
        <w:rPr>
          <w:rFonts w:ascii="Times New Roman" w:hAnsi="Times New Roman" w:cs="Times New Roman"/>
          <w:b/>
          <w:sz w:val="28"/>
          <w:szCs w:val="28"/>
        </w:rPr>
        <w:t>на  этапе  основного  общего образования:</w:t>
      </w:r>
    </w:p>
    <w:p w:rsidR="00C2244E" w:rsidRPr="00D23E03" w:rsidRDefault="00781691"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C2244E" w:rsidRPr="00D23E03" w:rsidRDefault="00781691"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обеспечение преемственности начального общего, основного общего, среднего общего образования;</w:t>
      </w:r>
    </w:p>
    <w:p w:rsidR="00C2244E" w:rsidRPr="00D23E03" w:rsidRDefault="00781691"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обеспечение доступности получения качественного основного общего образ</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вания, достижение планируемых результатов освоения основной образовател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ной программы основного общего образования всеми обучающимися, в том чи</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ле детьми-инвалидами и детьми с ОВЗ;</w:t>
      </w:r>
    </w:p>
    <w:p w:rsidR="00C2244E" w:rsidRPr="00D23E03" w:rsidRDefault="00781691"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установление требований к воспитанию и социализации обучающихся как ч</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сти образовательной программы и соответствующему усилению воспитательн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потенциала школы, обеспечению индивидуализированного психолого-педагогического сопровождения каждого обучающегося, формированию образ</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обеспечение эффективного сочетания урочных и внеурочных форм организ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ции учебных занятий, взаимодействия всех участников образовательных отн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шений;</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взаимодействие образовательной организации при реализации основной обр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зовательной программы с социальными партнерами;</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выявление и развитие способностей обучающихся, в том числе детей,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явивших выдающиеся способности, детей с ОВЗ и инвалидов, их интересов 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рез систему клубов, секций, студий и кружков, общественно полезную деятел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ность, в том числе с использованием возможностей образовательных организ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ций дополнительного образования;</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участие обучающихся, их родителей (законных представителей), педагогич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ских работников и общественности в проектировании и развитии внутри</w:t>
      </w:r>
      <w:r w:rsidR="00F118DD">
        <w:rPr>
          <w:rFonts w:ascii="Times New Roman" w:hAnsi="Times New Roman" w:cs="Times New Roman"/>
          <w:sz w:val="28"/>
          <w:szCs w:val="28"/>
        </w:rPr>
        <w:t xml:space="preserve"> ш</w:t>
      </w:r>
      <w:r w:rsidR="00C2244E" w:rsidRPr="00D23E03">
        <w:rPr>
          <w:rFonts w:ascii="Times New Roman" w:hAnsi="Times New Roman" w:cs="Times New Roman"/>
          <w:sz w:val="28"/>
          <w:szCs w:val="28"/>
        </w:rPr>
        <w:t>кол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ной социальной среды, школьного уклада;</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 xml:space="preserve">включение </w:t>
      </w:r>
      <w:proofErr w:type="gramStart"/>
      <w:r w:rsidR="00C2244E" w:rsidRPr="00D23E03">
        <w:rPr>
          <w:rFonts w:ascii="Times New Roman" w:hAnsi="Times New Roman" w:cs="Times New Roman"/>
          <w:sz w:val="28"/>
          <w:szCs w:val="28"/>
        </w:rPr>
        <w:t>обучающихся</w:t>
      </w:r>
      <w:proofErr w:type="gramEnd"/>
      <w:r w:rsidR="00C2244E" w:rsidRPr="00D23E03">
        <w:rPr>
          <w:rFonts w:ascii="Times New Roman" w:hAnsi="Times New Roman" w:cs="Times New Roman"/>
          <w:sz w:val="28"/>
          <w:szCs w:val="28"/>
        </w:rPr>
        <w:t xml:space="preserve"> в процессы познания и преобразования внешкольной социальной ср</w:t>
      </w:r>
      <w:r w:rsidRPr="00D23E03">
        <w:rPr>
          <w:rFonts w:ascii="Times New Roman" w:hAnsi="Times New Roman" w:cs="Times New Roman"/>
          <w:sz w:val="28"/>
          <w:szCs w:val="28"/>
        </w:rPr>
        <w:t>еды (населенного пункта, района</w:t>
      </w:r>
      <w:r w:rsidR="00C2244E" w:rsidRPr="00D23E03">
        <w:rPr>
          <w:rFonts w:ascii="Times New Roman" w:hAnsi="Times New Roman" w:cs="Times New Roman"/>
          <w:sz w:val="28"/>
          <w:szCs w:val="28"/>
        </w:rPr>
        <w:t>) для приобретения опыта реал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ного управления и действия;</w:t>
      </w:r>
    </w:p>
    <w:p w:rsidR="00A63416"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социальное и учебно-исследовательское проектирование, </w:t>
      </w:r>
      <w:proofErr w:type="gramStart"/>
      <w:r w:rsidR="00C2244E" w:rsidRPr="00D23E03">
        <w:rPr>
          <w:rFonts w:ascii="Times New Roman" w:hAnsi="Times New Roman" w:cs="Times New Roman"/>
          <w:sz w:val="28"/>
          <w:szCs w:val="28"/>
        </w:rPr>
        <w:t>профессиональная</w:t>
      </w:r>
      <w:proofErr w:type="gramEnd"/>
      <w:r w:rsidR="00C2244E" w:rsidRPr="00D23E03">
        <w:rPr>
          <w:rFonts w:ascii="Times New Roman" w:hAnsi="Times New Roman" w:cs="Times New Roman"/>
          <w:sz w:val="28"/>
          <w:szCs w:val="28"/>
        </w:rPr>
        <w:t xml:space="preserve">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ориентация обучающихся при поддержке педагогов, сотрудничество с базовыми предприятиями, учреждениями профессионального образования, центрами пр</w:t>
      </w:r>
      <w:r w:rsidRPr="00D23E03">
        <w:rPr>
          <w:rFonts w:ascii="Times New Roman" w:hAnsi="Times New Roman" w:cs="Times New Roman"/>
          <w:sz w:val="28"/>
          <w:szCs w:val="28"/>
        </w:rPr>
        <w:t>о</w:t>
      </w:r>
      <w:r w:rsidRPr="00D23E03">
        <w:rPr>
          <w:rFonts w:ascii="Times New Roman" w:hAnsi="Times New Roman" w:cs="Times New Roman"/>
          <w:sz w:val="28"/>
          <w:szCs w:val="28"/>
        </w:rPr>
        <w:t>фессиональной работы;</w:t>
      </w:r>
    </w:p>
    <w:p w:rsidR="00C2244E" w:rsidRPr="00D23E03" w:rsidRDefault="00781691"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сохранение и укрепление физического, психологического и социального здор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вья обучающихся, обеспечение их безопасности.</w:t>
      </w:r>
    </w:p>
    <w:p w:rsidR="00781691" w:rsidRPr="00D23E03" w:rsidRDefault="00781691" w:rsidP="00D23E03">
      <w:pPr>
        <w:spacing w:after="0" w:line="240" w:lineRule="auto"/>
        <w:rPr>
          <w:rFonts w:ascii="Times New Roman" w:hAnsi="Times New Roman" w:cs="Times New Roman"/>
          <w:sz w:val="28"/>
          <w:szCs w:val="28"/>
        </w:rPr>
      </w:pPr>
      <w:bookmarkStart w:id="7" w:name="_Toc414553128"/>
    </w:p>
    <w:p w:rsidR="00C2244E" w:rsidRPr="00D23E03" w:rsidRDefault="00781691"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 xml:space="preserve">1.1.2. </w:t>
      </w:r>
      <w:r w:rsidR="00C2244E" w:rsidRPr="00D23E03">
        <w:rPr>
          <w:rFonts w:ascii="Times New Roman" w:hAnsi="Times New Roman" w:cs="Times New Roman"/>
          <w:b/>
          <w:sz w:val="28"/>
          <w:szCs w:val="28"/>
        </w:rPr>
        <w:t>Принципы и подходы к формированию образовательной программы основного общего образования</w:t>
      </w:r>
      <w:bookmarkEnd w:id="7"/>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w:t>
      </w:r>
      <w:r w:rsidR="00F118DD" w:rsidRPr="00F118DD">
        <w:rPr>
          <w:rFonts w:ascii="Times New Roman" w:eastAsia="Calibri" w:hAnsi="Times New Roman" w:cs="Times New Roman"/>
          <w:sz w:val="28"/>
          <w:szCs w:val="28"/>
        </w:rPr>
        <w:t xml:space="preserve"> </w:t>
      </w:r>
      <w:r w:rsidR="00F118DD">
        <w:rPr>
          <w:rFonts w:ascii="Times New Roman" w:eastAsia="Calibri" w:hAnsi="Times New Roman" w:cs="Times New Roman"/>
          <w:sz w:val="28"/>
          <w:szCs w:val="28"/>
        </w:rPr>
        <w:t xml:space="preserve">ООП ООО МБОУ СОШ </w:t>
      </w:r>
      <w:r w:rsidR="00FD2086">
        <w:rPr>
          <w:rFonts w:ascii="Times New Roman" w:eastAsia="Calibri" w:hAnsi="Times New Roman" w:cs="Times New Roman"/>
          <w:sz w:val="28"/>
          <w:szCs w:val="28"/>
        </w:rPr>
        <w:t xml:space="preserve"> </w:t>
      </w:r>
      <w:r w:rsidR="00FD2086">
        <w:rPr>
          <w:rFonts w:ascii="Times New Roman" w:hAnsi="Times New Roman" w:cs="Times New Roman"/>
          <w:sz w:val="28"/>
          <w:szCs w:val="28"/>
        </w:rPr>
        <w:t>с.Озерный</w:t>
      </w:r>
      <w:r w:rsidR="00F118DD" w:rsidRPr="00D23E03">
        <w:rPr>
          <w:rFonts w:ascii="Times New Roman" w:eastAsia="Calibri" w:hAnsi="Times New Roman" w:cs="Times New Roman"/>
          <w:sz w:val="28"/>
          <w:szCs w:val="28"/>
        </w:rPr>
        <w:t xml:space="preserve"> </w:t>
      </w:r>
      <w:proofErr w:type="gramStart"/>
      <w:r w:rsidR="00F118DD">
        <w:rPr>
          <w:rFonts w:ascii="Times New Roman" w:eastAsia="Calibri" w:hAnsi="Times New Roman" w:cs="Times New Roman"/>
          <w:sz w:val="28"/>
          <w:szCs w:val="28"/>
        </w:rPr>
        <w:t>на</w:t>
      </w:r>
      <w:r w:rsidRPr="00D23E03">
        <w:rPr>
          <w:rFonts w:ascii="Times New Roman" w:hAnsi="Times New Roman" w:cs="Times New Roman"/>
          <w:sz w:val="28"/>
          <w:szCs w:val="28"/>
        </w:rPr>
        <w:t>правлена</w:t>
      </w:r>
      <w:proofErr w:type="gramEnd"/>
      <w:r w:rsidRPr="00D23E03">
        <w:rPr>
          <w:rFonts w:ascii="Times New Roman" w:hAnsi="Times New Roman" w:cs="Times New Roman"/>
          <w:sz w:val="28"/>
          <w:szCs w:val="28"/>
        </w:rPr>
        <w:t xml:space="preserve">  на обеспечение:</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равных  возможностей  получения  качественного  основного  общего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образования;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духовно-нравственного  развит</w:t>
      </w:r>
      <w:r w:rsidR="007819E9" w:rsidRPr="00D23E03">
        <w:rPr>
          <w:rFonts w:ascii="Times New Roman" w:hAnsi="Times New Roman" w:cs="Times New Roman"/>
          <w:sz w:val="28"/>
          <w:szCs w:val="28"/>
        </w:rPr>
        <w:t xml:space="preserve">ия  и  воспитания  обучающихся, </w:t>
      </w:r>
      <w:r w:rsidRPr="00D23E03">
        <w:rPr>
          <w:rFonts w:ascii="Times New Roman" w:hAnsi="Times New Roman" w:cs="Times New Roman"/>
          <w:sz w:val="28"/>
          <w:szCs w:val="28"/>
        </w:rPr>
        <w:t>становление  их  гражданской  идент</w:t>
      </w:r>
      <w:r w:rsidR="007819E9" w:rsidRPr="00D23E03">
        <w:rPr>
          <w:rFonts w:ascii="Times New Roman" w:hAnsi="Times New Roman" w:cs="Times New Roman"/>
          <w:sz w:val="28"/>
          <w:szCs w:val="28"/>
        </w:rPr>
        <w:t xml:space="preserve">ичности  как  основы  развития </w:t>
      </w:r>
      <w:r w:rsidRPr="00D23E03">
        <w:rPr>
          <w:rFonts w:ascii="Times New Roman" w:hAnsi="Times New Roman" w:cs="Times New Roman"/>
          <w:sz w:val="28"/>
          <w:szCs w:val="28"/>
        </w:rPr>
        <w:t xml:space="preserve">гражданского общества;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преемственности основных образовательных программ;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сохранения  и  развития  культурно</w:t>
      </w:r>
      <w:r w:rsidR="007819E9" w:rsidRPr="00D23E03">
        <w:rPr>
          <w:rFonts w:ascii="Times New Roman" w:hAnsi="Times New Roman" w:cs="Times New Roman"/>
          <w:sz w:val="28"/>
          <w:szCs w:val="28"/>
        </w:rPr>
        <w:t xml:space="preserve">го  разнообразия  и  языкового  </w:t>
      </w:r>
      <w:r w:rsidRPr="00D23E03">
        <w:rPr>
          <w:rFonts w:ascii="Times New Roman" w:hAnsi="Times New Roman" w:cs="Times New Roman"/>
          <w:sz w:val="28"/>
          <w:szCs w:val="28"/>
        </w:rPr>
        <w:t>наследия  многонационального  народа  Российской  Федерации,  овладения  дух</w:t>
      </w:r>
      <w:r w:rsidR="007819E9" w:rsidRPr="00D23E03">
        <w:rPr>
          <w:rFonts w:ascii="Times New Roman" w:hAnsi="Times New Roman" w:cs="Times New Roman"/>
          <w:sz w:val="28"/>
          <w:szCs w:val="28"/>
        </w:rPr>
        <w:t xml:space="preserve">овными  ценностями и культурой </w:t>
      </w:r>
      <w:r w:rsidRPr="00D23E03">
        <w:rPr>
          <w:rFonts w:ascii="Times New Roman" w:hAnsi="Times New Roman" w:cs="Times New Roman"/>
          <w:sz w:val="28"/>
          <w:szCs w:val="28"/>
        </w:rPr>
        <w:t xml:space="preserve">многонационального народа России;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единства  образовательного  пространства  Российской  Федерации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xml:space="preserve"> </w:t>
      </w:r>
    </w:p>
    <w:p w:rsidR="003C0CC9" w:rsidRPr="00D23E03" w:rsidRDefault="003C0CC9"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условиях</w:t>
      </w:r>
      <w:proofErr w:type="gramEnd"/>
      <w:r w:rsidRPr="00D23E03">
        <w:rPr>
          <w:rFonts w:ascii="Times New Roman" w:hAnsi="Times New Roman" w:cs="Times New Roman"/>
          <w:sz w:val="28"/>
          <w:szCs w:val="28"/>
        </w:rPr>
        <w:t xml:space="preserve">  многообразия  образовательных  систем  и  видов  образовательных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учреждений;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демократизации образования и всей о</w:t>
      </w:r>
      <w:r w:rsidR="007819E9" w:rsidRPr="00D23E03">
        <w:rPr>
          <w:rFonts w:ascii="Times New Roman" w:hAnsi="Times New Roman" w:cs="Times New Roman"/>
          <w:sz w:val="28"/>
          <w:szCs w:val="28"/>
        </w:rPr>
        <w:t xml:space="preserve">бразовательной деятельности, в </w:t>
      </w:r>
      <w:r w:rsidRPr="00D23E03">
        <w:rPr>
          <w:rFonts w:ascii="Times New Roman" w:hAnsi="Times New Roman" w:cs="Times New Roman"/>
          <w:sz w:val="28"/>
          <w:szCs w:val="28"/>
        </w:rPr>
        <w:t>том  числе  через  развитие  форм  государстве</w:t>
      </w:r>
      <w:r w:rsidR="007819E9" w:rsidRPr="00D23E03">
        <w:rPr>
          <w:rFonts w:ascii="Times New Roman" w:hAnsi="Times New Roman" w:cs="Times New Roman"/>
          <w:sz w:val="28"/>
          <w:szCs w:val="28"/>
        </w:rPr>
        <w:t xml:space="preserve">нно-общественного  управления, </w:t>
      </w:r>
      <w:r w:rsidRPr="00D23E03">
        <w:rPr>
          <w:rFonts w:ascii="Times New Roman" w:hAnsi="Times New Roman" w:cs="Times New Roman"/>
          <w:sz w:val="28"/>
          <w:szCs w:val="28"/>
        </w:rPr>
        <w:t>ра</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ширения права выбора педагогическими </w:t>
      </w:r>
      <w:r w:rsidR="007819E9" w:rsidRPr="00D23E03">
        <w:rPr>
          <w:rFonts w:ascii="Times New Roman" w:hAnsi="Times New Roman" w:cs="Times New Roman"/>
          <w:sz w:val="28"/>
          <w:szCs w:val="28"/>
        </w:rPr>
        <w:t xml:space="preserve">работниками методик обучения и </w:t>
      </w:r>
      <w:r w:rsidRPr="00D23E03">
        <w:rPr>
          <w:rFonts w:ascii="Times New Roman" w:hAnsi="Times New Roman" w:cs="Times New Roman"/>
          <w:sz w:val="28"/>
          <w:szCs w:val="28"/>
        </w:rPr>
        <w:t>во</w:t>
      </w:r>
      <w:r w:rsidRPr="00D23E03">
        <w:rPr>
          <w:rFonts w:ascii="Times New Roman" w:hAnsi="Times New Roman" w:cs="Times New Roman"/>
          <w:sz w:val="28"/>
          <w:szCs w:val="28"/>
        </w:rPr>
        <w:t>с</w:t>
      </w:r>
      <w:r w:rsidRPr="00D23E03">
        <w:rPr>
          <w:rFonts w:ascii="Times New Roman" w:hAnsi="Times New Roman" w:cs="Times New Roman"/>
          <w:sz w:val="28"/>
          <w:szCs w:val="28"/>
        </w:rPr>
        <w:t>питания,  методов  оценки  знаний</w:t>
      </w:r>
      <w:r w:rsidR="007819E9" w:rsidRPr="00D23E03">
        <w:rPr>
          <w:rFonts w:ascii="Times New Roman" w:hAnsi="Times New Roman" w:cs="Times New Roman"/>
          <w:sz w:val="28"/>
          <w:szCs w:val="28"/>
        </w:rPr>
        <w:t xml:space="preserve">  обучающихся,  воспитанников, </w:t>
      </w:r>
      <w:r w:rsidRPr="00D23E03">
        <w:rPr>
          <w:rFonts w:ascii="Times New Roman" w:hAnsi="Times New Roman" w:cs="Times New Roman"/>
          <w:sz w:val="28"/>
          <w:szCs w:val="28"/>
        </w:rPr>
        <w:t>использов</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ния различных форм образовательной деятельности обучающихся,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развития культуры образовательной среды образовательного учреждения;</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формирования  критериальной  оценки  результатов  освоения </w:t>
      </w:r>
    </w:p>
    <w:p w:rsidR="003C0CC9" w:rsidRPr="00D23E03" w:rsidRDefault="00244203"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О</w:t>
      </w:r>
      <w:r w:rsidR="003C0CC9" w:rsidRPr="00D23E03">
        <w:rPr>
          <w:rFonts w:ascii="Times New Roman" w:hAnsi="Times New Roman" w:cs="Times New Roman"/>
          <w:sz w:val="28"/>
          <w:szCs w:val="28"/>
        </w:rPr>
        <w:t>бучающимися</w:t>
      </w:r>
      <w:proofErr w:type="gramEnd"/>
      <w:r>
        <w:rPr>
          <w:rFonts w:ascii="Times New Roman" w:hAnsi="Times New Roman" w:cs="Times New Roman"/>
          <w:sz w:val="28"/>
          <w:szCs w:val="28"/>
        </w:rPr>
        <w:t xml:space="preserve">  о</w:t>
      </w:r>
      <w:r w:rsidR="003C0CC9" w:rsidRPr="00D23E03">
        <w:rPr>
          <w:rFonts w:ascii="Times New Roman" w:hAnsi="Times New Roman" w:cs="Times New Roman"/>
          <w:sz w:val="28"/>
          <w:szCs w:val="28"/>
        </w:rPr>
        <w:t xml:space="preserve">бразовательной программы, деятельности педагогических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работников,  образовательных  учреждений,  функционирования  системы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образования в целом;</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условий  для  эффективной  реализа</w:t>
      </w:r>
      <w:r w:rsidR="007819E9" w:rsidRPr="00D23E03">
        <w:rPr>
          <w:rFonts w:ascii="Times New Roman" w:hAnsi="Times New Roman" w:cs="Times New Roman"/>
          <w:sz w:val="28"/>
          <w:szCs w:val="28"/>
        </w:rPr>
        <w:t xml:space="preserve">ции  и  освоения  обучающимися ООП ООО, в том </w:t>
      </w:r>
      <w:r w:rsidRPr="00D23E03">
        <w:rPr>
          <w:rFonts w:ascii="Times New Roman" w:hAnsi="Times New Roman" w:cs="Times New Roman"/>
          <w:sz w:val="28"/>
          <w:szCs w:val="28"/>
        </w:rPr>
        <w:t>числе  обеспечение  условий  для  и</w:t>
      </w:r>
      <w:r w:rsidR="007819E9" w:rsidRPr="00D23E03">
        <w:rPr>
          <w:rFonts w:ascii="Times New Roman" w:hAnsi="Times New Roman" w:cs="Times New Roman"/>
          <w:sz w:val="28"/>
          <w:szCs w:val="28"/>
        </w:rPr>
        <w:t xml:space="preserve">ндивидуального  развития  всех </w:t>
      </w:r>
      <w:r w:rsidRPr="00D23E03">
        <w:rPr>
          <w:rFonts w:ascii="Times New Roman" w:hAnsi="Times New Roman" w:cs="Times New Roman"/>
          <w:sz w:val="28"/>
          <w:szCs w:val="28"/>
        </w:rPr>
        <w:t>обучающихся,  в  особенности  тех,  кто  в  наибольшей  степени  нужда</w:t>
      </w:r>
      <w:r w:rsidR="00F118DD">
        <w:rPr>
          <w:rFonts w:ascii="Times New Roman" w:hAnsi="Times New Roman" w:cs="Times New Roman"/>
          <w:sz w:val="28"/>
          <w:szCs w:val="28"/>
        </w:rPr>
        <w:t xml:space="preserve">ется  в </w:t>
      </w:r>
      <w:r w:rsidRPr="00D23E03">
        <w:rPr>
          <w:rFonts w:ascii="Times New Roman" w:hAnsi="Times New Roman" w:cs="Times New Roman"/>
          <w:sz w:val="28"/>
          <w:szCs w:val="28"/>
        </w:rPr>
        <w:t>специальных  условиях,   -  одаренных  детей  и  детей  с  ограничен</w:t>
      </w:r>
      <w:r w:rsidR="00F118DD">
        <w:rPr>
          <w:rFonts w:ascii="Times New Roman" w:hAnsi="Times New Roman" w:cs="Times New Roman"/>
          <w:sz w:val="28"/>
          <w:szCs w:val="28"/>
        </w:rPr>
        <w:t xml:space="preserve">ными </w:t>
      </w:r>
      <w:r w:rsidRPr="00D23E03">
        <w:rPr>
          <w:rFonts w:ascii="Times New Roman" w:hAnsi="Times New Roman" w:cs="Times New Roman"/>
          <w:sz w:val="28"/>
          <w:szCs w:val="28"/>
        </w:rPr>
        <w:t>во</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можностями здоровья.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  основе  реализации  ООП ООО  лежит  системно  -  деятельностный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подход, который предполагает: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ориентацию  на  достижение  цели  и  основного  результата  образования  –  развитие  личности  обучающегося  на  основе  освоения  универсальных уче</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ных действий, познания и освоения мира; </w:t>
      </w:r>
    </w:p>
    <w:p w:rsidR="007819E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опору  на  современные  образовательные  технологии  деятельностного  типа:  технологию  </w:t>
      </w:r>
      <w:r w:rsidR="007819E9" w:rsidRPr="00D23E03">
        <w:rPr>
          <w:rFonts w:ascii="Times New Roman" w:hAnsi="Times New Roman" w:cs="Times New Roman"/>
          <w:sz w:val="28"/>
          <w:szCs w:val="28"/>
        </w:rPr>
        <w:t>личностно-ориентированного обучения;</w:t>
      </w:r>
    </w:p>
    <w:p w:rsidR="007819E9" w:rsidRPr="00D23E03" w:rsidRDefault="007819E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технологию проблемного обучения;</w:t>
      </w:r>
    </w:p>
    <w:p w:rsidR="000365AF" w:rsidRPr="00D23E03" w:rsidRDefault="007819E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технологию развивающего обучения;</w:t>
      </w:r>
    </w:p>
    <w:p w:rsidR="007819E9" w:rsidRPr="00D23E03" w:rsidRDefault="007819E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технологии индивидуального обучения (индивидуальный подход, индивидуал</w:t>
      </w:r>
      <w:r w:rsidRPr="00D23E03">
        <w:rPr>
          <w:rFonts w:ascii="Times New Roman" w:hAnsi="Times New Roman" w:cs="Times New Roman"/>
          <w:sz w:val="28"/>
          <w:szCs w:val="28"/>
        </w:rPr>
        <w:t>и</w:t>
      </w:r>
      <w:r w:rsidRPr="00D23E03">
        <w:rPr>
          <w:rFonts w:ascii="Times New Roman" w:hAnsi="Times New Roman" w:cs="Times New Roman"/>
          <w:sz w:val="28"/>
          <w:szCs w:val="28"/>
        </w:rPr>
        <w:t>зация обучения, метод проектов);</w:t>
      </w:r>
    </w:p>
    <w:p w:rsidR="000365AF" w:rsidRDefault="007819E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технологию  оценивания </w:t>
      </w:r>
      <w:r w:rsidR="003C0CC9" w:rsidRPr="00D23E03">
        <w:rPr>
          <w:rFonts w:ascii="Times New Roman" w:hAnsi="Times New Roman" w:cs="Times New Roman"/>
          <w:sz w:val="28"/>
          <w:szCs w:val="28"/>
        </w:rPr>
        <w:t>образовательных достижений (учебных успехов)</w:t>
      </w:r>
      <w:r w:rsidR="000365AF">
        <w:rPr>
          <w:rFonts w:ascii="Times New Roman" w:hAnsi="Times New Roman" w:cs="Times New Roman"/>
          <w:sz w:val="28"/>
          <w:szCs w:val="28"/>
        </w:rPr>
        <w:t>;</w:t>
      </w:r>
    </w:p>
    <w:p w:rsidR="003C0CC9" w:rsidRPr="00D23E03" w:rsidRDefault="000365AF" w:rsidP="00A634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технологию продуктивного чтения;</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обеспечение</w:t>
      </w:r>
      <w:r w:rsidR="007819E9" w:rsidRPr="00D23E03">
        <w:rPr>
          <w:rFonts w:ascii="Times New Roman" w:hAnsi="Times New Roman" w:cs="Times New Roman"/>
          <w:sz w:val="28"/>
          <w:szCs w:val="28"/>
        </w:rPr>
        <w:t xml:space="preserve">  преемственности</w:t>
      </w:r>
      <w:r w:rsidRPr="00D23E03">
        <w:rPr>
          <w:rFonts w:ascii="Times New Roman" w:hAnsi="Times New Roman" w:cs="Times New Roman"/>
          <w:sz w:val="28"/>
          <w:szCs w:val="28"/>
        </w:rPr>
        <w:t xml:space="preserve">  начального  общего,  основного и среднего о</w:t>
      </w:r>
      <w:r w:rsidRPr="00D23E03">
        <w:rPr>
          <w:rFonts w:ascii="Times New Roman" w:hAnsi="Times New Roman" w:cs="Times New Roman"/>
          <w:sz w:val="28"/>
          <w:szCs w:val="28"/>
        </w:rPr>
        <w:t>б</w:t>
      </w:r>
      <w:r w:rsidRPr="00D23E03">
        <w:rPr>
          <w:rFonts w:ascii="Times New Roman" w:hAnsi="Times New Roman" w:cs="Times New Roman"/>
          <w:sz w:val="28"/>
          <w:szCs w:val="28"/>
        </w:rPr>
        <w:t>щего образования.</w:t>
      </w:r>
    </w:p>
    <w:p w:rsidR="003C0CC9" w:rsidRPr="00D23E03" w:rsidRDefault="00244203" w:rsidP="00A634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ООП ООО</w:t>
      </w:r>
      <w:r w:rsidR="003C0CC9" w:rsidRPr="00D23E03">
        <w:rPr>
          <w:rFonts w:ascii="Times New Roman" w:hAnsi="Times New Roman" w:cs="Times New Roman"/>
          <w:sz w:val="28"/>
          <w:szCs w:val="28"/>
        </w:rPr>
        <w:t xml:space="preserve"> опирается  на развивающую парадигму,  представленную в виде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системы </w:t>
      </w:r>
      <w:r w:rsidRPr="00D23E03">
        <w:rPr>
          <w:rFonts w:ascii="Times New Roman" w:hAnsi="Times New Roman" w:cs="Times New Roman"/>
          <w:b/>
          <w:sz w:val="28"/>
          <w:szCs w:val="28"/>
        </w:rPr>
        <w:t>психолого-педагогических принципов</w:t>
      </w:r>
      <w:r w:rsidRPr="00D23E03">
        <w:rPr>
          <w:rFonts w:ascii="Times New Roman" w:hAnsi="Times New Roman" w:cs="Times New Roman"/>
          <w:sz w:val="28"/>
          <w:szCs w:val="28"/>
        </w:rPr>
        <w:t xml:space="preserve"> (А.А. Леонтьев).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а) Личностно ориентированные принципы  (принцип адаптивности, принцип </w:t>
      </w:r>
    </w:p>
    <w:p w:rsidR="003C0CC9" w:rsidRPr="00D23E03" w:rsidRDefault="003C0CC9"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развития, принцип психологической комфортности). </w:t>
      </w:r>
    </w:p>
    <w:p w:rsidR="003C0CC9" w:rsidRPr="00D23E03" w:rsidRDefault="003C0CC9"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б)  Культурно  ориентированные  принципы  (принцип  образа  мира,   прин</w:t>
      </w:r>
      <w:r w:rsidR="00F118DD">
        <w:rPr>
          <w:rFonts w:ascii="Times New Roman" w:hAnsi="Times New Roman" w:cs="Times New Roman"/>
          <w:sz w:val="28"/>
          <w:szCs w:val="28"/>
        </w:rPr>
        <w:t xml:space="preserve">цип </w:t>
      </w:r>
      <w:r w:rsidRPr="00D23E03">
        <w:rPr>
          <w:rFonts w:ascii="Times New Roman" w:hAnsi="Times New Roman" w:cs="Times New Roman"/>
          <w:sz w:val="28"/>
          <w:szCs w:val="28"/>
        </w:rPr>
        <w:t>целостности  содержания  образования,  прин</w:t>
      </w:r>
      <w:r w:rsidR="00F118DD">
        <w:rPr>
          <w:rFonts w:ascii="Times New Roman" w:hAnsi="Times New Roman" w:cs="Times New Roman"/>
          <w:sz w:val="28"/>
          <w:szCs w:val="28"/>
        </w:rPr>
        <w:t xml:space="preserve">цип  систематичности,  принцип </w:t>
      </w:r>
      <w:r w:rsidRPr="00D23E03">
        <w:rPr>
          <w:rFonts w:ascii="Times New Roman" w:hAnsi="Times New Roman" w:cs="Times New Roman"/>
          <w:sz w:val="28"/>
          <w:szCs w:val="28"/>
        </w:rPr>
        <w:t>смыслового  отношения  к  миру,  принцип  ориентировочной  функции  зна</w:t>
      </w:r>
      <w:r w:rsidR="00F118DD">
        <w:rPr>
          <w:rFonts w:ascii="Times New Roman" w:hAnsi="Times New Roman" w:cs="Times New Roman"/>
          <w:sz w:val="28"/>
          <w:szCs w:val="28"/>
        </w:rPr>
        <w:t xml:space="preserve">ний, </w:t>
      </w:r>
      <w:r w:rsidRPr="00D23E03">
        <w:rPr>
          <w:rFonts w:ascii="Times New Roman" w:hAnsi="Times New Roman" w:cs="Times New Roman"/>
          <w:sz w:val="28"/>
          <w:szCs w:val="28"/>
        </w:rPr>
        <w:t xml:space="preserve">принцип овладения культурой). </w:t>
      </w:r>
    </w:p>
    <w:p w:rsidR="00781691" w:rsidRPr="00D23E03" w:rsidRDefault="00A63416"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в)  Деятельностно-</w:t>
      </w:r>
      <w:r w:rsidR="003C0CC9" w:rsidRPr="00D23E03">
        <w:rPr>
          <w:rFonts w:ascii="Times New Roman" w:hAnsi="Times New Roman" w:cs="Times New Roman"/>
          <w:sz w:val="28"/>
          <w:szCs w:val="28"/>
        </w:rPr>
        <w:t xml:space="preserve">ориентированные  принципы  (принцип  обучения </w:t>
      </w:r>
      <w:proofErr w:type="gramStart"/>
      <w:r w:rsidR="003C0CC9" w:rsidRPr="00D23E03">
        <w:rPr>
          <w:rFonts w:ascii="Times New Roman" w:hAnsi="Times New Roman" w:cs="Times New Roman"/>
          <w:sz w:val="28"/>
          <w:szCs w:val="28"/>
        </w:rPr>
        <w:t>деятель-ности</w:t>
      </w:r>
      <w:proofErr w:type="gramEnd"/>
      <w:r w:rsidR="003C0CC9" w:rsidRPr="00D23E03">
        <w:rPr>
          <w:rFonts w:ascii="Times New Roman" w:hAnsi="Times New Roman" w:cs="Times New Roman"/>
          <w:sz w:val="28"/>
          <w:szCs w:val="28"/>
        </w:rPr>
        <w:t>,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w:t>
      </w:r>
      <w:r w:rsidR="003C0CC9" w:rsidRPr="00D23E03">
        <w:rPr>
          <w:rFonts w:ascii="Times New Roman" w:hAnsi="Times New Roman" w:cs="Times New Roman"/>
          <w:sz w:val="28"/>
          <w:szCs w:val="28"/>
        </w:rPr>
        <w:t>ь</w:t>
      </w:r>
      <w:r w:rsidR="003C0CC9" w:rsidRPr="00D23E03">
        <w:rPr>
          <w:rFonts w:ascii="Times New Roman" w:hAnsi="Times New Roman" w:cs="Times New Roman"/>
          <w:sz w:val="28"/>
          <w:szCs w:val="28"/>
        </w:rPr>
        <w:t>ности ученика, принцип опоры на предшествующее (спонтанное) развитие, кре</w:t>
      </w:r>
      <w:r w:rsidR="003C0CC9" w:rsidRPr="00D23E03">
        <w:rPr>
          <w:rFonts w:ascii="Times New Roman" w:hAnsi="Times New Roman" w:cs="Times New Roman"/>
          <w:sz w:val="28"/>
          <w:szCs w:val="28"/>
        </w:rPr>
        <w:t>а</w:t>
      </w:r>
      <w:r w:rsidR="003C0CC9" w:rsidRPr="00D23E03">
        <w:rPr>
          <w:rFonts w:ascii="Times New Roman" w:hAnsi="Times New Roman" w:cs="Times New Roman"/>
          <w:sz w:val="28"/>
          <w:szCs w:val="28"/>
        </w:rPr>
        <w:t>тивный принцип).</w:t>
      </w:r>
    </w:p>
    <w:p w:rsidR="0024483F" w:rsidRPr="00D23E03" w:rsidRDefault="0024483F" w:rsidP="00D23E03">
      <w:pPr>
        <w:pStyle w:val="a9"/>
        <w:spacing w:before="0" w:beforeAutospacing="0" w:after="0" w:afterAutospacing="0"/>
        <w:ind w:firstLine="454"/>
        <w:rPr>
          <w:rStyle w:val="FontStyle16"/>
          <w:b/>
          <w:color w:val="000000"/>
          <w:sz w:val="28"/>
          <w:szCs w:val="28"/>
        </w:rPr>
      </w:pPr>
      <w:r w:rsidRPr="00D23E03">
        <w:rPr>
          <w:b/>
          <w:color w:val="000000"/>
          <w:sz w:val="28"/>
          <w:szCs w:val="28"/>
        </w:rPr>
        <w:t>Нормативный срок освоения основной общеобразовательной програ</w:t>
      </w:r>
      <w:r w:rsidRPr="00D23E03">
        <w:rPr>
          <w:b/>
          <w:color w:val="000000"/>
          <w:sz w:val="28"/>
          <w:szCs w:val="28"/>
        </w:rPr>
        <w:t>м</w:t>
      </w:r>
      <w:r w:rsidRPr="00D23E03">
        <w:rPr>
          <w:b/>
          <w:color w:val="000000"/>
          <w:sz w:val="28"/>
          <w:szCs w:val="28"/>
        </w:rPr>
        <w:t>мы  основного общего образования - 5 лет</w:t>
      </w:r>
    </w:p>
    <w:p w:rsidR="0024483F" w:rsidRPr="00D23E03" w:rsidRDefault="0024483F" w:rsidP="00D23E03">
      <w:pPr>
        <w:pStyle w:val="Style8"/>
        <w:widowControl/>
        <w:spacing w:line="240" w:lineRule="auto"/>
        <w:jc w:val="both"/>
        <w:rPr>
          <w:rStyle w:val="FontStyle16"/>
          <w:sz w:val="28"/>
          <w:szCs w:val="28"/>
          <w:u w:val="single"/>
        </w:rPr>
      </w:pPr>
      <w:r w:rsidRPr="00D23E03">
        <w:rPr>
          <w:rStyle w:val="FontStyle16"/>
          <w:sz w:val="28"/>
          <w:szCs w:val="28"/>
          <w:u w:val="single"/>
        </w:rPr>
        <w:t>Общая характеристика ОУ:</w:t>
      </w:r>
    </w:p>
    <w:p w:rsidR="0024483F" w:rsidRPr="00D23E03" w:rsidRDefault="0024483F" w:rsidP="00D23E03">
      <w:pPr>
        <w:pStyle w:val="Style7"/>
        <w:widowControl/>
        <w:tabs>
          <w:tab w:val="left" w:pos="0"/>
          <w:tab w:val="left" w:pos="205"/>
        </w:tabs>
        <w:spacing w:line="240" w:lineRule="auto"/>
        <w:ind w:firstLine="0"/>
        <w:jc w:val="both"/>
        <w:rPr>
          <w:rStyle w:val="FontStyle16"/>
          <w:sz w:val="28"/>
          <w:szCs w:val="28"/>
        </w:rPr>
      </w:pPr>
      <w:r w:rsidRPr="00D23E03">
        <w:rPr>
          <w:rStyle w:val="FontStyle16"/>
          <w:sz w:val="28"/>
          <w:szCs w:val="28"/>
        </w:rPr>
        <w:t>•</w:t>
      </w:r>
      <w:r w:rsidRPr="00D23E03">
        <w:rPr>
          <w:rStyle w:val="FontStyle16"/>
          <w:sz w:val="28"/>
          <w:szCs w:val="28"/>
        </w:rPr>
        <w:tab/>
        <w:t>Тип - муниципальное бюджетное образовательное учреждение</w:t>
      </w:r>
    </w:p>
    <w:p w:rsidR="0024483F" w:rsidRPr="00D23E03" w:rsidRDefault="0024483F" w:rsidP="00D23E03">
      <w:pPr>
        <w:pStyle w:val="Style7"/>
        <w:widowControl/>
        <w:tabs>
          <w:tab w:val="left" w:pos="0"/>
          <w:tab w:val="left" w:pos="205"/>
        </w:tabs>
        <w:spacing w:line="240" w:lineRule="auto"/>
        <w:ind w:firstLine="0"/>
        <w:jc w:val="both"/>
        <w:rPr>
          <w:rFonts w:ascii="Times New Roman" w:hAnsi="Times New Roman"/>
          <w:sz w:val="28"/>
          <w:szCs w:val="28"/>
        </w:rPr>
      </w:pPr>
      <w:r w:rsidRPr="00D23E03">
        <w:rPr>
          <w:rStyle w:val="FontStyle16"/>
          <w:sz w:val="28"/>
          <w:szCs w:val="28"/>
        </w:rPr>
        <w:t>•</w:t>
      </w:r>
      <w:r w:rsidRPr="00D23E03">
        <w:rPr>
          <w:rStyle w:val="FontStyle16"/>
          <w:sz w:val="28"/>
          <w:szCs w:val="28"/>
        </w:rPr>
        <w:tab/>
        <w:t>Вид –</w:t>
      </w:r>
      <w:r w:rsidR="000C5AE9">
        <w:rPr>
          <w:rStyle w:val="FontStyle16"/>
          <w:sz w:val="28"/>
          <w:szCs w:val="28"/>
        </w:rPr>
        <w:t xml:space="preserve"> </w:t>
      </w:r>
      <w:r w:rsidRPr="00D23E03">
        <w:rPr>
          <w:rStyle w:val="FontStyle16"/>
          <w:sz w:val="28"/>
          <w:szCs w:val="28"/>
        </w:rPr>
        <w:t xml:space="preserve">средняя общеобразовательная школа </w:t>
      </w:r>
    </w:p>
    <w:p w:rsidR="00244203" w:rsidRDefault="0024483F" w:rsidP="00244203">
      <w:pPr>
        <w:pStyle w:val="Style7"/>
        <w:widowControl/>
        <w:tabs>
          <w:tab w:val="left" w:pos="0"/>
          <w:tab w:val="left" w:pos="205"/>
        </w:tabs>
        <w:spacing w:line="240" w:lineRule="auto"/>
        <w:ind w:firstLine="0"/>
        <w:jc w:val="both"/>
        <w:rPr>
          <w:rStyle w:val="FontStyle16"/>
          <w:sz w:val="28"/>
          <w:szCs w:val="28"/>
        </w:rPr>
      </w:pPr>
      <w:r w:rsidRPr="00D23E03">
        <w:rPr>
          <w:rStyle w:val="FontStyle16"/>
          <w:sz w:val="28"/>
          <w:szCs w:val="28"/>
        </w:rPr>
        <w:t>•</w:t>
      </w:r>
      <w:r w:rsidRPr="00D23E03">
        <w:rPr>
          <w:rStyle w:val="FontStyle16"/>
          <w:sz w:val="28"/>
          <w:szCs w:val="28"/>
        </w:rPr>
        <w:tab/>
        <w:t>Особенности контингента обучающихся уровне основного общего образов</w:t>
      </w:r>
      <w:r w:rsidRPr="00D23E03">
        <w:rPr>
          <w:rStyle w:val="FontStyle16"/>
          <w:sz w:val="28"/>
          <w:szCs w:val="28"/>
        </w:rPr>
        <w:t>а</w:t>
      </w:r>
      <w:r w:rsidRPr="00D23E03">
        <w:rPr>
          <w:rStyle w:val="FontStyle16"/>
          <w:sz w:val="28"/>
          <w:szCs w:val="28"/>
        </w:rPr>
        <w:t xml:space="preserve">ния: в связи с тем, что </w:t>
      </w:r>
      <w:proofErr w:type="gramStart"/>
      <w:r w:rsidRPr="00D23E03">
        <w:rPr>
          <w:rStyle w:val="FontStyle16"/>
          <w:sz w:val="28"/>
          <w:szCs w:val="28"/>
        </w:rPr>
        <w:t>наше</w:t>
      </w:r>
      <w:proofErr w:type="gramEnd"/>
      <w:r w:rsidRPr="00D23E03">
        <w:rPr>
          <w:rStyle w:val="FontStyle16"/>
          <w:sz w:val="28"/>
          <w:szCs w:val="28"/>
        </w:rPr>
        <w:t xml:space="preserve"> ОУ находится в сельской местности,  набирается один класс-комплект, в котором дети с разным уровнем знания программного материала. Задача педагогов создание условий разноуровневого подхода к детям, чтобы развивать способности каждого ребенка </w:t>
      </w:r>
    </w:p>
    <w:p w:rsidR="00244203" w:rsidRPr="00FD2086" w:rsidRDefault="00244203" w:rsidP="00244203">
      <w:pPr>
        <w:pStyle w:val="Style7"/>
        <w:widowControl/>
        <w:tabs>
          <w:tab w:val="left" w:pos="0"/>
          <w:tab w:val="left" w:pos="205"/>
        </w:tabs>
        <w:spacing w:line="240" w:lineRule="auto"/>
        <w:ind w:firstLine="0"/>
        <w:jc w:val="both"/>
        <w:rPr>
          <w:rFonts w:ascii="Times New Roman" w:hAnsi="Times New Roman"/>
          <w:b/>
          <w:i/>
          <w:sz w:val="32"/>
          <w:szCs w:val="32"/>
        </w:rPr>
      </w:pPr>
      <w:r w:rsidRPr="00FD2086">
        <w:rPr>
          <w:rFonts w:ascii="Times New Roman" w:hAnsi="Times New Roman"/>
          <w:b/>
          <w:i/>
          <w:sz w:val="32"/>
          <w:szCs w:val="32"/>
        </w:rPr>
        <w:t xml:space="preserve"> На сентябрь 20</w:t>
      </w:r>
      <w:r w:rsidR="005F36FD">
        <w:rPr>
          <w:rFonts w:ascii="Times New Roman" w:hAnsi="Times New Roman"/>
          <w:b/>
          <w:i/>
          <w:sz w:val="32"/>
          <w:szCs w:val="32"/>
        </w:rPr>
        <w:t>17  года в  школе обучается  122</w:t>
      </w:r>
      <w:r w:rsidRPr="00FD2086">
        <w:rPr>
          <w:rFonts w:ascii="Times New Roman" w:hAnsi="Times New Roman"/>
          <w:b/>
          <w:i/>
          <w:sz w:val="32"/>
          <w:szCs w:val="32"/>
        </w:rPr>
        <w:t xml:space="preserve"> </w:t>
      </w:r>
      <w:proofErr w:type="gramStart"/>
      <w:r w:rsidRPr="00FD2086">
        <w:rPr>
          <w:rFonts w:ascii="Times New Roman" w:hAnsi="Times New Roman"/>
          <w:b/>
          <w:i/>
          <w:sz w:val="32"/>
          <w:szCs w:val="32"/>
        </w:rPr>
        <w:t>обучающихся</w:t>
      </w:r>
      <w:proofErr w:type="gramEnd"/>
      <w:r w:rsidRPr="00FD2086">
        <w:rPr>
          <w:rFonts w:ascii="Times New Roman" w:hAnsi="Times New Roman"/>
          <w:b/>
          <w:i/>
          <w:sz w:val="32"/>
          <w:szCs w:val="32"/>
        </w:rPr>
        <w:t>.</w:t>
      </w:r>
    </w:p>
    <w:p w:rsidR="00244203" w:rsidRPr="00FD2086" w:rsidRDefault="00244203" w:rsidP="00244203">
      <w:pPr>
        <w:spacing w:after="0" w:line="240" w:lineRule="auto"/>
        <w:jc w:val="both"/>
        <w:rPr>
          <w:rFonts w:ascii="Times New Roman" w:hAnsi="Times New Roman" w:cs="Times New Roman"/>
          <w:b/>
          <w:i/>
          <w:sz w:val="32"/>
          <w:szCs w:val="32"/>
        </w:rPr>
      </w:pPr>
      <w:r w:rsidRPr="00FD2086">
        <w:rPr>
          <w:rFonts w:ascii="Times New Roman" w:hAnsi="Times New Roman" w:cs="Times New Roman"/>
          <w:b/>
          <w:i/>
          <w:sz w:val="32"/>
          <w:szCs w:val="32"/>
        </w:rPr>
        <w:t>По национальному составу обучающиеся школы распределены сл</w:t>
      </w:r>
      <w:r w:rsidRPr="00FD2086">
        <w:rPr>
          <w:rFonts w:ascii="Times New Roman" w:hAnsi="Times New Roman" w:cs="Times New Roman"/>
          <w:b/>
          <w:i/>
          <w:sz w:val="32"/>
          <w:szCs w:val="32"/>
        </w:rPr>
        <w:t>е</w:t>
      </w:r>
      <w:r w:rsidRPr="00FD2086">
        <w:rPr>
          <w:rFonts w:ascii="Times New Roman" w:hAnsi="Times New Roman" w:cs="Times New Roman"/>
          <w:b/>
          <w:i/>
          <w:sz w:val="32"/>
          <w:szCs w:val="32"/>
        </w:rPr>
        <w:t>дующим образом:  башкир – 100%:</w:t>
      </w:r>
    </w:p>
    <w:p w:rsidR="00244203" w:rsidRDefault="00FD2086" w:rsidP="00244203">
      <w:pPr>
        <w:pStyle w:val="Style7"/>
        <w:widowControl/>
        <w:tabs>
          <w:tab w:val="left" w:pos="0"/>
          <w:tab w:val="left" w:pos="205"/>
        </w:tabs>
        <w:spacing w:line="240" w:lineRule="auto"/>
        <w:ind w:firstLine="0"/>
        <w:jc w:val="both"/>
        <w:rPr>
          <w:rStyle w:val="FontStyle16"/>
          <w:b/>
          <w:i/>
          <w:sz w:val="32"/>
          <w:szCs w:val="32"/>
        </w:rPr>
      </w:pPr>
      <w:r>
        <w:rPr>
          <w:rStyle w:val="FontStyle16"/>
          <w:b/>
          <w:i/>
          <w:sz w:val="32"/>
          <w:szCs w:val="32"/>
        </w:rPr>
        <w:t xml:space="preserve"> </w:t>
      </w:r>
    </w:p>
    <w:p w:rsidR="00FD2086" w:rsidRDefault="00FD2086" w:rsidP="00244203">
      <w:pPr>
        <w:pStyle w:val="Style7"/>
        <w:widowControl/>
        <w:tabs>
          <w:tab w:val="left" w:pos="0"/>
          <w:tab w:val="left" w:pos="205"/>
        </w:tabs>
        <w:spacing w:line="240" w:lineRule="auto"/>
        <w:ind w:firstLine="0"/>
        <w:jc w:val="both"/>
        <w:rPr>
          <w:rStyle w:val="FontStyle16"/>
          <w:b/>
          <w:i/>
          <w:sz w:val="32"/>
          <w:szCs w:val="32"/>
        </w:rPr>
      </w:pPr>
    </w:p>
    <w:p w:rsidR="00FD2086" w:rsidRDefault="00FD2086" w:rsidP="00244203">
      <w:pPr>
        <w:pStyle w:val="Style7"/>
        <w:widowControl/>
        <w:tabs>
          <w:tab w:val="left" w:pos="0"/>
          <w:tab w:val="left" w:pos="205"/>
        </w:tabs>
        <w:spacing w:line="240" w:lineRule="auto"/>
        <w:ind w:firstLine="0"/>
        <w:jc w:val="both"/>
        <w:rPr>
          <w:rStyle w:val="FontStyle16"/>
          <w:b/>
          <w:i/>
          <w:sz w:val="32"/>
          <w:szCs w:val="32"/>
        </w:rPr>
      </w:pPr>
    </w:p>
    <w:p w:rsidR="00FD2086" w:rsidRDefault="00FD2086" w:rsidP="00244203">
      <w:pPr>
        <w:pStyle w:val="Style7"/>
        <w:widowControl/>
        <w:tabs>
          <w:tab w:val="left" w:pos="0"/>
          <w:tab w:val="left" w:pos="205"/>
        </w:tabs>
        <w:spacing w:line="240" w:lineRule="auto"/>
        <w:ind w:firstLine="0"/>
        <w:jc w:val="both"/>
        <w:rPr>
          <w:rStyle w:val="FontStyle16"/>
          <w:b/>
          <w:i/>
          <w:sz w:val="32"/>
          <w:szCs w:val="32"/>
        </w:rPr>
      </w:pPr>
    </w:p>
    <w:p w:rsidR="00FD2086" w:rsidRPr="00FD2086" w:rsidRDefault="00FD2086" w:rsidP="00244203">
      <w:pPr>
        <w:pStyle w:val="Style7"/>
        <w:widowControl/>
        <w:tabs>
          <w:tab w:val="left" w:pos="0"/>
          <w:tab w:val="left" w:pos="205"/>
        </w:tabs>
        <w:spacing w:line="240" w:lineRule="auto"/>
        <w:ind w:firstLine="0"/>
        <w:jc w:val="both"/>
        <w:rPr>
          <w:rStyle w:val="FontStyle16"/>
          <w:b/>
          <w:i/>
          <w:sz w:val="32"/>
          <w:szCs w:val="32"/>
        </w:rPr>
      </w:pPr>
    </w:p>
    <w:p w:rsidR="00244203" w:rsidRPr="00FD2086" w:rsidRDefault="00244203" w:rsidP="00244203">
      <w:pPr>
        <w:pStyle w:val="Style7"/>
        <w:widowControl/>
        <w:tabs>
          <w:tab w:val="left" w:pos="0"/>
          <w:tab w:val="left" w:pos="205"/>
        </w:tabs>
        <w:spacing w:line="240" w:lineRule="auto"/>
        <w:ind w:firstLine="0"/>
        <w:jc w:val="both"/>
        <w:rPr>
          <w:rStyle w:val="FontStyle16"/>
          <w:b/>
          <w:i/>
          <w:sz w:val="32"/>
          <w:szCs w:val="32"/>
          <w:u w:val="single"/>
        </w:rPr>
      </w:pPr>
      <w:r w:rsidRPr="00FD2086">
        <w:rPr>
          <w:rStyle w:val="FontStyle16"/>
          <w:b/>
          <w:i/>
          <w:sz w:val="32"/>
          <w:szCs w:val="32"/>
        </w:rPr>
        <w:t>•</w:t>
      </w:r>
      <w:r w:rsidRPr="00FD2086">
        <w:rPr>
          <w:rStyle w:val="FontStyle16"/>
          <w:b/>
          <w:i/>
          <w:sz w:val="32"/>
          <w:szCs w:val="32"/>
          <w:u w:val="single"/>
        </w:rPr>
        <w:tab/>
        <w:t>Кадровый состав основной общеобразовательной школы ОУ</w:t>
      </w:r>
    </w:p>
    <w:p w:rsidR="00244203" w:rsidRPr="00FD2086" w:rsidRDefault="00744B1D" w:rsidP="00244203">
      <w:pPr>
        <w:spacing w:after="0" w:line="240" w:lineRule="auto"/>
        <w:jc w:val="both"/>
        <w:rPr>
          <w:rStyle w:val="FontStyle16"/>
          <w:b/>
          <w:i/>
          <w:sz w:val="32"/>
          <w:szCs w:val="32"/>
        </w:rPr>
      </w:pPr>
      <w:r>
        <w:rPr>
          <w:rStyle w:val="FontStyle16"/>
          <w:b/>
          <w:i/>
          <w:sz w:val="32"/>
          <w:szCs w:val="32"/>
        </w:rPr>
        <w:t xml:space="preserve"> Учителя средних классов- 23</w:t>
      </w:r>
      <w:r w:rsidR="00244203" w:rsidRPr="00FD2086">
        <w:rPr>
          <w:rStyle w:val="FontStyle16"/>
          <w:b/>
          <w:i/>
          <w:sz w:val="32"/>
          <w:szCs w:val="32"/>
        </w:rPr>
        <w:t xml:space="preserve"> человек</w:t>
      </w:r>
      <w:r>
        <w:rPr>
          <w:rStyle w:val="FontStyle16"/>
          <w:b/>
          <w:i/>
          <w:sz w:val="32"/>
          <w:szCs w:val="32"/>
        </w:rPr>
        <w:t>а</w:t>
      </w:r>
      <w:r w:rsidR="00244203" w:rsidRPr="00FD2086">
        <w:rPr>
          <w:rStyle w:val="FontStyle16"/>
          <w:b/>
          <w:i/>
          <w:sz w:val="32"/>
          <w:szCs w:val="32"/>
        </w:rPr>
        <w:t>;</w:t>
      </w:r>
    </w:p>
    <w:p w:rsidR="00244203" w:rsidRPr="00FD2086" w:rsidRDefault="00744B1D" w:rsidP="00244203">
      <w:pPr>
        <w:spacing w:after="0" w:line="240" w:lineRule="auto"/>
        <w:jc w:val="both"/>
        <w:rPr>
          <w:b/>
          <w:i/>
          <w:sz w:val="32"/>
          <w:szCs w:val="32"/>
        </w:rPr>
      </w:pPr>
      <w:r>
        <w:rPr>
          <w:rFonts w:ascii="Times New Roman" w:hAnsi="Times New Roman" w:cs="Times New Roman"/>
          <w:b/>
          <w:i/>
          <w:sz w:val="32"/>
          <w:szCs w:val="32"/>
        </w:rPr>
        <w:t>высшее образование  имеют 21</w:t>
      </w:r>
      <w:r w:rsidR="00244203" w:rsidRPr="00FD2086">
        <w:rPr>
          <w:rFonts w:ascii="Times New Roman" w:hAnsi="Times New Roman" w:cs="Times New Roman"/>
          <w:b/>
          <w:i/>
          <w:sz w:val="32"/>
          <w:szCs w:val="32"/>
        </w:rPr>
        <w:t xml:space="preserve"> человек (90%), </w:t>
      </w:r>
    </w:p>
    <w:p w:rsidR="00244203" w:rsidRPr="00FD2086" w:rsidRDefault="00744B1D" w:rsidP="00244203">
      <w:pPr>
        <w:spacing w:after="0" w:line="240" w:lineRule="auto"/>
        <w:jc w:val="both"/>
        <w:rPr>
          <w:rFonts w:ascii="Times New Roman" w:hAnsi="Times New Roman" w:cs="Times New Roman"/>
          <w:b/>
          <w:i/>
          <w:sz w:val="32"/>
          <w:szCs w:val="32"/>
        </w:rPr>
      </w:pPr>
      <w:r>
        <w:rPr>
          <w:rFonts w:ascii="Times New Roman" w:hAnsi="Times New Roman" w:cs="Times New Roman"/>
          <w:b/>
          <w:i/>
          <w:sz w:val="32"/>
          <w:szCs w:val="32"/>
        </w:rPr>
        <w:t>средне-специальное -  2</w:t>
      </w:r>
      <w:r w:rsidR="00244203" w:rsidRPr="00FD2086">
        <w:rPr>
          <w:rFonts w:ascii="Times New Roman" w:hAnsi="Times New Roman" w:cs="Times New Roman"/>
          <w:b/>
          <w:i/>
          <w:sz w:val="32"/>
          <w:szCs w:val="32"/>
        </w:rPr>
        <w:t xml:space="preserve"> человек</w:t>
      </w:r>
      <w:r>
        <w:rPr>
          <w:rFonts w:ascii="Times New Roman" w:hAnsi="Times New Roman" w:cs="Times New Roman"/>
          <w:b/>
          <w:i/>
          <w:sz w:val="32"/>
          <w:szCs w:val="32"/>
        </w:rPr>
        <w:t>а</w:t>
      </w:r>
      <w:r w:rsidR="00244203" w:rsidRPr="00FD2086">
        <w:rPr>
          <w:rFonts w:ascii="Times New Roman" w:hAnsi="Times New Roman" w:cs="Times New Roman"/>
          <w:b/>
          <w:i/>
          <w:sz w:val="32"/>
          <w:szCs w:val="32"/>
        </w:rPr>
        <w:t xml:space="preserve"> (10%)</w:t>
      </w:r>
    </w:p>
    <w:p w:rsidR="00244203" w:rsidRPr="00FD2086" w:rsidRDefault="00244203" w:rsidP="00244203">
      <w:pPr>
        <w:spacing w:after="0" w:line="240" w:lineRule="auto"/>
        <w:jc w:val="both"/>
        <w:rPr>
          <w:rFonts w:ascii="Times New Roman" w:hAnsi="Times New Roman" w:cs="Times New Roman"/>
          <w:b/>
          <w:i/>
          <w:color w:val="000000"/>
          <w:sz w:val="32"/>
          <w:szCs w:val="32"/>
        </w:rPr>
      </w:pPr>
      <w:r w:rsidRPr="00FD2086">
        <w:rPr>
          <w:rFonts w:ascii="Times New Roman" w:hAnsi="Times New Roman" w:cs="Times New Roman"/>
          <w:b/>
          <w:i/>
          <w:color w:val="000000"/>
          <w:sz w:val="32"/>
          <w:szCs w:val="32"/>
        </w:rPr>
        <w:lastRenderedPageBreak/>
        <w:t>Средний возраст педагогов, работающих в средних классах – 43 г</w:t>
      </w:r>
      <w:r w:rsidRPr="00FD2086">
        <w:rPr>
          <w:rFonts w:ascii="Times New Roman" w:hAnsi="Times New Roman" w:cs="Times New Roman"/>
          <w:b/>
          <w:i/>
          <w:color w:val="000000"/>
          <w:sz w:val="32"/>
          <w:szCs w:val="32"/>
        </w:rPr>
        <w:t>о</w:t>
      </w:r>
      <w:r w:rsidRPr="00FD2086">
        <w:rPr>
          <w:rFonts w:ascii="Times New Roman" w:hAnsi="Times New Roman" w:cs="Times New Roman"/>
          <w:b/>
          <w:i/>
          <w:color w:val="000000"/>
          <w:sz w:val="32"/>
          <w:szCs w:val="32"/>
        </w:rPr>
        <w:t>да</w:t>
      </w:r>
    </w:p>
    <w:p w:rsidR="00244203" w:rsidRPr="00FD2086" w:rsidRDefault="00244203" w:rsidP="00244203">
      <w:pPr>
        <w:spacing w:after="0" w:line="240" w:lineRule="auto"/>
        <w:jc w:val="both"/>
        <w:rPr>
          <w:rStyle w:val="FontStyle16"/>
          <w:b/>
          <w:i/>
          <w:sz w:val="32"/>
          <w:szCs w:val="32"/>
        </w:rPr>
      </w:pPr>
      <w:r w:rsidRPr="00FD2086">
        <w:rPr>
          <w:rFonts w:ascii="Times New Roman" w:hAnsi="Times New Roman" w:cs="Times New Roman"/>
          <w:b/>
          <w:i/>
          <w:color w:val="000000"/>
          <w:sz w:val="32"/>
          <w:szCs w:val="32"/>
        </w:rPr>
        <w:t>Средний стаж педагогической деятельности – 24 года</w:t>
      </w:r>
    </w:p>
    <w:p w:rsidR="0024483F" w:rsidRPr="00FD2086" w:rsidRDefault="0024483F" w:rsidP="00D23E03">
      <w:pPr>
        <w:spacing w:after="0" w:line="240" w:lineRule="auto"/>
        <w:jc w:val="both"/>
        <w:rPr>
          <w:rFonts w:ascii="Times New Roman" w:hAnsi="Times New Roman" w:cs="Times New Roman"/>
          <w:b/>
          <w:i/>
          <w:sz w:val="32"/>
          <w:szCs w:val="32"/>
        </w:rPr>
      </w:pPr>
    </w:p>
    <w:p w:rsidR="0024483F" w:rsidRPr="00FD2086" w:rsidRDefault="0024483F" w:rsidP="00D23E03">
      <w:pPr>
        <w:spacing w:after="0" w:line="240" w:lineRule="auto"/>
        <w:jc w:val="both"/>
        <w:rPr>
          <w:rFonts w:ascii="Times New Roman" w:hAnsi="Times New Roman" w:cs="Times New Roman"/>
          <w:b/>
          <w:i/>
          <w:sz w:val="32"/>
          <w:szCs w:val="32"/>
        </w:rPr>
      </w:pPr>
      <w:r w:rsidRPr="00FD2086">
        <w:rPr>
          <w:rStyle w:val="FontStyle16"/>
          <w:b/>
          <w:i/>
          <w:sz w:val="32"/>
          <w:szCs w:val="32"/>
          <w:u w:val="single"/>
        </w:rPr>
        <w:t xml:space="preserve"> Материально-техническая оснащённость образовательного пр</w:t>
      </w:r>
      <w:r w:rsidRPr="00FD2086">
        <w:rPr>
          <w:rStyle w:val="FontStyle16"/>
          <w:b/>
          <w:i/>
          <w:sz w:val="32"/>
          <w:szCs w:val="32"/>
          <w:u w:val="single"/>
        </w:rPr>
        <w:t>о</w:t>
      </w:r>
      <w:r w:rsidRPr="00FD2086">
        <w:rPr>
          <w:rStyle w:val="FontStyle16"/>
          <w:b/>
          <w:i/>
          <w:sz w:val="32"/>
          <w:szCs w:val="32"/>
          <w:u w:val="single"/>
        </w:rPr>
        <w:t>цесса в школе</w:t>
      </w:r>
      <w:r w:rsidRPr="00FD2086">
        <w:rPr>
          <w:rStyle w:val="FontStyle16"/>
          <w:b/>
          <w:i/>
          <w:sz w:val="32"/>
          <w:szCs w:val="32"/>
        </w:rPr>
        <w:t xml:space="preserve"> соответствует  </w:t>
      </w:r>
      <w:r w:rsidRPr="00FD2086">
        <w:rPr>
          <w:rFonts w:ascii="Times New Roman" w:hAnsi="Times New Roman" w:cs="Times New Roman"/>
          <w:b/>
          <w:i/>
          <w:sz w:val="32"/>
          <w:szCs w:val="32"/>
        </w:rPr>
        <w:t>основным нормативным требов</w:t>
      </w:r>
      <w:r w:rsidRPr="00FD2086">
        <w:rPr>
          <w:rFonts w:ascii="Times New Roman" w:hAnsi="Times New Roman" w:cs="Times New Roman"/>
          <w:b/>
          <w:i/>
          <w:sz w:val="32"/>
          <w:szCs w:val="32"/>
        </w:rPr>
        <w:t>а</w:t>
      </w:r>
      <w:r w:rsidRPr="00FD2086">
        <w:rPr>
          <w:rFonts w:ascii="Times New Roman" w:hAnsi="Times New Roman" w:cs="Times New Roman"/>
          <w:b/>
          <w:i/>
          <w:sz w:val="32"/>
          <w:szCs w:val="32"/>
        </w:rPr>
        <w:t>ниям, расположена в типовом здании, реконструированном в 2009 году, мощность здан</w:t>
      </w:r>
      <w:r w:rsidR="00CB580A">
        <w:rPr>
          <w:rFonts w:ascii="Times New Roman" w:hAnsi="Times New Roman" w:cs="Times New Roman"/>
          <w:b/>
          <w:i/>
          <w:sz w:val="32"/>
          <w:szCs w:val="32"/>
        </w:rPr>
        <w:t>ия 192</w:t>
      </w:r>
      <w:r w:rsidRPr="00FD2086">
        <w:rPr>
          <w:rFonts w:ascii="Times New Roman" w:hAnsi="Times New Roman" w:cs="Times New Roman"/>
          <w:b/>
          <w:i/>
          <w:sz w:val="32"/>
          <w:szCs w:val="32"/>
        </w:rPr>
        <w:t xml:space="preserve"> </w:t>
      </w:r>
      <w:proofErr w:type="gramStart"/>
      <w:r w:rsidRPr="00FD2086">
        <w:rPr>
          <w:rFonts w:ascii="Times New Roman" w:hAnsi="Times New Roman" w:cs="Times New Roman"/>
          <w:b/>
          <w:i/>
          <w:sz w:val="32"/>
          <w:szCs w:val="32"/>
        </w:rPr>
        <w:t>ученических</w:t>
      </w:r>
      <w:proofErr w:type="gramEnd"/>
      <w:r w:rsidRPr="00FD2086">
        <w:rPr>
          <w:rFonts w:ascii="Times New Roman" w:hAnsi="Times New Roman" w:cs="Times New Roman"/>
          <w:b/>
          <w:i/>
          <w:sz w:val="32"/>
          <w:szCs w:val="32"/>
        </w:rPr>
        <w:t xml:space="preserve"> места. Специально обор</w:t>
      </w:r>
      <w:r w:rsidRPr="00FD2086">
        <w:rPr>
          <w:rFonts w:ascii="Times New Roman" w:hAnsi="Times New Roman" w:cs="Times New Roman"/>
          <w:b/>
          <w:i/>
          <w:sz w:val="32"/>
          <w:szCs w:val="32"/>
        </w:rPr>
        <w:t>у</w:t>
      </w:r>
      <w:r w:rsidRPr="00FD2086">
        <w:rPr>
          <w:rFonts w:ascii="Times New Roman" w:hAnsi="Times New Roman" w:cs="Times New Roman"/>
          <w:b/>
          <w:i/>
          <w:sz w:val="32"/>
          <w:szCs w:val="32"/>
        </w:rPr>
        <w:t xml:space="preserve">дованные помещения: </w:t>
      </w:r>
      <w:r w:rsidR="000C5AE9" w:rsidRPr="00FD2086">
        <w:rPr>
          <w:rFonts w:ascii="Times New Roman" w:hAnsi="Times New Roman" w:cs="Times New Roman"/>
          <w:b/>
          <w:i/>
          <w:sz w:val="32"/>
          <w:szCs w:val="32"/>
        </w:rPr>
        <w:t xml:space="preserve">12  </w:t>
      </w:r>
      <w:r w:rsidRPr="00FD2086">
        <w:rPr>
          <w:rFonts w:ascii="Times New Roman" w:hAnsi="Times New Roman" w:cs="Times New Roman"/>
          <w:b/>
          <w:i/>
          <w:sz w:val="32"/>
          <w:szCs w:val="32"/>
        </w:rPr>
        <w:t>каб. Количе</w:t>
      </w:r>
      <w:r w:rsidR="00CB580A">
        <w:rPr>
          <w:rFonts w:ascii="Times New Roman" w:hAnsi="Times New Roman" w:cs="Times New Roman"/>
          <w:b/>
          <w:i/>
          <w:sz w:val="32"/>
          <w:szCs w:val="32"/>
        </w:rPr>
        <w:t>ство и площадь помещений: 1465.6</w:t>
      </w:r>
      <w:r w:rsidRPr="00FD2086">
        <w:rPr>
          <w:rFonts w:ascii="Times New Roman" w:hAnsi="Times New Roman" w:cs="Times New Roman"/>
          <w:b/>
          <w:i/>
          <w:sz w:val="32"/>
          <w:szCs w:val="32"/>
        </w:rPr>
        <w:t xml:space="preserve"> м</w:t>
      </w:r>
      <w:proofErr w:type="gramStart"/>
      <w:r w:rsidRPr="00FD2086">
        <w:rPr>
          <w:rFonts w:ascii="Times New Roman" w:hAnsi="Times New Roman" w:cs="Times New Roman"/>
          <w:b/>
          <w:i/>
          <w:sz w:val="32"/>
          <w:szCs w:val="32"/>
          <w:vertAlign w:val="superscript"/>
        </w:rPr>
        <w:t>2</w:t>
      </w:r>
      <w:proofErr w:type="gramEnd"/>
      <w:r w:rsidRPr="00FD2086">
        <w:rPr>
          <w:rFonts w:ascii="Times New Roman" w:hAnsi="Times New Roman" w:cs="Times New Roman"/>
          <w:b/>
          <w:i/>
          <w:sz w:val="32"/>
          <w:szCs w:val="32"/>
        </w:rPr>
        <w:t>. Имеется  технический паспорт здания.   Школа расп</w:t>
      </w:r>
      <w:r w:rsidRPr="00FD2086">
        <w:rPr>
          <w:rFonts w:ascii="Times New Roman" w:hAnsi="Times New Roman" w:cs="Times New Roman"/>
          <w:b/>
          <w:i/>
          <w:sz w:val="32"/>
          <w:szCs w:val="32"/>
        </w:rPr>
        <w:t>о</w:t>
      </w:r>
      <w:r w:rsidRPr="00FD2086">
        <w:rPr>
          <w:rFonts w:ascii="Times New Roman" w:hAnsi="Times New Roman" w:cs="Times New Roman"/>
          <w:b/>
          <w:i/>
          <w:sz w:val="32"/>
          <w:szCs w:val="32"/>
        </w:rPr>
        <w:t>лагается в 2-х этажном здании и представляет собой комплекс учебных кабинетов, оснащенных учебно-методическим оборудов</w:t>
      </w:r>
      <w:r w:rsidRPr="00FD2086">
        <w:rPr>
          <w:rFonts w:ascii="Times New Roman" w:hAnsi="Times New Roman" w:cs="Times New Roman"/>
          <w:b/>
          <w:i/>
          <w:sz w:val="32"/>
          <w:szCs w:val="32"/>
        </w:rPr>
        <w:t>а</w:t>
      </w:r>
      <w:r w:rsidRPr="00FD2086">
        <w:rPr>
          <w:rFonts w:ascii="Times New Roman" w:hAnsi="Times New Roman" w:cs="Times New Roman"/>
          <w:b/>
          <w:i/>
          <w:sz w:val="32"/>
          <w:szCs w:val="32"/>
        </w:rPr>
        <w:t xml:space="preserve">нием, необходимым для реализации образовательных стандартов. </w:t>
      </w:r>
      <w:r w:rsidR="000C5AE9" w:rsidRPr="00FD2086">
        <w:rPr>
          <w:rFonts w:ascii="Times New Roman" w:hAnsi="Times New Roman" w:cs="Times New Roman"/>
          <w:b/>
          <w:i/>
          <w:sz w:val="32"/>
          <w:szCs w:val="32"/>
        </w:rPr>
        <w:t xml:space="preserve">Школа имеет холодное  </w:t>
      </w:r>
      <w:r w:rsidRPr="00FD2086">
        <w:rPr>
          <w:rFonts w:ascii="Times New Roman" w:hAnsi="Times New Roman" w:cs="Times New Roman"/>
          <w:b/>
          <w:i/>
          <w:sz w:val="32"/>
          <w:szCs w:val="32"/>
        </w:rPr>
        <w:t>водоснабжение, автономное отопле</w:t>
      </w:r>
      <w:r w:rsidR="000C5AE9" w:rsidRPr="00FD2086">
        <w:rPr>
          <w:rFonts w:ascii="Times New Roman" w:hAnsi="Times New Roman" w:cs="Times New Roman"/>
          <w:b/>
          <w:i/>
          <w:sz w:val="32"/>
          <w:szCs w:val="32"/>
        </w:rPr>
        <w:t>ние,  канализацию, столовую на 5</w:t>
      </w:r>
      <w:r w:rsidRPr="00FD2086">
        <w:rPr>
          <w:rFonts w:ascii="Times New Roman" w:hAnsi="Times New Roman" w:cs="Times New Roman"/>
          <w:b/>
          <w:i/>
          <w:sz w:val="32"/>
          <w:szCs w:val="32"/>
        </w:rPr>
        <w:t xml:space="preserve">0 посадочных мест, библиотеку,  спортивный зал, спортивную площадку, пришкольный участок 0,2 га, </w:t>
      </w:r>
      <w:r w:rsidR="000C5AE9" w:rsidRPr="00FD2086">
        <w:rPr>
          <w:rFonts w:ascii="Times New Roman" w:hAnsi="Times New Roman" w:cs="Times New Roman"/>
          <w:b/>
          <w:i/>
          <w:sz w:val="32"/>
          <w:szCs w:val="32"/>
        </w:rPr>
        <w:t xml:space="preserve">1 компьютерный класс, 1 </w:t>
      </w:r>
      <w:r w:rsidRPr="00FD2086">
        <w:rPr>
          <w:rFonts w:ascii="Times New Roman" w:hAnsi="Times New Roman" w:cs="Times New Roman"/>
          <w:b/>
          <w:i/>
          <w:sz w:val="32"/>
          <w:szCs w:val="32"/>
        </w:rPr>
        <w:t>каби</w:t>
      </w:r>
      <w:r w:rsidR="000C5AE9" w:rsidRPr="00FD2086">
        <w:rPr>
          <w:rFonts w:ascii="Times New Roman" w:hAnsi="Times New Roman" w:cs="Times New Roman"/>
          <w:b/>
          <w:i/>
          <w:sz w:val="32"/>
          <w:szCs w:val="32"/>
        </w:rPr>
        <w:t>нет</w:t>
      </w:r>
      <w:r w:rsidRPr="00FD2086">
        <w:rPr>
          <w:rFonts w:ascii="Times New Roman" w:hAnsi="Times New Roman" w:cs="Times New Roman"/>
          <w:b/>
          <w:i/>
          <w:sz w:val="32"/>
          <w:szCs w:val="32"/>
        </w:rPr>
        <w:t xml:space="preserve"> </w:t>
      </w:r>
      <w:r w:rsidR="000C5AE9" w:rsidRPr="00FD2086">
        <w:rPr>
          <w:rFonts w:ascii="Times New Roman" w:hAnsi="Times New Roman" w:cs="Times New Roman"/>
          <w:b/>
          <w:i/>
          <w:sz w:val="32"/>
          <w:szCs w:val="32"/>
        </w:rPr>
        <w:t>с мультимедийным оборуд</w:t>
      </w:r>
      <w:r w:rsidR="000C5AE9" w:rsidRPr="00FD2086">
        <w:rPr>
          <w:rFonts w:ascii="Times New Roman" w:hAnsi="Times New Roman" w:cs="Times New Roman"/>
          <w:b/>
          <w:i/>
          <w:sz w:val="32"/>
          <w:szCs w:val="32"/>
        </w:rPr>
        <w:t>о</w:t>
      </w:r>
      <w:r w:rsidR="000C5AE9" w:rsidRPr="00FD2086">
        <w:rPr>
          <w:rFonts w:ascii="Times New Roman" w:hAnsi="Times New Roman" w:cs="Times New Roman"/>
          <w:b/>
          <w:i/>
          <w:sz w:val="32"/>
          <w:szCs w:val="32"/>
        </w:rPr>
        <w:t>ванием</w:t>
      </w:r>
      <w:r w:rsidRPr="00FD2086">
        <w:rPr>
          <w:rFonts w:ascii="Times New Roman" w:hAnsi="Times New Roman" w:cs="Times New Roman"/>
          <w:b/>
          <w:i/>
          <w:sz w:val="32"/>
          <w:szCs w:val="32"/>
        </w:rPr>
        <w:t xml:space="preserve">. Учебное здание используется рационально, учебные </w:t>
      </w:r>
      <w:r w:rsidRPr="00FD2086">
        <w:rPr>
          <w:rFonts w:ascii="Times New Roman" w:hAnsi="Times New Roman" w:cs="Times New Roman"/>
          <w:b/>
          <w:i/>
          <w:spacing w:val="-1"/>
          <w:sz w:val="32"/>
          <w:szCs w:val="32"/>
        </w:rPr>
        <w:t>пом</w:t>
      </w:r>
      <w:r w:rsidRPr="00FD2086">
        <w:rPr>
          <w:rFonts w:ascii="Times New Roman" w:hAnsi="Times New Roman" w:cs="Times New Roman"/>
          <w:b/>
          <w:i/>
          <w:spacing w:val="-1"/>
          <w:sz w:val="32"/>
          <w:szCs w:val="32"/>
        </w:rPr>
        <w:t>е</w:t>
      </w:r>
      <w:r w:rsidRPr="00FD2086">
        <w:rPr>
          <w:rFonts w:ascii="Times New Roman" w:hAnsi="Times New Roman" w:cs="Times New Roman"/>
          <w:b/>
          <w:i/>
          <w:spacing w:val="-1"/>
          <w:sz w:val="32"/>
          <w:szCs w:val="32"/>
        </w:rPr>
        <w:t xml:space="preserve">щения эксплуатируются строго по назначению. </w:t>
      </w:r>
      <w:r w:rsidRPr="00FD2086">
        <w:rPr>
          <w:rFonts w:ascii="Times New Roman" w:hAnsi="Times New Roman" w:cs="Times New Roman"/>
          <w:b/>
          <w:i/>
          <w:sz w:val="32"/>
          <w:szCs w:val="32"/>
        </w:rPr>
        <w:t>Для всех обуча</w:t>
      </w:r>
      <w:r w:rsidRPr="00FD2086">
        <w:rPr>
          <w:rFonts w:ascii="Times New Roman" w:hAnsi="Times New Roman" w:cs="Times New Roman"/>
          <w:b/>
          <w:i/>
          <w:sz w:val="32"/>
          <w:szCs w:val="32"/>
        </w:rPr>
        <w:t>ю</w:t>
      </w:r>
      <w:r w:rsidRPr="00FD2086">
        <w:rPr>
          <w:rFonts w:ascii="Times New Roman" w:hAnsi="Times New Roman" w:cs="Times New Roman"/>
          <w:b/>
          <w:i/>
          <w:sz w:val="32"/>
          <w:szCs w:val="32"/>
        </w:rPr>
        <w:t>щихся предусмотрена классно-кабинетная система обучения. Учебные помещения оснащены современной учебной мебелью (в с</w:t>
      </w:r>
      <w:r w:rsidRPr="00FD2086">
        <w:rPr>
          <w:rFonts w:ascii="Times New Roman" w:hAnsi="Times New Roman" w:cs="Times New Roman"/>
          <w:b/>
          <w:i/>
          <w:sz w:val="32"/>
          <w:szCs w:val="32"/>
        </w:rPr>
        <w:t>о</w:t>
      </w:r>
      <w:r w:rsidRPr="00FD2086">
        <w:rPr>
          <w:rFonts w:ascii="Times New Roman" w:hAnsi="Times New Roman" w:cs="Times New Roman"/>
          <w:b/>
          <w:i/>
          <w:sz w:val="32"/>
          <w:szCs w:val="32"/>
        </w:rPr>
        <w:t xml:space="preserve">ответствии с СаНПин). </w:t>
      </w:r>
      <w:r w:rsidRPr="00FD2086">
        <w:rPr>
          <w:rFonts w:ascii="Times New Roman" w:hAnsi="Times New Roman" w:cs="Times New Roman"/>
          <w:b/>
          <w:i/>
          <w:spacing w:val="-1"/>
          <w:sz w:val="32"/>
          <w:szCs w:val="32"/>
        </w:rPr>
        <w:t>Учебные помещения во время перемены проветриваются,</w:t>
      </w:r>
      <w:r w:rsidRPr="00FD2086">
        <w:rPr>
          <w:rFonts w:ascii="Times New Roman" w:hAnsi="Times New Roman" w:cs="Times New Roman"/>
          <w:b/>
          <w:i/>
          <w:sz w:val="32"/>
          <w:szCs w:val="32"/>
        </w:rPr>
        <w:t xml:space="preserve"> имеют естественное боковое левосторонне освещение. </w:t>
      </w:r>
      <w:r w:rsidRPr="00FD2086">
        <w:rPr>
          <w:rFonts w:ascii="Times New Roman" w:hAnsi="Times New Roman" w:cs="Times New Roman"/>
          <w:b/>
          <w:i/>
          <w:spacing w:val="-1"/>
          <w:sz w:val="32"/>
          <w:szCs w:val="32"/>
        </w:rPr>
        <w:t xml:space="preserve">Школа  обеспечена учебным оборудованием, планомерно используемым в </w:t>
      </w:r>
      <w:r w:rsidRPr="00FD2086">
        <w:rPr>
          <w:rFonts w:ascii="Times New Roman" w:hAnsi="Times New Roman" w:cs="Times New Roman"/>
          <w:b/>
          <w:i/>
          <w:sz w:val="32"/>
          <w:szCs w:val="32"/>
        </w:rPr>
        <w:t xml:space="preserve">учебном  процессе, организовано его хранение. </w:t>
      </w:r>
      <w:proofErr w:type="gramStart"/>
      <w:r w:rsidRPr="00FD2086">
        <w:rPr>
          <w:rFonts w:ascii="Times New Roman" w:hAnsi="Times New Roman" w:cs="Times New Roman"/>
          <w:b/>
          <w:i/>
          <w:sz w:val="32"/>
          <w:szCs w:val="32"/>
        </w:rPr>
        <w:t>Оформление кабинетов эстетически выполнены правильно, с уч</w:t>
      </w:r>
      <w:r w:rsidRPr="00FD2086">
        <w:rPr>
          <w:rFonts w:ascii="Times New Roman" w:hAnsi="Times New Roman" w:cs="Times New Roman"/>
          <w:b/>
          <w:i/>
          <w:sz w:val="32"/>
          <w:szCs w:val="32"/>
        </w:rPr>
        <w:t>е</w:t>
      </w:r>
      <w:r w:rsidRPr="00FD2086">
        <w:rPr>
          <w:rFonts w:ascii="Times New Roman" w:hAnsi="Times New Roman" w:cs="Times New Roman"/>
          <w:b/>
          <w:i/>
          <w:sz w:val="32"/>
          <w:szCs w:val="32"/>
        </w:rPr>
        <w:t xml:space="preserve">том профиля кабинета, с минимумом необходимой информации. </w:t>
      </w:r>
      <w:proofErr w:type="gramEnd"/>
    </w:p>
    <w:p w:rsidR="0024483F" w:rsidRPr="00FD2086" w:rsidRDefault="0024483F" w:rsidP="00D23E03">
      <w:pPr>
        <w:spacing w:after="0" w:line="240" w:lineRule="auto"/>
        <w:jc w:val="both"/>
        <w:rPr>
          <w:rFonts w:ascii="Times New Roman" w:hAnsi="Times New Roman" w:cs="Times New Roman"/>
          <w:b/>
          <w:bCs/>
          <w:i/>
          <w:iCs/>
          <w:sz w:val="32"/>
          <w:szCs w:val="32"/>
        </w:rPr>
      </w:pPr>
      <w:r w:rsidRPr="00FD2086">
        <w:rPr>
          <w:rFonts w:ascii="Times New Roman" w:hAnsi="Times New Roman" w:cs="Times New Roman"/>
          <w:b/>
          <w:i/>
          <w:sz w:val="32"/>
          <w:szCs w:val="32"/>
          <w:u w:val="single"/>
        </w:rPr>
        <w:t xml:space="preserve">Внеурочная деятельность </w:t>
      </w:r>
      <w:r w:rsidRPr="00FD2086">
        <w:rPr>
          <w:rFonts w:ascii="Times New Roman" w:hAnsi="Times New Roman" w:cs="Times New Roman"/>
          <w:b/>
          <w:i/>
          <w:sz w:val="32"/>
          <w:szCs w:val="32"/>
        </w:rPr>
        <w:t>- о</w:t>
      </w:r>
      <w:r w:rsidRPr="00FD2086">
        <w:rPr>
          <w:rFonts w:ascii="Times New Roman" w:hAnsi="Times New Roman" w:cs="Times New Roman"/>
          <w:b/>
          <w:bCs/>
          <w:i/>
          <w:iCs/>
          <w:sz w:val="32"/>
          <w:szCs w:val="32"/>
        </w:rPr>
        <w:t>рганизация занятий по этому напра</w:t>
      </w:r>
      <w:r w:rsidRPr="00FD2086">
        <w:rPr>
          <w:rFonts w:ascii="Times New Roman" w:hAnsi="Times New Roman" w:cs="Times New Roman"/>
          <w:b/>
          <w:bCs/>
          <w:i/>
          <w:iCs/>
          <w:sz w:val="32"/>
          <w:szCs w:val="32"/>
        </w:rPr>
        <w:t>в</w:t>
      </w:r>
      <w:r w:rsidRPr="00FD2086">
        <w:rPr>
          <w:rFonts w:ascii="Times New Roman" w:hAnsi="Times New Roman" w:cs="Times New Roman"/>
          <w:b/>
          <w:bCs/>
          <w:i/>
          <w:iCs/>
          <w:sz w:val="32"/>
          <w:szCs w:val="32"/>
        </w:rPr>
        <w:t xml:space="preserve">лению является неотъемлемой частью образовательного процесса в школе. Школа предоставляет </w:t>
      </w:r>
      <w:proofErr w:type="gramStart"/>
      <w:r w:rsidRPr="00FD2086">
        <w:rPr>
          <w:rFonts w:ascii="Times New Roman" w:hAnsi="Times New Roman" w:cs="Times New Roman"/>
          <w:b/>
          <w:bCs/>
          <w:i/>
          <w:iCs/>
          <w:sz w:val="32"/>
          <w:szCs w:val="32"/>
        </w:rPr>
        <w:t>обучающимся</w:t>
      </w:r>
      <w:proofErr w:type="gramEnd"/>
      <w:r w:rsidRPr="00FD2086">
        <w:rPr>
          <w:rFonts w:ascii="Times New Roman" w:hAnsi="Times New Roman" w:cs="Times New Roman"/>
          <w:b/>
          <w:bCs/>
          <w:i/>
          <w:iCs/>
          <w:sz w:val="32"/>
          <w:szCs w:val="32"/>
        </w:rPr>
        <w:t xml:space="preserve"> возможность выб</w:t>
      </w:r>
      <w:r w:rsidRPr="00FD2086">
        <w:rPr>
          <w:rFonts w:ascii="Times New Roman" w:hAnsi="Times New Roman" w:cs="Times New Roman"/>
          <w:b/>
          <w:bCs/>
          <w:i/>
          <w:iCs/>
          <w:sz w:val="32"/>
          <w:szCs w:val="32"/>
        </w:rPr>
        <w:t>о</w:t>
      </w:r>
      <w:r w:rsidRPr="00FD2086">
        <w:rPr>
          <w:rFonts w:ascii="Times New Roman" w:hAnsi="Times New Roman" w:cs="Times New Roman"/>
          <w:b/>
          <w:bCs/>
          <w:i/>
          <w:iCs/>
          <w:sz w:val="32"/>
          <w:szCs w:val="32"/>
        </w:rPr>
        <w:t>ра широкого спектра занятий, направленных на их развитие.</w:t>
      </w:r>
    </w:p>
    <w:p w:rsidR="0024483F" w:rsidRPr="00FD2086" w:rsidRDefault="0024483F" w:rsidP="00D23E03">
      <w:pPr>
        <w:spacing w:after="0" w:line="240" w:lineRule="auto"/>
        <w:jc w:val="both"/>
        <w:rPr>
          <w:rFonts w:ascii="Times New Roman" w:hAnsi="Times New Roman" w:cs="Times New Roman"/>
          <w:b/>
          <w:bCs/>
          <w:i/>
          <w:iCs/>
          <w:sz w:val="32"/>
          <w:szCs w:val="32"/>
        </w:rPr>
      </w:pPr>
      <w:proofErr w:type="gramStart"/>
      <w:r w:rsidRPr="00FD2086">
        <w:rPr>
          <w:rFonts w:ascii="Times New Roman" w:hAnsi="Times New Roman" w:cs="Times New Roman"/>
          <w:b/>
          <w:bCs/>
          <w:i/>
          <w:iCs/>
          <w:sz w:val="32"/>
          <w:szCs w:val="32"/>
        </w:rPr>
        <w:t>Содержание занятий, предусмотренных в рамках внеурочной де</w:t>
      </w:r>
      <w:r w:rsidRPr="00FD2086">
        <w:rPr>
          <w:rFonts w:ascii="Times New Roman" w:hAnsi="Times New Roman" w:cs="Times New Roman"/>
          <w:b/>
          <w:bCs/>
          <w:i/>
          <w:iCs/>
          <w:sz w:val="32"/>
          <w:szCs w:val="32"/>
        </w:rPr>
        <w:t>я</w:t>
      </w:r>
      <w:r w:rsidRPr="00FD2086">
        <w:rPr>
          <w:rFonts w:ascii="Times New Roman" w:hAnsi="Times New Roman" w:cs="Times New Roman"/>
          <w:b/>
          <w:bCs/>
          <w:i/>
          <w:iCs/>
          <w:sz w:val="32"/>
          <w:szCs w:val="32"/>
        </w:rPr>
        <w:t xml:space="preserve">тельности, </w:t>
      </w:r>
      <w:r w:rsidR="000365AF" w:rsidRPr="00FD2086">
        <w:rPr>
          <w:rFonts w:ascii="Times New Roman" w:hAnsi="Times New Roman" w:cs="Times New Roman"/>
          <w:b/>
          <w:bCs/>
          <w:i/>
          <w:iCs/>
          <w:sz w:val="32"/>
          <w:szCs w:val="32"/>
        </w:rPr>
        <w:t xml:space="preserve"> </w:t>
      </w:r>
      <w:r w:rsidRPr="00FD2086">
        <w:rPr>
          <w:rFonts w:ascii="Times New Roman" w:hAnsi="Times New Roman" w:cs="Times New Roman"/>
          <w:b/>
          <w:bCs/>
          <w:i/>
          <w:iCs/>
          <w:sz w:val="32"/>
          <w:szCs w:val="32"/>
        </w:rPr>
        <w:t>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w:t>
      </w:r>
      <w:r w:rsidRPr="00FD2086">
        <w:rPr>
          <w:rFonts w:ascii="Times New Roman" w:hAnsi="Times New Roman" w:cs="Times New Roman"/>
          <w:b/>
          <w:bCs/>
          <w:i/>
          <w:iCs/>
          <w:sz w:val="32"/>
          <w:szCs w:val="32"/>
        </w:rPr>
        <w:t>к</w:t>
      </w:r>
      <w:r w:rsidRPr="00FD2086">
        <w:rPr>
          <w:rFonts w:ascii="Times New Roman" w:hAnsi="Times New Roman" w:cs="Times New Roman"/>
          <w:b/>
          <w:bCs/>
          <w:i/>
          <w:iCs/>
          <w:sz w:val="32"/>
          <w:szCs w:val="32"/>
        </w:rPr>
        <w:t xml:space="preserve">ции, олимпиады, конкурсы, соревнования, поисковые исследования, общественно - полезные практики, социальное проектирование и т. д. При организации внеурочной деятельности обучающихся школой используются возможности учреждений дополнительного образования, спорта и других организаций. </w:t>
      </w:r>
      <w:proofErr w:type="gramEnd"/>
    </w:p>
    <w:p w:rsidR="0024483F" w:rsidRPr="00FD2086" w:rsidRDefault="0024483F" w:rsidP="00D23E03">
      <w:pPr>
        <w:spacing w:after="0" w:line="240" w:lineRule="auto"/>
        <w:ind w:firstLine="720"/>
        <w:jc w:val="both"/>
        <w:rPr>
          <w:rFonts w:ascii="Times New Roman" w:hAnsi="Times New Roman" w:cs="Times New Roman"/>
          <w:b/>
          <w:i/>
          <w:sz w:val="32"/>
          <w:szCs w:val="32"/>
        </w:rPr>
      </w:pPr>
      <w:r w:rsidRPr="00FD2086">
        <w:rPr>
          <w:rFonts w:ascii="Times New Roman" w:hAnsi="Times New Roman" w:cs="Times New Roman"/>
          <w:b/>
          <w:i/>
          <w:sz w:val="32"/>
          <w:szCs w:val="32"/>
        </w:rPr>
        <w:lastRenderedPageBreak/>
        <w:t xml:space="preserve">Для ее реализации школой выбрана </w:t>
      </w:r>
      <w:r w:rsidRPr="00FD2086">
        <w:rPr>
          <w:rFonts w:ascii="Times New Roman" w:hAnsi="Times New Roman" w:cs="Times New Roman"/>
          <w:b/>
          <w:bCs/>
          <w:i/>
          <w:sz w:val="32"/>
          <w:szCs w:val="32"/>
        </w:rPr>
        <w:t xml:space="preserve">оптимизационная модель, </w:t>
      </w:r>
      <w:r w:rsidRPr="00FD2086">
        <w:rPr>
          <w:rFonts w:ascii="Times New Roman" w:hAnsi="Times New Roman" w:cs="Times New Roman"/>
          <w:b/>
          <w:i/>
          <w:sz w:val="32"/>
          <w:szCs w:val="32"/>
        </w:rPr>
        <w:t>на основе оптимизации всех внутренних ресурсов ОУ, в которой принимают участие все педагогические работники школы</w:t>
      </w:r>
    </w:p>
    <w:p w:rsidR="0024483F" w:rsidRPr="00FD2086" w:rsidRDefault="00CB580A" w:rsidP="00D23E03">
      <w:pPr>
        <w:pStyle w:val="a9"/>
        <w:spacing w:before="0" w:beforeAutospacing="0" w:after="0" w:afterAutospacing="0"/>
        <w:ind w:firstLine="454"/>
        <w:rPr>
          <w:b/>
          <w:i/>
          <w:color w:val="000000"/>
          <w:sz w:val="32"/>
          <w:szCs w:val="32"/>
        </w:rPr>
      </w:pPr>
      <w:r>
        <w:rPr>
          <w:rFonts w:eastAsia="Calibri"/>
          <w:b/>
          <w:i/>
          <w:sz w:val="32"/>
          <w:szCs w:val="32"/>
        </w:rPr>
        <w:t>ООП ООО МБОУ СОШ с.Озерный</w:t>
      </w:r>
      <w:r w:rsidR="003C0CC9" w:rsidRPr="00FD2086">
        <w:rPr>
          <w:b/>
          <w:i/>
          <w:color w:val="000000"/>
          <w:sz w:val="32"/>
          <w:szCs w:val="32"/>
        </w:rPr>
        <w:t xml:space="preserve"> с одной стор</w:t>
      </w:r>
      <w:r w:rsidR="003C0CC9" w:rsidRPr="00FD2086">
        <w:rPr>
          <w:b/>
          <w:i/>
          <w:color w:val="000000"/>
          <w:sz w:val="32"/>
          <w:szCs w:val="32"/>
        </w:rPr>
        <w:t>о</w:t>
      </w:r>
      <w:r w:rsidR="003C0CC9" w:rsidRPr="00FD2086">
        <w:rPr>
          <w:b/>
          <w:i/>
          <w:color w:val="000000"/>
          <w:sz w:val="32"/>
          <w:szCs w:val="32"/>
        </w:rPr>
        <w:t>ны, </w:t>
      </w:r>
      <w:r w:rsidR="003C0CC9" w:rsidRPr="00FD2086">
        <w:rPr>
          <w:rStyle w:val="apple-converted-space"/>
          <w:rFonts w:eastAsiaTheme="majorEastAsia"/>
          <w:b/>
          <w:i/>
          <w:color w:val="000000"/>
          <w:sz w:val="32"/>
          <w:szCs w:val="32"/>
        </w:rPr>
        <w:t> </w:t>
      </w:r>
      <w:r w:rsidR="003C0CC9" w:rsidRPr="00FD2086">
        <w:rPr>
          <w:b/>
          <w:bCs/>
          <w:i/>
          <w:iCs/>
          <w:color w:val="000000"/>
          <w:sz w:val="32"/>
          <w:szCs w:val="32"/>
        </w:rPr>
        <w:t xml:space="preserve">обеспечивает преемственность </w:t>
      </w:r>
      <w:r w:rsidR="003C0CC9" w:rsidRPr="00FD2086">
        <w:rPr>
          <w:b/>
          <w:i/>
          <w:color w:val="000000"/>
          <w:sz w:val="32"/>
          <w:szCs w:val="32"/>
        </w:rPr>
        <w:t>с ООП начального  общего о</w:t>
      </w:r>
      <w:r w:rsidR="003C0CC9" w:rsidRPr="00FD2086">
        <w:rPr>
          <w:b/>
          <w:i/>
          <w:color w:val="000000"/>
          <w:sz w:val="32"/>
          <w:szCs w:val="32"/>
        </w:rPr>
        <w:t>б</w:t>
      </w:r>
      <w:r w:rsidR="003C0CC9" w:rsidRPr="00FD2086">
        <w:rPr>
          <w:b/>
          <w:i/>
          <w:color w:val="000000"/>
          <w:sz w:val="32"/>
          <w:szCs w:val="32"/>
        </w:rPr>
        <w:t>разования, с другой стороны, предлагает качественную реализацию программы, опираясь на</w:t>
      </w:r>
      <w:r w:rsidR="003C0CC9" w:rsidRPr="00FD2086">
        <w:rPr>
          <w:rStyle w:val="apple-converted-space"/>
          <w:rFonts w:eastAsiaTheme="majorEastAsia"/>
          <w:b/>
          <w:i/>
          <w:color w:val="000000"/>
          <w:sz w:val="32"/>
          <w:szCs w:val="32"/>
        </w:rPr>
        <w:t> </w:t>
      </w:r>
      <w:r w:rsidR="003C0CC9" w:rsidRPr="00FD2086">
        <w:rPr>
          <w:b/>
          <w:bCs/>
          <w:i/>
          <w:iCs/>
          <w:color w:val="000000"/>
          <w:sz w:val="32"/>
          <w:szCs w:val="32"/>
        </w:rPr>
        <w:t>возрастные особенности подросткового  возраста</w:t>
      </w:r>
      <w:r w:rsidR="003C0CC9" w:rsidRPr="00FD2086">
        <w:rPr>
          <w:b/>
          <w:i/>
          <w:color w:val="000000"/>
          <w:sz w:val="32"/>
          <w:szCs w:val="32"/>
        </w:rPr>
        <w:t>, который  включает  в себя возрастной  период  с 11 до 15 лет.</w:t>
      </w:r>
    </w:p>
    <w:p w:rsidR="00C2244E" w:rsidRPr="00FD2086" w:rsidRDefault="00C2244E"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Основная образовательная программа формируется с учетом пс</w:t>
      </w:r>
      <w:r w:rsidRPr="00FD2086">
        <w:rPr>
          <w:rFonts w:ascii="Times New Roman" w:hAnsi="Times New Roman" w:cs="Times New Roman"/>
          <w:b/>
          <w:i/>
          <w:sz w:val="32"/>
          <w:szCs w:val="32"/>
        </w:rPr>
        <w:t>и</w:t>
      </w:r>
      <w:r w:rsidRPr="00FD2086">
        <w:rPr>
          <w:rFonts w:ascii="Times New Roman" w:hAnsi="Times New Roman" w:cs="Times New Roman"/>
          <w:b/>
          <w:i/>
          <w:sz w:val="32"/>
          <w:szCs w:val="32"/>
        </w:rPr>
        <w:t>холого-педагогических особенностей развития детей 11–15 лет, связанных:</w:t>
      </w:r>
    </w:p>
    <w:p w:rsidR="00C2244E" w:rsidRPr="00FD2086" w:rsidRDefault="00781691" w:rsidP="00D23E03">
      <w:pPr>
        <w:spacing w:after="0" w:line="240" w:lineRule="auto"/>
        <w:rPr>
          <w:rFonts w:ascii="Times New Roman" w:hAnsi="Times New Roman" w:cs="Times New Roman"/>
          <w:b/>
          <w:i/>
          <w:sz w:val="32"/>
          <w:szCs w:val="32"/>
        </w:rPr>
      </w:pPr>
      <w:proofErr w:type="gramStart"/>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00C2244E" w:rsidRPr="00FD2086">
        <w:rPr>
          <w:rFonts w:ascii="Times New Roman" w:hAnsi="Times New Roman" w:cs="Times New Roman"/>
          <w:b/>
          <w:i/>
          <w:sz w:val="32"/>
          <w:szCs w:val="32"/>
        </w:rPr>
        <w:t xml:space="preserve"> на самостоятельный познавательный поиск, постановку учебных целей, освоение и самостоятельное осущест</w:t>
      </w:r>
      <w:r w:rsidR="00C2244E" w:rsidRPr="00FD2086">
        <w:rPr>
          <w:rFonts w:ascii="Times New Roman" w:hAnsi="Times New Roman" w:cs="Times New Roman"/>
          <w:b/>
          <w:i/>
          <w:sz w:val="32"/>
          <w:szCs w:val="32"/>
        </w:rPr>
        <w:t>в</w:t>
      </w:r>
      <w:r w:rsidR="00C2244E" w:rsidRPr="00FD2086">
        <w:rPr>
          <w:rFonts w:ascii="Times New Roman" w:hAnsi="Times New Roman" w:cs="Times New Roman"/>
          <w:b/>
          <w:i/>
          <w:sz w:val="32"/>
          <w:szCs w:val="32"/>
        </w:rPr>
        <w:t>ление контрольных и оценочных действий, инициативу в орган</w:t>
      </w:r>
      <w:r w:rsidR="00C2244E" w:rsidRPr="00FD2086">
        <w:rPr>
          <w:rFonts w:ascii="Times New Roman" w:hAnsi="Times New Roman" w:cs="Times New Roman"/>
          <w:b/>
          <w:i/>
          <w:sz w:val="32"/>
          <w:szCs w:val="32"/>
        </w:rPr>
        <w:t>и</w:t>
      </w:r>
      <w:r w:rsidR="00C2244E" w:rsidRPr="00FD2086">
        <w:rPr>
          <w:rFonts w:ascii="Times New Roman" w:hAnsi="Times New Roman" w:cs="Times New Roman"/>
          <w:b/>
          <w:i/>
          <w:sz w:val="32"/>
          <w:szCs w:val="32"/>
        </w:rPr>
        <w:t>зации учебного сотрудничества;</w:t>
      </w:r>
    </w:p>
    <w:p w:rsidR="00C2244E" w:rsidRPr="00FD2086" w:rsidRDefault="00781691" w:rsidP="00D23E03">
      <w:pPr>
        <w:spacing w:after="0" w:line="240" w:lineRule="auto"/>
        <w:rPr>
          <w:rFonts w:ascii="Times New Roman" w:hAnsi="Times New Roman" w:cs="Times New Roman"/>
          <w:b/>
          <w:i/>
          <w:sz w:val="32"/>
          <w:szCs w:val="32"/>
        </w:rPr>
      </w:pPr>
      <w:proofErr w:type="gramStart"/>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w:t>
      </w:r>
      <w:r w:rsidR="00C2244E" w:rsidRPr="00FD2086">
        <w:rPr>
          <w:rFonts w:ascii="Times New Roman" w:hAnsi="Times New Roman" w:cs="Times New Roman"/>
          <w:b/>
          <w:i/>
          <w:sz w:val="32"/>
          <w:szCs w:val="32"/>
        </w:rPr>
        <w:t>а</w:t>
      </w:r>
      <w:r w:rsidR="00C2244E" w:rsidRPr="00FD2086">
        <w:rPr>
          <w:rFonts w:ascii="Times New Roman" w:hAnsi="Times New Roman" w:cs="Times New Roman"/>
          <w:b/>
          <w:i/>
          <w:sz w:val="32"/>
          <w:szCs w:val="32"/>
        </w:rPr>
        <w:t>сти,</w:t>
      </w: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 xml:space="preserve"> качественного преобразования учебных действий: моделир</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вания, контроля и оценки  и перехода от самостоятельной пост</w:t>
      </w:r>
      <w:r w:rsidR="00C2244E" w:rsidRPr="00FD2086">
        <w:rPr>
          <w:rFonts w:ascii="Times New Roman" w:hAnsi="Times New Roman" w:cs="Times New Roman"/>
          <w:b/>
          <w:i/>
          <w:sz w:val="32"/>
          <w:szCs w:val="32"/>
        </w:rPr>
        <w:t>а</w:t>
      </w:r>
      <w:r w:rsidR="00C2244E" w:rsidRPr="00FD2086">
        <w:rPr>
          <w:rFonts w:ascii="Times New Roman" w:hAnsi="Times New Roman" w:cs="Times New Roman"/>
          <w:b/>
          <w:i/>
          <w:sz w:val="32"/>
          <w:szCs w:val="32"/>
        </w:rPr>
        <w:t>новки обучающимися новых учебных задач к развитию способн</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сти проектирования собственной учебной деятельности  и п</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строению жизненных планов во временнóй перспективе;</w:t>
      </w:r>
      <w:proofErr w:type="gramEnd"/>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с формированием у обучающегося научного типа мышления, к</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торый ориентирует его на общекультурные образцы, нормы, эт</w:t>
      </w:r>
      <w:r w:rsidR="00C2244E" w:rsidRPr="00FD2086">
        <w:rPr>
          <w:rFonts w:ascii="Times New Roman" w:hAnsi="Times New Roman" w:cs="Times New Roman"/>
          <w:b/>
          <w:i/>
          <w:sz w:val="32"/>
          <w:szCs w:val="32"/>
        </w:rPr>
        <w:t>а</w:t>
      </w:r>
      <w:r w:rsidR="00C2244E" w:rsidRPr="00FD2086">
        <w:rPr>
          <w:rFonts w:ascii="Times New Roman" w:hAnsi="Times New Roman" w:cs="Times New Roman"/>
          <w:b/>
          <w:i/>
          <w:sz w:val="32"/>
          <w:szCs w:val="32"/>
        </w:rPr>
        <w:t>лоны и закономерности взаимодействия с окружающим миром;</w:t>
      </w:r>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с овладением коммуникативными средствами и способами орг</w:t>
      </w:r>
      <w:r w:rsidR="00C2244E" w:rsidRPr="00FD2086">
        <w:rPr>
          <w:rFonts w:ascii="Times New Roman" w:hAnsi="Times New Roman" w:cs="Times New Roman"/>
          <w:b/>
          <w:i/>
          <w:sz w:val="32"/>
          <w:szCs w:val="32"/>
        </w:rPr>
        <w:t>а</w:t>
      </w:r>
      <w:r w:rsidR="00C2244E" w:rsidRPr="00FD2086">
        <w:rPr>
          <w:rFonts w:ascii="Times New Roman" w:hAnsi="Times New Roman" w:cs="Times New Roman"/>
          <w:b/>
          <w:i/>
          <w:sz w:val="32"/>
          <w:szCs w:val="32"/>
        </w:rPr>
        <w:t>низации кооперации и сотрудничества, развитием учебного с</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 xml:space="preserve">трудничества, реализуемого в </w:t>
      </w:r>
      <w:proofErr w:type="gramStart"/>
      <w:r w:rsidR="00C2244E" w:rsidRPr="00FD2086">
        <w:rPr>
          <w:rFonts w:ascii="Times New Roman" w:hAnsi="Times New Roman" w:cs="Times New Roman"/>
          <w:b/>
          <w:i/>
          <w:sz w:val="32"/>
          <w:szCs w:val="32"/>
        </w:rPr>
        <w:t>отношениях</w:t>
      </w:r>
      <w:proofErr w:type="gramEnd"/>
      <w:r w:rsidR="00C2244E" w:rsidRPr="00FD2086">
        <w:rPr>
          <w:rFonts w:ascii="Times New Roman" w:hAnsi="Times New Roman" w:cs="Times New Roman"/>
          <w:b/>
          <w:i/>
          <w:sz w:val="32"/>
          <w:szCs w:val="32"/>
        </w:rPr>
        <w:t xml:space="preserve"> обучающихся с учит</w:t>
      </w:r>
      <w:r w:rsidR="00C2244E" w:rsidRPr="00FD2086">
        <w:rPr>
          <w:rFonts w:ascii="Times New Roman" w:hAnsi="Times New Roman" w:cs="Times New Roman"/>
          <w:b/>
          <w:i/>
          <w:sz w:val="32"/>
          <w:szCs w:val="32"/>
        </w:rPr>
        <w:t>е</w:t>
      </w:r>
      <w:r w:rsidR="00C2244E" w:rsidRPr="00FD2086">
        <w:rPr>
          <w:rFonts w:ascii="Times New Roman" w:hAnsi="Times New Roman" w:cs="Times New Roman"/>
          <w:b/>
          <w:i/>
          <w:sz w:val="32"/>
          <w:szCs w:val="32"/>
        </w:rPr>
        <w:t>лем и сверстниками;</w:t>
      </w:r>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lastRenderedPageBreak/>
        <w:t xml:space="preserve">- </w:t>
      </w:r>
      <w:r w:rsidR="00C2244E" w:rsidRPr="00FD2086">
        <w:rPr>
          <w:rFonts w:ascii="Times New Roman" w:hAnsi="Times New Roman" w:cs="Times New Roman"/>
          <w:b/>
          <w:i/>
          <w:sz w:val="32"/>
          <w:szCs w:val="32"/>
        </w:rPr>
        <w:t>с изменением формы организации учебной деятельности и уче</w:t>
      </w:r>
      <w:r w:rsidR="00C2244E" w:rsidRPr="00FD2086">
        <w:rPr>
          <w:rFonts w:ascii="Times New Roman" w:hAnsi="Times New Roman" w:cs="Times New Roman"/>
          <w:b/>
          <w:i/>
          <w:sz w:val="32"/>
          <w:szCs w:val="32"/>
        </w:rPr>
        <w:t>б</w:t>
      </w:r>
      <w:r w:rsidR="00C2244E" w:rsidRPr="00FD2086">
        <w:rPr>
          <w:rFonts w:ascii="Times New Roman" w:hAnsi="Times New Roman" w:cs="Times New Roman"/>
          <w:b/>
          <w:i/>
          <w:sz w:val="32"/>
          <w:szCs w:val="32"/>
        </w:rPr>
        <w:t xml:space="preserve">ного сотрудничества </w:t>
      </w:r>
      <w:proofErr w:type="gramStart"/>
      <w:r w:rsidR="00C2244E" w:rsidRPr="00FD2086">
        <w:rPr>
          <w:rFonts w:ascii="Times New Roman" w:hAnsi="Times New Roman" w:cs="Times New Roman"/>
          <w:b/>
          <w:i/>
          <w:sz w:val="32"/>
          <w:szCs w:val="32"/>
        </w:rPr>
        <w:t>от</w:t>
      </w:r>
      <w:proofErr w:type="gramEnd"/>
      <w:r w:rsidR="00C2244E" w:rsidRPr="00FD2086">
        <w:rPr>
          <w:rFonts w:ascii="Times New Roman" w:hAnsi="Times New Roman" w:cs="Times New Roman"/>
          <w:b/>
          <w:i/>
          <w:sz w:val="32"/>
          <w:szCs w:val="32"/>
        </w:rPr>
        <w:t xml:space="preserve"> классно-урочной к лабораторно-семинарской и лекционно-лабораторной исследовательской.</w:t>
      </w:r>
    </w:p>
    <w:p w:rsidR="00C2244E" w:rsidRPr="00FD2086" w:rsidRDefault="00C2244E" w:rsidP="00D23E03">
      <w:pPr>
        <w:spacing w:after="0" w:line="240" w:lineRule="auto"/>
        <w:rPr>
          <w:rFonts w:ascii="Times New Roman" w:hAnsi="Times New Roman" w:cs="Times New Roman"/>
          <w:b/>
          <w:i/>
          <w:sz w:val="32"/>
          <w:szCs w:val="32"/>
        </w:rPr>
      </w:pPr>
      <w:proofErr w:type="gramStart"/>
      <w:r w:rsidRPr="00FD2086">
        <w:rPr>
          <w:rFonts w:ascii="Times New Roman" w:hAnsi="Times New Roman" w:cs="Times New Roman"/>
          <w:b/>
          <w:i/>
          <w:sz w:val="32"/>
          <w:szCs w:val="32"/>
        </w:rPr>
        <w:t>Переход</w:t>
      </w:r>
      <w:r w:rsidR="00781691" w:rsidRPr="00FD2086">
        <w:rPr>
          <w:rFonts w:ascii="Times New Roman" w:hAnsi="Times New Roman" w:cs="Times New Roman"/>
          <w:b/>
          <w:i/>
          <w:sz w:val="32"/>
          <w:szCs w:val="32"/>
        </w:rPr>
        <w:t xml:space="preserve"> </w:t>
      </w:r>
      <w:r w:rsidRPr="00FD2086">
        <w:rPr>
          <w:rFonts w:ascii="Times New Roman" w:hAnsi="Times New Roman" w:cs="Times New Roman"/>
          <w:b/>
          <w:i/>
          <w:sz w:val="32"/>
          <w:szCs w:val="32"/>
        </w:rPr>
        <w:t xml:space="preserve"> обучающегося в основную школу совпадает с первым эт</w:t>
      </w:r>
      <w:r w:rsidRPr="00FD2086">
        <w:rPr>
          <w:rFonts w:ascii="Times New Roman" w:hAnsi="Times New Roman" w:cs="Times New Roman"/>
          <w:b/>
          <w:i/>
          <w:sz w:val="32"/>
          <w:szCs w:val="32"/>
        </w:rPr>
        <w:t>а</w:t>
      </w:r>
      <w:r w:rsidRPr="00FD2086">
        <w:rPr>
          <w:rFonts w:ascii="Times New Roman" w:hAnsi="Times New Roman" w:cs="Times New Roman"/>
          <w:b/>
          <w:i/>
          <w:sz w:val="32"/>
          <w:szCs w:val="32"/>
        </w:rPr>
        <w:t>пом подросткового развития -  переходом к кризису младшего по</w:t>
      </w:r>
      <w:r w:rsidRPr="00FD2086">
        <w:rPr>
          <w:rFonts w:ascii="Times New Roman" w:hAnsi="Times New Roman" w:cs="Times New Roman"/>
          <w:b/>
          <w:i/>
          <w:sz w:val="32"/>
          <w:szCs w:val="32"/>
        </w:rPr>
        <w:t>д</w:t>
      </w:r>
      <w:r w:rsidRPr="00FD2086">
        <w:rPr>
          <w:rFonts w:ascii="Times New Roman" w:hAnsi="Times New Roman" w:cs="Times New Roman"/>
          <w:b/>
          <w:i/>
          <w:sz w:val="32"/>
          <w:szCs w:val="32"/>
        </w:rPr>
        <w:t>росткового возраста (11–13 лет, 5–7 классы), характеризующимся началом перехода от</w:t>
      </w:r>
      <w:r w:rsidR="00781691" w:rsidRPr="00FD2086">
        <w:rPr>
          <w:rFonts w:ascii="Times New Roman" w:hAnsi="Times New Roman" w:cs="Times New Roman"/>
          <w:b/>
          <w:i/>
          <w:sz w:val="32"/>
          <w:szCs w:val="32"/>
        </w:rPr>
        <w:t xml:space="preserve"> </w:t>
      </w:r>
      <w:r w:rsidRPr="00FD2086">
        <w:rPr>
          <w:rFonts w:ascii="Times New Roman" w:hAnsi="Times New Roman" w:cs="Times New Roman"/>
          <w:b/>
          <w:i/>
          <w:sz w:val="32"/>
          <w:szCs w:val="32"/>
        </w:rPr>
        <w:t xml:space="preserve"> детства к взрослости, при котором це</w:t>
      </w:r>
      <w:r w:rsidRPr="00FD2086">
        <w:rPr>
          <w:rFonts w:ascii="Times New Roman" w:hAnsi="Times New Roman" w:cs="Times New Roman"/>
          <w:b/>
          <w:i/>
          <w:sz w:val="32"/>
          <w:szCs w:val="32"/>
        </w:rPr>
        <w:t>н</w:t>
      </w:r>
      <w:r w:rsidRPr="00FD2086">
        <w:rPr>
          <w:rFonts w:ascii="Times New Roman" w:hAnsi="Times New Roman" w:cs="Times New Roman"/>
          <w:b/>
          <w:i/>
          <w:sz w:val="32"/>
          <w:szCs w:val="32"/>
        </w:rPr>
        <w:t>тральным и специфическим новообразованием в личности по</w:t>
      </w:r>
      <w:r w:rsidRPr="00FD2086">
        <w:rPr>
          <w:rFonts w:ascii="Times New Roman" w:hAnsi="Times New Roman" w:cs="Times New Roman"/>
          <w:b/>
          <w:i/>
          <w:sz w:val="32"/>
          <w:szCs w:val="32"/>
        </w:rPr>
        <w:t>д</w:t>
      </w:r>
      <w:r w:rsidRPr="00FD2086">
        <w:rPr>
          <w:rFonts w:ascii="Times New Roman" w:hAnsi="Times New Roman" w:cs="Times New Roman"/>
          <w:b/>
          <w:i/>
          <w:sz w:val="32"/>
          <w:szCs w:val="32"/>
        </w:rPr>
        <w:t>ростка является возникновение и развитие самосознания – пре</w:t>
      </w:r>
      <w:r w:rsidRPr="00FD2086">
        <w:rPr>
          <w:rFonts w:ascii="Times New Roman" w:hAnsi="Times New Roman" w:cs="Times New Roman"/>
          <w:b/>
          <w:i/>
          <w:sz w:val="32"/>
          <w:szCs w:val="32"/>
        </w:rPr>
        <w:t>д</w:t>
      </w:r>
      <w:r w:rsidRPr="00FD2086">
        <w:rPr>
          <w:rFonts w:ascii="Times New Roman" w:hAnsi="Times New Roman" w:cs="Times New Roman"/>
          <w:b/>
          <w:i/>
          <w:sz w:val="32"/>
          <w:szCs w:val="32"/>
        </w:rPr>
        <w:t>ставления о том, что он уже не ребенок, т. е. чувства взрослости, а также внутренней переориентацией подростка с</w:t>
      </w:r>
      <w:proofErr w:type="gramEnd"/>
      <w:r w:rsidRPr="00FD2086">
        <w:rPr>
          <w:rFonts w:ascii="Times New Roman" w:hAnsi="Times New Roman" w:cs="Times New Roman"/>
          <w:b/>
          <w:i/>
          <w:sz w:val="32"/>
          <w:szCs w:val="32"/>
        </w:rPr>
        <w:t xml:space="preserve"> правил и огр</w:t>
      </w:r>
      <w:r w:rsidRPr="00FD2086">
        <w:rPr>
          <w:rFonts w:ascii="Times New Roman" w:hAnsi="Times New Roman" w:cs="Times New Roman"/>
          <w:b/>
          <w:i/>
          <w:sz w:val="32"/>
          <w:szCs w:val="32"/>
        </w:rPr>
        <w:t>а</w:t>
      </w:r>
      <w:r w:rsidRPr="00FD2086">
        <w:rPr>
          <w:rFonts w:ascii="Times New Roman" w:hAnsi="Times New Roman" w:cs="Times New Roman"/>
          <w:b/>
          <w:i/>
          <w:sz w:val="32"/>
          <w:szCs w:val="32"/>
        </w:rPr>
        <w:t xml:space="preserve">ничений, связанных с моралью послушания, на нормы поведения взрослых. </w:t>
      </w:r>
    </w:p>
    <w:p w:rsidR="00C2244E" w:rsidRPr="00FD2086" w:rsidRDefault="00C2244E"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Второй этап подросткового развития (14–15 лет, 8–9 классы), х</w:t>
      </w:r>
      <w:r w:rsidRPr="00FD2086">
        <w:rPr>
          <w:rFonts w:ascii="Times New Roman" w:hAnsi="Times New Roman" w:cs="Times New Roman"/>
          <w:b/>
          <w:i/>
          <w:sz w:val="32"/>
          <w:szCs w:val="32"/>
        </w:rPr>
        <w:t>а</w:t>
      </w:r>
      <w:r w:rsidRPr="00FD2086">
        <w:rPr>
          <w:rFonts w:ascii="Times New Roman" w:hAnsi="Times New Roman" w:cs="Times New Roman"/>
          <w:b/>
          <w:i/>
          <w:sz w:val="32"/>
          <w:szCs w:val="32"/>
        </w:rPr>
        <w:t>рактеризуется:</w:t>
      </w:r>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бурным, скачкообразным характером развития, т. е. происход</w:t>
      </w:r>
      <w:r w:rsidR="00C2244E" w:rsidRPr="00FD2086">
        <w:rPr>
          <w:rFonts w:ascii="Times New Roman" w:hAnsi="Times New Roman" w:cs="Times New Roman"/>
          <w:b/>
          <w:i/>
          <w:sz w:val="32"/>
          <w:szCs w:val="32"/>
        </w:rPr>
        <w:t>я</w:t>
      </w:r>
      <w:r w:rsidR="00C2244E" w:rsidRPr="00FD2086">
        <w:rPr>
          <w:rFonts w:ascii="Times New Roman" w:hAnsi="Times New Roman" w:cs="Times New Roman"/>
          <w:b/>
          <w:i/>
          <w:sz w:val="32"/>
          <w:szCs w:val="32"/>
        </w:rPr>
        <w:t>щими за сравнительно короткий срок многочисленными кач</w:t>
      </w:r>
      <w:r w:rsidR="00C2244E" w:rsidRPr="00FD2086">
        <w:rPr>
          <w:rFonts w:ascii="Times New Roman" w:hAnsi="Times New Roman" w:cs="Times New Roman"/>
          <w:b/>
          <w:i/>
          <w:sz w:val="32"/>
          <w:szCs w:val="32"/>
        </w:rPr>
        <w:t>е</w:t>
      </w:r>
      <w:r w:rsidR="00C2244E" w:rsidRPr="00FD2086">
        <w:rPr>
          <w:rFonts w:ascii="Times New Roman" w:hAnsi="Times New Roman" w:cs="Times New Roman"/>
          <w:b/>
          <w:i/>
          <w:sz w:val="32"/>
          <w:szCs w:val="32"/>
        </w:rPr>
        <w:t>ственными изменениями прежних особенностей, интересов и о</w:t>
      </w:r>
      <w:r w:rsidR="00C2244E" w:rsidRPr="00FD2086">
        <w:rPr>
          <w:rFonts w:ascii="Times New Roman" w:hAnsi="Times New Roman" w:cs="Times New Roman"/>
          <w:b/>
          <w:i/>
          <w:sz w:val="32"/>
          <w:szCs w:val="32"/>
        </w:rPr>
        <w:t>т</w:t>
      </w:r>
      <w:r w:rsidR="00C2244E" w:rsidRPr="00FD2086">
        <w:rPr>
          <w:rFonts w:ascii="Times New Roman" w:hAnsi="Times New Roman" w:cs="Times New Roman"/>
          <w:b/>
          <w:i/>
          <w:sz w:val="32"/>
          <w:szCs w:val="32"/>
        </w:rPr>
        <w:t>ношений ребенка, появлением у подростка значительных субъе</w:t>
      </w:r>
      <w:r w:rsidR="00C2244E" w:rsidRPr="00FD2086">
        <w:rPr>
          <w:rFonts w:ascii="Times New Roman" w:hAnsi="Times New Roman" w:cs="Times New Roman"/>
          <w:b/>
          <w:i/>
          <w:sz w:val="32"/>
          <w:szCs w:val="32"/>
        </w:rPr>
        <w:t>к</w:t>
      </w:r>
      <w:r w:rsidR="00C2244E" w:rsidRPr="00FD2086">
        <w:rPr>
          <w:rFonts w:ascii="Times New Roman" w:hAnsi="Times New Roman" w:cs="Times New Roman"/>
          <w:b/>
          <w:i/>
          <w:sz w:val="32"/>
          <w:szCs w:val="32"/>
        </w:rPr>
        <w:t>тивных трудностей и переживаний;</w:t>
      </w:r>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стремлением подростка к общению и совместной деятельности со сверстниками;</w:t>
      </w:r>
    </w:p>
    <w:p w:rsidR="00C2244E" w:rsidRPr="00FD2086" w:rsidRDefault="00C2244E"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особой чувствительностью к морально-этическому «кодексу тов</w:t>
      </w:r>
      <w:r w:rsidRPr="00FD2086">
        <w:rPr>
          <w:rFonts w:ascii="Times New Roman" w:hAnsi="Times New Roman" w:cs="Times New Roman"/>
          <w:b/>
          <w:i/>
          <w:sz w:val="32"/>
          <w:szCs w:val="32"/>
        </w:rPr>
        <w:t>а</w:t>
      </w:r>
      <w:r w:rsidRPr="00FD2086">
        <w:rPr>
          <w:rFonts w:ascii="Times New Roman" w:hAnsi="Times New Roman" w:cs="Times New Roman"/>
          <w:b/>
          <w:i/>
          <w:sz w:val="32"/>
          <w:szCs w:val="32"/>
        </w:rPr>
        <w:t>рищества», в котором заданы важнейшие нормы социального п</w:t>
      </w:r>
      <w:r w:rsidRPr="00FD2086">
        <w:rPr>
          <w:rFonts w:ascii="Times New Roman" w:hAnsi="Times New Roman" w:cs="Times New Roman"/>
          <w:b/>
          <w:i/>
          <w:sz w:val="32"/>
          <w:szCs w:val="32"/>
        </w:rPr>
        <w:t>о</w:t>
      </w:r>
      <w:r w:rsidRPr="00FD2086">
        <w:rPr>
          <w:rFonts w:ascii="Times New Roman" w:hAnsi="Times New Roman" w:cs="Times New Roman"/>
          <w:b/>
          <w:i/>
          <w:sz w:val="32"/>
          <w:szCs w:val="32"/>
        </w:rPr>
        <w:t>ведения взрослого мира;</w:t>
      </w:r>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обостренной, в связи с возникновением чувства взрослости, во</w:t>
      </w:r>
      <w:r w:rsidR="00C2244E" w:rsidRPr="00FD2086">
        <w:rPr>
          <w:rFonts w:ascii="Times New Roman" w:hAnsi="Times New Roman" w:cs="Times New Roman"/>
          <w:b/>
          <w:i/>
          <w:sz w:val="32"/>
          <w:szCs w:val="32"/>
        </w:rPr>
        <w:t>с</w:t>
      </w:r>
      <w:r w:rsidR="00C2244E" w:rsidRPr="00FD2086">
        <w:rPr>
          <w:rFonts w:ascii="Times New Roman" w:hAnsi="Times New Roman" w:cs="Times New Roman"/>
          <w:b/>
          <w:i/>
          <w:sz w:val="32"/>
          <w:szCs w:val="32"/>
        </w:rPr>
        <w:t>приимчивостью к усвоению норм, ценностей и способов поведения, которые существуют в мире взрослых и в их отношениях, поро</w:t>
      </w:r>
      <w:r w:rsidR="00C2244E" w:rsidRPr="00FD2086">
        <w:rPr>
          <w:rFonts w:ascii="Times New Roman" w:hAnsi="Times New Roman" w:cs="Times New Roman"/>
          <w:b/>
          <w:i/>
          <w:sz w:val="32"/>
          <w:szCs w:val="32"/>
        </w:rPr>
        <w:t>ж</w:t>
      </w:r>
      <w:r w:rsidR="00C2244E" w:rsidRPr="00FD2086">
        <w:rPr>
          <w:rFonts w:ascii="Times New Roman" w:hAnsi="Times New Roman" w:cs="Times New Roman"/>
          <w:b/>
          <w:i/>
          <w:sz w:val="32"/>
          <w:szCs w:val="32"/>
        </w:rPr>
        <w:t>дающей интенсивное формирование нравственных понятий и убеждений, выработку принципов, моральное развитие личности; т.е. моральным развитием личности;</w:t>
      </w:r>
    </w:p>
    <w:p w:rsidR="00C2244E"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сложными поведенческими проявлениями, вызванными против</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речием между потребностью подростков в признании их взросл</w:t>
      </w:r>
      <w:r w:rsidR="00C2244E" w:rsidRPr="00FD2086">
        <w:rPr>
          <w:rFonts w:ascii="Times New Roman" w:hAnsi="Times New Roman" w:cs="Times New Roman"/>
          <w:b/>
          <w:i/>
          <w:sz w:val="32"/>
          <w:szCs w:val="32"/>
        </w:rPr>
        <w:t>ы</w:t>
      </w:r>
      <w:r w:rsidR="00C2244E" w:rsidRPr="00FD2086">
        <w:rPr>
          <w:rFonts w:ascii="Times New Roman" w:hAnsi="Times New Roman" w:cs="Times New Roman"/>
          <w:b/>
          <w:i/>
          <w:sz w:val="32"/>
          <w:szCs w:val="32"/>
        </w:rPr>
        <w:t>ми со стороны окружающих и собственной неуверенностью в этом, проявляющимися в разных формах непослушания, сопроти</w:t>
      </w:r>
      <w:r w:rsidR="00C2244E" w:rsidRPr="00FD2086">
        <w:rPr>
          <w:rFonts w:ascii="Times New Roman" w:hAnsi="Times New Roman" w:cs="Times New Roman"/>
          <w:b/>
          <w:i/>
          <w:sz w:val="32"/>
          <w:szCs w:val="32"/>
        </w:rPr>
        <w:t>в</w:t>
      </w:r>
      <w:r w:rsidR="00C2244E" w:rsidRPr="00FD2086">
        <w:rPr>
          <w:rFonts w:ascii="Times New Roman" w:hAnsi="Times New Roman" w:cs="Times New Roman"/>
          <w:b/>
          <w:i/>
          <w:sz w:val="32"/>
          <w:szCs w:val="32"/>
        </w:rPr>
        <w:t>ления и протеста;</w:t>
      </w:r>
    </w:p>
    <w:p w:rsidR="00781691" w:rsidRPr="00FD2086" w:rsidRDefault="00781691"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 xml:space="preserve">- </w:t>
      </w:r>
      <w:r w:rsidR="00C2244E" w:rsidRPr="00FD2086">
        <w:rPr>
          <w:rFonts w:ascii="Times New Roman" w:hAnsi="Times New Roman" w:cs="Times New Roman"/>
          <w:b/>
          <w:i/>
          <w:sz w:val="32"/>
          <w:szCs w:val="32"/>
        </w:rPr>
        <w:t>изменением социальной ситуации развития: ростом информац</w:t>
      </w:r>
      <w:r w:rsidR="00C2244E" w:rsidRPr="00FD2086">
        <w:rPr>
          <w:rFonts w:ascii="Times New Roman" w:hAnsi="Times New Roman" w:cs="Times New Roman"/>
          <w:b/>
          <w:i/>
          <w:sz w:val="32"/>
          <w:szCs w:val="32"/>
        </w:rPr>
        <w:t>и</w:t>
      </w:r>
      <w:r w:rsidR="00C2244E" w:rsidRPr="00FD2086">
        <w:rPr>
          <w:rFonts w:ascii="Times New Roman" w:hAnsi="Times New Roman" w:cs="Times New Roman"/>
          <w:b/>
          <w:i/>
          <w:sz w:val="32"/>
          <w:szCs w:val="32"/>
        </w:rPr>
        <w:t>онных перегрузок, характером социальных взаимодействий, спос</w:t>
      </w:r>
      <w:r w:rsidR="00C2244E" w:rsidRPr="00FD2086">
        <w:rPr>
          <w:rFonts w:ascii="Times New Roman" w:hAnsi="Times New Roman" w:cs="Times New Roman"/>
          <w:b/>
          <w:i/>
          <w:sz w:val="32"/>
          <w:szCs w:val="32"/>
        </w:rPr>
        <w:t>о</w:t>
      </w:r>
      <w:r w:rsidR="00C2244E" w:rsidRPr="00FD2086">
        <w:rPr>
          <w:rFonts w:ascii="Times New Roman" w:hAnsi="Times New Roman" w:cs="Times New Roman"/>
          <w:b/>
          <w:i/>
          <w:sz w:val="32"/>
          <w:szCs w:val="32"/>
        </w:rPr>
        <w:t xml:space="preserve">бами получения информации </w:t>
      </w:r>
    </w:p>
    <w:p w:rsidR="00C2244E" w:rsidRPr="00FD2086" w:rsidRDefault="00C2244E"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(СМИ, телевидение, Интернет).</w:t>
      </w:r>
    </w:p>
    <w:p w:rsidR="00C2244E" w:rsidRPr="00FD2086" w:rsidRDefault="00C2244E"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lastRenderedPageBreak/>
        <w:t>Учет особенностей подросткового возраста, успешность и сво</w:t>
      </w:r>
      <w:r w:rsidRPr="00FD2086">
        <w:rPr>
          <w:rFonts w:ascii="Times New Roman" w:hAnsi="Times New Roman" w:cs="Times New Roman"/>
          <w:b/>
          <w:i/>
          <w:sz w:val="32"/>
          <w:szCs w:val="32"/>
        </w:rPr>
        <w:t>е</w:t>
      </w:r>
      <w:r w:rsidRPr="00FD2086">
        <w:rPr>
          <w:rFonts w:ascii="Times New Roman" w:hAnsi="Times New Roman" w:cs="Times New Roman"/>
          <w:b/>
          <w:i/>
          <w:sz w:val="32"/>
          <w:szCs w:val="32"/>
        </w:rPr>
        <w:t>временность формирования новообразований познавательной сф</w:t>
      </w:r>
      <w:r w:rsidRPr="00FD2086">
        <w:rPr>
          <w:rFonts w:ascii="Times New Roman" w:hAnsi="Times New Roman" w:cs="Times New Roman"/>
          <w:b/>
          <w:i/>
          <w:sz w:val="32"/>
          <w:szCs w:val="32"/>
        </w:rPr>
        <w:t>е</w:t>
      </w:r>
      <w:r w:rsidRPr="00FD2086">
        <w:rPr>
          <w:rFonts w:ascii="Times New Roman" w:hAnsi="Times New Roman" w:cs="Times New Roman"/>
          <w:b/>
          <w:i/>
          <w:sz w:val="32"/>
          <w:szCs w:val="32"/>
        </w:rPr>
        <w:t>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C2244E" w:rsidRPr="00FD2086" w:rsidRDefault="00C2244E" w:rsidP="00D23E03">
      <w:pPr>
        <w:spacing w:after="0" w:line="240" w:lineRule="auto"/>
        <w:rPr>
          <w:rFonts w:ascii="Times New Roman" w:hAnsi="Times New Roman" w:cs="Times New Roman"/>
          <w:b/>
          <w:i/>
          <w:sz w:val="32"/>
          <w:szCs w:val="32"/>
        </w:rPr>
      </w:pPr>
      <w:r w:rsidRPr="00FD2086">
        <w:rPr>
          <w:rFonts w:ascii="Times New Roman" w:hAnsi="Times New Roman" w:cs="Times New Roman"/>
          <w:b/>
          <w:i/>
          <w:sz w:val="32"/>
          <w:szCs w:val="32"/>
        </w:rPr>
        <w:t>Объективно необходимое для подготовки к будущей жизни разв</w:t>
      </w:r>
      <w:r w:rsidRPr="00FD2086">
        <w:rPr>
          <w:rFonts w:ascii="Times New Roman" w:hAnsi="Times New Roman" w:cs="Times New Roman"/>
          <w:b/>
          <w:i/>
          <w:sz w:val="32"/>
          <w:szCs w:val="32"/>
        </w:rPr>
        <w:t>и</w:t>
      </w:r>
      <w:r w:rsidRPr="00FD2086">
        <w:rPr>
          <w:rFonts w:ascii="Times New Roman" w:hAnsi="Times New Roman" w:cs="Times New Roman"/>
          <w:b/>
          <w:i/>
          <w:sz w:val="32"/>
          <w:szCs w:val="32"/>
        </w:rPr>
        <w:t xml:space="preserve">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FD2086">
        <w:rPr>
          <w:rFonts w:ascii="Times New Roman" w:hAnsi="Times New Roman" w:cs="Times New Roman"/>
          <w:b/>
          <w:i/>
          <w:sz w:val="32"/>
          <w:szCs w:val="32"/>
        </w:rPr>
        <w:t>новый</w:t>
      </w:r>
      <w:proofErr w:type="gramEnd"/>
      <w:r w:rsidRPr="00FD2086">
        <w:rPr>
          <w:rFonts w:ascii="Times New Roman" w:hAnsi="Times New Roman" w:cs="Times New Roman"/>
          <w:b/>
          <w:i/>
          <w:sz w:val="32"/>
          <w:szCs w:val="32"/>
        </w:rPr>
        <w:t>.</w:t>
      </w:r>
    </w:p>
    <w:p w:rsidR="00C2244E" w:rsidRPr="00FD2086" w:rsidRDefault="00C2244E" w:rsidP="00D23E03">
      <w:pPr>
        <w:spacing w:after="0" w:line="240" w:lineRule="auto"/>
        <w:rPr>
          <w:rFonts w:ascii="Times New Roman" w:hAnsi="Times New Roman" w:cs="Times New Roman"/>
          <w:b/>
          <w:i/>
          <w:sz w:val="32"/>
          <w:szCs w:val="32"/>
        </w:rPr>
      </w:pPr>
    </w:p>
    <w:p w:rsidR="00C2244E" w:rsidRPr="00D23E03" w:rsidRDefault="00C2244E" w:rsidP="00D23E03">
      <w:pPr>
        <w:spacing w:after="0" w:line="240" w:lineRule="auto"/>
        <w:jc w:val="center"/>
        <w:rPr>
          <w:rFonts w:ascii="Times New Roman" w:hAnsi="Times New Roman" w:cs="Times New Roman"/>
          <w:b/>
          <w:sz w:val="28"/>
          <w:szCs w:val="28"/>
        </w:rPr>
      </w:pPr>
      <w:bookmarkStart w:id="8" w:name="_Toc405145647"/>
      <w:bookmarkStart w:id="9" w:name="_Toc406058976"/>
      <w:bookmarkStart w:id="10" w:name="_Toc409691625"/>
      <w:bookmarkStart w:id="11" w:name="_Toc410653947"/>
      <w:bookmarkStart w:id="12" w:name="_Toc410702952"/>
      <w:bookmarkStart w:id="13" w:name="_Toc414553129"/>
      <w:r w:rsidRPr="00D23E03">
        <w:rPr>
          <w:rFonts w:ascii="Times New Roman" w:hAnsi="Times New Roman" w:cs="Times New Roman"/>
          <w:sz w:val="28"/>
          <w:szCs w:val="28"/>
        </w:rPr>
        <w:t>1</w:t>
      </w:r>
      <w:r w:rsidRPr="00D23E03">
        <w:rPr>
          <w:rFonts w:ascii="Times New Roman" w:hAnsi="Times New Roman" w:cs="Times New Roman"/>
          <w:b/>
          <w:sz w:val="28"/>
          <w:szCs w:val="28"/>
        </w:rPr>
        <w:t xml:space="preserve">.2. Планируемые результаты освоения </w:t>
      </w:r>
      <w:proofErr w:type="gramStart"/>
      <w:r w:rsidRPr="00D23E03">
        <w:rPr>
          <w:rFonts w:ascii="Times New Roman" w:hAnsi="Times New Roman" w:cs="Times New Roman"/>
          <w:b/>
          <w:sz w:val="28"/>
          <w:szCs w:val="28"/>
        </w:rPr>
        <w:t>обучающимися</w:t>
      </w:r>
      <w:proofErr w:type="gramEnd"/>
      <w:r w:rsidRPr="00D23E03">
        <w:rPr>
          <w:rFonts w:ascii="Times New Roman" w:hAnsi="Times New Roman" w:cs="Times New Roman"/>
          <w:b/>
          <w:sz w:val="28"/>
          <w:szCs w:val="28"/>
        </w:rPr>
        <w:t xml:space="preserve"> основной образов</w:t>
      </w:r>
      <w:r w:rsidRPr="00D23E03">
        <w:rPr>
          <w:rFonts w:ascii="Times New Roman" w:hAnsi="Times New Roman" w:cs="Times New Roman"/>
          <w:b/>
          <w:sz w:val="28"/>
          <w:szCs w:val="28"/>
        </w:rPr>
        <w:t>а</w:t>
      </w:r>
      <w:r w:rsidRPr="00D23E03">
        <w:rPr>
          <w:rFonts w:ascii="Times New Roman" w:hAnsi="Times New Roman" w:cs="Times New Roman"/>
          <w:b/>
          <w:sz w:val="28"/>
          <w:szCs w:val="28"/>
        </w:rPr>
        <w:t>тельной программы основного общего образования</w:t>
      </w:r>
      <w:bookmarkEnd w:id="8"/>
      <w:bookmarkEnd w:id="9"/>
      <w:bookmarkEnd w:id="10"/>
      <w:bookmarkEnd w:id="11"/>
      <w:bookmarkEnd w:id="12"/>
      <w:bookmarkEnd w:id="13"/>
    </w:p>
    <w:p w:rsidR="00C2244E" w:rsidRPr="00D23E03" w:rsidRDefault="00C2244E" w:rsidP="00D23E03">
      <w:pPr>
        <w:spacing w:after="0" w:line="240" w:lineRule="auto"/>
        <w:rPr>
          <w:rFonts w:ascii="Times New Roman" w:hAnsi="Times New Roman" w:cs="Times New Roman"/>
          <w:b/>
          <w:sz w:val="28"/>
          <w:szCs w:val="28"/>
        </w:rPr>
      </w:pPr>
      <w:bookmarkStart w:id="14" w:name="_Toc410653948"/>
      <w:bookmarkStart w:id="15" w:name="_Toc414553130"/>
      <w:r w:rsidRPr="00D23E03">
        <w:rPr>
          <w:rFonts w:ascii="Times New Roman" w:hAnsi="Times New Roman" w:cs="Times New Roman"/>
          <w:b/>
          <w:sz w:val="28"/>
          <w:szCs w:val="28"/>
        </w:rPr>
        <w:t>1.2.1. Общие положения</w:t>
      </w:r>
      <w:bookmarkEnd w:id="14"/>
      <w:bookmarkEnd w:id="15"/>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Планируемые результаты освоения</w:t>
      </w:r>
      <w:r w:rsidR="00A76E50" w:rsidRPr="00D23E03">
        <w:rPr>
          <w:rFonts w:ascii="Times New Roman" w:hAnsi="Times New Roman" w:cs="Times New Roman"/>
          <w:sz w:val="28"/>
          <w:szCs w:val="28"/>
        </w:rPr>
        <w:t xml:space="preserve"> ООП ООО </w:t>
      </w:r>
      <w:r w:rsidRPr="00D23E03">
        <w:rPr>
          <w:rFonts w:ascii="Times New Roman" w:hAnsi="Times New Roman" w:cs="Times New Roman"/>
          <w:sz w:val="28"/>
          <w:szCs w:val="28"/>
        </w:rPr>
        <w:t xml:space="preserve"> представляют собой систему в</w:t>
      </w:r>
      <w:r w:rsidRPr="00D23E03">
        <w:rPr>
          <w:rFonts w:ascii="Times New Roman" w:hAnsi="Times New Roman" w:cs="Times New Roman"/>
          <w:sz w:val="28"/>
          <w:szCs w:val="28"/>
        </w:rPr>
        <w:t>е</w:t>
      </w:r>
      <w:r w:rsidRPr="00D23E03">
        <w:rPr>
          <w:rFonts w:ascii="Times New Roman" w:hAnsi="Times New Roman" w:cs="Times New Roman"/>
          <w:sz w:val="28"/>
          <w:szCs w:val="28"/>
        </w:rPr>
        <w:t>дущих целевых установок и ожидаемых результатов освоения всех компонентов, составляющих содержательную основу образовательной программы. Они обе</w:t>
      </w:r>
      <w:r w:rsidRPr="00D23E03">
        <w:rPr>
          <w:rFonts w:ascii="Times New Roman" w:hAnsi="Times New Roman" w:cs="Times New Roman"/>
          <w:sz w:val="28"/>
          <w:szCs w:val="28"/>
        </w:rPr>
        <w:t>с</w:t>
      </w:r>
      <w:r w:rsidRPr="00D23E03">
        <w:rPr>
          <w:rFonts w:ascii="Times New Roman" w:hAnsi="Times New Roman" w:cs="Times New Roman"/>
          <w:sz w:val="28"/>
          <w:szCs w:val="28"/>
        </w:rPr>
        <w:t>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ной стороны, и системы оценки результатов – с другой.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соответствии с требованиями ФГОС ООО система планируемых результатов – личностных, метапредметных и предметных – устанавливает и описывает кла</w:t>
      </w:r>
      <w:r w:rsidRPr="00D23E03">
        <w:rPr>
          <w:rFonts w:ascii="Times New Roman" w:hAnsi="Times New Roman" w:cs="Times New Roman"/>
          <w:sz w:val="28"/>
          <w:szCs w:val="28"/>
        </w:rPr>
        <w:t>с</w:t>
      </w:r>
      <w:r w:rsidRPr="00D23E03">
        <w:rPr>
          <w:rFonts w:ascii="Times New Roman" w:hAnsi="Times New Roman" w:cs="Times New Roman"/>
          <w:sz w:val="28"/>
          <w:szCs w:val="28"/>
        </w:rPr>
        <w:t>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w:t>
      </w:r>
      <w:r w:rsidRPr="00D23E03">
        <w:rPr>
          <w:rFonts w:ascii="Times New Roman" w:hAnsi="Times New Roman" w:cs="Times New Roman"/>
          <w:sz w:val="28"/>
          <w:szCs w:val="28"/>
        </w:rPr>
        <w:t>и</w:t>
      </w:r>
      <w:r w:rsidRPr="00D23E03">
        <w:rPr>
          <w:rFonts w:ascii="Times New Roman" w:hAnsi="Times New Roman" w:cs="Times New Roman"/>
          <w:sz w:val="28"/>
          <w:szCs w:val="28"/>
        </w:rPr>
        <w:t>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w:t>
      </w:r>
      <w:r w:rsidRPr="00D23E03">
        <w:rPr>
          <w:rFonts w:ascii="Times New Roman" w:hAnsi="Times New Roman" w:cs="Times New Roman"/>
          <w:sz w:val="28"/>
          <w:szCs w:val="28"/>
        </w:rPr>
        <w:t>е</w:t>
      </w:r>
      <w:r w:rsidRPr="00D23E03">
        <w:rPr>
          <w:rFonts w:ascii="Times New Roman" w:hAnsi="Times New Roman" w:cs="Times New Roman"/>
          <w:sz w:val="28"/>
          <w:szCs w:val="28"/>
        </w:rPr>
        <w:t>риалом и, прежде всего, с опорным учебным материалом, служащим основой для последующего обучения.</w:t>
      </w:r>
    </w:p>
    <w:p w:rsidR="00C2244E" w:rsidRPr="00D23E03" w:rsidRDefault="00C2244E"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В соответствии с реализуемой ФГОС ООО деятельностной парадигмой образ</w:t>
      </w:r>
      <w:r w:rsidRPr="00D23E03">
        <w:rPr>
          <w:rFonts w:ascii="Times New Roman" w:hAnsi="Times New Roman" w:cs="Times New Roman"/>
          <w:sz w:val="28"/>
          <w:szCs w:val="28"/>
        </w:rPr>
        <w:t>о</w:t>
      </w:r>
      <w:r w:rsidRPr="00D23E03">
        <w:rPr>
          <w:rFonts w:ascii="Times New Roman" w:hAnsi="Times New Roman" w:cs="Times New Roman"/>
          <w:sz w:val="28"/>
          <w:szCs w:val="28"/>
        </w:rPr>
        <w:t>вания система планируемых результатов строится на основе уровневого подх</w:t>
      </w:r>
      <w:r w:rsidRPr="00D23E03">
        <w:rPr>
          <w:rFonts w:ascii="Times New Roman" w:hAnsi="Times New Roman" w:cs="Times New Roman"/>
          <w:sz w:val="28"/>
          <w:szCs w:val="28"/>
        </w:rPr>
        <w:t>о</w:t>
      </w:r>
      <w:r w:rsidRPr="00D23E03">
        <w:rPr>
          <w:rFonts w:ascii="Times New Roman" w:hAnsi="Times New Roman" w:cs="Times New Roman"/>
          <w:sz w:val="28"/>
          <w:szCs w:val="28"/>
        </w:rPr>
        <w:t>да: выделения ожидаемого уровня актуального развития большинства обуча</w:t>
      </w:r>
      <w:r w:rsidRPr="00D23E03">
        <w:rPr>
          <w:rFonts w:ascii="Times New Roman" w:hAnsi="Times New Roman" w:cs="Times New Roman"/>
          <w:sz w:val="28"/>
          <w:szCs w:val="28"/>
        </w:rPr>
        <w:t>ю</w:t>
      </w:r>
      <w:r w:rsidRPr="00D23E03">
        <w:rPr>
          <w:rFonts w:ascii="Times New Roman" w:hAnsi="Times New Roman" w:cs="Times New Roman"/>
          <w:sz w:val="28"/>
          <w:szCs w:val="28"/>
        </w:rPr>
        <w:t>щихся и ближайшей перспективы их развития.</w:t>
      </w:r>
      <w:proofErr w:type="gramEnd"/>
      <w:r w:rsidRPr="00D23E03">
        <w:rPr>
          <w:rFonts w:ascii="Times New Roman" w:hAnsi="Times New Roman" w:cs="Times New Roman"/>
          <w:sz w:val="28"/>
          <w:szCs w:val="28"/>
        </w:rPr>
        <w:t xml:space="preserve"> Такой подход позволяет опред</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лять динамическую картину развития </w:t>
      </w:r>
      <w:proofErr w:type="gramStart"/>
      <w:r w:rsidRPr="00D23E03">
        <w:rPr>
          <w:rFonts w:ascii="Times New Roman" w:hAnsi="Times New Roman" w:cs="Times New Roman"/>
          <w:sz w:val="28"/>
          <w:szCs w:val="28"/>
        </w:rPr>
        <w:t>обучающихся</w:t>
      </w:r>
      <w:proofErr w:type="gramEnd"/>
      <w:r w:rsidRPr="00D23E03">
        <w:rPr>
          <w:rFonts w:ascii="Times New Roman" w:hAnsi="Times New Roman" w:cs="Times New Roman"/>
          <w:sz w:val="28"/>
          <w:szCs w:val="28"/>
        </w:rPr>
        <w:t>, поощрять продвижение обучающихся, выстраивать индивидуальные траектории обучения с учетом зоны ближайшего развития ребенка.</w:t>
      </w:r>
    </w:p>
    <w:p w:rsidR="00C2244E" w:rsidRPr="00D23E03" w:rsidRDefault="00C2244E" w:rsidP="00D23E03">
      <w:pPr>
        <w:spacing w:after="0" w:line="240" w:lineRule="auto"/>
        <w:rPr>
          <w:rFonts w:ascii="Times New Roman" w:hAnsi="Times New Roman" w:cs="Times New Roman"/>
          <w:b/>
          <w:sz w:val="28"/>
          <w:szCs w:val="28"/>
        </w:rPr>
      </w:pPr>
      <w:bookmarkStart w:id="16" w:name="_Toc414553131"/>
      <w:bookmarkStart w:id="17" w:name="_Toc410653949"/>
      <w:r w:rsidRPr="00D23E03">
        <w:rPr>
          <w:rFonts w:ascii="Times New Roman" w:hAnsi="Times New Roman" w:cs="Times New Roman"/>
          <w:b/>
          <w:sz w:val="28"/>
          <w:szCs w:val="28"/>
        </w:rPr>
        <w:t>1.2.2. Структура планируемых результатов</w:t>
      </w:r>
      <w:bookmarkEnd w:id="16"/>
    </w:p>
    <w:bookmarkEnd w:id="17"/>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Планируемые результаты опираются на ведущие целевые установки, отража</w:t>
      </w:r>
      <w:r w:rsidRPr="00D23E03">
        <w:rPr>
          <w:rFonts w:ascii="Times New Roman" w:hAnsi="Times New Roman" w:cs="Times New Roman"/>
          <w:sz w:val="28"/>
          <w:szCs w:val="28"/>
        </w:rPr>
        <w:t>ю</w:t>
      </w:r>
      <w:r w:rsidRPr="00D23E03">
        <w:rPr>
          <w:rFonts w:ascii="Times New Roman" w:hAnsi="Times New Roman" w:cs="Times New Roman"/>
          <w:sz w:val="28"/>
          <w:szCs w:val="28"/>
        </w:rPr>
        <w:t>щие основной, сущностный вклад каждой изучаемой программы в развитие ли</w:t>
      </w:r>
      <w:r w:rsidRPr="00D23E03">
        <w:rPr>
          <w:rFonts w:ascii="Times New Roman" w:hAnsi="Times New Roman" w:cs="Times New Roman"/>
          <w:sz w:val="28"/>
          <w:szCs w:val="28"/>
        </w:rPr>
        <w:t>ч</w:t>
      </w:r>
      <w:r w:rsidRPr="00D23E03">
        <w:rPr>
          <w:rFonts w:ascii="Times New Roman" w:hAnsi="Times New Roman" w:cs="Times New Roman"/>
          <w:sz w:val="28"/>
          <w:szCs w:val="28"/>
        </w:rPr>
        <w:t>ности обучающихся, их способностей.</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 структуре планируемых результатов выделяется следующие группы: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1. Личностные результаты освоения основной образовательной программы пре</w:t>
      </w:r>
      <w:r w:rsidRPr="00D23E03">
        <w:rPr>
          <w:rFonts w:ascii="Times New Roman" w:hAnsi="Times New Roman" w:cs="Times New Roman"/>
          <w:sz w:val="28"/>
          <w:szCs w:val="28"/>
        </w:rPr>
        <w:t>д</w:t>
      </w:r>
      <w:r w:rsidRPr="00D23E03">
        <w:rPr>
          <w:rFonts w:ascii="Times New Roman" w:hAnsi="Times New Roman" w:cs="Times New Roman"/>
          <w:sz w:val="28"/>
          <w:szCs w:val="28"/>
        </w:rPr>
        <w:t>ставлены в соответствии с группой личностных результатов и раскрывают и д</w:t>
      </w:r>
      <w:r w:rsidRPr="00D23E03">
        <w:rPr>
          <w:rFonts w:ascii="Times New Roman" w:hAnsi="Times New Roman" w:cs="Times New Roman"/>
          <w:sz w:val="28"/>
          <w:szCs w:val="28"/>
        </w:rPr>
        <w:t>е</w:t>
      </w:r>
      <w:r w:rsidRPr="00D23E03">
        <w:rPr>
          <w:rFonts w:ascii="Times New Roman" w:hAnsi="Times New Roman" w:cs="Times New Roman"/>
          <w:sz w:val="28"/>
          <w:szCs w:val="28"/>
        </w:rPr>
        <w:t>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формации.</w:t>
      </w:r>
    </w:p>
    <w:p w:rsidR="00C2244E" w:rsidRPr="00D23E03" w:rsidRDefault="00C2244E" w:rsidP="00A63416">
      <w:pPr>
        <w:spacing w:after="0" w:line="240" w:lineRule="auto"/>
        <w:jc w:val="both"/>
        <w:rPr>
          <w:rFonts w:ascii="Times New Roman" w:hAnsi="Times New Roman" w:cs="Times New Roman"/>
          <w:sz w:val="28"/>
          <w:szCs w:val="28"/>
        </w:rPr>
      </w:pP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w:t>
      </w:r>
      <w:r w:rsidRPr="00D23E03">
        <w:rPr>
          <w:rFonts w:ascii="Times New Roman" w:hAnsi="Times New Roman" w:cs="Times New Roman"/>
          <w:sz w:val="28"/>
          <w:szCs w:val="28"/>
        </w:rPr>
        <w:t>ь</w:t>
      </w:r>
      <w:r w:rsidRPr="00D23E03">
        <w:rPr>
          <w:rFonts w:ascii="Times New Roman" w:hAnsi="Times New Roman" w:cs="Times New Roman"/>
          <w:sz w:val="28"/>
          <w:szCs w:val="28"/>
        </w:rPr>
        <w:t>татов.</w:t>
      </w:r>
    </w:p>
    <w:p w:rsidR="00C2244E" w:rsidRPr="00D23E03" w:rsidRDefault="00C2244E" w:rsidP="00D23E03">
      <w:pPr>
        <w:spacing w:after="0" w:line="240" w:lineRule="auto"/>
        <w:rPr>
          <w:rFonts w:ascii="Times New Roman" w:hAnsi="Times New Roman" w:cs="Times New Roman"/>
          <w:sz w:val="28"/>
          <w:szCs w:val="28"/>
        </w:rPr>
      </w:pP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3. Предметные результаты освоения основной образовательной программы представлены в соответствии с группами результатов учебных предметов, ра</w:t>
      </w:r>
      <w:r w:rsidRPr="00D23E03">
        <w:rPr>
          <w:rFonts w:ascii="Times New Roman" w:hAnsi="Times New Roman" w:cs="Times New Roman"/>
          <w:sz w:val="28"/>
          <w:szCs w:val="28"/>
        </w:rPr>
        <w:t>с</w:t>
      </w:r>
      <w:r w:rsidRPr="00D23E03">
        <w:rPr>
          <w:rFonts w:ascii="Times New Roman" w:hAnsi="Times New Roman" w:cs="Times New Roman"/>
          <w:sz w:val="28"/>
          <w:szCs w:val="28"/>
        </w:rPr>
        <w:t>крывают и детализируют их.</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Предметные результаты приводятся в блоках «Выпускник научится» и «В</w:t>
      </w:r>
      <w:r w:rsidRPr="00D23E03">
        <w:rPr>
          <w:rFonts w:ascii="Times New Roman" w:hAnsi="Times New Roman" w:cs="Times New Roman"/>
          <w:sz w:val="28"/>
          <w:szCs w:val="28"/>
        </w:rPr>
        <w:t>ы</w:t>
      </w:r>
      <w:r w:rsidRPr="00D23E03">
        <w:rPr>
          <w:rFonts w:ascii="Times New Roman" w:hAnsi="Times New Roman" w:cs="Times New Roman"/>
          <w:sz w:val="28"/>
          <w:szCs w:val="28"/>
        </w:rPr>
        <w:t>пускник получит возможность научиться», относящихся  к каждому учебному предмету: «Русский язык», «Литература», «Иностранный язык», «История Ро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сии. </w:t>
      </w:r>
      <w:proofErr w:type="gramStart"/>
      <w:r w:rsidRPr="00D23E03">
        <w:rPr>
          <w:rFonts w:ascii="Times New Roman" w:hAnsi="Times New Roman" w:cs="Times New Roman"/>
          <w:sz w:val="28"/>
          <w:szCs w:val="28"/>
        </w:rPr>
        <w:t>Всеобщая история», «Обществознание», «География», «Математика»,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форматика», «Физика», «Биология», «Химия», «Изобразительное искусство», «Музыка», «Технология», «Физическая культура» и «Основы безопасности жи</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недеятельности». </w:t>
      </w:r>
      <w:proofErr w:type="gramEnd"/>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Планируемые результаты, отнесенные к блоку </w:t>
      </w:r>
      <w:r w:rsidRPr="00D23E03">
        <w:rPr>
          <w:rFonts w:ascii="Times New Roman" w:hAnsi="Times New Roman" w:cs="Times New Roman"/>
          <w:b/>
          <w:sz w:val="28"/>
          <w:szCs w:val="28"/>
        </w:rPr>
        <w:t>«Выпускник научится»,</w:t>
      </w:r>
      <w:r w:rsidRPr="00D23E03">
        <w:rPr>
          <w:rFonts w:ascii="Times New Roman" w:hAnsi="Times New Roman" w:cs="Times New Roman"/>
          <w:sz w:val="28"/>
          <w:szCs w:val="28"/>
        </w:rPr>
        <w:t xml:space="preserve"> орие</w:t>
      </w:r>
      <w:r w:rsidRPr="00D23E03">
        <w:rPr>
          <w:rFonts w:ascii="Times New Roman" w:hAnsi="Times New Roman" w:cs="Times New Roman"/>
          <w:sz w:val="28"/>
          <w:szCs w:val="28"/>
        </w:rPr>
        <w:t>н</w:t>
      </w:r>
      <w:r w:rsidRPr="00D23E03">
        <w:rPr>
          <w:rFonts w:ascii="Times New Roman" w:hAnsi="Times New Roman" w:cs="Times New Roman"/>
          <w:sz w:val="28"/>
          <w:szCs w:val="28"/>
        </w:rPr>
        <w:t>тируют пользователя в том, достижение какого уровня освоения учебных де</w:t>
      </w:r>
      <w:r w:rsidRPr="00D23E03">
        <w:rPr>
          <w:rFonts w:ascii="Times New Roman" w:hAnsi="Times New Roman" w:cs="Times New Roman"/>
          <w:sz w:val="28"/>
          <w:szCs w:val="28"/>
        </w:rPr>
        <w:t>й</w:t>
      </w:r>
      <w:r w:rsidRPr="00D23E03">
        <w:rPr>
          <w:rFonts w:ascii="Times New Roman" w:hAnsi="Times New Roman" w:cs="Times New Roman"/>
          <w:sz w:val="28"/>
          <w:szCs w:val="28"/>
        </w:rPr>
        <w:t>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w:t>
      </w:r>
      <w:r w:rsidRPr="00D23E03">
        <w:rPr>
          <w:rFonts w:ascii="Times New Roman" w:hAnsi="Times New Roman" w:cs="Times New Roman"/>
          <w:sz w:val="28"/>
          <w:szCs w:val="28"/>
        </w:rPr>
        <w:t>е</w:t>
      </w:r>
      <w:r w:rsidRPr="00D23E03">
        <w:rPr>
          <w:rFonts w:ascii="Times New Roman" w:hAnsi="Times New Roman" w:cs="Times New Roman"/>
          <w:sz w:val="28"/>
          <w:szCs w:val="28"/>
        </w:rPr>
        <w:t>ния, а также потенциальная возможность их достижения большинством обуч</w:t>
      </w:r>
      <w:r w:rsidRPr="00D23E03">
        <w:rPr>
          <w:rFonts w:ascii="Times New Roman" w:hAnsi="Times New Roman" w:cs="Times New Roman"/>
          <w:sz w:val="28"/>
          <w:szCs w:val="28"/>
        </w:rPr>
        <w:t>а</w:t>
      </w:r>
      <w:r w:rsidRPr="00D23E03">
        <w:rPr>
          <w:rFonts w:ascii="Times New Roman" w:hAnsi="Times New Roman" w:cs="Times New Roman"/>
          <w:sz w:val="28"/>
          <w:szCs w:val="28"/>
        </w:rPr>
        <w:t>ющихся. Иными словами, в этот блок включается такой круг учебных задач, п</w:t>
      </w:r>
      <w:r w:rsidRPr="00D23E03">
        <w:rPr>
          <w:rFonts w:ascii="Times New Roman" w:hAnsi="Times New Roman" w:cs="Times New Roman"/>
          <w:sz w:val="28"/>
          <w:szCs w:val="28"/>
        </w:rPr>
        <w:t>о</w:t>
      </w:r>
      <w:r w:rsidRPr="00D23E03">
        <w:rPr>
          <w:rFonts w:ascii="Times New Roman" w:hAnsi="Times New Roman" w:cs="Times New Roman"/>
          <w:sz w:val="28"/>
          <w:szCs w:val="28"/>
        </w:rPr>
        <w:t>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Достижение планируемых результатов, отнесенных к блоку «Выпускник научи</w:t>
      </w:r>
      <w:r w:rsidRPr="00D23E03">
        <w:rPr>
          <w:rFonts w:ascii="Times New Roman" w:hAnsi="Times New Roman" w:cs="Times New Roman"/>
          <w:sz w:val="28"/>
          <w:szCs w:val="28"/>
        </w:rPr>
        <w:t>т</w:t>
      </w:r>
      <w:r w:rsidRPr="00D23E03">
        <w:rPr>
          <w:rFonts w:ascii="Times New Roman" w:hAnsi="Times New Roman" w:cs="Times New Roman"/>
          <w:sz w:val="28"/>
          <w:szCs w:val="28"/>
        </w:rPr>
        <w:t>ся», выносится на итоговое оценивание, которое может осуществляться как в х</w:t>
      </w:r>
      <w:r w:rsidRPr="00D23E03">
        <w:rPr>
          <w:rFonts w:ascii="Times New Roman" w:hAnsi="Times New Roman" w:cs="Times New Roman"/>
          <w:sz w:val="28"/>
          <w:szCs w:val="28"/>
        </w:rPr>
        <w:t>о</w:t>
      </w:r>
      <w:r w:rsidRPr="00D23E03">
        <w:rPr>
          <w:rFonts w:ascii="Times New Roman" w:hAnsi="Times New Roman" w:cs="Times New Roman"/>
          <w:sz w:val="28"/>
          <w:szCs w:val="28"/>
        </w:rPr>
        <w:t>де обучения (с помощью накопленной оценки или портфеля индивидуальных достижений), так и в конце обучения, в том числе в форме государственной ит</w:t>
      </w:r>
      <w:r w:rsidRPr="00D23E03">
        <w:rPr>
          <w:rFonts w:ascii="Times New Roman" w:hAnsi="Times New Roman" w:cs="Times New Roman"/>
          <w:sz w:val="28"/>
          <w:szCs w:val="28"/>
        </w:rPr>
        <w:t>о</w:t>
      </w:r>
      <w:r w:rsidRPr="00D23E03">
        <w:rPr>
          <w:rFonts w:ascii="Times New Roman" w:hAnsi="Times New Roman" w:cs="Times New Roman"/>
          <w:sz w:val="28"/>
          <w:szCs w:val="28"/>
        </w:rPr>
        <w:t>говой аттестации. Оценка достижения планируемых результатов этого блока на уровне ведется с помощью заданий базового уровня, а на уровне действий, с</w:t>
      </w:r>
      <w:r w:rsidRPr="00D23E03">
        <w:rPr>
          <w:rFonts w:ascii="Times New Roman" w:hAnsi="Times New Roman" w:cs="Times New Roman"/>
          <w:sz w:val="28"/>
          <w:szCs w:val="28"/>
        </w:rPr>
        <w:t>о</w:t>
      </w:r>
      <w:r w:rsidRPr="00D23E03">
        <w:rPr>
          <w:rFonts w:ascii="Times New Roman" w:hAnsi="Times New Roman" w:cs="Times New Roman"/>
          <w:sz w:val="28"/>
          <w:szCs w:val="28"/>
        </w:rPr>
        <w:t>ставляющих зону ближайшего развития большинства обучающихся, – с пом</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щью заданий повышенного уровня. Успешное выполнение </w:t>
      </w:r>
      <w:proofErr w:type="gramStart"/>
      <w:r w:rsidRPr="00D23E03">
        <w:rPr>
          <w:rFonts w:ascii="Times New Roman" w:hAnsi="Times New Roman" w:cs="Times New Roman"/>
          <w:sz w:val="28"/>
          <w:szCs w:val="28"/>
        </w:rPr>
        <w:t>обучающимися</w:t>
      </w:r>
      <w:proofErr w:type="gramEnd"/>
      <w:r w:rsidRPr="00D23E03">
        <w:rPr>
          <w:rFonts w:ascii="Times New Roman" w:hAnsi="Times New Roman" w:cs="Times New Roman"/>
          <w:sz w:val="28"/>
          <w:szCs w:val="28"/>
        </w:rPr>
        <w:t xml:space="preserve"> зад</w:t>
      </w:r>
      <w:r w:rsidRPr="00D23E03">
        <w:rPr>
          <w:rFonts w:ascii="Times New Roman" w:hAnsi="Times New Roman" w:cs="Times New Roman"/>
          <w:sz w:val="28"/>
          <w:szCs w:val="28"/>
        </w:rPr>
        <w:t>а</w:t>
      </w:r>
      <w:r w:rsidRPr="00D23E03">
        <w:rPr>
          <w:rFonts w:ascii="Times New Roman" w:hAnsi="Times New Roman" w:cs="Times New Roman"/>
          <w:sz w:val="28"/>
          <w:szCs w:val="28"/>
        </w:rPr>
        <w:t>ний базового уровня служит единственным основанием для положительного р</w:t>
      </w:r>
      <w:r w:rsidRPr="00D23E03">
        <w:rPr>
          <w:rFonts w:ascii="Times New Roman" w:hAnsi="Times New Roman" w:cs="Times New Roman"/>
          <w:sz w:val="28"/>
          <w:szCs w:val="28"/>
        </w:rPr>
        <w:t>е</w:t>
      </w:r>
      <w:r w:rsidRPr="00D23E03">
        <w:rPr>
          <w:rFonts w:ascii="Times New Roman" w:hAnsi="Times New Roman" w:cs="Times New Roman"/>
          <w:sz w:val="28"/>
          <w:szCs w:val="28"/>
        </w:rPr>
        <w:t>шения вопроса о возможности перехода на следующий уровень обучения.</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 блоке </w:t>
      </w:r>
      <w:r w:rsidRPr="00D23E03">
        <w:rPr>
          <w:rFonts w:ascii="Times New Roman" w:hAnsi="Times New Roman" w:cs="Times New Roman"/>
          <w:b/>
          <w:i/>
          <w:sz w:val="28"/>
          <w:szCs w:val="28"/>
        </w:rPr>
        <w:t xml:space="preserve">«Выпускник получит возможность научиться» </w:t>
      </w:r>
      <w:r w:rsidRPr="00D23E03">
        <w:rPr>
          <w:rFonts w:ascii="Times New Roman" w:hAnsi="Times New Roman" w:cs="Times New Roman"/>
          <w:sz w:val="28"/>
          <w:szCs w:val="28"/>
        </w:rPr>
        <w:t>приводятся планир</w:t>
      </w:r>
      <w:r w:rsidRPr="00D23E03">
        <w:rPr>
          <w:rFonts w:ascii="Times New Roman" w:hAnsi="Times New Roman" w:cs="Times New Roman"/>
          <w:sz w:val="28"/>
          <w:szCs w:val="28"/>
        </w:rPr>
        <w:t>у</w:t>
      </w:r>
      <w:r w:rsidRPr="00D23E03">
        <w:rPr>
          <w:rFonts w:ascii="Times New Roman" w:hAnsi="Times New Roman" w:cs="Times New Roman"/>
          <w:sz w:val="28"/>
          <w:szCs w:val="28"/>
        </w:rPr>
        <w:t>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w:t>
      </w:r>
      <w:r w:rsidRPr="00D23E03">
        <w:rPr>
          <w:rFonts w:ascii="Times New Roman" w:hAnsi="Times New Roman" w:cs="Times New Roman"/>
          <w:sz w:val="28"/>
          <w:szCs w:val="28"/>
        </w:rPr>
        <w:t>у</w:t>
      </w:r>
      <w:r w:rsidRPr="00D23E03">
        <w:rPr>
          <w:rFonts w:ascii="Times New Roman" w:hAnsi="Times New Roman" w:cs="Times New Roman"/>
          <w:sz w:val="28"/>
          <w:szCs w:val="28"/>
        </w:rPr>
        <w:lastRenderedPageBreak/>
        <w:t xml:space="preserve">чения данного предмета. Уровень достижений, соответствующий планируемым результатам этого блока, могут продемонстрировать </w:t>
      </w:r>
      <w:proofErr w:type="gramStart"/>
      <w:r w:rsidRPr="00D23E03">
        <w:rPr>
          <w:rFonts w:ascii="Times New Roman" w:hAnsi="Times New Roman" w:cs="Times New Roman"/>
          <w:sz w:val="28"/>
          <w:szCs w:val="28"/>
        </w:rPr>
        <w:t>отдельные</w:t>
      </w:r>
      <w:proofErr w:type="gramEnd"/>
      <w:r w:rsidRPr="00D23E03">
        <w:rPr>
          <w:rFonts w:ascii="Times New Roman" w:hAnsi="Times New Roman" w:cs="Times New Roman"/>
          <w:sz w:val="28"/>
          <w:szCs w:val="28"/>
        </w:rPr>
        <w:t xml:space="preserve"> мотивированные и способные обучающиеся. В повседневной практике преподавания цели данн</w:t>
      </w:r>
      <w:r w:rsidRPr="00D23E03">
        <w:rPr>
          <w:rFonts w:ascii="Times New Roman" w:hAnsi="Times New Roman" w:cs="Times New Roman"/>
          <w:sz w:val="28"/>
          <w:szCs w:val="28"/>
        </w:rPr>
        <w:t>о</w:t>
      </w:r>
      <w:r w:rsidRPr="00D23E03">
        <w:rPr>
          <w:rFonts w:ascii="Times New Roman" w:hAnsi="Times New Roman" w:cs="Times New Roman"/>
          <w:sz w:val="28"/>
          <w:szCs w:val="28"/>
        </w:rPr>
        <w:t>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ственно в ходе процедур, допускающих предоставление и использование искл</w:t>
      </w:r>
      <w:r w:rsidRPr="00D23E03">
        <w:rPr>
          <w:rFonts w:ascii="Times New Roman" w:hAnsi="Times New Roman" w:cs="Times New Roman"/>
          <w:sz w:val="28"/>
          <w:szCs w:val="28"/>
        </w:rPr>
        <w:t>ю</w:t>
      </w:r>
      <w:r w:rsidRPr="00D23E03">
        <w:rPr>
          <w:rFonts w:ascii="Times New Roman" w:hAnsi="Times New Roman" w:cs="Times New Roman"/>
          <w:sz w:val="28"/>
          <w:szCs w:val="28"/>
        </w:rPr>
        <w:t>чительно неперсонифицированной информации. Соответствующая группа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зультатов в тексте выделена курсивом.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Задания, ориентированные на оценку достижения планируемых результатов из блока «Выпускник получит возможность научиться», могут включаться в мат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риалы итогового контроля блока «Выпускник научится». </w:t>
      </w:r>
      <w:proofErr w:type="gramStart"/>
      <w:r w:rsidRPr="00D23E03">
        <w:rPr>
          <w:rFonts w:ascii="Times New Roman" w:hAnsi="Times New Roman" w:cs="Times New Roman"/>
          <w:sz w:val="28"/>
          <w:szCs w:val="28"/>
        </w:rPr>
        <w:t>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w:t>
      </w:r>
      <w:r w:rsidRPr="00D23E03">
        <w:rPr>
          <w:rFonts w:ascii="Times New Roman" w:hAnsi="Times New Roman" w:cs="Times New Roman"/>
          <w:sz w:val="28"/>
          <w:szCs w:val="28"/>
        </w:rPr>
        <w:t>ы</w:t>
      </w:r>
      <w:r w:rsidRPr="00D23E03">
        <w:rPr>
          <w:rFonts w:ascii="Times New Roman" w:hAnsi="Times New Roman" w:cs="Times New Roman"/>
          <w:sz w:val="28"/>
          <w:szCs w:val="28"/>
        </w:rPr>
        <w:t>явить динамику роста численности наиболее подготовленных обучающихся.</w:t>
      </w:r>
      <w:proofErr w:type="gramEnd"/>
      <w:r w:rsidRPr="00D23E03">
        <w:rPr>
          <w:rFonts w:ascii="Times New Roman" w:hAnsi="Times New Roman" w:cs="Times New Roman"/>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w:t>
      </w:r>
      <w:r w:rsidRPr="00D23E03">
        <w:rPr>
          <w:rFonts w:ascii="Times New Roman" w:hAnsi="Times New Roman" w:cs="Times New Roman"/>
          <w:sz w:val="28"/>
          <w:szCs w:val="28"/>
        </w:rPr>
        <w:t>а</w:t>
      </w:r>
      <w:r w:rsidRPr="00D23E03">
        <w:rPr>
          <w:rFonts w:ascii="Times New Roman" w:hAnsi="Times New Roman" w:cs="Times New Roman"/>
          <w:sz w:val="28"/>
          <w:szCs w:val="28"/>
        </w:rPr>
        <w:t>нируемых результатов этого блока целесообразно вести в ходе текущего и пр</w:t>
      </w:r>
      <w:r w:rsidRPr="00D23E03">
        <w:rPr>
          <w:rFonts w:ascii="Times New Roman" w:hAnsi="Times New Roman" w:cs="Times New Roman"/>
          <w:sz w:val="28"/>
          <w:szCs w:val="28"/>
        </w:rPr>
        <w:t>о</w:t>
      </w:r>
      <w:r w:rsidRPr="00D23E03">
        <w:rPr>
          <w:rFonts w:ascii="Times New Roman" w:hAnsi="Times New Roman" w:cs="Times New Roman"/>
          <w:sz w:val="28"/>
          <w:szCs w:val="28"/>
        </w:rPr>
        <w:t>межуточного оценивания, а полученные результаты фиксировать в виде нако</w:t>
      </w:r>
      <w:r w:rsidRPr="00D23E03">
        <w:rPr>
          <w:rFonts w:ascii="Times New Roman" w:hAnsi="Times New Roman" w:cs="Times New Roman"/>
          <w:sz w:val="28"/>
          <w:szCs w:val="28"/>
        </w:rPr>
        <w:t>п</w:t>
      </w:r>
      <w:r w:rsidRPr="00D23E03">
        <w:rPr>
          <w:rFonts w:ascii="Times New Roman" w:hAnsi="Times New Roman" w:cs="Times New Roman"/>
          <w:sz w:val="28"/>
          <w:szCs w:val="28"/>
        </w:rPr>
        <w:t>ленной оценки (например, в форме портфеля достижений) и учитывать при определении итоговой оценки.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w:t>
      </w:r>
      <w:r w:rsidRPr="00D23E03">
        <w:rPr>
          <w:rFonts w:ascii="Times New Roman" w:hAnsi="Times New Roman" w:cs="Times New Roman"/>
          <w:sz w:val="28"/>
          <w:szCs w:val="28"/>
        </w:rPr>
        <w:t>и</w:t>
      </w:r>
      <w:r w:rsidRPr="00D23E03">
        <w:rPr>
          <w:rFonts w:ascii="Times New Roman" w:hAnsi="Times New Roman" w:cs="Times New Roman"/>
          <w:sz w:val="28"/>
          <w:szCs w:val="28"/>
        </w:rPr>
        <w:t>зацию и достижение планируемых результатов, от учителя требуется использ</w:t>
      </w:r>
      <w:r w:rsidRPr="00D23E03">
        <w:rPr>
          <w:rFonts w:ascii="Times New Roman" w:hAnsi="Times New Roman" w:cs="Times New Roman"/>
          <w:sz w:val="28"/>
          <w:szCs w:val="28"/>
        </w:rPr>
        <w:t>о</w:t>
      </w:r>
      <w:r w:rsidRPr="00D23E03">
        <w:rPr>
          <w:rFonts w:ascii="Times New Roman" w:hAnsi="Times New Roman" w:cs="Times New Roman"/>
          <w:sz w:val="28"/>
          <w:szCs w:val="28"/>
        </w:rPr>
        <w:t>вание таких педагогических технологий, которые основаны на дифференциации требований к подготовке обучающихся.</w:t>
      </w:r>
    </w:p>
    <w:p w:rsidR="00C2244E" w:rsidRPr="00D23E03" w:rsidRDefault="00C2244E" w:rsidP="00A63416">
      <w:pPr>
        <w:spacing w:after="0" w:line="240" w:lineRule="auto"/>
        <w:jc w:val="both"/>
        <w:rPr>
          <w:rFonts w:ascii="Times New Roman" w:hAnsi="Times New Roman" w:cs="Times New Roman"/>
          <w:b/>
          <w:sz w:val="28"/>
          <w:szCs w:val="28"/>
        </w:rPr>
      </w:pPr>
      <w:bookmarkStart w:id="18" w:name="_Toc405145648"/>
      <w:bookmarkStart w:id="19" w:name="_Toc406058977"/>
      <w:bookmarkStart w:id="20" w:name="_Toc409691626"/>
      <w:r w:rsidRPr="00D23E03">
        <w:rPr>
          <w:rFonts w:ascii="Times New Roman" w:hAnsi="Times New Roman" w:cs="Times New Roman"/>
          <w:b/>
          <w:sz w:val="28"/>
          <w:szCs w:val="28"/>
        </w:rPr>
        <w:t xml:space="preserve">1.2.3. Личностные результаты освоения </w:t>
      </w:r>
      <w:bookmarkEnd w:id="18"/>
      <w:bookmarkEnd w:id="19"/>
      <w:bookmarkEnd w:id="20"/>
      <w:r w:rsidRPr="00D23E03">
        <w:rPr>
          <w:rFonts w:ascii="Times New Roman" w:hAnsi="Times New Roman" w:cs="Times New Roman"/>
          <w:b/>
          <w:sz w:val="28"/>
          <w:szCs w:val="28"/>
        </w:rPr>
        <w:t>основной образовательной пр</w:t>
      </w:r>
      <w:r w:rsidRPr="00D23E03">
        <w:rPr>
          <w:rFonts w:ascii="Times New Roman" w:hAnsi="Times New Roman" w:cs="Times New Roman"/>
          <w:b/>
          <w:sz w:val="28"/>
          <w:szCs w:val="28"/>
        </w:rPr>
        <w:t>о</w:t>
      </w:r>
      <w:r w:rsidRPr="00D23E03">
        <w:rPr>
          <w:rFonts w:ascii="Times New Roman" w:hAnsi="Times New Roman" w:cs="Times New Roman"/>
          <w:b/>
          <w:sz w:val="28"/>
          <w:szCs w:val="28"/>
        </w:rPr>
        <w:t>граммы:</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w:t>
      </w:r>
      <w:r w:rsidRPr="00D23E03">
        <w:rPr>
          <w:rFonts w:ascii="Times New Roman" w:hAnsi="Times New Roman" w:cs="Times New Roman"/>
          <w:sz w:val="28"/>
          <w:szCs w:val="28"/>
        </w:rPr>
        <w:t>т</w:t>
      </w:r>
      <w:r w:rsidRPr="00D23E03">
        <w:rPr>
          <w:rFonts w:ascii="Times New Roman" w:hAnsi="Times New Roman" w:cs="Times New Roman"/>
          <w:sz w:val="28"/>
          <w:szCs w:val="28"/>
        </w:rPr>
        <w:t>ственности и долга перед Родиной, идентификация себя в качестве гражданина России, субъективная значимость использования русского языка и языков нар</w:t>
      </w:r>
      <w:r w:rsidRPr="00D23E03">
        <w:rPr>
          <w:rFonts w:ascii="Times New Roman" w:hAnsi="Times New Roman" w:cs="Times New Roman"/>
          <w:sz w:val="28"/>
          <w:szCs w:val="28"/>
        </w:rPr>
        <w:t>о</w:t>
      </w:r>
      <w:r w:rsidRPr="00D23E03">
        <w:rPr>
          <w:rFonts w:ascii="Times New Roman" w:hAnsi="Times New Roman" w:cs="Times New Roman"/>
          <w:sz w:val="28"/>
          <w:szCs w:val="28"/>
        </w:rPr>
        <w:t>дов России, осознание и ощущение личностной сопричастности судьбе росси</w:t>
      </w:r>
      <w:r w:rsidRPr="00D23E03">
        <w:rPr>
          <w:rFonts w:ascii="Times New Roman" w:hAnsi="Times New Roman" w:cs="Times New Roman"/>
          <w:sz w:val="28"/>
          <w:szCs w:val="28"/>
        </w:rPr>
        <w:t>й</w:t>
      </w:r>
      <w:r w:rsidRPr="00D23E03">
        <w:rPr>
          <w:rFonts w:ascii="Times New Roman" w:hAnsi="Times New Roman" w:cs="Times New Roman"/>
          <w:sz w:val="28"/>
          <w:szCs w:val="28"/>
        </w:rPr>
        <w:t>ского народа). Осознание этнической принадлежности, знание истории, языка, культуры своего народа, своего края, основ культурного наследия народов Ро</w:t>
      </w:r>
      <w:r w:rsidRPr="00D23E03">
        <w:rPr>
          <w:rFonts w:ascii="Times New Roman" w:hAnsi="Times New Roman" w:cs="Times New Roman"/>
          <w:sz w:val="28"/>
          <w:szCs w:val="28"/>
        </w:rPr>
        <w:t>с</w:t>
      </w:r>
      <w:r w:rsidRPr="00D23E03">
        <w:rPr>
          <w:rFonts w:ascii="Times New Roman" w:hAnsi="Times New Roman" w:cs="Times New Roman"/>
          <w:sz w:val="28"/>
          <w:szCs w:val="28"/>
        </w:rPr>
        <w:t>сии и человечества (идентичность человека с российской многонациональной культурой, сопричастность истории народов и государств, находившихся на те</w:t>
      </w:r>
      <w:r w:rsidRPr="00D23E03">
        <w:rPr>
          <w:rFonts w:ascii="Times New Roman" w:hAnsi="Times New Roman" w:cs="Times New Roman"/>
          <w:sz w:val="28"/>
          <w:szCs w:val="28"/>
        </w:rPr>
        <w:t>р</w:t>
      </w:r>
      <w:r w:rsidRPr="00D23E03">
        <w:rPr>
          <w:rFonts w:ascii="Times New Roman" w:hAnsi="Times New Roman" w:cs="Times New Roman"/>
          <w:sz w:val="28"/>
          <w:szCs w:val="28"/>
        </w:rPr>
        <w:t>ритории современной России); интериоризация гуманистических, демократич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w:t>
      </w:r>
      <w:r w:rsidRPr="00D23E03">
        <w:rPr>
          <w:rFonts w:ascii="Times New Roman" w:hAnsi="Times New Roman" w:cs="Times New Roman"/>
          <w:sz w:val="28"/>
          <w:szCs w:val="28"/>
        </w:rPr>
        <w:t>о</w:t>
      </w:r>
      <w:r w:rsidRPr="00D23E03">
        <w:rPr>
          <w:rFonts w:ascii="Times New Roman" w:hAnsi="Times New Roman" w:cs="Times New Roman"/>
          <w:sz w:val="28"/>
          <w:szCs w:val="28"/>
        </w:rPr>
        <w:t>знанному выбору и построению дальнейшей индивидуальной траектории обр</w:t>
      </w:r>
      <w:r w:rsidRPr="00D23E03">
        <w:rPr>
          <w:rFonts w:ascii="Times New Roman" w:hAnsi="Times New Roman" w:cs="Times New Roman"/>
          <w:sz w:val="28"/>
          <w:szCs w:val="28"/>
        </w:rPr>
        <w:t>а</w:t>
      </w:r>
      <w:r w:rsidRPr="00D23E03">
        <w:rPr>
          <w:rFonts w:ascii="Times New Roman" w:hAnsi="Times New Roman" w:cs="Times New Roman"/>
          <w:sz w:val="28"/>
          <w:szCs w:val="28"/>
        </w:rPr>
        <w:lastRenderedPageBreak/>
        <w:t>зования на базе ориентировки в мире профессий и профессиональных предп</w:t>
      </w:r>
      <w:r w:rsidRPr="00D23E03">
        <w:rPr>
          <w:rFonts w:ascii="Times New Roman" w:hAnsi="Times New Roman" w:cs="Times New Roman"/>
          <w:sz w:val="28"/>
          <w:szCs w:val="28"/>
        </w:rPr>
        <w:t>о</w:t>
      </w:r>
      <w:r w:rsidRPr="00D23E03">
        <w:rPr>
          <w:rFonts w:ascii="Times New Roman" w:hAnsi="Times New Roman" w:cs="Times New Roman"/>
          <w:sz w:val="28"/>
          <w:szCs w:val="28"/>
        </w:rPr>
        <w:t>чтений, с учетом устойчивых познавательных интересов.</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3. Развитое моральное сознание и компетентность в решении моральных пр</w:t>
      </w:r>
      <w:r w:rsidRPr="00D23E03">
        <w:rPr>
          <w:rFonts w:ascii="Times New Roman" w:hAnsi="Times New Roman" w:cs="Times New Roman"/>
          <w:sz w:val="28"/>
          <w:szCs w:val="28"/>
        </w:rPr>
        <w:t>о</w:t>
      </w:r>
      <w:r w:rsidRPr="00D23E03">
        <w:rPr>
          <w:rFonts w:ascii="Times New Roman" w:hAnsi="Times New Roman" w:cs="Times New Roman"/>
          <w:sz w:val="28"/>
          <w:szCs w:val="28"/>
        </w:rPr>
        <w:t>блем на основе личностного выбора, формирование нравственных чувств и нравственного поведения, осознанного и ответственного отношения к собстве</w:t>
      </w:r>
      <w:r w:rsidRPr="00D23E03">
        <w:rPr>
          <w:rFonts w:ascii="Times New Roman" w:hAnsi="Times New Roman" w:cs="Times New Roman"/>
          <w:sz w:val="28"/>
          <w:szCs w:val="28"/>
        </w:rPr>
        <w:t>н</w:t>
      </w:r>
      <w:r w:rsidRPr="00D23E03">
        <w:rPr>
          <w:rFonts w:ascii="Times New Roman" w:hAnsi="Times New Roman" w:cs="Times New Roman"/>
          <w:sz w:val="28"/>
          <w:szCs w:val="28"/>
        </w:rPr>
        <w:t>ным поступкам (способность к нравственному самосовершенствованию; вер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терпимость, уважительное отношение к религиозным чувствам, взглядам людей или их отсутствию; </w:t>
      </w:r>
      <w:proofErr w:type="gramStart"/>
      <w:r w:rsidRPr="00D23E03">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w:t>
      </w:r>
      <w:r w:rsidRPr="00D23E03">
        <w:rPr>
          <w:rFonts w:ascii="Times New Roman" w:hAnsi="Times New Roman" w:cs="Times New Roman"/>
          <w:sz w:val="28"/>
          <w:szCs w:val="28"/>
        </w:rPr>
        <w:t>ь</w:t>
      </w:r>
      <w:r w:rsidRPr="00D23E03">
        <w:rPr>
          <w:rFonts w:ascii="Times New Roman" w:hAnsi="Times New Roman" w:cs="Times New Roman"/>
          <w:sz w:val="28"/>
          <w:szCs w:val="28"/>
        </w:rPr>
        <w:t>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w:t>
      </w:r>
      <w:r w:rsidRPr="00D23E03">
        <w:rPr>
          <w:rFonts w:ascii="Times New Roman" w:hAnsi="Times New Roman" w:cs="Times New Roman"/>
          <w:sz w:val="28"/>
          <w:szCs w:val="28"/>
        </w:rPr>
        <w:t>с</w:t>
      </w:r>
      <w:r w:rsidRPr="00D23E03">
        <w:rPr>
          <w:rFonts w:ascii="Times New Roman" w:hAnsi="Times New Roman" w:cs="Times New Roman"/>
          <w:sz w:val="28"/>
          <w:szCs w:val="28"/>
        </w:rPr>
        <w:t>ударственности;</w:t>
      </w:r>
      <w:proofErr w:type="gramEnd"/>
      <w:r w:rsidRPr="00D23E03">
        <w:rPr>
          <w:rFonts w:ascii="Times New Roman" w:hAnsi="Times New Roman" w:cs="Times New Roman"/>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w:t>
      </w:r>
      <w:r w:rsidRPr="00D23E03">
        <w:rPr>
          <w:rFonts w:ascii="Times New Roman" w:hAnsi="Times New Roman" w:cs="Times New Roman"/>
          <w:sz w:val="28"/>
          <w:szCs w:val="28"/>
        </w:rPr>
        <w:t>и</w:t>
      </w:r>
      <w:r w:rsidRPr="00D23E03">
        <w:rPr>
          <w:rFonts w:ascii="Times New Roman" w:hAnsi="Times New Roman" w:cs="Times New Roman"/>
          <w:sz w:val="28"/>
          <w:szCs w:val="28"/>
        </w:rPr>
        <w:t>нятие ценности семейной жизни, уважительное и заботливое отношение к чл</w:t>
      </w:r>
      <w:r w:rsidRPr="00D23E03">
        <w:rPr>
          <w:rFonts w:ascii="Times New Roman" w:hAnsi="Times New Roman" w:cs="Times New Roman"/>
          <w:sz w:val="28"/>
          <w:szCs w:val="28"/>
        </w:rPr>
        <w:t>е</w:t>
      </w:r>
      <w:r w:rsidRPr="00D23E03">
        <w:rPr>
          <w:rFonts w:ascii="Times New Roman" w:hAnsi="Times New Roman" w:cs="Times New Roman"/>
          <w:sz w:val="28"/>
          <w:szCs w:val="28"/>
        </w:rPr>
        <w:t>нам своей семьи.</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4. Сформированность целостного мировоззрения, соответствующего совреме</w:t>
      </w:r>
      <w:r w:rsidRPr="00D23E03">
        <w:rPr>
          <w:rFonts w:ascii="Times New Roman" w:hAnsi="Times New Roman" w:cs="Times New Roman"/>
          <w:sz w:val="28"/>
          <w:szCs w:val="28"/>
        </w:rPr>
        <w:t>н</w:t>
      </w:r>
      <w:r w:rsidRPr="00D23E03">
        <w:rPr>
          <w:rFonts w:ascii="Times New Roman" w:hAnsi="Times New Roman" w:cs="Times New Roman"/>
          <w:sz w:val="28"/>
          <w:szCs w:val="28"/>
        </w:rPr>
        <w:t>ному уровню развития науки и общественной практики, учитывающего соц</w:t>
      </w:r>
      <w:r w:rsidRPr="00D23E03">
        <w:rPr>
          <w:rFonts w:ascii="Times New Roman" w:hAnsi="Times New Roman" w:cs="Times New Roman"/>
          <w:sz w:val="28"/>
          <w:szCs w:val="28"/>
        </w:rPr>
        <w:t>и</w:t>
      </w:r>
      <w:r w:rsidRPr="00D23E03">
        <w:rPr>
          <w:rFonts w:ascii="Times New Roman" w:hAnsi="Times New Roman" w:cs="Times New Roman"/>
          <w:sz w:val="28"/>
          <w:szCs w:val="28"/>
        </w:rPr>
        <w:t>альное, культурное, языковое, духовное многообразие современного мира.</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5. Осознанное, уважительное и доброжелательное отношение к другому челов</w:t>
      </w:r>
      <w:r w:rsidRPr="00D23E03">
        <w:rPr>
          <w:rFonts w:ascii="Times New Roman" w:hAnsi="Times New Roman" w:cs="Times New Roman"/>
          <w:sz w:val="28"/>
          <w:szCs w:val="28"/>
        </w:rPr>
        <w:t>е</w:t>
      </w:r>
      <w:r w:rsidRPr="00D23E03">
        <w:rPr>
          <w:rFonts w:ascii="Times New Roman" w:hAnsi="Times New Roman" w:cs="Times New Roman"/>
          <w:sz w:val="28"/>
          <w:szCs w:val="28"/>
        </w:rPr>
        <w:t>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w:t>
      </w:r>
      <w:r w:rsidRPr="00D23E03">
        <w:rPr>
          <w:rFonts w:ascii="Times New Roman" w:hAnsi="Times New Roman" w:cs="Times New Roman"/>
          <w:sz w:val="28"/>
          <w:szCs w:val="28"/>
        </w:rPr>
        <w:t>н</w:t>
      </w:r>
      <w:r w:rsidRPr="00D23E03">
        <w:rPr>
          <w:rFonts w:ascii="Times New Roman" w:hAnsi="Times New Roman" w:cs="Times New Roman"/>
          <w:sz w:val="28"/>
          <w:szCs w:val="28"/>
        </w:rPr>
        <w:t>струированию образа допустимых способов диалога, готовность к конструир</w:t>
      </w:r>
      <w:r w:rsidRPr="00D23E03">
        <w:rPr>
          <w:rFonts w:ascii="Times New Roman" w:hAnsi="Times New Roman" w:cs="Times New Roman"/>
          <w:sz w:val="28"/>
          <w:szCs w:val="28"/>
        </w:rPr>
        <w:t>о</w:t>
      </w:r>
      <w:r w:rsidRPr="00D23E03">
        <w:rPr>
          <w:rFonts w:ascii="Times New Roman" w:hAnsi="Times New Roman" w:cs="Times New Roman"/>
          <w:sz w:val="28"/>
          <w:szCs w:val="28"/>
        </w:rPr>
        <w:t>ванию процесса диалога как конвенционирования интересов, процедур, гото</w:t>
      </w:r>
      <w:r w:rsidRPr="00D23E03">
        <w:rPr>
          <w:rFonts w:ascii="Times New Roman" w:hAnsi="Times New Roman" w:cs="Times New Roman"/>
          <w:sz w:val="28"/>
          <w:szCs w:val="28"/>
        </w:rPr>
        <w:t>в</w:t>
      </w:r>
      <w:r w:rsidRPr="00D23E03">
        <w:rPr>
          <w:rFonts w:ascii="Times New Roman" w:hAnsi="Times New Roman" w:cs="Times New Roman"/>
          <w:sz w:val="28"/>
          <w:szCs w:val="28"/>
        </w:rPr>
        <w:t xml:space="preserve">ность и способность к ведению переговоров). 6. Освоенность социальных норм, правил поведения, ролей и форм социальной жизни в группах и сообществах. </w:t>
      </w:r>
      <w:proofErr w:type="gramStart"/>
      <w:r w:rsidRPr="00D23E03">
        <w:rPr>
          <w:rFonts w:ascii="Times New Roman" w:hAnsi="Times New Roman" w:cs="Times New Roman"/>
          <w:sz w:val="28"/>
          <w:szCs w:val="28"/>
        </w:rPr>
        <w:t>Участие в школьном самоуправлении и общественной жизни в пределах во</w:t>
      </w:r>
      <w:r w:rsidRPr="00D23E03">
        <w:rPr>
          <w:rFonts w:ascii="Times New Roman" w:hAnsi="Times New Roman" w:cs="Times New Roman"/>
          <w:sz w:val="28"/>
          <w:szCs w:val="28"/>
        </w:rPr>
        <w:t>з</w:t>
      </w:r>
      <w:r w:rsidRPr="00D23E03">
        <w:rPr>
          <w:rFonts w:ascii="Times New Roman" w:hAnsi="Times New Roman" w:cs="Times New Roman"/>
          <w:sz w:val="28"/>
          <w:szCs w:val="28"/>
        </w:rPr>
        <w:t>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w:t>
      </w:r>
      <w:r w:rsidRPr="00D23E03">
        <w:rPr>
          <w:rFonts w:ascii="Times New Roman" w:hAnsi="Times New Roman" w:cs="Times New Roman"/>
          <w:sz w:val="28"/>
          <w:szCs w:val="28"/>
        </w:rPr>
        <w:t>а</w:t>
      </w:r>
      <w:r w:rsidRPr="00D23E03">
        <w:rPr>
          <w:rFonts w:ascii="Times New Roman" w:hAnsi="Times New Roman" w:cs="Times New Roman"/>
          <w:sz w:val="28"/>
          <w:szCs w:val="28"/>
        </w:rPr>
        <w:t>стие, готовность участвовать в жизнедеятельности подросткового общественн</w:t>
      </w:r>
      <w:r w:rsidRPr="00D23E03">
        <w:rPr>
          <w:rFonts w:ascii="Times New Roman" w:hAnsi="Times New Roman" w:cs="Times New Roman"/>
          <w:sz w:val="28"/>
          <w:szCs w:val="28"/>
        </w:rPr>
        <w:t>о</w:t>
      </w:r>
      <w:r w:rsidRPr="00D23E03">
        <w:rPr>
          <w:rFonts w:ascii="Times New Roman" w:hAnsi="Times New Roman" w:cs="Times New Roman"/>
          <w:sz w:val="28"/>
          <w:szCs w:val="28"/>
        </w:rPr>
        <w:t>го объединения, продуктивно взаимодействующего с социальной средой и соц</w:t>
      </w:r>
      <w:r w:rsidRPr="00D23E03">
        <w:rPr>
          <w:rFonts w:ascii="Times New Roman" w:hAnsi="Times New Roman" w:cs="Times New Roman"/>
          <w:sz w:val="28"/>
          <w:szCs w:val="28"/>
        </w:rPr>
        <w:t>и</w:t>
      </w:r>
      <w:r w:rsidRPr="00D23E03">
        <w:rPr>
          <w:rFonts w:ascii="Times New Roman" w:hAnsi="Times New Roman" w:cs="Times New Roman"/>
          <w:sz w:val="28"/>
          <w:szCs w:val="28"/>
        </w:rPr>
        <w:t>альными институтами;</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идентификация себя в качестве субъекта социальных преобразований, освоение компетентностей в сфере организаторской деятельн</w:t>
      </w:r>
      <w:r w:rsidRPr="00D23E03">
        <w:rPr>
          <w:rFonts w:ascii="Times New Roman" w:hAnsi="Times New Roman" w:cs="Times New Roman"/>
          <w:sz w:val="28"/>
          <w:szCs w:val="28"/>
        </w:rPr>
        <w:t>о</w:t>
      </w:r>
      <w:r w:rsidRPr="00D23E03">
        <w:rPr>
          <w:rFonts w:ascii="Times New Roman" w:hAnsi="Times New Roman" w:cs="Times New Roman"/>
          <w:sz w:val="28"/>
          <w:szCs w:val="28"/>
        </w:rPr>
        <w:t>сти; интериоризация ценностей созидательного отношения к окружающей де</w:t>
      </w:r>
      <w:r w:rsidRPr="00D23E03">
        <w:rPr>
          <w:rFonts w:ascii="Times New Roman" w:hAnsi="Times New Roman" w:cs="Times New Roman"/>
          <w:sz w:val="28"/>
          <w:szCs w:val="28"/>
        </w:rPr>
        <w:t>й</w:t>
      </w:r>
      <w:r w:rsidRPr="00D23E03">
        <w:rPr>
          <w:rFonts w:ascii="Times New Roman" w:hAnsi="Times New Roman" w:cs="Times New Roman"/>
          <w:sz w:val="28"/>
          <w:szCs w:val="28"/>
        </w:rPr>
        <w:t>ствительности, ценностей социального творчества, ценности продуктивной о</w:t>
      </w:r>
      <w:r w:rsidRPr="00D23E03">
        <w:rPr>
          <w:rFonts w:ascii="Times New Roman" w:hAnsi="Times New Roman" w:cs="Times New Roman"/>
          <w:sz w:val="28"/>
          <w:szCs w:val="28"/>
        </w:rPr>
        <w:t>р</w:t>
      </w:r>
      <w:r w:rsidRPr="00D23E03">
        <w:rPr>
          <w:rFonts w:ascii="Times New Roman" w:hAnsi="Times New Roman" w:cs="Times New Roman"/>
          <w:sz w:val="28"/>
          <w:szCs w:val="28"/>
        </w:rPr>
        <w:t>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w:t>
      </w:r>
      <w:r w:rsidRPr="00D23E03">
        <w:rPr>
          <w:rFonts w:ascii="Times New Roman" w:hAnsi="Times New Roman" w:cs="Times New Roman"/>
          <w:sz w:val="28"/>
          <w:szCs w:val="28"/>
        </w:rPr>
        <w:t>о</w:t>
      </w:r>
      <w:r w:rsidRPr="00D23E03">
        <w:rPr>
          <w:rFonts w:ascii="Times New Roman" w:hAnsi="Times New Roman" w:cs="Times New Roman"/>
          <w:sz w:val="28"/>
          <w:szCs w:val="28"/>
        </w:rPr>
        <w:lastRenderedPageBreak/>
        <w:t>собов взаимовыгодного сотрудничества, способов реализации собственного л</w:t>
      </w:r>
      <w:r w:rsidRPr="00D23E03">
        <w:rPr>
          <w:rFonts w:ascii="Times New Roman" w:hAnsi="Times New Roman" w:cs="Times New Roman"/>
          <w:sz w:val="28"/>
          <w:szCs w:val="28"/>
        </w:rPr>
        <w:t>и</w:t>
      </w:r>
      <w:r w:rsidRPr="00D23E03">
        <w:rPr>
          <w:rFonts w:ascii="Times New Roman" w:hAnsi="Times New Roman" w:cs="Times New Roman"/>
          <w:sz w:val="28"/>
          <w:szCs w:val="28"/>
        </w:rPr>
        <w:t>дерского потенциала).</w:t>
      </w:r>
      <w:proofErr w:type="gramEnd"/>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7. Сформированность ценности здорового и безопасного образа жизни; </w:t>
      </w:r>
      <w:r w:rsidR="000C5AE9">
        <w:rPr>
          <w:rFonts w:ascii="Times New Roman" w:hAnsi="Times New Roman" w:cs="Times New Roman"/>
          <w:sz w:val="28"/>
          <w:szCs w:val="28"/>
        </w:rPr>
        <w:t xml:space="preserve">изучение </w:t>
      </w:r>
      <w:r w:rsidRPr="00D23E03">
        <w:rPr>
          <w:rFonts w:ascii="Times New Roman" w:hAnsi="Times New Roman" w:cs="Times New Roman"/>
          <w:sz w:val="28"/>
          <w:szCs w:val="28"/>
        </w:rPr>
        <w:t>правил индивидуального и коллективного безопасного поведения в чрезвыча</w:t>
      </w:r>
      <w:r w:rsidRPr="00D23E03">
        <w:rPr>
          <w:rFonts w:ascii="Times New Roman" w:hAnsi="Times New Roman" w:cs="Times New Roman"/>
          <w:sz w:val="28"/>
          <w:szCs w:val="28"/>
        </w:rPr>
        <w:t>й</w:t>
      </w:r>
      <w:r w:rsidRPr="00D23E03">
        <w:rPr>
          <w:rFonts w:ascii="Times New Roman" w:hAnsi="Times New Roman" w:cs="Times New Roman"/>
          <w:sz w:val="28"/>
          <w:szCs w:val="28"/>
        </w:rPr>
        <w:t>ных ситуациях, угрожающих жизни и здоровью людей, правил поведения на транспорте и на дорогах.</w:t>
      </w:r>
    </w:p>
    <w:p w:rsidR="00A63416"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w:t>
      </w:r>
      <w:r w:rsidRPr="00D23E03">
        <w:rPr>
          <w:rFonts w:ascii="Times New Roman" w:hAnsi="Times New Roman" w:cs="Times New Roman"/>
          <w:sz w:val="28"/>
          <w:szCs w:val="28"/>
        </w:rPr>
        <w:t>о</w:t>
      </w:r>
      <w:r w:rsidRPr="00D23E03">
        <w:rPr>
          <w:rFonts w:ascii="Times New Roman" w:hAnsi="Times New Roman" w:cs="Times New Roman"/>
          <w:sz w:val="28"/>
          <w:szCs w:val="28"/>
        </w:rPr>
        <w:t>собность понимать художественные произведения, отражающие разные этн</w:t>
      </w:r>
      <w:r w:rsidRPr="00D23E03">
        <w:rPr>
          <w:rFonts w:ascii="Times New Roman" w:hAnsi="Times New Roman" w:cs="Times New Roman"/>
          <w:sz w:val="28"/>
          <w:szCs w:val="28"/>
        </w:rPr>
        <w:t>о</w:t>
      </w:r>
      <w:r w:rsidRPr="00D23E03">
        <w:rPr>
          <w:rFonts w:ascii="Times New Roman" w:hAnsi="Times New Roman" w:cs="Times New Roman"/>
          <w:sz w:val="28"/>
          <w:szCs w:val="28"/>
        </w:rPr>
        <w:t>культурные традиции; сформированность основ художественной культуры об</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D23E03">
        <w:rPr>
          <w:rFonts w:ascii="Times New Roman" w:hAnsi="Times New Roman" w:cs="Times New Roman"/>
          <w:sz w:val="28"/>
          <w:szCs w:val="28"/>
        </w:rPr>
        <w:t>выраженной</w:t>
      </w:r>
      <w:proofErr w:type="gramEnd"/>
      <w:r w:rsidRPr="00D23E03">
        <w:rPr>
          <w:rFonts w:ascii="Times New Roman" w:hAnsi="Times New Roman" w:cs="Times New Roman"/>
          <w:sz w:val="28"/>
          <w:szCs w:val="28"/>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w:t>
      </w:r>
    </w:p>
    <w:p w:rsidR="00C2244E" w:rsidRPr="00D23E03" w:rsidRDefault="00C2244E"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ности).</w:t>
      </w:r>
      <w:proofErr w:type="gramEnd"/>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9. Сформированность основ экологической культуры, соответствующей совр</w:t>
      </w:r>
      <w:r w:rsidRPr="00D23E03">
        <w:rPr>
          <w:rFonts w:ascii="Times New Roman" w:hAnsi="Times New Roman" w:cs="Times New Roman"/>
          <w:sz w:val="28"/>
          <w:szCs w:val="28"/>
        </w:rPr>
        <w:t>е</w:t>
      </w:r>
      <w:r w:rsidRPr="00D23E03">
        <w:rPr>
          <w:rFonts w:ascii="Times New Roman" w:hAnsi="Times New Roman" w:cs="Times New Roman"/>
          <w:sz w:val="28"/>
          <w:szCs w:val="28"/>
        </w:rPr>
        <w:t>менному уровню экологического мышления, наличие опыта экологически ор</w:t>
      </w:r>
      <w:r w:rsidRPr="00D23E03">
        <w:rPr>
          <w:rFonts w:ascii="Times New Roman" w:hAnsi="Times New Roman" w:cs="Times New Roman"/>
          <w:sz w:val="28"/>
          <w:szCs w:val="28"/>
        </w:rPr>
        <w:t>и</w:t>
      </w:r>
      <w:r w:rsidRPr="00D23E03">
        <w:rPr>
          <w:rFonts w:ascii="Times New Roman" w:hAnsi="Times New Roman" w:cs="Times New Roman"/>
          <w:sz w:val="28"/>
          <w:szCs w:val="28"/>
        </w:rPr>
        <w:t>ентированной рефлексивно-оценочной и практической деятельности в жизне</w:t>
      </w:r>
      <w:r w:rsidRPr="00D23E03">
        <w:rPr>
          <w:rFonts w:ascii="Times New Roman" w:hAnsi="Times New Roman" w:cs="Times New Roman"/>
          <w:sz w:val="28"/>
          <w:szCs w:val="28"/>
        </w:rPr>
        <w:t>н</w:t>
      </w:r>
      <w:r w:rsidRPr="00D23E03">
        <w:rPr>
          <w:rFonts w:ascii="Times New Roman" w:hAnsi="Times New Roman" w:cs="Times New Roman"/>
          <w:sz w:val="28"/>
          <w:szCs w:val="28"/>
        </w:rPr>
        <w:t>ных ситуациях (готовность к исследованию природы, к занятиям сельскохозя</w:t>
      </w:r>
      <w:r w:rsidRPr="00D23E03">
        <w:rPr>
          <w:rFonts w:ascii="Times New Roman" w:hAnsi="Times New Roman" w:cs="Times New Roman"/>
          <w:sz w:val="28"/>
          <w:szCs w:val="28"/>
        </w:rPr>
        <w:t>й</w:t>
      </w:r>
      <w:r w:rsidRPr="00D23E03">
        <w:rPr>
          <w:rFonts w:ascii="Times New Roman" w:hAnsi="Times New Roman" w:cs="Times New Roman"/>
          <w:sz w:val="28"/>
          <w:szCs w:val="28"/>
        </w:rPr>
        <w:t>ственным трудом, к художественно-эстетическому отражению природы, к зан</w:t>
      </w:r>
      <w:r w:rsidRPr="00D23E03">
        <w:rPr>
          <w:rFonts w:ascii="Times New Roman" w:hAnsi="Times New Roman" w:cs="Times New Roman"/>
          <w:sz w:val="28"/>
          <w:szCs w:val="28"/>
        </w:rPr>
        <w:t>я</w:t>
      </w:r>
      <w:r w:rsidRPr="00D23E03">
        <w:rPr>
          <w:rFonts w:ascii="Times New Roman" w:hAnsi="Times New Roman" w:cs="Times New Roman"/>
          <w:sz w:val="28"/>
          <w:szCs w:val="28"/>
        </w:rPr>
        <w:t>тиям туризмом, в том числе экотуризмом, к осуществлению природоохранной деятельности).</w:t>
      </w:r>
    </w:p>
    <w:p w:rsidR="00C2244E" w:rsidRPr="00D23E03" w:rsidRDefault="00C2244E" w:rsidP="00D23E03">
      <w:pPr>
        <w:spacing w:after="0" w:line="240" w:lineRule="auto"/>
        <w:rPr>
          <w:rFonts w:ascii="Times New Roman" w:hAnsi="Times New Roman" w:cs="Times New Roman"/>
          <w:b/>
          <w:sz w:val="28"/>
          <w:szCs w:val="28"/>
        </w:rPr>
      </w:pPr>
    </w:p>
    <w:p w:rsidR="00FD75CB" w:rsidRDefault="00FD75CB" w:rsidP="00D23E03">
      <w:pPr>
        <w:spacing w:after="0" w:line="240" w:lineRule="auto"/>
        <w:rPr>
          <w:rFonts w:ascii="Times New Roman" w:hAnsi="Times New Roman" w:cs="Times New Roman"/>
          <w:b/>
          <w:sz w:val="28"/>
          <w:szCs w:val="28"/>
        </w:rPr>
      </w:pPr>
      <w:bookmarkStart w:id="21" w:name="_Toc405145649"/>
      <w:bookmarkStart w:id="22" w:name="_Toc406058978"/>
      <w:bookmarkStart w:id="23" w:name="_Toc409691627"/>
      <w:bookmarkStart w:id="24" w:name="_Toc410653951"/>
      <w:bookmarkStart w:id="25" w:name="_Toc414553132"/>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1.2.4. Метапредметные результаты освоения ООП</w:t>
      </w:r>
      <w:bookmarkEnd w:id="21"/>
      <w:bookmarkEnd w:id="22"/>
      <w:bookmarkEnd w:id="23"/>
      <w:bookmarkEnd w:id="24"/>
      <w:bookmarkEnd w:id="25"/>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Метапредметные результаты, включают освоенные </w:t>
      </w:r>
      <w:proofErr w:type="gramStart"/>
      <w:r w:rsidRPr="00D23E03">
        <w:rPr>
          <w:rFonts w:ascii="Times New Roman" w:hAnsi="Times New Roman" w:cs="Times New Roman"/>
          <w:sz w:val="28"/>
          <w:szCs w:val="28"/>
        </w:rPr>
        <w:t>обучающимися</w:t>
      </w:r>
      <w:proofErr w:type="gramEnd"/>
      <w:r w:rsidRPr="00D23E03">
        <w:rPr>
          <w:rFonts w:ascii="Times New Roman" w:hAnsi="Times New Roman" w:cs="Times New Roman"/>
          <w:sz w:val="28"/>
          <w:szCs w:val="28"/>
        </w:rPr>
        <w:t xml:space="preserve"> межпредме</w:t>
      </w:r>
      <w:r w:rsidRPr="00D23E03">
        <w:rPr>
          <w:rFonts w:ascii="Times New Roman" w:hAnsi="Times New Roman" w:cs="Times New Roman"/>
          <w:sz w:val="28"/>
          <w:szCs w:val="28"/>
        </w:rPr>
        <w:t>т</w:t>
      </w:r>
      <w:r w:rsidRPr="00D23E03">
        <w:rPr>
          <w:rFonts w:ascii="Times New Roman" w:hAnsi="Times New Roman" w:cs="Times New Roman"/>
          <w:sz w:val="28"/>
          <w:szCs w:val="28"/>
        </w:rPr>
        <w:t>ные понятия и универсальные учебные деи</w:t>
      </w:r>
      <w:r w:rsidRPr="00D23E03">
        <w:rPr>
          <w:rFonts w:ascii="Cambria Math" w:hAnsi="Cambria Math" w:cs="Cambria Math"/>
          <w:sz w:val="28"/>
          <w:szCs w:val="28"/>
        </w:rPr>
        <w:t>̆</w:t>
      </w:r>
      <w:r w:rsidRPr="00D23E03">
        <w:rPr>
          <w:rFonts w:ascii="Times New Roman" w:hAnsi="Times New Roman" w:cs="Times New Roman"/>
          <w:sz w:val="28"/>
          <w:szCs w:val="28"/>
        </w:rPr>
        <w:t>ствия</w:t>
      </w:r>
      <w:r w:rsidR="00A76E50" w:rsidRPr="00D23E03">
        <w:rPr>
          <w:rFonts w:ascii="Times New Roman" w:hAnsi="Times New Roman" w:cs="Times New Roman"/>
          <w:sz w:val="28"/>
          <w:szCs w:val="28"/>
        </w:rPr>
        <w:t xml:space="preserve"> (регулятивные, познавательные, </w:t>
      </w:r>
      <w:r w:rsidRPr="00D23E03">
        <w:rPr>
          <w:rFonts w:ascii="Times New Roman" w:hAnsi="Times New Roman" w:cs="Times New Roman"/>
          <w:sz w:val="28"/>
          <w:szCs w:val="28"/>
        </w:rPr>
        <w:t>коммуникативные).</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Межпредметные понятия</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Условием формирования межпредметных понятий, </w:t>
      </w:r>
      <w:proofErr w:type="gramStart"/>
      <w:r w:rsidRPr="00D23E03">
        <w:rPr>
          <w:rFonts w:ascii="Times New Roman" w:hAnsi="Times New Roman" w:cs="Times New Roman"/>
          <w:sz w:val="28"/>
          <w:szCs w:val="28"/>
        </w:rPr>
        <w:t>например</w:t>
      </w:r>
      <w:proofErr w:type="gramEnd"/>
      <w:r w:rsidRPr="00D23E03">
        <w:rPr>
          <w:rFonts w:ascii="Times New Roman" w:hAnsi="Times New Roman" w:cs="Times New Roman"/>
          <w:sz w:val="28"/>
          <w:szCs w:val="28"/>
        </w:rPr>
        <w:t xml:space="preserve"> таких как система, факт, закономерность, феномен, анализ, синтез является овладение обучающ</w:t>
      </w:r>
      <w:r w:rsidRPr="00D23E03">
        <w:rPr>
          <w:rFonts w:ascii="Times New Roman" w:hAnsi="Times New Roman" w:cs="Times New Roman"/>
          <w:sz w:val="28"/>
          <w:szCs w:val="28"/>
        </w:rPr>
        <w:t>и</w:t>
      </w:r>
      <w:r w:rsidRPr="00D23E03">
        <w:rPr>
          <w:rFonts w:ascii="Times New Roman" w:hAnsi="Times New Roman" w:cs="Times New Roman"/>
          <w:sz w:val="28"/>
          <w:szCs w:val="28"/>
        </w:rPr>
        <w:t>мися основами читательской компетенции, приобретение навыков работы с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формацией, участие  в проектной деятельности. В основной школе на всех пре</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метах будет продолжена работа по формированию и развитию </w:t>
      </w:r>
      <w:r w:rsidRPr="00D23E03">
        <w:rPr>
          <w:rFonts w:ascii="Times New Roman" w:hAnsi="Times New Roman" w:cs="Times New Roman"/>
          <w:b/>
          <w:sz w:val="28"/>
          <w:szCs w:val="28"/>
        </w:rPr>
        <w:t>основ читател</w:t>
      </w:r>
      <w:r w:rsidRPr="00D23E03">
        <w:rPr>
          <w:rFonts w:ascii="Times New Roman" w:hAnsi="Times New Roman" w:cs="Times New Roman"/>
          <w:b/>
          <w:sz w:val="28"/>
          <w:szCs w:val="28"/>
        </w:rPr>
        <w:t>ь</w:t>
      </w:r>
      <w:r w:rsidRPr="00D23E03">
        <w:rPr>
          <w:rFonts w:ascii="Times New Roman" w:hAnsi="Times New Roman" w:cs="Times New Roman"/>
          <w:b/>
          <w:sz w:val="28"/>
          <w:szCs w:val="28"/>
        </w:rPr>
        <w:t xml:space="preserve">ской компетенции. </w:t>
      </w:r>
      <w:r w:rsidRPr="00D23E03">
        <w:rPr>
          <w:rFonts w:ascii="Times New Roman" w:hAnsi="Times New Roman" w:cs="Times New Roman"/>
          <w:sz w:val="28"/>
          <w:szCs w:val="28"/>
        </w:rPr>
        <w:t>Обучающиеся овладеют чтением как средством осущест</w:t>
      </w:r>
      <w:r w:rsidRPr="00D23E03">
        <w:rPr>
          <w:rFonts w:ascii="Times New Roman" w:hAnsi="Times New Roman" w:cs="Times New Roman"/>
          <w:sz w:val="28"/>
          <w:szCs w:val="28"/>
        </w:rPr>
        <w:t>в</w:t>
      </w:r>
      <w:r w:rsidRPr="00D23E03">
        <w:rPr>
          <w:rFonts w:ascii="Times New Roman" w:hAnsi="Times New Roman" w:cs="Times New Roman"/>
          <w:sz w:val="28"/>
          <w:szCs w:val="28"/>
        </w:rPr>
        <w:t>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w:t>
      </w:r>
      <w:r w:rsidRPr="00D23E03">
        <w:rPr>
          <w:rFonts w:ascii="Times New Roman" w:hAnsi="Times New Roman" w:cs="Times New Roman"/>
          <w:sz w:val="28"/>
          <w:szCs w:val="28"/>
        </w:rPr>
        <w:t>ы</w:t>
      </w:r>
      <w:r w:rsidRPr="00D23E03">
        <w:rPr>
          <w:rFonts w:ascii="Times New Roman" w:hAnsi="Times New Roman" w:cs="Times New Roman"/>
          <w:sz w:val="28"/>
          <w:szCs w:val="28"/>
        </w:rPr>
        <w:t>пускников будет сформирована потребность в систематическом чтении как сре</w:t>
      </w:r>
      <w:r w:rsidRPr="00D23E03">
        <w:rPr>
          <w:rFonts w:ascii="Times New Roman" w:hAnsi="Times New Roman" w:cs="Times New Roman"/>
          <w:sz w:val="28"/>
          <w:szCs w:val="28"/>
        </w:rPr>
        <w:t>д</w:t>
      </w:r>
      <w:r w:rsidRPr="00D23E03">
        <w:rPr>
          <w:rFonts w:ascii="Times New Roman" w:hAnsi="Times New Roman" w:cs="Times New Roman"/>
          <w:sz w:val="28"/>
          <w:szCs w:val="28"/>
        </w:rPr>
        <w:t>стве познания мира и себя в этом мире, гармонизации отношений человека и общества, создании образа «потребного будущего».</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При изучении учебных предметов обучающиеся усовершенствуют приобретё</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ные на первом уровне </w:t>
      </w:r>
      <w:r w:rsidRPr="00D23E03">
        <w:rPr>
          <w:rFonts w:ascii="Times New Roman" w:hAnsi="Times New Roman" w:cs="Times New Roman"/>
          <w:b/>
          <w:sz w:val="28"/>
          <w:szCs w:val="28"/>
        </w:rPr>
        <w:t>навыки работы с информацией</w:t>
      </w:r>
      <w:r w:rsidRPr="00D23E03">
        <w:rPr>
          <w:rFonts w:ascii="Times New Roman" w:hAnsi="Times New Roman" w:cs="Times New Roman"/>
          <w:sz w:val="28"/>
          <w:szCs w:val="28"/>
        </w:rPr>
        <w:t xml:space="preserve"> и пополнят их. Они см</w:t>
      </w:r>
      <w:r w:rsidRPr="00D23E03">
        <w:rPr>
          <w:rFonts w:ascii="Times New Roman" w:hAnsi="Times New Roman" w:cs="Times New Roman"/>
          <w:sz w:val="28"/>
          <w:szCs w:val="28"/>
        </w:rPr>
        <w:t>о</w:t>
      </w:r>
      <w:r w:rsidRPr="00D23E03">
        <w:rPr>
          <w:rFonts w:ascii="Times New Roman" w:hAnsi="Times New Roman" w:cs="Times New Roman"/>
          <w:sz w:val="28"/>
          <w:szCs w:val="28"/>
        </w:rPr>
        <w:t>гут работать с текстами, преобразовывать и интерпретировать содержащуюся в них информацию, в том числе:</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выделять главную и избыточную информацию, выполнять смысловое свёрт</w:t>
      </w:r>
      <w:r w:rsidRPr="00D23E03">
        <w:rPr>
          <w:rFonts w:ascii="Times New Roman" w:hAnsi="Times New Roman" w:cs="Times New Roman"/>
          <w:sz w:val="28"/>
          <w:szCs w:val="28"/>
        </w:rPr>
        <w:t>ы</w:t>
      </w:r>
      <w:r w:rsidRPr="00D23E03">
        <w:rPr>
          <w:rFonts w:ascii="Times New Roman" w:hAnsi="Times New Roman" w:cs="Times New Roman"/>
          <w:sz w:val="28"/>
          <w:szCs w:val="28"/>
        </w:rPr>
        <w:t>вание выделенных фактов, мыслей; представлять информацию в сжатой слове</w:t>
      </w:r>
      <w:r w:rsidRPr="00D23E03">
        <w:rPr>
          <w:rFonts w:ascii="Times New Roman" w:hAnsi="Times New Roman" w:cs="Times New Roman"/>
          <w:sz w:val="28"/>
          <w:szCs w:val="28"/>
        </w:rPr>
        <w:t>с</w:t>
      </w:r>
      <w:r w:rsidRPr="00D23E03">
        <w:rPr>
          <w:rFonts w:ascii="Times New Roman" w:hAnsi="Times New Roman" w:cs="Times New Roman"/>
          <w:sz w:val="28"/>
          <w:szCs w:val="28"/>
        </w:rPr>
        <w:t>ной форме (в виде плана или тезисов) и в наглядно-символической форме (в виде таблиц, графических схем и диаграмм, карт понятий — концептуальных ди</w:t>
      </w:r>
      <w:r w:rsidRPr="00D23E03">
        <w:rPr>
          <w:rFonts w:ascii="Times New Roman" w:hAnsi="Times New Roman" w:cs="Times New Roman"/>
          <w:sz w:val="28"/>
          <w:szCs w:val="28"/>
        </w:rPr>
        <w:t>а</w:t>
      </w:r>
      <w:r w:rsidRPr="00D23E03">
        <w:rPr>
          <w:rFonts w:ascii="Times New Roman" w:hAnsi="Times New Roman" w:cs="Times New Roman"/>
          <w:sz w:val="28"/>
          <w:szCs w:val="28"/>
        </w:rPr>
        <w:t>грамм, опорных конспектов);</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заполнять и дополнять таблицы, схемы, диаграммы, тексты.</w:t>
      </w:r>
    </w:p>
    <w:p w:rsidR="00C2244E" w:rsidRPr="00D23E03" w:rsidRDefault="00C2244E"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В ходе изучения всех учебных предметов обучающиеся </w:t>
      </w:r>
      <w:r w:rsidRPr="00D23E03">
        <w:rPr>
          <w:rFonts w:ascii="Times New Roman" w:hAnsi="Times New Roman" w:cs="Times New Roman"/>
          <w:b/>
          <w:sz w:val="28"/>
          <w:szCs w:val="28"/>
        </w:rPr>
        <w:t>приобретут опыт пр</w:t>
      </w:r>
      <w:r w:rsidRPr="00D23E03">
        <w:rPr>
          <w:rFonts w:ascii="Times New Roman" w:hAnsi="Times New Roman" w:cs="Times New Roman"/>
          <w:b/>
          <w:sz w:val="28"/>
          <w:szCs w:val="28"/>
        </w:rPr>
        <w:t>о</w:t>
      </w:r>
      <w:r w:rsidRPr="00D23E03">
        <w:rPr>
          <w:rFonts w:ascii="Times New Roman" w:hAnsi="Times New Roman" w:cs="Times New Roman"/>
          <w:b/>
          <w:sz w:val="28"/>
          <w:szCs w:val="28"/>
        </w:rPr>
        <w:t xml:space="preserve">ектной деятельности </w:t>
      </w:r>
      <w:r w:rsidRPr="00D23E03">
        <w:rPr>
          <w:rFonts w:ascii="Times New Roman" w:hAnsi="Times New Roman" w:cs="Times New Roman"/>
          <w:sz w:val="28"/>
          <w:szCs w:val="28"/>
        </w:rPr>
        <w:t>как особой формы учебной работы, способствующей во</w:t>
      </w:r>
      <w:r w:rsidRPr="00D23E03">
        <w:rPr>
          <w:rFonts w:ascii="Times New Roman" w:hAnsi="Times New Roman" w:cs="Times New Roman"/>
          <w:sz w:val="28"/>
          <w:szCs w:val="28"/>
        </w:rPr>
        <w:t>с</w:t>
      </w:r>
      <w:r w:rsidRPr="00D23E03">
        <w:rPr>
          <w:rFonts w:ascii="Times New Roman" w:hAnsi="Times New Roman" w:cs="Times New Roman"/>
          <w:sz w:val="28"/>
          <w:szCs w:val="28"/>
        </w:rPr>
        <w:t>питанию самостоятельности, инициативности, ответственности, повышению м</w:t>
      </w:r>
      <w:r w:rsidRPr="00D23E03">
        <w:rPr>
          <w:rFonts w:ascii="Times New Roman" w:hAnsi="Times New Roman" w:cs="Times New Roman"/>
          <w:sz w:val="28"/>
          <w:szCs w:val="28"/>
        </w:rPr>
        <w:t>о</w:t>
      </w:r>
      <w:r w:rsidRPr="00D23E03">
        <w:rPr>
          <w:rFonts w:ascii="Times New Roman" w:hAnsi="Times New Roman" w:cs="Times New Roman"/>
          <w:sz w:val="28"/>
          <w:szCs w:val="28"/>
        </w:rPr>
        <w:t>тивации и эффективности учебной деятельности; в ходе реализации исходного замысла на практическом уровне овладеют умением выбирать адекватные сто</w:t>
      </w:r>
      <w:r w:rsidRPr="00D23E03">
        <w:rPr>
          <w:rFonts w:ascii="Times New Roman" w:hAnsi="Times New Roman" w:cs="Times New Roman"/>
          <w:sz w:val="28"/>
          <w:szCs w:val="28"/>
        </w:rPr>
        <w:t>я</w:t>
      </w:r>
      <w:r w:rsidRPr="00D23E03">
        <w:rPr>
          <w:rFonts w:ascii="Times New Roman" w:hAnsi="Times New Roman" w:cs="Times New Roman"/>
          <w:sz w:val="28"/>
          <w:szCs w:val="28"/>
        </w:rPr>
        <w:t>щей задаче средства, принимать решения, в том числе и в ситуациях неопред</w:t>
      </w:r>
      <w:r w:rsidRPr="00D23E03">
        <w:rPr>
          <w:rFonts w:ascii="Times New Roman" w:hAnsi="Times New Roman" w:cs="Times New Roman"/>
          <w:sz w:val="28"/>
          <w:szCs w:val="28"/>
        </w:rPr>
        <w:t>е</w:t>
      </w:r>
      <w:r w:rsidRPr="00D23E03">
        <w:rPr>
          <w:rFonts w:ascii="Times New Roman" w:hAnsi="Times New Roman" w:cs="Times New Roman"/>
          <w:sz w:val="28"/>
          <w:szCs w:val="28"/>
        </w:rPr>
        <w:t>лённости.</w:t>
      </w:r>
      <w:proofErr w:type="gramEnd"/>
      <w:r w:rsidRPr="00D23E03">
        <w:rPr>
          <w:rFonts w:ascii="Times New Roman" w:hAnsi="Times New Roman" w:cs="Times New Roman"/>
          <w:sz w:val="28"/>
          <w:szCs w:val="28"/>
        </w:rPr>
        <w:t xml:space="preserve"> Они получат возможность развить способность к разработке нескол</w:t>
      </w:r>
      <w:r w:rsidRPr="00D23E03">
        <w:rPr>
          <w:rFonts w:ascii="Times New Roman" w:hAnsi="Times New Roman" w:cs="Times New Roman"/>
          <w:sz w:val="28"/>
          <w:szCs w:val="28"/>
        </w:rPr>
        <w:t>ь</w:t>
      </w:r>
      <w:r w:rsidRPr="00D23E03">
        <w:rPr>
          <w:rFonts w:ascii="Times New Roman" w:hAnsi="Times New Roman" w:cs="Times New Roman"/>
          <w:sz w:val="28"/>
          <w:szCs w:val="28"/>
        </w:rPr>
        <w:t>ких вариантов решений, к поиску нестандартных решений, поиску и осущест</w:t>
      </w:r>
      <w:r w:rsidRPr="00D23E03">
        <w:rPr>
          <w:rFonts w:ascii="Times New Roman" w:hAnsi="Times New Roman" w:cs="Times New Roman"/>
          <w:sz w:val="28"/>
          <w:szCs w:val="28"/>
        </w:rPr>
        <w:t>в</w:t>
      </w:r>
      <w:r w:rsidRPr="00D23E03">
        <w:rPr>
          <w:rFonts w:ascii="Times New Roman" w:hAnsi="Times New Roman" w:cs="Times New Roman"/>
          <w:sz w:val="28"/>
          <w:szCs w:val="28"/>
        </w:rPr>
        <w:t>лению наиболее приемлемого решения.</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w:t>
      </w:r>
      <w:r w:rsidRPr="00D23E03">
        <w:rPr>
          <w:rFonts w:ascii="Times New Roman" w:hAnsi="Times New Roman" w:cs="Times New Roman"/>
          <w:sz w:val="28"/>
          <w:szCs w:val="28"/>
        </w:rPr>
        <w:t>а</w:t>
      </w:r>
      <w:r w:rsidRPr="00D23E03">
        <w:rPr>
          <w:rFonts w:ascii="Times New Roman" w:hAnsi="Times New Roman" w:cs="Times New Roman"/>
          <w:sz w:val="28"/>
          <w:szCs w:val="28"/>
        </w:rPr>
        <w:t>тельной организации в зависимости от материально-технического оснащения, кадрового потенциала, используемых методов работы и образовательных техн</w:t>
      </w:r>
      <w:r w:rsidRPr="00D23E03">
        <w:rPr>
          <w:rFonts w:ascii="Times New Roman" w:hAnsi="Times New Roman" w:cs="Times New Roman"/>
          <w:sz w:val="28"/>
          <w:szCs w:val="28"/>
        </w:rPr>
        <w:t>о</w:t>
      </w:r>
      <w:r w:rsidRPr="00D23E03">
        <w:rPr>
          <w:rFonts w:ascii="Times New Roman" w:hAnsi="Times New Roman" w:cs="Times New Roman"/>
          <w:sz w:val="28"/>
          <w:szCs w:val="28"/>
        </w:rPr>
        <w:t>логий.</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C2244E" w:rsidRPr="00D23E03" w:rsidRDefault="00C2244E" w:rsidP="00A63416">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Регулятивные УУД</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1. </w:t>
      </w:r>
      <w:r w:rsidR="00C2244E" w:rsidRPr="00D23E03">
        <w:rPr>
          <w:rFonts w:ascii="Times New Roman"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ресы своей познавательной деятельности.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существующие и планировать будущие образовательные резул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таты;</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идентифицировать собственные проблемы и определять главную проблему;</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выдвигать версии решения проблемы, формулировать гипотезы, предвосх</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щать конечный результат;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ставить цель деятельности на основе определенной проблемы и существующих возможностей;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формулировать учебные задачи как шаги достижения поставленной цели де</w:t>
      </w:r>
      <w:r w:rsidR="00C2244E" w:rsidRPr="00D23E03">
        <w:rPr>
          <w:rFonts w:ascii="Times New Roman" w:hAnsi="Times New Roman" w:cs="Times New Roman"/>
          <w:sz w:val="28"/>
          <w:szCs w:val="28"/>
        </w:rPr>
        <w:t>я</w:t>
      </w:r>
      <w:r w:rsidR="00C2244E" w:rsidRPr="00D23E03">
        <w:rPr>
          <w:rFonts w:ascii="Times New Roman" w:hAnsi="Times New Roman" w:cs="Times New Roman"/>
          <w:sz w:val="28"/>
          <w:szCs w:val="28"/>
        </w:rPr>
        <w:t>тельности;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обосновывать целевые ориентиры и приоритеты ссылками на ценности, указ</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вая и обосновывая логическую последовательность шагов.</w:t>
      </w:r>
    </w:p>
    <w:p w:rsidR="00A76E50"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2. </w:t>
      </w:r>
      <w:r w:rsidR="00C2244E" w:rsidRPr="00D23E03">
        <w:rPr>
          <w:rFonts w:ascii="Times New Roman" w:hAnsi="Times New Roman" w:cs="Times New Roman"/>
          <w:sz w:val="28"/>
          <w:szCs w:val="28"/>
        </w:rPr>
        <w:t>Умение самостоятельно планировать пути достижения целей, в том числе ал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 xml:space="preserve">тернативные, осознанно выбирать наиболее эффективные способы решения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учебных и познавательных задач.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определять необходимые действи</w:t>
      </w:r>
      <w:proofErr w:type="gramStart"/>
      <w:r w:rsidR="00C2244E" w:rsidRPr="00D23E03">
        <w:rPr>
          <w:rFonts w:ascii="Times New Roman" w:hAnsi="Times New Roman" w:cs="Times New Roman"/>
          <w:sz w:val="28"/>
          <w:szCs w:val="28"/>
        </w:rPr>
        <w:t>е(</w:t>
      </w:r>
      <w:proofErr w:type="gramEnd"/>
      <w:r w:rsidR="00C2244E" w:rsidRPr="00D23E03">
        <w:rPr>
          <w:rFonts w:ascii="Times New Roman" w:hAnsi="Times New Roman" w:cs="Times New Roman"/>
          <w:sz w:val="28"/>
          <w:szCs w:val="28"/>
        </w:rPr>
        <w:t>я) в соответствии с учебной и познавател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ной задачей и составлять алгоритм их выполнения;</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выбирать из предложенных вариантов и самостоятельно искать сре</w:t>
      </w:r>
      <w:r w:rsidR="00C2244E" w:rsidRPr="00D23E03">
        <w:rPr>
          <w:rFonts w:ascii="Times New Roman" w:hAnsi="Times New Roman" w:cs="Times New Roman"/>
          <w:sz w:val="28"/>
          <w:szCs w:val="28"/>
        </w:rPr>
        <w:t>д</w:t>
      </w:r>
      <w:r w:rsidR="00C2244E" w:rsidRPr="00D23E03">
        <w:rPr>
          <w:rFonts w:ascii="Times New Roman" w:hAnsi="Times New Roman" w:cs="Times New Roman"/>
          <w:sz w:val="28"/>
          <w:szCs w:val="28"/>
        </w:rPr>
        <w:t>ства/ресурсы для решения задачи/достижения цели;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план решения проблемы (выполнения проекта, проведения исслед</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вания);</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потенциальные затруднения при решении учебной и познавател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ной задачи и находить средства для их устранения;</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свой опыт, оформляя его для передачи другим людям в виде техн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логии решения практических задач определенного класса;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планировать и корректировать свою индивидуальную образовательную трае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торию.</w:t>
      </w:r>
    </w:p>
    <w:p w:rsidR="00A63416"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3. </w:t>
      </w:r>
      <w:r w:rsidR="00C2244E" w:rsidRPr="00D23E03">
        <w:rPr>
          <w:rFonts w:ascii="Times New Roman" w:hAnsi="Times New Roman" w:cs="Times New Roman"/>
          <w:sz w:val="28"/>
          <w:szCs w:val="28"/>
        </w:rPr>
        <w:t>Умение соотносить свои действия с планируемыми результатами, осущест</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лять контроль своей деятельности в процессе достижения результата, определять способы действий в рамках предложенных условий и требований, корректир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вать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свои действия в соответствии с изменяющейся ситуацией. Обучающийся см</w:t>
      </w:r>
      <w:r w:rsidRPr="00D23E03">
        <w:rPr>
          <w:rFonts w:ascii="Times New Roman" w:hAnsi="Times New Roman" w:cs="Times New Roman"/>
          <w:sz w:val="28"/>
          <w:szCs w:val="28"/>
        </w:rPr>
        <w:t>о</w:t>
      </w:r>
      <w:r w:rsidRPr="00D23E03">
        <w:rPr>
          <w:rFonts w:ascii="Times New Roman" w:hAnsi="Times New Roman" w:cs="Times New Roman"/>
          <w:sz w:val="28"/>
          <w:szCs w:val="28"/>
        </w:rPr>
        <w:t>жет:</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определять совместно с педагогом и сверстниками критерии планируемых р</w:t>
      </w:r>
      <w:r w:rsidRPr="00D23E03">
        <w:rPr>
          <w:rFonts w:ascii="Times New Roman" w:hAnsi="Times New Roman" w:cs="Times New Roman"/>
          <w:sz w:val="28"/>
          <w:szCs w:val="28"/>
        </w:rPr>
        <w:t>е</w:t>
      </w:r>
      <w:r w:rsidRPr="00D23E03">
        <w:rPr>
          <w:rFonts w:ascii="Times New Roman" w:hAnsi="Times New Roman" w:cs="Times New Roman"/>
          <w:sz w:val="28"/>
          <w:szCs w:val="28"/>
        </w:rPr>
        <w:t>зультатов и критерии оценки своей учебной деятельности;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систематизировать (в том числе выбирать приоритетные) критерии планиру</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мых результатов и оценки своей деятельности;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отбирать инструменты для оценивания своей деятельности, осуществлять с</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моконтроль своей деятельности в рамках предложенных условий и требований;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свою деятельность, аргументируя причины достижения или отсу</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ствия планируемого результата;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достаточные средства для выполнения учебных действий в изменя</w:t>
      </w:r>
      <w:r w:rsidR="00C2244E" w:rsidRPr="00D23E03">
        <w:rPr>
          <w:rFonts w:ascii="Times New Roman" w:hAnsi="Times New Roman" w:cs="Times New Roman"/>
          <w:sz w:val="28"/>
          <w:szCs w:val="28"/>
        </w:rPr>
        <w:t>ю</w:t>
      </w:r>
      <w:r w:rsidR="00C2244E" w:rsidRPr="00D23E03">
        <w:rPr>
          <w:rFonts w:ascii="Times New Roman" w:hAnsi="Times New Roman" w:cs="Times New Roman"/>
          <w:sz w:val="28"/>
          <w:szCs w:val="28"/>
        </w:rPr>
        <w:t>щейся ситуации и/или при отсутствии планируемого результата;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работая по своему плану, вносить коррективы в текущую деятельность на 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нове анализа изменений ситуации для получения запланированных характер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стик продукта/результата;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устанавливать связь между полученными характеристиками продукта и хара</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сверять свои действия с целью и, при необходимости, исправлять ошибки с</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мостоятельно.</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4. </w:t>
      </w:r>
      <w:r w:rsidR="00C2244E" w:rsidRPr="00D23E03">
        <w:rPr>
          <w:rFonts w:ascii="Times New Roman" w:hAnsi="Times New Roman" w:cs="Times New Roman"/>
          <w:sz w:val="28"/>
          <w:szCs w:val="28"/>
        </w:rPr>
        <w:t>Умение оценивать правильность выполнения учебной задачи, собственные возможности ее решения.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определять критерии правильности (корректности) выполнения учебной зад</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чи;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и обосновывать применение соответствующего инструментария для выполнения учебной задачи;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свободно пользоваться выработанными критериями оценки и самооценки, и</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ходя из цели и имеющихся средств, различая результат и способы действий;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обосновывать достижимость цели выбранным способом на основе оценки св</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их внутренних ресурсов и доступных внешних ресурсов;</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фиксировать и анализировать динамику собственных образовательных резул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татов.</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5. </w:t>
      </w:r>
      <w:r w:rsidR="00C2244E" w:rsidRPr="00D23E03">
        <w:rPr>
          <w:rFonts w:ascii="Times New Roman" w:hAnsi="Times New Roman" w:cs="Times New Roman"/>
          <w:sz w:val="28"/>
          <w:szCs w:val="28"/>
        </w:rPr>
        <w:t>Владение основами самоконтроля, самооценки, принятия решений и ос</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 xml:space="preserve">ществления осознанного выбора </w:t>
      </w:r>
      <w:proofErr w:type="gramStart"/>
      <w:r w:rsidR="00C2244E" w:rsidRPr="00D23E03">
        <w:rPr>
          <w:rFonts w:ascii="Times New Roman" w:hAnsi="Times New Roman" w:cs="Times New Roman"/>
          <w:sz w:val="28"/>
          <w:szCs w:val="28"/>
        </w:rPr>
        <w:t>в</w:t>
      </w:r>
      <w:proofErr w:type="gramEnd"/>
      <w:r w:rsidR="00C2244E" w:rsidRPr="00D23E03">
        <w:rPr>
          <w:rFonts w:ascii="Times New Roman" w:hAnsi="Times New Roman" w:cs="Times New Roman"/>
          <w:sz w:val="28"/>
          <w:szCs w:val="28"/>
        </w:rPr>
        <w:t xml:space="preserve"> учебной и познавательной.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наблюдать и анализировать собственную учебную и познавательную деятел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ность и деятельность других обучающихся в процессе взаимопроверки;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соотносить реальные и планируемые результаты индивидуальной образов</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тельной деятельности и делать выводы;</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принимать решение в учебной ситуации и нести за него ответственность;</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самостоятельно определять причины своего успеха или неуспеха и находить способы выхода из ситуации неуспеха;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76E50"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w:t>
      </w:r>
      <w:r w:rsidR="003720FA" w:rsidRPr="00D23E03">
        <w:rPr>
          <w:rFonts w:ascii="Times New Roman" w:hAnsi="Times New Roman" w:cs="Times New Roman"/>
          <w:sz w:val="28"/>
          <w:szCs w:val="28"/>
        </w:rPr>
        <w:t>офизиологической реактивности).</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Познавательные УУД</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6. </w:t>
      </w:r>
      <w:proofErr w:type="gramStart"/>
      <w:r w:rsidR="00C2244E" w:rsidRPr="00D23E03">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фикации, устанавливать причинно-следственные связи, строить логическое ра</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суждение, умозаключение (индуктивное, дедуктивное, по аналогии) и делать в</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воды.</w:t>
      </w:r>
      <w:proofErr w:type="gramEnd"/>
      <w:r w:rsidR="00C2244E" w:rsidRPr="00D23E03">
        <w:rPr>
          <w:rFonts w:ascii="Times New Roman" w:hAnsi="Times New Roman" w:cs="Times New Roman"/>
          <w:sz w:val="28"/>
          <w:szCs w:val="28"/>
        </w:rPr>
        <w:t xml:space="preserve">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подбирать слова, соподчиненные ключевому слову, определяющие его призн</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ки и свойства;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выстраивать логическую цепочку, состоящую из ключевого слова и соподч</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ненных ему слов;</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выделять общий признак двух или нескольких предметов или явлений и объя</w:t>
      </w:r>
      <w:r w:rsidRPr="00D23E03">
        <w:rPr>
          <w:rFonts w:ascii="Times New Roman" w:hAnsi="Times New Roman" w:cs="Times New Roman"/>
          <w:sz w:val="28"/>
          <w:szCs w:val="28"/>
        </w:rPr>
        <w:t>с</w:t>
      </w:r>
      <w:r w:rsidRPr="00D23E03">
        <w:rPr>
          <w:rFonts w:ascii="Times New Roman" w:hAnsi="Times New Roman" w:cs="Times New Roman"/>
          <w:sz w:val="28"/>
          <w:szCs w:val="28"/>
        </w:rPr>
        <w:t>нять их сходство;</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объединять предметы и явления в группы по определенным признакам, сравн</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вать, классифицировать и обобщать факты и явления;</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явление из общего ряда других явлений;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излагать полученную информацию, интерпретируя ее в контексте решаемой 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дачи;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самостоятельно указывать на информацию, нуждающуюся в проверке, предл</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гать и применять способ проверки достоверности информации;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вербализовать эмоциональное впечатление, оказанное на него источником;</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явления, процессы, связи и отношения, выявляемые в ходе познав</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тельной и исследовательской деятельности (приводить объяснение с изменением формы представления; объяснять, детализируя или обобщая; объяснять с зада</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ной точки зрения);</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выявлять и называть причины события, явления, в том числе возможные / </w:t>
      </w:r>
      <w:proofErr w:type="gramStart"/>
      <w:r w:rsidR="00C2244E" w:rsidRPr="00D23E03">
        <w:rPr>
          <w:rFonts w:ascii="Times New Roman" w:hAnsi="Times New Roman" w:cs="Times New Roman"/>
          <w:sz w:val="28"/>
          <w:szCs w:val="28"/>
        </w:rPr>
        <w:t>наибо</w:t>
      </w:r>
      <w:r w:rsidRPr="00D23E03">
        <w:rPr>
          <w:rFonts w:ascii="Times New Roman" w:hAnsi="Times New Roman" w:cs="Times New Roman"/>
          <w:sz w:val="28"/>
          <w:szCs w:val="28"/>
        </w:rPr>
        <w:t>-</w:t>
      </w:r>
      <w:r w:rsidR="00C2244E" w:rsidRPr="00D23E03">
        <w:rPr>
          <w:rFonts w:ascii="Times New Roman" w:hAnsi="Times New Roman" w:cs="Times New Roman"/>
          <w:sz w:val="28"/>
          <w:szCs w:val="28"/>
        </w:rPr>
        <w:t>лее</w:t>
      </w:r>
      <w:proofErr w:type="gramEnd"/>
      <w:r w:rsidR="00C2244E" w:rsidRPr="00D23E03">
        <w:rPr>
          <w:rFonts w:ascii="Times New Roman" w:hAnsi="Times New Roman" w:cs="Times New Roman"/>
          <w:sz w:val="28"/>
          <w:szCs w:val="28"/>
        </w:rPr>
        <w:t xml:space="preserve"> вероятные причины, возможные последствия заданной причины, с</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мостоятельно осуществляя причинно-следственный анализ;</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делать вывод на основе критического анализа разных точек зрения, подтве</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ждать вывод собственной аргументацией или самостоятельно полученными да</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ными.</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7. </w:t>
      </w:r>
      <w:r w:rsidR="00C2244E" w:rsidRPr="00D23E03">
        <w:rPr>
          <w:rFonts w:ascii="Times New Roman" w:hAnsi="Times New Roman" w:cs="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обозначать символом и знаком предмет и/или явление;</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абстрактный или реальный образ предмета и/или явления;</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модель/схему на основе условий задачи и/или способа ее решения;</w:t>
      </w:r>
    </w:p>
    <w:p w:rsidR="00A63416" w:rsidRDefault="00A76E5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создавать вербальные, вещественные и информационные модели с выделением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существенных характеристик объекта для определения способа решения задачи в соответствии с ситуацией;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преобразовывать модели с целью выявления общих законов, определяющих данную предметную область;</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переводить сложную по составу (многоаспектную) информацию из графич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ского или формализованного (символьного) представления в </w:t>
      </w:r>
      <w:proofErr w:type="gramStart"/>
      <w:r w:rsidR="00C2244E" w:rsidRPr="00D23E03">
        <w:rPr>
          <w:rFonts w:ascii="Times New Roman" w:hAnsi="Times New Roman" w:cs="Times New Roman"/>
          <w:sz w:val="28"/>
          <w:szCs w:val="28"/>
        </w:rPr>
        <w:t>текстовое</w:t>
      </w:r>
      <w:proofErr w:type="gramEnd"/>
      <w:r w:rsidR="00C2244E" w:rsidRPr="00D23E03">
        <w:rPr>
          <w:rFonts w:ascii="Times New Roman" w:hAnsi="Times New Roman" w:cs="Times New Roman"/>
          <w:sz w:val="28"/>
          <w:szCs w:val="28"/>
        </w:rPr>
        <w:t>, и наоб</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рот;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схему, алгоритм действия, исправлять или восстанавливать неизвес</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ный ранее алгоритм на основе имеющегося знания об объекте, к которому пр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меняется алгоритм;</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доказательство: прямое, косвенное, от противного;</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анализировать/рефлексировать опыт разработки и реализации учебного прое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та, исследования (теоретического, эмпирического) на основе предложенной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блемной ситуации, поставленной цели и/или заданных критериев оценки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дукта/результата.</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8. </w:t>
      </w:r>
      <w:r w:rsidR="00C2244E" w:rsidRPr="00D23E03">
        <w:rPr>
          <w:rFonts w:ascii="Times New Roman" w:hAnsi="Times New Roman" w:cs="Times New Roman"/>
          <w:sz w:val="28"/>
          <w:szCs w:val="28"/>
        </w:rPr>
        <w:t>Смысловое чтение.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находить в тексте требуемую информацию (в соответствии с целями своей де</w:t>
      </w:r>
      <w:r w:rsidR="00C2244E" w:rsidRPr="00D23E03">
        <w:rPr>
          <w:rFonts w:ascii="Times New Roman" w:hAnsi="Times New Roman" w:cs="Times New Roman"/>
          <w:sz w:val="28"/>
          <w:szCs w:val="28"/>
        </w:rPr>
        <w:t>я</w:t>
      </w:r>
      <w:r w:rsidR="00C2244E" w:rsidRPr="00D23E03">
        <w:rPr>
          <w:rFonts w:ascii="Times New Roman" w:hAnsi="Times New Roman" w:cs="Times New Roman"/>
          <w:sz w:val="28"/>
          <w:szCs w:val="28"/>
        </w:rPr>
        <w:t>тельности);</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ориентироваться в содержании текста, понимать целостный смысл текста, структурировать текст;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устанавливать взаимосвязь описанных в тексте событий, явлений, процессов;</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резюмировать главную идею текста;</w:t>
      </w:r>
    </w:p>
    <w:p w:rsidR="00A76E50"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преобразовывать текст, «переводя» его в другую модальность, интерпретир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вать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текст (художественный и нехудожественный – учебный, научно-популярный, ин</w:t>
      </w:r>
      <w:r w:rsidR="00A76E50" w:rsidRPr="00D23E03">
        <w:rPr>
          <w:rFonts w:ascii="Times New Roman" w:hAnsi="Times New Roman" w:cs="Times New Roman"/>
          <w:sz w:val="28"/>
          <w:szCs w:val="28"/>
        </w:rPr>
        <w:t>формационный</w:t>
      </w:r>
      <w:r w:rsidRPr="00D23E03">
        <w:rPr>
          <w:rFonts w:ascii="Times New Roman" w:hAnsi="Times New Roman" w:cs="Times New Roman"/>
          <w:sz w:val="28"/>
          <w:szCs w:val="28"/>
        </w:rPr>
        <w:t>);</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критически оценивать содержание и форму текста.</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9. </w:t>
      </w:r>
      <w:r w:rsidR="00C2244E" w:rsidRPr="00D23E03">
        <w:rPr>
          <w:rFonts w:ascii="Times New Roman" w:hAnsi="Times New Roman" w:cs="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свое отношение к природной среде;</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влияние экологических факторов на среду обитания живых 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ганизмов;</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причинный и вероятностный анализ экологических ситуаций;</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прогнозировать изменения ситуации при смене действия одного фактора на действие другого фактора;</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распространять экологические знания и участвовать в практических делах по защите окружающей среды;</w:t>
      </w:r>
    </w:p>
    <w:p w:rsidR="00C2244E" w:rsidRPr="00D23E03" w:rsidRDefault="00A76E50"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выражать свое отношение к природе через рисунки, сочинения, модели,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ектные работы.</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10. Развитие мотивации к овладению культурой активного использования слов</w:t>
      </w:r>
      <w:r w:rsidRPr="00D23E03">
        <w:rPr>
          <w:rFonts w:ascii="Times New Roman" w:hAnsi="Times New Roman" w:cs="Times New Roman"/>
          <w:sz w:val="28"/>
          <w:szCs w:val="28"/>
        </w:rPr>
        <w:t>а</w:t>
      </w:r>
      <w:r w:rsidRPr="00D23E03">
        <w:rPr>
          <w:rFonts w:ascii="Times New Roman" w:hAnsi="Times New Roman" w:cs="Times New Roman"/>
          <w:sz w:val="28"/>
          <w:szCs w:val="28"/>
        </w:rPr>
        <w:t>рей и других поисковых систем. Обучающийся сможет:</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необходимые ключевые поисковые слова и запросы;</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осуществлять взаимодействие с электронными поисковыми системами, слов</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рями;</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формировать множественную выборку из поисковых источников для объект</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визации результатов поиска;</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соотносить полученные результаты поиска со своей деятельностью.</w:t>
      </w:r>
    </w:p>
    <w:p w:rsidR="00A63416" w:rsidRDefault="00A63416" w:rsidP="00A63416">
      <w:pPr>
        <w:spacing w:after="0" w:line="240" w:lineRule="auto"/>
        <w:jc w:val="both"/>
        <w:rPr>
          <w:rFonts w:ascii="Times New Roman" w:hAnsi="Times New Roman" w:cs="Times New Roman"/>
          <w:b/>
          <w:sz w:val="28"/>
          <w:szCs w:val="28"/>
        </w:rPr>
      </w:pPr>
    </w:p>
    <w:p w:rsidR="00C2244E" w:rsidRPr="00D23E03" w:rsidRDefault="00C2244E" w:rsidP="00A63416">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Коммуникативные УУД</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11. </w:t>
      </w:r>
      <w:r w:rsidR="00C2244E" w:rsidRPr="00D23E03">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ресов; формулировать, аргументировать и отстаивать свое мнение. Обучающи</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ся сможет:</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возможные роли в совместной деятельности;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играть определенную роль в совместной деятельности;</w:t>
      </w:r>
    </w:p>
    <w:p w:rsidR="00C2244E" w:rsidRPr="00D23E03" w:rsidRDefault="003720FA"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сиомы, теории;</w:t>
      </w:r>
      <w:proofErr w:type="gramEnd"/>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строить позитивные отношения в процессе учебной и познавательной деятел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ности;</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низмом эквивалентных замен);</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предлагать альтернативное решение в конфликтной ситуации;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выделять общую точку зрения в дискуссии;</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договариваться о правилах и вопросах для обсуждения в соответствии с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ставленной перед группой задачей;</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устранять в рамках диалога разрывы в коммуникации, обусловленные непон</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манием/неприятием со стороны собеседника задачи, формы или содержания диалога.</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12. </w:t>
      </w:r>
      <w:r w:rsidR="00C2244E" w:rsidRPr="00D23E03">
        <w:rPr>
          <w:rFonts w:ascii="Times New Roman" w:hAnsi="Times New Roman" w:cs="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рования и регуляции своей деятельности; владение устной и письменной речью, монологической контекстной речью. Обучающийся сможет:</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задачу коммуникации и в соответствии с ней отбирать речевые средства;</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представлять в устной или письменной форме развернутый план собственной деятельности;</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нормы публичной речи, регламент в монологе и дискуссии в соо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ветствии с коммуникативной задачей;</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высказывать и обосновывать мнение (суждение) и запрашивать мнение партн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ра в рамках диалога;</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принимать решение в ходе диалога и согласовывать его с собеседником;</w:t>
      </w:r>
    </w:p>
    <w:p w:rsidR="00C2244E" w:rsidRPr="00D23E03" w:rsidRDefault="003720F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письменные «клишированные» и оригинальные тексты с использов</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нием необходимых речевых средств;</w:t>
      </w:r>
    </w:p>
    <w:p w:rsidR="00C2244E" w:rsidRPr="00D23E03" w:rsidRDefault="003720FA" w:rsidP="000C5AE9">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вербальные средства (средства логической связи) для выделения смысловых блоков своего выступления;</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использовать невербальные средства или наглядные материалы, подготовле</w:t>
      </w:r>
      <w:r w:rsidRPr="00D23E03">
        <w:rPr>
          <w:rFonts w:ascii="Times New Roman" w:hAnsi="Times New Roman" w:cs="Times New Roman"/>
          <w:sz w:val="28"/>
          <w:szCs w:val="28"/>
        </w:rPr>
        <w:t>н</w:t>
      </w:r>
      <w:r w:rsidRPr="00D23E03">
        <w:rPr>
          <w:rFonts w:ascii="Times New Roman" w:hAnsi="Times New Roman" w:cs="Times New Roman"/>
          <w:sz w:val="28"/>
          <w:szCs w:val="28"/>
        </w:rPr>
        <w:t>ные/отобранные под руководством учителя;</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13. </w:t>
      </w:r>
      <w:r w:rsidR="00C2244E" w:rsidRPr="00D23E03">
        <w:rPr>
          <w:rFonts w:ascii="Times New Roman" w:hAnsi="Times New Roman" w:cs="Times New Roman"/>
          <w:sz w:val="28"/>
          <w:szCs w:val="28"/>
        </w:rPr>
        <w:t>Формирование и развитие компетентности в области использования инфо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мационно-коммуникационных технологий (далее – ИКТ). Обучающийся сможет:</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целенаправленно искать и использовать информационные ресурсы, необход</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мые для решения учебных и практических задач с помощью средств ИКТ;</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ветствии с условиями коммуникации;</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выделять информационный аспект задачи, оперировать данными, использовать модель решения задачи;</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написание писем, сочинений, докладов, рефератов, создание презентаций и др.;</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информацию с учетом этических и правовых норм;</w:t>
      </w:r>
    </w:p>
    <w:p w:rsidR="00C2244E" w:rsidRPr="00D23E03" w:rsidRDefault="003720F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информационные ресурсы разного типа и для разных аудиторий,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блюдать информационную гигиену и правила информационной безопасности.</w:t>
      </w:r>
    </w:p>
    <w:p w:rsidR="00A63416" w:rsidRDefault="00A63416" w:rsidP="00D23E03">
      <w:pPr>
        <w:spacing w:after="0" w:line="240" w:lineRule="auto"/>
        <w:rPr>
          <w:rFonts w:ascii="Times New Roman" w:hAnsi="Times New Roman" w:cs="Times New Roman"/>
          <w:b/>
          <w:sz w:val="28"/>
          <w:szCs w:val="28"/>
        </w:rPr>
      </w:pP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1.2.5. Предметные результаты</w:t>
      </w:r>
    </w:p>
    <w:p w:rsidR="00C2244E" w:rsidRPr="00D23E03" w:rsidRDefault="00C2244E" w:rsidP="00D23E03">
      <w:pPr>
        <w:spacing w:after="0" w:line="240" w:lineRule="auto"/>
        <w:rPr>
          <w:rFonts w:ascii="Times New Roman" w:hAnsi="Times New Roman" w:cs="Times New Roman"/>
          <w:b/>
          <w:sz w:val="28"/>
          <w:szCs w:val="28"/>
        </w:rPr>
      </w:pPr>
      <w:bookmarkStart w:id="26" w:name="_Toc409691628"/>
      <w:bookmarkStart w:id="27" w:name="_Toc410653953"/>
      <w:bookmarkStart w:id="28" w:name="_Toc414553133"/>
      <w:r w:rsidRPr="00D23E03">
        <w:rPr>
          <w:rFonts w:ascii="Times New Roman" w:hAnsi="Times New Roman" w:cs="Times New Roman"/>
          <w:b/>
          <w:sz w:val="28"/>
          <w:szCs w:val="28"/>
        </w:rPr>
        <w:t>1.2.5.1. Русский язык</w:t>
      </w:r>
      <w:bookmarkEnd w:id="26"/>
      <w:bookmarkEnd w:id="27"/>
      <w:bookmarkEnd w:id="28"/>
    </w:p>
    <w:p w:rsidR="00C2244E" w:rsidRPr="00D23E03" w:rsidRDefault="00C2244E" w:rsidP="00D23E03">
      <w:pPr>
        <w:spacing w:after="0" w:line="240" w:lineRule="auto"/>
        <w:rPr>
          <w:rFonts w:ascii="Times New Roman" w:hAnsi="Times New Roman" w:cs="Times New Roman"/>
          <w:sz w:val="28"/>
          <w:szCs w:val="28"/>
        </w:rPr>
      </w:pPr>
      <w:bookmarkStart w:id="29" w:name="_Toc287934277"/>
      <w:bookmarkStart w:id="30" w:name="_Toc414553134"/>
      <w:bookmarkStart w:id="31" w:name="_Toc287551922"/>
      <w:r w:rsidRPr="00D23E03">
        <w:rPr>
          <w:rFonts w:ascii="Times New Roman" w:hAnsi="Times New Roman" w:cs="Times New Roman"/>
          <w:sz w:val="28"/>
          <w:szCs w:val="28"/>
        </w:rPr>
        <w:t>Выпускник научится:</w:t>
      </w:r>
      <w:bookmarkEnd w:id="29"/>
      <w:bookmarkEnd w:id="30"/>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владеть навыками работы с учебной книгой, словарями и другими информац</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онными источниками, включая СМИ и ресурсы Интернета;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владеть различными видами аудирования (с полным пониманием, с пониман</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ем основного содержания, с выборочным извлечением информации) и информ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ционной переработки текстов различных функциональных разновидностей яз</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ка;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симости от целей, сферы и ситуации общения с соблюдением норм современн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русского литературного языка и речевого этикета;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и редактировать письменные тексты разных стилей и жанров с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блюдением норм современного русского литературного языка и речевого этик</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та;</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знание алфавита при поиске информации;</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значимые и незначимые единицы языка;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фонетический и орфоэпический анализ слова;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членить слова на слоги и правильно их переносить;</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w:t>
      </w:r>
      <w:r w:rsidR="00C2244E" w:rsidRPr="00D23E03">
        <w:rPr>
          <w:rFonts w:ascii="Times New Roman" w:hAnsi="Times New Roman" w:cs="Times New Roman"/>
          <w:sz w:val="28"/>
          <w:szCs w:val="28"/>
        </w:rPr>
        <w:lastRenderedPageBreak/>
        <w:t>состав слова, уточнять лексическое значение слова с опорой на его морфемный состав;</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морфемный и словообразовательный анализ слов;</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лексический анализ слова;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опознавать самостоятельные части речи и их формы, а также служебные части речи и междометия;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морфологический анализ слова;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знания и умения по морфемике и словообразованию при проведении морфологического анализа слов;</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опознавать основные единицы синтаксиса (словосочетание, предложение, текст);</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грамматическую основу предложения;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главные и второстепенные члены предложения;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опознавать предложения простые и сложные, предложения осложненной структуры;</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синтаксический анализ словосочетания и предложения;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основные языковые нормы в устной и письменной речи;</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опираться на фонетический, морфемный, словообразовательный и морфолог</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ческий анализ в практике правописания</w:t>
      </w:r>
      <w:proofErr w:type="gramStart"/>
      <w:r w:rsidR="00C2244E" w:rsidRPr="00D23E03">
        <w:rPr>
          <w:rFonts w:ascii="Times New Roman" w:hAnsi="Times New Roman" w:cs="Times New Roman"/>
          <w:sz w:val="28"/>
          <w:szCs w:val="28"/>
        </w:rPr>
        <w:t xml:space="preserve"> ;</w:t>
      </w:r>
      <w:proofErr w:type="gramEnd"/>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опираться на грамматико-интонационный анализ при объяснении расстановки знаков препинания в предложении;</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орфографические словари.</w:t>
      </w:r>
    </w:p>
    <w:p w:rsidR="00C2244E" w:rsidRPr="00D23E03" w:rsidRDefault="00C2244E" w:rsidP="00A63416">
      <w:pPr>
        <w:spacing w:after="0" w:line="240" w:lineRule="auto"/>
        <w:jc w:val="both"/>
        <w:rPr>
          <w:rFonts w:ascii="Times New Roman" w:hAnsi="Times New Roman" w:cs="Times New Roman"/>
          <w:i/>
          <w:sz w:val="28"/>
          <w:szCs w:val="28"/>
        </w:rPr>
      </w:pPr>
      <w:bookmarkStart w:id="32" w:name="_Toc414553135"/>
      <w:r w:rsidRPr="00D23E03">
        <w:rPr>
          <w:rFonts w:ascii="Times New Roman" w:hAnsi="Times New Roman" w:cs="Times New Roman"/>
          <w:i/>
          <w:sz w:val="28"/>
          <w:szCs w:val="28"/>
        </w:rPr>
        <w:t>Выпускник получит возможность научиться:</w:t>
      </w:r>
      <w:bookmarkEnd w:id="32"/>
    </w:p>
    <w:p w:rsidR="00C2244E" w:rsidRPr="00D23E03" w:rsidRDefault="003474AF" w:rsidP="00A63416">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речевые высказывания с точки зрения их соответствия ситу</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ции общения и успешности в достижении прогнозируемого результата; пон</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мать основные причины коммуникативных неудач и уметь объяснять их;</w:t>
      </w:r>
    </w:p>
    <w:p w:rsidR="00C2244E" w:rsidRPr="00D23E03" w:rsidRDefault="003474AF" w:rsidP="00A63416">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собственную и чужую речь с точки зрения точного, уместного и выразительного словоупотребления;</w:t>
      </w:r>
    </w:p>
    <w:p w:rsidR="00C2244E" w:rsidRPr="00D23E03" w:rsidRDefault="003474AF" w:rsidP="00A63416">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опознавать различные выразительные средства языка; </w:t>
      </w:r>
    </w:p>
    <w:p w:rsidR="00C2244E" w:rsidRPr="00D23E03" w:rsidRDefault="003474AF" w:rsidP="00A63416">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писать конспект, отзыв, тезисы, рефераты, статьи, рецензии, доклады, и</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тервью, очерки, доверенности, резюме и другие жанры;</w:t>
      </w:r>
      <w:proofErr w:type="gramEnd"/>
    </w:p>
    <w:p w:rsidR="00C2244E" w:rsidRPr="00D23E03" w:rsidRDefault="003474AF" w:rsidP="00A63416">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осознанно использовать речевые средства в соответствии с задачей коммун</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кации для выражения своих чувств, мыслей и потребностей; планирования и 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гуляции своей деятельности; </w:t>
      </w:r>
    </w:p>
    <w:p w:rsidR="00A63416" w:rsidRDefault="003474AF"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участвовать в разных видах обсуждения, формулировать собственную поз</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 xml:space="preserve">цию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и аргументировать ее, привлекая сведения из жизненного и читательского опыта;</w:t>
      </w:r>
    </w:p>
    <w:p w:rsidR="00C2244E" w:rsidRPr="00D23E03" w:rsidRDefault="003474AF"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словообразовательные цепочки и словообразовательные гнезда;</w:t>
      </w:r>
    </w:p>
    <w:p w:rsidR="00C2244E" w:rsidRPr="00D23E03" w:rsidRDefault="003474AF"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этимологические данные для объяснения правописания и лексич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ского значения слова;</w:t>
      </w:r>
    </w:p>
    <w:p w:rsidR="00C2244E" w:rsidRPr="00D23E03" w:rsidRDefault="003474AF"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вы и интересы своей познавательной деятельности;</w:t>
      </w:r>
    </w:p>
    <w:p w:rsidR="00C2244E" w:rsidRPr="00D23E03" w:rsidRDefault="003474AF"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самостоятельно планировать пути достижения целей, в том числе альте</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нативные, осознанно выбирать наиболее эффективные способы решения уче</w:t>
      </w:r>
      <w:r w:rsidR="00C2244E" w:rsidRPr="00D23E03">
        <w:rPr>
          <w:rFonts w:ascii="Times New Roman" w:hAnsi="Times New Roman" w:cs="Times New Roman"/>
          <w:i/>
          <w:sz w:val="28"/>
          <w:szCs w:val="28"/>
        </w:rPr>
        <w:t>б</w:t>
      </w:r>
      <w:r w:rsidR="00C2244E" w:rsidRPr="00D23E03">
        <w:rPr>
          <w:rFonts w:ascii="Times New Roman" w:hAnsi="Times New Roman" w:cs="Times New Roman"/>
          <w:i/>
          <w:sz w:val="28"/>
          <w:szCs w:val="28"/>
        </w:rPr>
        <w:t>ных и познавательных задач.</w:t>
      </w:r>
    </w:p>
    <w:bookmarkEnd w:id="31"/>
    <w:p w:rsidR="00C2244E" w:rsidRPr="00D23E03" w:rsidRDefault="00C2244E" w:rsidP="00D23E03">
      <w:pPr>
        <w:spacing w:after="0" w:line="240" w:lineRule="auto"/>
        <w:rPr>
          <w:rFonts w:ascii="Times New Roman" w:hAnsi="Times New Roman" w:cs="Times New Roman"/>
          <w:b/>
          <w:i/>
          <w:sz w:val="28"/>
          <w:szCs w:val="28"/>
        </w:rPr>
      </w:pPr>
    </w:p>
    <w:p w:rsidR="00C2244E" w:rsidRPr="00D23E03" w:rsidRDefault="00C2244E" w:rsidP="00D23E03">
      <w:pPr>
        <w:spacing w:after="0" w:line="240" w:lineRule="auto"/>
        <w:rPr>
          <w:rFonts w:ascii="Times New Roman" w:hAnsi="Times New Roman" w:cs="Times New Roman"/>
          <w:b/>
          <w:sz w:val="28"/>
          <w:szCs w:val="28"/>
        </w:rPr>
      </w:pPr>
      <w:bookmarkStart w:id="33" w:name="_Toc409691629"/>
      <w:bookmarkStart w:id="34" w:name="_Toc410653954"/>
      <w:bookmarkStart w:id="35" w:name="_Toc414553136"/>
      <w:r w:rsidRPr="00D23E03">
        <w:rPr>
          <w:rFonts w:ascii="Times New Roman" w:hAnsi="Times New Roman" w:cs="Times New Roman"/>
          <w:b/>
          <w:sz w:val="28"/>
          <w:szCs w:val="28"/>
        </w:rPr>
        <w:t>1.2.5.2. Литература</w:t>
      </w:r>
      <w:bookmarkEnd w:id="33"/>
      <w:bookmarkEnd w:id="34"/>
      <w:bookmarkEnd w:id="35"/>
      <w:r w:rsidRPr="00D23E03">
        <w:rPr>
          <w:rFonts w:ascii="Times New Roman" w:hAnsi="Times New Roman" w:cs="Times New Roman"/>
          <w:b/>
          <w:sz w:val="28"/>
          <w:szCs w:val="28"/>
        </w:rPr>
        <w:t xml:space="preserve">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3474AF"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осознание значимости чтения и изучения литературы для своего дальнейшего развития;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 формирование потребности в систематическом чтении как средстве познания мира и себя в этом мире, как в способе своего эстетического и интеллектуальн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удовлетворения;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жащей смыслы, важные для человечества в целом);</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сказывания аналитического и интерпретирующего характера, участвовать в 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суждении прочитанного, сознательно планировать свое досуговое чтение;</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C2244E" w:rsidRPr="00D23E03" w:rsidRDefault="003474AF"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нимать, анализировать, критически оценивать и интерпретировать прочитанное, осознавать художественную картину жизни, отраженную в литературном прои</w:t>
      </w:r>
      <w:r w:rsidR="00C2244E" w:rsidRPr="00D23E03">
        <w:rPr>
          <w:rFonts w:ascii="Times New Roman" w:hAnsi="Times New Roman" w:cs="Times New Roman"/>
          <w:sz w:val="28"/>
          <w:szCs w:val="28"/>
        </w:rPr>
        <w:t>з</w:t>
      </w:r>
      <w:r w:rsidR="00C2244E" w:rsidRPr="00D23E03">
        <w:rPr>
          <w:rFonts w:ascii="Times New Roman" w:hAnsi="Times New Roman" w:cs="Times New Roman"/>
          <w:sz w:val="28"/>
          <w:szCs w:val="28"/>
        </w:rPr>
        <w:t>ведении, на уровне не только эмоционального восприятия, но и интеллектуал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ного осмысления.</w:t>
      </w:r>
      <w:proofErr w:type="gramEnd"/>
    </w:p>
    <w:p w:rsidR="00C2244E" w:rsidRPr="00D23E03" w:rsidRDefault="00C2244E"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Конкретизируя эти общие результаты, обозначим наиболее важные </w:t>
      </w:r>
      <w:r w:rsidRPr="00D23E03">
        <w:rPr>
          <w:rFonts w:ascii="Times New Roman" w:hAnsi="Times New Roman" w:cs="Times New Roman"/>
          <w:b/>
          <w:sz w:val="28"/>
          <w:szCs w:val="28"/>
        </w:rPr>
        <w:t xml:space="preserve">предметные умения, </w:t>
      </w:r>
      <w:r w:rsidRPr="00D23E03">
        <w:rPr>
          <w:rFonts w:ascii="Times New Roman" w:hAnsi="Times New Roman" w:cs="Times New Roman"/>
          <w:sz w:val="28"/>
          <w:szCs w:val="28"/>
        </w:rPr>
        <w:t>формируемые у обучающихся в результате освоения программы по л</w:t>
      </w:r>
      <w:r w:rsidRPr="00D23E03">
        <w:rPr>
          <w:rFonts w:ascii="Times New Roman" w:hAnsi="Times New Roman" w:cs="Times New Roman"/>
          <w:sz w:val="28"/>
          <w:szCs w:val="28"/>
        </w:rPr>
        <w:t>и</w:t>
      </w:r>
      <w:r w:rsidRPr="00D23E03">
        <w:rPr>
          <w:rFonts w:ascii="Times New Roman" w:hAnsi="Times New Roman" w:cs="Times New Roman"/>
          <w:sz w:val="28"/>
          <w:szCs w:val="28"/>
        </w:rPr>
        <w:t>тературе основной школы (в скобках указаны классы, когда эти умения стоит а</w:t>
      </w:r>
      <w:r w:rsidRPr="00D23E03">
        <w:rPr>
          <w:rFonts w:ascii="Times New Roman" w:hAnsi="Times New Roman" w:cs="Times New Roman"/>
          <w:sz w:val="28"/>
          <w:szCs w:val="28"/>
        </w:rPr>
        <w:t>к</w:t>
      </w:r>
      <w:r w:rsidRPr="00D23E03">
        <w:rPr>
          <w:rFonts w:ascii="Times New Roman" w:hAnsi="Times New Roman" w:cs="Times New Roman"/>
          <w:sz w:val="28"/>
          <w:szCs w:val="28"/>
        </w:rPr>
        <w:t>тивно формировать; в этих классах можно уже проводить контроль сформир</w:t>
      </w:r>
      <w:r w:rsidRPr="00D23E03">
        <w:rPr>
          <w:rFonts w:ascii="Times New Roman" w:hAnsi="Times New Roman" w:cs="Times New Roman"/>
          <w:sz w:val="28"/>
          <w:szCs w:val="28"/>
        </w:rPr>
        <w:t>о</w:t>
      </w:r>
      <w:r w:rsidRPr="00D23E03">
        <w:rPr>
          <w:rFonts w:ascii="Times New Roman" w:hAnsi="Times New Roman" w:cs="Times New Roman"/>
          <w:sz w:val="28"/>
          <w:szCs w:val="28"/>
        </w:rPr>
        <w:t>ванности этих умений):</w:t>
      </w:r>
      <w:proofErr w:type="gramEnd"/>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тему и основную мысль произведения (5–6 кл.);</w:t>
      </w:r>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владеть различными видами пересказа (5–6 кл.), пересказывать сюжет; выя</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лять особенности композиции, основной конфликт, вычленять фабулу (6–7 кл.);</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характеризовать героев-персонажей, давать их сравнительные характеристики (5–6 кл.); оценивать систему персонажей (6–7 кл.);</w:t>
      </w:r>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определять родо-жанровую специфику художественного произведения (5–9 кл.); </w:t>
      </w:r>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свое понимание нравственно-философской, социал</w:t>
      </w:r>
      <w:r w:rsidR="00883088">
        <w:rPr>
          <w:rFonts w:ascii="Times New Roman" w:hAnsi="Times New Roman" w:cs="Times New Roman"/>
          <w:sz w:val="28"/>
          <w:szCs w:val="28"/>
        </w:rPr>
        <w:t>ьно-</w:t>
      </w:r>
      <w:r w:rsidR="00C2244E" w:rsidRPr="00D23E03">
        <w:rPr>
          <w:rFonts w:ascii="Times New Roman" w:hAnsi="Times New Roman" w:cs="Times New Roman"/>
          <w:sz w:val="28"/>
          <w:szCs w:val="28"/>
        </w:rPr>
        <w:t>исторической и эстетической проблематики произведений (7–9 кл.);</w:t>
      </w:r>
    </w:p>
    <w:p w:rsidR="003474AF"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выделять в произведениях элементы художественной формы и обнаруживать связи между ними (5–7 кл.), постепенно переходя к анализу текста; </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литературные произведения разных жанров (8–9 кл.);</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и осмыслять формы авторской оценки героев, событий, характер а</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торских взаимоотношений с «читателем» как адресатом произведения  (в ка</w:t>
      </w:r>
      <w:r w:rsidR="00C2244E" w:rsidRPr="00D23E03">
        <w:rPr>
          <w:rFonts w:ascii="Times New Roman" w:hAnsi="Times New Roman" w:cs="Times New Roman"/>
          <w:sz w:val="28"/>
          <w:szCs w:val="28"/>
        </w:rPr>
        <w:t>ж</w:t>
      </w:r>
      <w:r w:rsidR="00C2244E" w:rsidRPr="00D23E03">
        <w:rPr>
          <w:rFonts w:ascii="Times New Roman" w:hAnsi="Times New Roman" w:cs="Times New Roman"/>
          <w:sz w:val="28"/>
          <w:szCs w:val="28"/>
        </w:rPr>
        <w:t xml:space="preserve">дом классе – на своем уровне); </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дущих классах) как инструментом анализа и интерпретации художественного текста;</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представлять развернутый устный или письменный ответ на поставленные в</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просы (в каждом классе – на своем уровне); вести учебные дискуссии (7–9 кл.);</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ем уровне);</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выражать личное отношение к художественному произведению, аргументир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вать свою точку зрения (в каждом классе – на своем уровне);</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выразительно читать с листа и </w:t>
      </w:r>
      <w:r w:rsidRPr="00D23E03">
        <w:rPr>
          <w:rFonts w:ascii="Times New Roman" w:hAnsi="Times New Roman" w:cs="Times New Roman"/>
          <w:sz w:val="28"/>
          <w:szCs w:val="28"/>
        </w:rPr>
        <w:t xml:space="preserve">наизусть произведения/фрагменты </w:t>
      </w:r>
      <w:r w:rsidR="00C2244E" w:rsidRPr="00D23E03">
        <w:rPr>
          <w:rFonts w:ascii="Times New Roman" w:hAnsi="Times New Roman" w:cs="Times New Roman"/>
          <w:sz w:val="28"/>
          <w:szCs w:val="28"/>
        </w:rPr>
        <w:t xml:space="preserve">произведений художественной литературы, передавая личное отношение к произведению (5-9 класс); </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w:t>
      </w: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пользоваться каталогами библиотек, библиографическими указателями, системой поиска в Интернете (5–9 кл.) (в каждом классе – на своем уровне).</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 планировании </w:t>
      </w:r>
      <w:r w:rsidRPr="00D23E03">
        <w:rPr>
          <w:rFonts w:ascii="Times New Roman" w:hAnsi="Times New Roman" w:cs="Times New Roman"/>
          <w:b/>
          <w:sz w:val="28"/>
          <w:szCs w:val="28"/>
        </w:rPr>
        <w:t>предметных результатов</w:t>
      </w:r>
      <w:r w:rsidRPr="00D23E03">
        <w:rPr>
          <w:rFonts w:ascii="Times New Roman" w:hAnsi="Times New Roman" w:cs="Times New Roman"/>
          <w:sz w:val="28"/>
          <w:szCs w:val="28"/>
        </w:rPr>
        <w:t xml:space="preserve"> освоения программы следует уч</w:t>
      </w:r>
      <w:r w:rsidRPr="00D23E03">
        <w:rPr>
          <w:rFonts w:ascii="Times New Roman" w:hAnsi="Times New Roman" w:cs="Times New Roman"/>
          <w:sz w:val="28"/>
          <w:szCs w:val="28"/>
        </w:rPr>
        <w:t>и</w:t>
      </w:r>
      <w:r w:rsidRPr="00D23E03">
        <w:rPr>
          <w:rFonts w:ascii="Times New Roman" w:hAnsi="Times New Roman" w:cs="Times New Roman"/>
          <w:sz w:val="28"/>
          <w:szCs w:val="28"/>
        </w:rPr>
        <w:t>тывать, что формирование различных умений, навыков, компетенций происх</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дит </w:t>
      </w:r>
      <w:proofErr w:type="gramStart"/>
      <w:r w:rsidRPr="00D23E03">
        <w:rPr>
          <w:rFonts w:ascii="Times New Roman" w:hAnsi="Times New Roman" w:cs="Times New Roman"/>
          <w:sz w:val="28"/>
          <w:szCs w:val="28"/>
        </w:rPr>
        <w:t>у</w:t>
      </w:r>
      <w:proofErr w:type="gramEnd"/>
      <w:r w:rsidRPr="00D23E03">
        <w:rPr>
          <w:rFonts w:ascii="Times New Roman" w:hAnsi="Times New Roman" w:cs="Times New Roman"/>
          <w:sz w:val="28"/>
          <w:szCs w:val="28"/>
        </w:rPr>
        <w:t xml:space="preserve"> разных обучающихся с разной скоростью и в разной степени и не заканч</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вается в школе.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u w:val="single"/>
        </w:rPr>
        <w:t xml:space="preserve">При оценке предметных результатов обучения литературе следует учитывать </w:t>
      </w:r>
      <w:r w:rsidRPr="00D23E03">
        <w:rPr>
          <w:rFonts w:ascii="Times New Roman" w:hAnsi="Times New Roman" w:cs="Times New Roman"/>
          <w:sz w:val="28"/>
          <w:szCs w:val="28"/>
        </w:rPr>
        <w:t>н</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сколько </w:t>
      </w:r>
      <w:r w:rsidRPr="00D23E03">
        <w:rPr>
          <w:rFonts w:ascii="Times New Roman" w:hAnsi="Times New Roman" w:cs="Times New Roman"/>
          <w:b/>
          <w:sz w:val="28"/>
          <w:szCs w:val="28"/>
        </w:rPr>
        <w:t>основных уровней сформированности читательской культуры</w:t>
      </w:r>
      <w:r w:rsidRPr="00D23E03">
        <w:rPr>
          <w:rFonts w:ascii="Times New Roman" w:hAnsi="Times New Roman" w:cs="Times New Roman"/>
          <w:sz w:val="28"/>
          <w:szCs w:val="28"/>
        </w:rPr>
        <w:t xml:space="preserve">.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I уровень</w:t>
      </w:r>
      <w:r w:rsidRPr="00D23E03">
        <w:rPr>
          <w:rFonts w:ascii="Times New Roman" w:hAnsi="Times New Roman" w:cs="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w:t>
      </w:r>
      <w:r w:rsidRPr="00D23E03">
        <w:rPr>
          <w:rFonts w:ascii="Times New Roman" w:hAnsi="Times New Roman" w:cs="Times New Roman"/>
          <w:sz w:val="28"/>
          <w:szCs w:val="28"/>
        </w:rPr>
        <w:t>ы</w:t>
      </w:r>
      <w:r w:rsidRPr="00D23E03">
        <w:rPr>
          <w:rFonts w:ascii="Times New Roman" w:hAnsi="Times New Roman" w:cs="Times New Roman"/>
          <w:sz w:val="28"/>
          <w:szCs w:val="28"/>
        </w:rPr>
        <w:t>ваемой «первичной действительности»). Понимание текста на этом уровне ос</w:t>
      </w:r>
      <w:r w:rsidRPr="00D23E03">
        <w:rPr>
          <w:rFonts w:ascii="Times New Roman" w:hAnsi="Times New Roman" w:cs="Times New Roman"/>
          <w:sz w:val="28"/>
          <w:szCs w:val="28"/>
        </w:rPr>
        <w:t>у</w:t>
      </w:r>
      <w:r w:rsidRPr="00D23E03">
        <w:rPr>
          <w:rFonts w:ascii="Times New Roman" w:hAnsi="Times New Roman" w:cs="Times New Roman"/>
          <w:sz w:val="28"/>
          <w:szCs w:val="28"/>
        </w:rPr>
        <w:t>ществляется на основе буквальной «распаковки» смыслов; к художественному миру произведения читатель подходит с житейских позиций. Такое эмоционал</w:t>
      </w:r>
      <w:r w:rsidRPr="00D23E03">
        <w:rPr>
          <w:rFonts w:ascii="Times New Roman" w:hAnsi="Times New Roman" w:cs="Times New Roman"/>
          <w:sz w:val="28"/>
          <w:szCs w:val="28"/>
        </w:rPr>
        <w:t>ь</w:t>
      </w:r>
      <w:r w:rsidRPr="00D23E03">
        <w:rPr>
          <w:rFonts w:ascii="Times New Roman" w:hAnsi="Times New Roman" w:cs="Times New Roman"/>
          <w:sz w:val="28"/>
          <w:szCs w:val="28"/>
        </w:rPr>
        <w:t>ное непосредственное восприятие, создает основу для формирования осмысле</w:t>
      </w:r>
      <w:r w:rsidRPr="00D23E03">
        <w:rPr>
          <w:rFonts w:ascii="Times New Roman" w:hAnsi="Times New Roman" w:cs="Times New Roman"/>
          <w:sz w:val="28"/>
          <w:szCs w:val="28"/>
        </w:rPr>
        <w:t>н</w:t>
      </w:r>
      <w:r w:rsidRPr="00D23E03">
        <w:rPr>
          <w:rFonts w:ascii="Times New Roman" w:hAnsi="Times New Roman" w:cs="Times New Roman"/>
          <w:sz w:val="28"/>
          <w:szCs w:val="28"/>
        </w:rPr>
        <w:lastRenderedPageBreak/>
        <w:t>ного и глубокого чтения, но с точки зрения эстетической еще не является дост</w:t>
      </w:r>
      <w:r w:rsidRPr="00D23E03">
        <w:rPr>
          <w:rFonts w:ascii="Times New Roman" w:hAnsi="Times New Roman" w:cs="Times New Roman"/>
          <w:sz w:val="28"/>
          <w:szCs w:val="28"/>
        </w:rPr>
        <w:t>а</w:t>
      </w:r>
      <w:r w:rsidRPr="00D23E03">
        <w:rPr>
          <w:rFonts w:ascii="Times New Roman" w:hAnsi="Times New Roman" w:cs="Times New Roman"/>
          <w:sz w:val="28"/>
          <w:szCs w:val="28"/>
        </w:rPr>
        <w:t>точным. Оно характеризуется способностями читателя воспроизводить содерж</w:t>
      </w:r>
      <w:r w:rsidRPr="00D23E03">
        <w:rPr>
          <w:rFonts w:ascii="Times New Roman" w:hAnsi="Times New Roman" w:cs="Times New Roman"/>
          <w:sz w:val="28"/>
          <w:szCs w:val="28"/>
        </w:rPr>
        <w:t>а</w:t>
      </w:r>
      <w:r w:rsidRPr="00D23E03">
        <w:rPr>
          <w:rFonts w:ascii="Times New Roman" w:hAnsi="Times New Roman" w:cs="Times New Roman"/>
          <w:sz w:val="28"/>
          <w:szCs w:val="28"/>
        </w:rPr>
        <w:t>ние литературного произведения, отвечая на тестовые вопросы (устно, письме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но) типа «Что? Кто? Где? Когда? Какой?», кратко выражать/определять свое эмоциональное отношение к событиям и героям – качества последних только </w:t>
      </w:r>
      <w:proofErr w:type="gramStart"/>
      <w:r w:rsidRPr="00D23E03">
        <w:rPr>
          <w:rFonts w:ascii="Times New Roman" w:hAnsi="Times New Roman" w:cs="Times New Roman"/>
          <w:sz w:val="28"/>
          <w:szCs w:val="28"/>
        </w:rPr>
        <w:t>называются</w:t>
      </w:r>
      <w:proofErr w:type="gramEnd"/>
      <w:r w:rsidRPr="00D23E03">
        <w:rPr>
          <w:rFonts w:ascii="Times New Roman" w:hAnsi="Times New Roman" w:cs="Times New Roman"/>
          <w:sz w:val="28"/>
          <w:szCs w:val="28"/>
        </w:rPr>
        <w:t>/перечисляются; способность к обобщениям проявляется слабо.</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 </w:t>
      </w:r>
      <w:r w:rsidRPr="00D23E03">
        <w:rPr>
          <w:rFonts w:ascii="Times New Roman" w:hAnsi="Times New Roman" w:cs="Times New Roman"/>
          <w:b/>
          <w:sz w:val="28"/>
          <w:szCs w:val="28"/>
        </w:rPr>
        <w:t>основным видам деятельности</w:t>
      </w:r>
      <w:r w:rsidRPr="00D23E03">
        <w:rPr>
          <w:rFonts w:ascii="Times New Roman" w:hAnsi="Times New Roman" w:cs="Times New Roman"/>
          <w:sz w:val="28"/>
          <w:szCs w:val="28"/>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Условно им соответствуют следующие типы диагностических </w:t>
      </w:r>
      <w:r w:rsidRPr="00D23E03">
        <w:rPr>
          <w:rFonts w:ascii="Times New Roman" w:hAnsi="Times New Roman" w:cs="Times New Roman"/>
          <w:b/>
          <w:sz w:val="28"/>
          <w:szCs w:val="28"/>
        </w:rPr>
        <w:t>заданий</w:t>
      </w:r>
      <w:r w:rsidRPr="00D23E03">
        <w:rPr>
          <w:rFonts w:ascii="Times New Roman" w:hAnsi="Times New Roman" w:cs="Times New Roman"/>
          <w:sz w:val="28"/>
          <w:szCs w:val="28"/>
        </w:rPr>
        <w:t xml:space="preserve">: </w:t>
      </w:r>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выразительно прочтите следующий фрагмент; </w:t>
      </w:r>
    </w:p>
    <w:p w:rsidR="00C2244E" w:rsidRPr="00D23E03" w:rsidRDefault="003474AF"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определите, какие события в произведении являются центральными;</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определите, где и когда происходят описываемые события;</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опишите, каким вам представляется герой произведения, прокомментируйте слова героя; </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выделите в тексте наиболее непонятные (загадочные, удивительные и т. п.) для вас места; </w:t>
      </w:r>
    </w:p>
    <w:p w:rsidR="00C2244E" w:rsidRPr="00D23E03" w:rsidRDefault="003474AF"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ответьте на поставленный учителем/автором учебника вопрос; </w:t>
      </w:r>
    </w:p>
    <w:p w:rsidR="00C2244E" w:rsidRPr="00D23E03" w:rsidRDefault="003474AF"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определите, выделите, найдите, перечислите признаки, черты, повторяющиеся детали и т. п. </w:t>
      </w:r>
      <w:proofErr w:type="gramEnd"/>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II уровень</w:t>
      </w:r>
      <w:r w:rsidRPr="00D23E03">
        <w:rPr>
          <w:rFonts w:ascii="Times New Roman" w:hAnsi="Times New Roman" w:cs="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w:t>
      </w:r>
      <w:r w:rsidRPr="00D23E03">
        <w:rPr>
          <w:rFonts w:ascii="Times New Roman" w:hAnsi="Times New Roman" w:cs="Times New Roman"/>
          <w:sz w:val="28"/>
          <w:szCs w:val="28"/>
        </w:rPr>
        <w:t>з</w:t>
      </w:r>
      <w:r w:rsidRPr="00D23E03">
        <w:rPr>
          <w:rFonts w:ascii="Times New Roman" w:hAnsi="Times New Roman" w:cs="Times New Roman"/>
          <w:sz w:val="28"/>
          <w:szCs w:val="28"/>
        </w:rPr>
        <w:t>ведения авторской волей, однако умение находить способы проявления авто</w:t>
      </w:r>
      <w:r w:rsidRPr="00D23E03">
        <w:rPr>
          <w:rFonts w:ascii="Times New Roman" w:hAnsi="Times New Roman" w:cs="Times New Roman"/>
          <w:sz w:val="28"/>
          <w:szCs w:val="28"/>
        </w:rPr>
        <w:t>р</w:t>
      </w:r>
      <w:r w:rsidRPr="00D23E03">
        <w:rPr>
          <w:rFonts w:ascii="Times New Roman" w:hAnsi="Times New Roman" w:cs="Times New Roman"/>
          <w:sz w:val="28"/>
          <w:szCs w:val="28"/>
        </w:rPr>
        <w:t>ской позиции у него пока отсутствуют</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 читателей этого уровня формируется стремление размышлять </w:t>
      </w:r>
      <w:proofErr w:type="gramStart"/>
      <w:r w:rsidRPr="00D23E03">
        <w:rPr>
          <w:rFonts w:ascii="Times New Roman" w:hAnsi="Times New Roman" w:cs="Times New Roman"/>
          <w:sz w:val="28"/>
          <w:szCs w:val="28"/>
        </w:rPr>
        <w:t>над</w:t>
      </w:r>
      <w:proofErr w:type="gramEnd"/>
      <w:r w:rsidRPr="00D23E03">
        <w:rPr>
          <w:rFonts w:ascii="Times New Roman" w:hAnsi="Times New Roman" w:cs="Times New Roman"/>
          <w:sz w:val="28"/>
          <w:szCs w:val="28"/>
        </w:rPr>
        <w:t xml:space="preserve"> прочита</w:t>
      </w:r>
      <w:r w:rsidRPr="00D23E03">
        <w:rPr>
          <w:rFonts w:ascii="Times New Roman" w:hAnsi="Times New Roman" w:cs="Times New Roman"/>
          <w:sz w:val="28"/>
          <w:szCs w:val="28"/>
        </w:rPr>
        <w:t>н</w:t>
      </w:r>
      <w:r w:rsidRPr="00D23E03">
        <w:rPr>
          <w:rFonts w:ascii="Times New Roman" w:hAnsi="Times New Roman" w:cs="Times New Roman"/>
          <w:sz w:val="28"/>
          <w:szCs w:val="28"/>
        </w:rPr>
        <w:t>ным, появляется умение выделять в произведении значимые в смысловом и эст</w:t>
      </w:r>
      <w:r w:rsidRPr="00D23E03">
        <w:rPr>
          <w:rFonts w:ascii="Times New Roman" w:hAnsi="Times New Roman" w:cs="Times New Roman"/>
          <w:sz w:val="28"/>
          <w:szCs w:val="28"/>
        </w:rPr>
        <w:t>е</w:t>
      </w:r>
      <w:r w:rsidRPr="00D23E03">
        <w:rPr>
          <w:rFonts w:ascii="Times New Roman" w:hAnsi="Times New Roman" w:cs="Times New Roman"/>
          <w:sz w:val="28"/>
          <w:szCs w:val="28"/>
        </w:rPr>
        <w:t>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дожественного текста.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 основным </w:t>
      </w:r>
      <w:r w:rsidRPr="00D23E03">
        <w:rPr>
          <w:rFonts w:ascii="Times New Roman" w:hAnsi="Times New Roman" w:cs="Times New Roman"/>
          <w:b/>
          <w:sz w:val="28"/>
          <w:szCs w:val="28"/>
        </w:rPr>
        <w:t>видам деятельности</w:t>
      </w:r>
      <w:r w:rsidRPr="00D23E03">
        <w:rPr>
          <w:rFonts w:ascii="Times New Roman" w:hAnsi="Times New Roman" w:cs="Times New Roman"/>
          <w:sz w:val="28"/>
          <w:szCs w:val="28"/>
        </w:rPr>
        <w:t>, позволяющим диагностировать возможности читателей, достигших  II уровня, можно отнести устное и письменное выполн</w:t>
      </w:r>
      <w:r w:rsidRPr="00D23E03">
        <w:rPr>
          <w:rFonts w:ascii="Times New Roman" w:hAnsi="Times New Roman" w:cs="Times New Roman"/>
          <w:sz w:val="28"/>
          <w:szCs w:val="28"/>
        </w:rPr>
        <w:t>е</w:t>
      </w:r>
      <w:r w:rsidRPr="00D23E03">
        <w:rPr>
          <w:rFonts w:ascii="Times New Roman" w:hAnsi="Times New Roman" w:cs="Times New Roman"/>
          <w:sz w:val="28"/>
          <w:szCs w:val="28"/>
        </w:rPr>
        <w:t>ние аналитических процедур с использованием теоретических понятий (нахо</w:t>
      </w:r>
      <w:r w:rsidRPr="00D23E03">
        <w:rPr>
          <w:rFonts w:ascii="Times New Roman" w:hAnsi="Times New Roman" w:cs="Times New Roman"/>
          <w:sz w:val="28"/>
          <w:szCs w:val="28"/>
        </w:rPr>
        <w:t>ж</w:t>
      </w:r>
      <w:r w:rsidRPr="00D23E03">
        <w:rPr>
          <w:rFonts w:ascii="Times New Roman" w:hAnsi="Times New Roman" w:cs="Times New Roman"/>
          <w:sz w:val="28"/>
          <w:szCs w:val="28"/>
        </w:rPr>
        <w:t>дение элементов текста; наблюдение, описание, сопоставление и сравнение в</w:t>
      </w:r>
      <w:r w:rsidRPr="00D23E03">
        <w:rPr>
          <w:rFonts w:ascii="Times New Roman" w:hAnsi="Times New Roman" w:cs="Times New Roman"/>
          <w:sz w:val="28"/>
          <w:szCs w:val="28"/>
        </w:rPr>
        <w:t>ы</w:t>
      </w:r>
      <w:r w:rsidRPr="00D23E03">
        <w:rPr>
          <w:rFonts w:ascii="Times New Roman" w:hAnsi="Times New Roman" w:cs="Times New Roman"/>
          <w:sz w:val="28"/>
          <w:szCs w:val="28"/>
        </w:rPr>
        <w:t>деленных единиц; объяснение функций каждого из элементов; установление св</w:t>
      </w:r>
      <w:r w:rsidRPr="00D23E03">
        <w:rPr>
          <w:rFonts w:ascii="Times New Roman" w:hAnsi="Times New Roman" w:cs="Times New Roman"/>
          <w:sz w:val="28"/>
          <w:szCs w:val="28"/>
        </w:rPr>
        <w:t>я</w:t>
      </w:r>
      <w:r w:rsidRPr="00D23E03">
        <w:rPr>
          <w:rFonts w:ascii="Times New Roman" w:hAnsi="Times New Roman" w:cs="Times New Roman"/>
          <w:sz w:val="28"/>
          <w:szCs w:val="28"/>
        </w:rPr>
        <w:t>зи между ними; создание комментария на основе сплошного и хронологически последовательного анализа – пофразового (при анализе стихотворений и н</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больших прозаических произведений – рассказов, новелл) или поэпизодного; проведение целостного и межтекстового анализа).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Условно им соответствуют следующие типы диагностических </w:t>
      </w:r>
      <w:r w:rsidRPr="00D23E03">
        <w:rPr>
          <w:rFonts w:ascii="Times New Roman" w:hAnsi="Times New Roman" w:cs="Times New Roman"/>
          <w:b/>
          <w:sz w:val="28"/>
          <w:szCs w:val="28"/>
        </w:rPr>
        <w:t>заданий</w:t>
      </w:r>
      <w:r w:rsidRPr="00D23E03">
        <w:rPr>
          <w:rFonts w:ascii="Times New Roman" w:hAnsi="Times New Roman" w:cs="Times New Roman"/>
          <w:sz w:val="28"/>
          <w:szCs w:val="28"/>
        </w:rPr>
        <w:t xml:space="preserve">: </w:t>
      </w:r>
    </w:p>
    <w:p w:rsidR="00C2244E" w:rsidRPr="00D23E03" w:rsidRDefault="00130E8A"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выделите, определите, найдите, перечислите признаки, черты, повторяющиеся детали и т. п.; </w:t>
      </w:r>
      <w:proofErr w:type="gramEnd"/>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покажите, какие особенности художественного текста проявляют позицию его автора;</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покажите, как в художественном мире произведения проявляются черты реал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ного мира (как внешней для человека реальности, так  и  внутреннего мира чел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века);</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проанализируйте фрагменты, эпизоды текста (по предложенному алгоритму и без него);</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сопоставьте, сравните, найдите сходства и различия (как в одном тексте, так и между разными произведениями); </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определите жанр произведения, охарактеризуйте его особенности; </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дайте свое рабочее определение следующему теоретико-литературному пон</w:t>
      </w:r>
      <w:r w:rsidR="00C2244E" w:rsidRPr="00D23E03">
        <w:rPr>
          <w:rFonts w:ascii="Times New Roman" w:hAnsi="Times New Roman" w:cs="Times New Roman"/>
          <w:sz w:val="28"/>
          <w:szCs w:val="28"/>
        </w:rPr>
        <w:t>я</w:t>
      </w:r>
      <w:r w:rsidR="00C2244E" w:rsidRPr="00D23E03">
        <w:rPr>
          <w:rFonts w:ascii="Times New Roman" w:hAnsi="Times New Roman" w:cs="Times New Roman"/>
          <w:sz w:val="28"/>
          <w:szCs w:val="28"/>
        </w:rPr>
        <w:t>тию.</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Понимание текста на этом уровне читательской культуры осуществляется п</w:t>
      </w:r>
      <w:r w:rsidRPr="00D23E03">
        <w:rPr>
          <w:rFonts w:ascii="Times New Roman" w:hAnsi="Times New Roman" w:cs="Times New Roman"/>
          <w:sz w:val="28"/>
          <w:szCs w:val="28"/>
        </w:rPr>
        <w:t>о</w:t>
      </w:r>
      <w:r w:rsidRPr="00D23E03">
        <w:rPr>
          <w:rFonts w:ascii="Times New Roman" w:hAnsi="Times New Roman" w:cs="Times New Roman"/>
          <w:sz w:val="28"/>
          <w:szCs w:val="28"/>
        </w:rPr>
        <w:t>верхностно; ученик знает формулировки теоретических понятий и может пол</w:t>
      </w:r>
      <w:r w:rsidRPr="00D23E03">
        <w:rPr>
          <w:rFonts w:ascii="Times New Roman" w:hAnsi="Times New Roman" w:cs="Times New Roman"/>
          <w:sz w:val="28"/>
          <w:szCs w:val="28"/>
        </w:rPr>
        <w:t>ь</w:t>
      </w:r>
      <w:r w:rsidRPr="00D23E03">
        <w:rPr>
          <w:rFonts w:ascii="Times New Roman" w:hAnsi="Times New Roman" w:cs="Times New Roman"/>
          <w:sz w:val="28"/>
          <w:szCs w:val="28"/>
        </w:rPr>
        <w:t>зоваться ими при анализе произведения (например, может находить в тексте тропы, элементы композиции, признаки жанра), но не умеет пока делать «м</w:t>
      </w:r>
      <w:r w:rsidRPr="00D23E03">
        <w:rPr>
          <w:rFonts w:ascii="Times New Roman" w:hAnsi="Times New Roman" w:cs="Times New Roman"/>
          <w:sz w:val="28"/>
          <w:szCs w:val="28"/>
        </w:rPr>
        <w:t>о</w:t>
      </w:r>
      <w:r w:rsidRPr="00D23E03">
        <w:rPr>
          <w:rFonts w:ascii="Times New Roman" w:hAnsi="Times New Roman" w:cs="Times New Roman"/>
          <w:sz w:val="28"/>
          <w:szCs w:val="28"/>
        </w:rPr>
        <w:t>стик» от этой информации к тематике, проблематике и авторской позиции.</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III уровень</w:t>
      </w:r>
      <w:r w:rsidRPr="00D23E03">
        <w:rPr>
          <w:rFonts w:ascii="Times New Roman" w:hAnsi="Times New Roman" w:cs="Times New Roman"/>
          <w:sz w:val="28"/>
          <w:szCs w:val="28"/>
        </w:rPr>
        <w:t xml:space="preserve"> определяется умением воспринимать произведение как худож</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ственное целое, концептуально осмыслять его в этой целостности, видеть в</w:t>
      </w:r>
      <w:r w:rsidRPr="00D23E03">
        <w:rPr>
          <w:rFonts w:ascii="Times New Roman" w:hAnsi="Times New Roman" w:cs="Times New Roman"/>
          <w:sz w:val="28"/>
          <w:szCs w:val="28"/>
        </w:rPr>
        <w:t>о</w:t>
      </w:r>
      <w:r w:rsidRPr="00D23E03">
        <w:rPr>
          <w:rFonts w:ascii="Times New Roman" w:hAnsi="Times New Roman" w:cs="Times New Roman"/>
          <w:sz w:val="28"/>
          <w:szCs w:val="28"/>
        </w:rPr>
        <w:t>площенный в нем авторский замысел. Читатель, достигший этого уровня, сумеет интерпретировать художественный смысл произведения, то есть отвечать на в</w:t>
      </w:r>
      <w:r w:rsidRPr="00D23E03">
        <w:rPr>
          <w:rFonts w:ascii="Times New Roman" w:hAnsi="Times New Roman" w:cs="Times New Roman"/>
          <w:sz w:val="28"/>
          <w:szCs w:val="28"/>
        </w:rPr>
        <w:t>о</w:t>
      </w:r>
      <w:r w:rsidRPr="00D23E03">
        <w:rPr>
          <w:rFonts w:ascii="Times New Roman" w:hAnsi="Times New Roman" w:cs="Times New Roman"/>
          <w:sz w:val="28"/>
          <w:szCs w:val="28"/>
        </w:rPr>
        <w:t>просы: «Почему (с какой целью?) произведение построено так, а не иначе? К</w:t>
      </w:r>
      <w:r w:rsidRPr="00D23E03">
        <w:rPr>
          <w:rFonts w:ascii="Times New Roman" w:hAnsi="Times New Roman" w:cs="Times New Roman"/>
          <w:sz w:val="28"/>
          <w:szCs w:val="28"/>
        </w:rPr>
        <w:t>а</w:t>
      </w:r>
      <w:r w:rsidRPr="00D23E03">
        <w:rPr>
          <w:rFonts w:ascii="Times New Roman" w:hAnsi="Times New Roman" w:cs="Times New Roman"/>
          <w:sz w:val="28"/>
          <w:szCs w:val="28"/>
        </w:rPr>
        <w:t>кой художественный эффект дало именно такое построение, какой вывод на 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нове именно такого построения мы можем сделать о тематике, проблематике и авторской позиции в данном конкретном произведении?».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 </w:t>
      </w:r>
      <w:r w:rsidRPr="00D23E03">
        <w:rPr>
          <w:rFonts w:ascii="Times New Roman" w:hAnsi="Times New Roman" w:cs="Times New Roman"/>
          <w:b/>
          <w:sz w:val="28"/>
          <w:szCs w:val="28"/>
        </w:rPr>
        <w:t>основным видам деятельности</w:t>
      </w:r>
      <w:r w:rsidRPr="00D23E03">
        <w:rPr>
          <w:rFonts w:ascii="Times New Roman" w:hAnsi="Times New Roman" w:cs="Times New Roman"/>
          <w:sz w:val="28"/>
          <w:szCs w:val="28"/>
        </w:rPr>
        <w:t>, позволяющим диагностировать возможности читателей, достигших  III уровня, можно отнести устное или письменное исто</w:t>
      </w:r>
      <w:r w:rsidRPr="00D23E03">
        <w:rPr>
          <w:rFonts w:ascii="Times New Roman" w:hAnsi="Times New Roman" w:cs="Times New Roman"/>
          <w:sz w:val="28"/>
          <w:szCs w:val="28"/>
        </w:rPr>
        <w:t>л</w:t>
      </w:r>
      <w:r w:rsidRPr="00D23E03">
        <w:rPr>
          <w:rFonts w:ascii="Times New Roman" w:hAnsi="Times New Roman" w:cs="Times New Roman"/>
          <w:sz w:val="28"/>
          <w:szCs w:val="28"/>
        </w:rPr>
        <w:t>кование художественных функций особенностей поэтики произведения, ра</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C2244E" w:rsidRPr="00D23E03" w:rsidRDefault="00C2244E"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Условно им соответствуют следующие типы диагностических </w:t>
      </w:r>
      <w:r w:rsidRPr="00D23E03">
        <w:rPr>
          <w:rFonts w:ascii="Times New Roman" w:hAnsi="Times New Roman" w:cs="Times New Roman"/>
          <w:b/>
          <w:sz w:val="28"/>
          <w:szCs w:val="28"/>
        </w:rPr>
        <w:t>заданий</w:t>
      </w:r>
      <w:r w:rsidRPr="00D23E03">
        <w:rPr>
          <w:rFonts w:ascii="Times New Roman" w:hAnsi="Times New Roman" w:cs="Times New Roman"/>
          <w:sz w:val="28"/>
          <w:szCs w:val="28"/>
        </w:rPr>
        <w:t xml:space="preserve">: </w:t>
      </w:r>
    </w:p>
    <w:p w:rsidR="00C2244E" w:rsidRPr="00D23E03" w:rsidRDefault="00130E8A" w:rsidP="00A63416">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выделите, определите, найдите, перечислите признаки, черты, повторяющиеся детали и т. п. </w:t>
      </w:r>
      <w:proofErr w:type="gramEnd"/>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определите художественную функцию той или иной детали, приема и т. п.;</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определите позицию автора и способы ее выражения;</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проинтерпретируйте выбранный фрагмент произведения; </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объясните (устно, письменно) смысл названия произведения;</w:t>
      </w:r>
      <w:r w:rsidR="00C2244E" w:rsidRPr="00D23E03" w:rsidDel="008B3D3B">
        <w:rPr>
          <w:rFonts w:ascii="Times New Roman" w:hAnsi="Times New Roman" w:cs="Times New Roman"/>
          <w:sz w:val="28"/>
          <w:szCs w:val="28"/>
        </w:rPr>
        <w:t xml:space="preserve"> </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озаглавьте предложенный текст (в случае если у литературного произведения нет заглавия);</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напишите сочинение-интерпретацию; </w:t>
      </w:r>
    </w:p>
    <w:p w:rsidR="00C2244E" w:rsidRPr="00D23E03" w:rsidRDefault="00130E8A" w:rsidP="00A63416">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напишите рецензию на произведение, не изучавшееся н</w:t>
      </w:r>
      <w:r w:rsidR="00A63416">
        <w:rPr>
          <w:rFonts w:ascii="Times New Roman" w:hAnsi="Times New Roman" w:cs="Times New Roman"/>
          <w:sz w:val="28"/>
          <w:szCs w:val="28"/>
        </w:rPr>
        <w:t>а уроках литературы.</w:t>
      </w:r>
    </w:p>
    <w:p w:rsidR="00A63416"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Понимание текста на этом уровне читательской культуры осуществляется на о</w:t>
      </w:r>
      <w:r w:rsidRPr="00D23E03">
        <w:rPr>
          <w:rFonts w:ascii="Times New Roman" w:hAnsi="Times New Roman" w:cs="Times New Roman"/>
          <w:sz w:val="28"/>
          <w:szCs w:val="28"/>
        </w:rPr>
        <w:t>с</w:t>
      </w:r>
      <w:r w:rsidRPr="00D23E03">
        <w:rPr>
          <w:rFonts w:ascii="Times New Roman" w:hAnsi="Times New Roman" w:cs="Times New Roman"/>
          <w:sz w:val="28"/>
          <w:szCs w:val="28"/>
        </w:rPr>
        <w:t>нове «распаковки» смыслов художественного текста как дважды «закодирова</w:t>
      </w:r>
      <w:r w:rsidRPr="00D23E03">
        <w:rPr>
          <w:rFonts w:ascii="Times New Roman" w:hAnsi="Times New Roman" w:cs="Times New Roman"/>
          <w:sz w:val="28"/>
          <w:szCs w:val="28"/>
        </w:rPr>
        <w:t>н</w:t>
      </w:r>
      <w:r w:rsidRPr="00D23E03">
        <w:rPr>
          <w:rFonts w:ascii="Times New Roman" w:hAnsi="Times New Roman" w:cs="Times New Roman"/>
          <w:sz w:val="28"/>
          <w:szCs w:val="28"/>
        </w:rPr>
        <w:t>ного» (естественным языком и специфическими художественными средствами</w:t>
      </w:r>
      <w:r w:rsidR="00352F2D" w:rsidRPr="00D23E03">
        <w:rPr>
          <w:rFonts w:ascii="Times New Roman" w:hAnsi="Times New Roman" w:cs="Times New Roman"/>
          <w:sz w:val="28"/>
          <w:szCs w:val="28"/>
        </w:rPr>
        <w:endnoteReference w:id="1"/>
      </w:r>
      <w:r w:rsidR="00352F2D" w:rsidRPr="00D23E03">
        <w:rPr>
          <w:rFonts w:ascii="Times New Roman" w:hAnsi="Times New Roman" w:cs="Times New Roman"/>
          <w:sz w:val="28"/>
          <w:szCs w:val="28"/>
        </w:rPr>
        <w:t>)</w:t>
      </w:r>
      <w:r w:rsidRPr="00D23E03">
        <w:rPr>
          <w:rFonts w:ascii="Times New Roman" w:hAnsi="Times New Roman" w:cs="Times New Roman"/>
          <w:sz w:val="28"/>
          <w:szCs w:val="28"/>
        </w:rPr>
        <w:t xml:space="preserve">. </w:t>
      </w:r>
    </w:p>
    <w:p w:rsidR="00C2244E" w:rsidRPr="00D23E03" w:rsidRDefault="00C2244E" w:rsidP="004F7683">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lastRenderedPageBreak/>
        <w:t>Разумеется, ни один из перечисленных уровней читательской культуры не ре</w:t>
      </w:r>
      <w:r w:rsidRPr="00D23E03">
        <w:rPr>
          <w:rFonts w:ascii="Times New Roman" w:hAnsi="Times New Roman" w:cs="Times New Roman"/>
          <w:sz w:val="28"/>
          <w:szCs w:val="28"/>
        </w:rPr>
        <w:t>а</w:t>
      </w:r>
      <w:r w:rsidRPr="00D23E03">
        <w:rPr>
          <w:rFonts w:ascii="Times New Roman" w:hAnsi="Times New Roman" w:cs="Times New Roman"/>
          <w:sz w:val="28"/>
          <w:szCs w:val="28"/>
        </w:rPr>
        <w:t>лизуется в чистом виде, тем не менее, условно можно считать, что читательское развитие школьников, обучающихся в 5–6 классах, соответствует первому уро</w:t>
      </w:r>
      <w:r w:rsidRPr="00D23E03">
        <w:rPr>
          <w:rFonts w:ascii="Times New Roman" w:hAnsi="Times New Roman" w:cs="Times New Roman"/>
          <w:sz w:val="28"/>
          <w:szCs w:val="28"/>
        </w:rPr>
        <w:t>в</w:t>
      </w:r>
      <w:r w:rsidRPr="00D23E03">
        <w:rPr>
          <w:rFonts w:ascii="Times New Roman" w:hAnsi="Times New Roman" w:cs="Times New Roman"/>
          <w:sz w:val="28"/>
          <w:szCs w:val="28"/>
        </w:rPr>
        <w:t>ню; в процессе литературного образования учеников 7–8 классов формируется второй ее уровень; читательская культура учеников 9 класса характеризуется п</w:t>
      </w:r>
      <w:r w:rsidRPr="00D23E03">
        <w:rPr>
          <w:rFonts w:ascii="Times New Roman" w:hAnsi="Times New Roman" w:cs="Times New Roman"/>
          <w:sz w:val="28"/>
          <w:szCs w:val="28"/>
        </w:rPr>
        <w:t>о</w:t>
      </w:r>
      <w:r w:rsidRPr="00D23E03">
        <w:rPr>
          <w:rFonts w:ascii="Times New Roman" w:hAnsi="Times New Roman" w:cs="Times New Roman"/>
          <w:sz w:val="28"/>
          <w:szCs w:val="28"/>
        </w:rPr>
        <w:t>явлением элементов третьего уровня.</w:t>
      </w:r>
      <w:proofErr w:type="gramEnd"/>
      <w:r w:rsidRPr="00D23E03">
        <w:rPr>
          <w:rFonts w:ascii="Times New Roman" w:hAnsi="Times New Roman" w:cs="Times New Roman"/>
          <w:sz w:val="28"/>
          <w:szCs w:val="28"/>
        </w:rPr>
        <w:t xml:space="preserve"> Это следует иметь в виду при осуществл</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нии в литературном образовании разноуровневого подхода к обучению, а также при проверке качества его результатов. </w:t>
      </w:r>
    </w:p>
    <w:p w:rsidR="00C2244E" w:rsidRPr="00D23E03" w:rsidRDefault="00C2244E"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Успешное освоение видов учебной деятельности, соответствующей разным уровням читательской культуры, и способность демонстрировать их во время э</w:t>
      </w:r>
      <w:r w:rsidRPr="00D23E03">
        <w:rPr>
          <w:rFonts w:ascii="Times New Roman" w:hAnsi="Times New Roman" w:cs="Times New Roman"/>
          <w:sz w:val="28"/>
          <w:szCs w:val="28"/>
        </w:rPr>
        <w:t>к</w:t>
      </w:r>
      <w:r w:rsidRPr="00D23E03">
        <w:rPr>
          <w:rFonts w:ascii="Times New Roman" w:hAnsi="Times New Roman" w:cs="Times New Roman"/>
          <w:sz w:val="28"/>
          <w:szCs w:val="28"/>
        </w:rPr>
        <w:t>заменационных испытаний служат критериями для определения степени подг</w:t>
      </w:r>
      <w:r w:rsidRPr="00D23E03">
        <w:rPr>
          <w:rFonts w:ascii="Times New Roman" w:hAnsi="Times New Roman" w:cs="Times New Roman"/>
          <w:sz w:val="28"/>
          <w:szCs w:val="28"/>
        </w:rPr>
        <w:t>о</w:t>
      </w:r>
      <w:r w:rsidRPr="00D23E03">
        <w:rPr>
          <w:rFonts w:ascii="Times New Roman" w:hAnsi="Times New Roman" w:cs="Times New Roman"/>
          <w:sz w:val="28"/>
          <w:szCs w:val="28"/>
        </w:rPr>
        <w:t>товленности обучающихся основной школы. Определяя степень подготовленн</w:t>
      </w:r>
      <w:r w:rsidRPr="00D23E03">
        <w:rPr>
          <w:rFonts w:ascii="Times New Roman" w:hAnsi="Times New Roman" w:cs="Times New Roman"/>
          <w:sz w:val="28"/>
          <w:szCs w:val="28"/>
        </w:rPr>
        <w:t>о</w:t>
      </w:r>
      <w:r w:rsidRPr="00D23E03">
        <w:rPr>
          <w:rFonts w:ascii="Times New Roman" w:hAnsi="Times New Roman" w:cs="Times New Roman"/>
          <w:sz w:val="28"/>
          <w:szCs w:val="28"/>
        </w:rPr>
        <w:t>сти, следует учесть условный характер соотнесения описанных заданий и разных уровней читательской культуры. Показателем достигнутых школьником резул</w:t>
      </w:r>
      <w:r w:rsidRPr="00D23E03">
        <w:rPr>
          <w:rFonts w:ascii="Times New Roman" w:hAnsi="Times New Roman" w:cs="Times New Roman"/>
          <w:sz w:val="28"/>
          <w:szCs w:val="28"/>
        </w:rPr>
        <w:t>ь</w:t>
      </w:r>
      <w:r w:rsidRPr="00D23E03">
        <w:rPr>
          <w:rFonts w:ascii="Times New Roman" w:hAnsi="Times New Roman" w:cs="Times New Roman"/>
          <w:sz w:val="28"/>
          <w:szCs w:val="28"/>
        </w:rPr>
        <w:t>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туры и выстраивает уроки так, чтобы перевести ученика на более высокий для него уровень (работает в «зоне ближайшего развития»).</w:t>
      </w:r>
    </w:p>
    <w:p w:rsidR="00C2244E" w:rsidRPr="00D23E03" w:rsidRDefault="00C2244E" w:rsidP="004F7683">
      <w:pPr>
        <w:spacing w:after="0" w:line="240" w:lineRule="auto"/>
        <w:jc w:val="both"/>
        <w:rPr>
          <w:rFonts w:ascii="Times New Roman" w:hAnsi="Times New Roman" w:cs="Times New Roman"/>
          <w:sz w:val="28"/>
          <w:szCs w:val="28"/>
        </w:rPr>
      </w:pPr>
    </w:p>
    <w:p w:rsidR="00C2244E" w:rsidRPr="00D23E03" w:rsidRDefault="00C2244E" w:rsidP="004F7683">
      <w:pPr>
        <w:spacing w:after="0" w:line="240" w:lineRule="auto"/>
        <w:jc w:val="both"/>
        <w:rPr>
          <w:rFonts w:ascii="Times New Roman" w:hAnsi="Times New Roman" w:cs="Times New Roman"/>
          <w:b/>
          <w:sz w:val="28"/>
          <w:szCs w:val="28"/>
        </w:rPr>
      </w:pPr>
      <w:bookmarkStart w:id="36" w:name="_Toc409691630"/>
      <w:bookmarkStart w:id="37" w:name="_Toc410653955"/>
      <w:bookmarkStart w:id="38" w:name="_Toc414553137"/>
      <w:r w:rsidRPr="00D23E03">
        <w:rPr>
          <w:rFonts w:ascii="Times New Roman" w:hAnsi="Times New Roman" w:cs="Times New Roman"/>
          <w:b/>
          <w:sz w:val="28"/>
          <w:szCs w:val="28"/>
        </w:rPr>
        <w:t>1.2.5</w:t>
      </w:r>
      <w:r w:rsidR="00883088">
        <w:rPr>
          <w:rFonts w:ascii="Times New Roman" w:hAnsi="Times New Roman" w:cs="Times New Roman"/>
          <w:b/>
          <w:sz w:val="28"/>
          <w:szCs w:val="28"/>
        </w:rPr>
        <w:t>.3. И</w:t>
      </w:r>
      <w:r w:rsidR="00BC7A2F">
        <w:rPr>
          <w:rFonts w:ascii="Times New Roman" w:hAnsi="Times New Roman" w:cs="Times New Roman"/>
          <w:b/>
          <w:sz w:val="28"/>
          <w:szCs w:val="28"/>
        </w:rPr>
        <w:t>ностранные</w:t>
      </w:r>
      <w:r w:rsidR="00883088">
        <w:rPr>
          <w:rFonts w:ascii="Times New Roman" w:hAnsi="Times New Roman" w:cs="Times New Roman"/>
          <w:b/>
          <w:sz w:val="28"/>
          <w:szCs w:val="28"/>
        </w:rPr>
        <w:t xml:space="preserve"> язык</w:t>
      </w:r>
      <w:r w:rsidR="00BC7A2F">
        <w:rPr>
          <w:rFonts w:ascii="Times New Roman" w:hAnsi="Times New Roman" w:cs="Times New Roman"/>
          <w:b/>
          <w:sz w:val="28"/>
          <w:szCs w:val="28"/>
        </w:rPr>
        <w:t xml:space="preserve">и </w:t>
      </w:r>
      <w:bookmarkEnd w:id="36"/>
      <w:bookmarkEnd w:id="37"/>
      <w:bookmarkEnd w:id="38"/>
      <w:r w:rsidR="00BC7A2F">
        <w:rPr>
          <w:rFonts w:ascii="Times New Roman" w:hAnsi="Times New Roman" w:cs="Times New Roman"/>
          <w:b/>
          <w:sz w:val="28"/>
          <w:szCs w:val="28"/>
        </w:rPr>
        <w:t>(английский, немецкий)</w:t>
      </w:r>
    </w:p>
    <w:p w:rsidR="00C2244E" w:rsidRPr="00D23E03" w:rsidRDefault="00C2244E" w:rsidP="004F7683">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Коммуникативные умения</w:t>
      </w:r>
    </w:p>
    <w:p w:rsidR="00C2244E" w:rsidRPr="00D23E03" w:rsidRDefault="00C2244E" w:rsidP="004F7683">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Говорение. Диалогическая речь</w:t>
      </w:r>
    </w:p>
    <w:p w:rsidR="00C2244E" w:rsidRPr="00D23E03" w:rsidRDefault="00C2244E"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вести диалог (диалог этикетного характера, диало</w:t>
      </w:r>
      <w:proofErr w:type="gramStart"/>
      <w:r w:rsidR="00C2244E" w:rsidRPr="00D23E03">
        <w:rPr>
          <w:rFonts w:ascii="Times New Roman" w:hAnsi="Times New Roman" w:cs="Times New Roman"/>
          <w:sz w:val="28"/>
          <w:szCs w:val="28"/>
        </w:rPr>
        <w:t>г–</w:t>
      </w:r>
      <w:proofErr w:type="gramEnd"/>
      <w:r w:rsidR="00C2244E" w:rsidRPr="00D23E03">
        <w:rPr>
          <w:rFonts w:ascii="Times New Roman" w:hAnsi="Times New Roman" w:cs="Times New Roman"/>
          <w:sz w:val="28"/>
          <w:szCs w:val="28"/>
        </w:rPr>
        <w:t>-расспрос, диалог побужд</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к действию; комбинированный диалог) в стандартных ситуациях неофиц</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ального общения в рамках освоенной тематики, соблюдая нормы речевого эт</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 xml:space="preserve">кета, принятые в стране изучаемого языка. </w:t>
      </w:r>
    </w:p>
    <w:p w:rsidR="00C2244E" w:rsidRPr="00D23E03" w:rsidRDefault="00C2244E" w:rsidP="004F7683">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130E8A" w:rsidP="004F7683">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вести диалог-обмен мнениями; </w:t>
      </w:r>
    </w:p>
    <w:p w:rsidR="00C2244E" w:rsidRPr="00D23E03" w:rsidRDefault="00130E8A" w:rsidP="004F7683">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брать и давать интервью;</w:t>
      </w:r>
    </w:p>
    <w:p w:rsidR="00C2244E" w:rsidRPr="00D23E03" w:rsidRDefault="00130E8A" w:rsidP="004F7683">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вести диалог-расспрос на основе нелинейного текста (таблицы, диаграммы и т. д.).</w:t>
      </w:r>
    </w:p>
    <w:p w:rsidR="00C2244E" w:rsidRPr="00D23E03" w:rsidRDefault="00C2244E" w:rsidP="004F7683">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Говорение. Монологическая речь</w:t>
      </w:r>
    </w:p>
    <w:p w:rsidR="00C2244E" w:rsidRPr="00D23E03" w:rsidRDefault="00C2244E"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C2244E" w:rsidRPr="00D23E03" w:rsidRDefault="00130E8A"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описывать события с опорой на зрительную наглядность и/или вербальную опору (ключевые слова, план, вопросы); </w:t>
      </w:r>
    </w:p>
    <w:p w:rsidR="00C2244E" w:rsidRPr="00D23E03" w:rsidRDefault="00130E8A"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давать краткую характеристику реальных людей и литературных персонажей; </w:t>
      </w:r>
    </w:p>
    <w:p w:rsidR="00C2244E" w:rsidRPr="00D23E03" w:rsidRDefault="00130E8A" w:rsidP="004F7683">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передавать основное содержание прочитанного текста с опорой или без опоры на текст, ключевые слова/ план/ вопросы;</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картинку/ фото с опорой или без опоры на ключевые слова/ план/ вопросы.</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Выпускник получит возможность научиться: </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делать сообщение на заданную тему на основе </w:t>
      </w:r>
      <w:proofErr w:type="gramStart"/>
      <w:r w:rsidR="00C2244E" w:rsidRPr="00D23E03">
        <w:rPr>
          <w:rFonts w:ascii="Times New Roman" w:hAnsi="Times New Roman" w:cs="Times New Roman"/>
          <w:i/>
          <w:sz w:val="28"/>
          <w:szCs w:val="28"/>
        </w:rPr>
        <w:t>прочитанного</w:t>
      </w:r>
      <w:proofErr w:type="gramEnd"/>
      <w:r w:rsidR="00C2244E" w:rsidRPr="00D23E03">
        <w:rPr>
          <w:rFonts w:ascii="Times New Roman" w:hAnsi="Times New Roman" w:cs="Times New Roman"/>
          <w:i/>
          <w:sz w:val="28"/>
          <w:szCs w:val="28"/>
        </w:rPr>
        <w:t xml:space="preserve">; </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комментировать факты из прочитанного/ прослушанного текста, выражать и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аргументировать свое отношение к </w:t>
      </w:r>
      <w:proofErr w:type="gramStart"/>
      <w:r w:rsidR="00C2244E" w:rsidRPr="00D23E03">
        <w:rPr>
          <w:rFonts w:ascii="Times New Roman" w:hAnsi="Times New Roman" w:cs="Times New Roman"/>
          <w:i/>
          <w:sz w:val="28"/>
          <w:szCs w:val="28"/>
        </w:rPr>
        <w:t>прочитанному</w:t>
      </w:r>
      <w:proofErr w:type="gramEnd"/>
      <w:r w:rsidR="00C2244E" w:rsidRPr="00D23E03">
        <w:rPr>
          <w:rFonts w:ascii="Times New Roman" w:hAnsi="Times New Roman" w:cs="Times New Roman"/>
          <w:i/>
          <w:sz w:val="28"/>
          <w:szCs w:val="28"/>
        </w:rPr>
        <w:t xml:space="preserve">/ прослушанному; </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кратко высказываться с опорой на нелинейный текст (таблицы, диаграммы, расписание и т. п.);</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кратко излагать результаты выполненной проектной работы.</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Аудирование</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Выпускник научится: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воспринимать на слух и понимать нужную/интересующую/ запрашиваемую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формацию в аутентичных текстах, содержащих как изученные языковые явл</w:t>
      </w:r>
      <w:r w:rsidRPr="00D23E03">
        <w:rPr>
          <w:rFonts w:ascii="Times New Roman" w:hAnsi="Times New Roman" w:cs="Times New Roman"/>
          <w:sz w:val="28"/>
          <w:szCs w:val="28"/>
        </w:rPr>
        <w:t>е</w:t>
      </w:r>
      <w:r w:rsidRPr="00D23E03">
        <w:rPr>
          <w:rFonts w:ascii="Times New Roman" w:hAnsi="Times New Roman" w:cs="Times New Roman"/>
          <w:sz w:val="28"/>
          <w:szCs w:val="28"/>
        </w:rPr>
        <w:t>ния, так и некоторое количество неизученных языковых явлений.</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основную тему в воспринимаемом на слух тексте;</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контекстуальную или языковую догадку при восприятии на слух текстов, содержащих незнакомые слова.</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 xml:space="preserve">Чтение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Выпускник научится: </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читать и понимать основное содержание несложных аутентичных текстов,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держащие отдельные неизученные языковые явления;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формацию, представленную в явном и в неявном виде;</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читать и полностью понимать несложные аутентичные тексты, построенные на изученном языковом материале;</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w:t>
      </w:r>
      <w:r w:rsidR="00C2244E" w:rsidRPr="00D23E03">
        <w:rPr>
          <w:rFonts w:ascii="Times New Roman" w:hAnsi="Times New Roman" w:cs="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00C2244E" w:rsidRPr="00D23E03">
        <w:rPr>
          <w:rFonts w:ascii="Times New Roman" w:hAnsi="Times New Roman" w:cs="Times New Roman"/>
          <w:sz w:val="28"/>
          <w:szCs w:val="28"/>
        </w:rPr>
        <w:t>прочитанного</w:t>
      </w:r>
      <w:proofErr w:type="gramEnd"/>
      <w:r w:rsidR="00C2244E" w:rsidRPr="00D23E03">
        <w:rPr>
          <w:rFonts w:ascii="Times New Roman" w:hAnsi="Times New Roman" w:cs="Times New Roman"/>
          <w:sz w:val="28"/>
          <w:szCs w:val="28"/>
        </w:rPr>
        <w:t>.</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устанавливать причинно-следственную взаимосвязь фактов и событий, изл</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женных в несложном аутентичном тексте;</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восстанавливать текст из разрозненных абзацев или путем добавления вып</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щенных фрагментов.</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 xml:space="preserve">Письменная речь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Выпускник научится: </w:t>
      </w:r>
    </w:p>
    <w:p w:rsidR="00C2244E" w:rsidRPr="00D23E03" w:rsidRDefault="00130E8A"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заполнять анкеты и формуляры, сообщая о себе основные сведения (имя, ф</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милия, пол, возраст, гражданство, национальность, адрес и т. д.);</w:t>
      </w:r>
      <w:proofErr w:type="gramEnd"/>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писать короткие поздравления с днем рождения и другими праздниками, с уп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треблением формул речевого этикета, принятых в стране изучаемого языка, в</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ражать пожелания (объемом 30–40 слов, включая адрес);</w:t>
      </w:r>
    </w:p>
    <w:p w:rsidR="00C34BDB" w:rsidRDefault="00130E8A"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писать личное письмо в ответ на письмо-стимул с употреблением формул реч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вого этикета, принятых в стране изучаемого языка: сообщать краткие сведения о </w:t>
      </w:r>
      <w:r w:rsidR="00C2244E" w:rsidRPr="00D23E03">
        <w:rPr>
          <w:rFonts w:ascii="Times New Roman" w:hAnsi="Times New Roman" w:cs="Times New Roman"/>
          <w:sz w:val="28"/>
          <w:szCs w:val="28"/>
        </w:rPr>
        <w:lastRenderedPageBreak/>
        <w:t xml:space="preserve">себе и запрашивать аналогичную информацию о друге по переписке; выражать благодарность, извинения, просьбу; давать совет и т. д. (объемом 100–120 слов, </w:t>
      </w:r>
      <w:proofErr w:type="gramEnd"/>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включая адрес);</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писать небольшие письменные высказывания с опорой на образец/ план.</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делать краткие выписки из текста с целью их использования в собственных устных высказываниях;</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писать электронное письмо (e-mail) зарубежному другу в ответ на электро</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ное письмо-стимул;</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составлять план/ тезисы устного или письменного сообщения; </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кратко излагать в письменном виде результаты проектной деятельности;</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писать небольшое письменное высказывание с опорой на нелинейный текст (таблицы, диаграммы и т. п.).</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Языковые навыки и средства оперирования ими</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Орфография и пунктуация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правильно писать изученные слова;</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правильно ставить знаки препинания в конце предложения: точку в конце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сравнивать и анализировать буквосочетания английского языка и их тра</w:t>
      </w:r>
      <w:r w:rsidRPr="00D23E03">
        <w:rPr>
          <w:rFonts w:ascii="Times New Roman" w:hAnsi="Times New Roman" w:cs="Times New Roman"/>
          <w:i/>
          <w:sz w:val="28"/>
          <w:szCs w:val="28"/>
        </w:rPr>
        <w:t>н</w:t>
      </w:r>
      <w:r w:rsidRPr="00D23E03">
        <w:rPr>
          <w:rFonts w:ascii="Times New Roman" w:hAnsi="Times New Roman" w:cs="Times New Roman"/>
          <w:i/>
          <w:sz w:val="28"/>
          <w:szCs w:val="28"/>
        </w:rPr>
        <w:t>скрипцию.</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Фонетическая сторона речи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правильное ударение в изученных словах;</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коммуникативные типы предложений по их интонации;</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членить предложение на смысловые группы;</w:t>
      </w:r>
    </w:p>
    <w:p w:rsidR="00C2244E" w:rsidRPr="00D23E03" w:rsidRDefault="00130E8A"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выражать модальные значения, чувства и эмоции с помощью интонации;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различать британские и американские варианты английского языка в просл</w:t>
      </w:r>
      <w:r w:rsidRPr="00D23E03">
        <w:rPr>
          <w:rFonts w:ascii="Times New Roman" w:hAnsi="Times New Roman" w:cs="Times New Roman"/>
          <w:i/>
          <w:sz w:val="28"/>
          <w:szCs w:val="28"/>
        </w:rPr>
        <w:t>у</w:t>
      </w:r>
      <w:r w:rsidRPr="00D23E03">
        <w:rPr>
          <w:rFonts w:ascii="Times New Roman" w:hAnsi="Times New Roman" w:cs="Times New Roman"/>
          <w:i/>
          <w:sz w:val="28"/>
          <w:szCs w:val="28"/>
        </w:rPr>
        <w:t>шанных высказываниях.</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Лексическая сторона речи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значные в пределах тематики основной школы;</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существующие в английском языке нормы лексической сочетаем</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сти;</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образовывать родственные слова с использованием словосл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жения и конверсии в пределах тематики основной школы в соответствии с реш</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емой коммуникативной задачей;</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образовывать родственные слова с использованием аффиксации в пределах тематики основной школы в соответствии с решаемой коммуник</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 xml:space="preserve">тивной задачей: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глаголы при помощи аффиксов dis-, mis-, re-, -ze/-ise; </w:t>
      </w:r>
    </w:p>
    <w:p w:rsidR="00C2244E" w:rsidRPr="00D23E03" w:rsidRDefault="00C2244E" w:rsidP="00D23E03">
      <w:pPr>
        <w:spacing w:after="0" w:line="240" w:lineRule="auto"/>
        <w:rPr>
          <w:rFonts w:ascii="Times New Roman" w:hAnsi="Times New Roman" w:cs="Times New Roman"/>
          <w:sz w:val="28"/>
          <w:szCs w:val="28"/>
          <w:lang w:val="en-US"/>
        </w:rPr>
      </w:pPr>
      <w:r w:rsidRPr="00D23E03">
        <w:rPr>
          <w:rFonts w:ascii="Times New Roman" w:hAnsi="Times New Roman" w:cs="Times New Roman"/>
          <w:sz w:val="28"/>
          <w:szCs w:val="28"/>
        </w:rPr>
        <w:t>имена</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существительные</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при</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помощи</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суффиксов</w:t>
      </w:r>
      <w:r w:rsidRPr="00D23E03">
        <w:rPr>
          <w:rFonts w:ascii="Times New Roman" w:hAnsi="Times New Roman" w:cs="Times New Roman"/>
          <w:sz w:val="28"/>
          <w:szCs w:val="28"/>
          <w:lang w:val="en-US"/>
        </w:rPr>
        <w:t xml:space="preserve"> -or/ -er, -ist , -sion/-tion, -nce/-ence, -ment, -ity , -ness, -ship, -ing; </w:t>
      </w:r>
    </w:p>
    <w:p w:rsidR="00C2244E" w:rsidRPr="00D23E03" w:rsidRDefault="00C2244E" w:rsidP="00D23E03">
      <w:pPr>
        <w:spacing w:after="0" w:line="240" w:lineRule="auto"/>
        <w:rPr>
          <w:rFonts w:ascii="Times New Roman" w:hAnsi="Times New Roman" w:cs="Times New Roman"/>
          <w:sz w:val="28"/>
          <w:szCs w:val="28"/>
          <w:lang w:val="en-US"/>
        </w:rPr>
      </w:pPr>
      <w:r w:rsidRPr="00D23E03">
        <w:rPr>
          <w:rFonts w:ascii="Times New Roman" w:hAnsi="Times New Roman" w:cs="Times New Roman"/>
          <w:sz w:val="28"/>
          <w:szCs w:val="28"/>
        </w:rPr>
        <w:t>имена</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прилагательные</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при</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помощи</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аффиксов</w:t>
      </w:r>
      <w:r w:rsidRPr="00D23E03">
        <w:rPr>
          <w:rFonts w:ascii="Times New Roman" w:hAnsi="Times New Roman" w:cs="Times New Roman"/>
          <w:sz w:val="28"/>
          <w:szCs w:val="28"/>
          <w:lang w:val="en-US"/>
        </w:rPr>
        <w:t xml:space="preserve"> inter-; -y, -ly, -ful , -al , -ic, -ian/an, -ing; -ous, -able/ible, -less, -ive;</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наречия при помощи суффикса -ly;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имена существительные, имена прилагательные, наречия при помощи отриц</w:t>
      </w:r>
      <w:r w:rsidRPr="00D23E03">
        <w:rPr>
          <w:rFonts w:ascii="Times New Roman" w:hAnsi="Times New Roman" w:cs="Times New Roman"/>
          <w:sz w:val="28"/>
          <w:szCs w:val="28"/>
        </w:rPr>
        <w:t>а</w:t>
      </w:r>
      <w:r w:rsidRPr="00D23E03">
        <w:rPr>
          <w:rFonts w:ascii="Times New Roman" w:hAnsi="Times New Roman" w:cs="Times New Roman"/>
          <w:sz w:val="28"/>
          <w:szCs w:val="28"/>
        </w:rPr>
        <w:t>тельных префиксов un-, im-/in-;</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числительные при помощи суффиксов -teen, -ty; -th.</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в нескольких значениях многозначные сл</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ва, изученные в пределах тематики основной школы;</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наиболее распространенные фразовые гл</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голы;</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принадлежность слов к частям речи по аффиксам;</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различные средства связи в тексте для обеспечения его целостности (firstly, to begin with, however, as for me, finally, at last, etc.);</w:t>
      </w:r>
    </w:p>
    <w:p w:rsidR="00C2244E" w:rsidRPr="00D23E03" w:rsidRDefault="00130E8A"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языковую догадку в процессе чтения и аудирования (догад</w:t>
      </w:r>
      <w:r w:rsidR="00C2244E" w:rsidRPr="00D23E03">
        <w:rPr>
          <w:rFonts w:ascii="Times New Roman" w:hAnsi="Times New Roman" w:cs="Times New Roman"/>
          <w:i/>
          <w:sz w:val="28"/>
          <w:szCs w:val="28"/>
        </w:rPr>
        <w:t>ы</w:t>
      </w:r>
      <w:r w:rsidR="00C2244E" w:rsidRPr="00D23E03">
        <w:rPr>
          <w:rFonts w:ascii="Times New Roman" w:hAnsi="Times New Roman" w:cs="Times New Roman"/>
          <w:i/>
          <w:sz w:val="28"/>
          <w:szCs w:val="28"/>
        </w:rPr>
        <w:t>ваться о значении незнакомых слов по контексту, по сходству с русским/ ро</w:t>
      </w:r>
      <w:r w:rsidR="00C2244E" w:rsidRPr="00D23E03">
        <w:rPr>
          <w:rFonts w:ascii="Times New Roman" w:hAnsi="Times New Roman" w:cs="Times New Roman"/>
          <w:i/>
          <w:sz w:val="28"/>
          <w:szCs w:val="28"/>
        </w:rPr>
        <w:t>д</w:t>
      </w:r>
      <w:r w:rsidR="00C2244E" w:rsidRPr="00D23E03">
        <w:rPr>
          <w:rFonts w:ascii="Times New Roman" w:hAnsi="Times New Roman" w:cs="Times New Roman"/>
          <w:i/>
          <w:sz w:val="28"/>
          <w:szCs w:val="28"/>
        </w:rPr>
        <w:t>ным языком, по словообразовательным элементам.</w:t>
      </w:r>
      <w:proofErr w:type="gramEnd"/>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Грамматическая сторона речи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оперировать в процессе устного и письменного общения основными синтакс</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ческими конструкциями и морфологическими формами в соответствии с комм</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никативной задачей в коммуникативно-значимом контексте:</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различные коммуникативные типы предл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жений: повествовательные (в утвердительной и отрицательной форме) вопрос</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тельные (общий, специальный, альтернативный и разделительный вопросы),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будительные (в утвердительной и отрицательной форме) и восклицательные;</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w:t>
      </w:r>
      <w:r w:rsidRPr="00D23E03">
        <w:rPr>
          <w:rFonts w:ascii="Times New Roman" w:hAnsi="Times New Roman" w:cs="Times New Roman"/>
          <w:sz w:val="28"/>
          <w:szCs w:val="28"/>
        </w:rPr>
        <w:t>и</w:t>
      </w:r>
      <w:r w:rsidRPr="00D23E03">
        <w:rPr>
          <w:rFonts w:ascii="Times New Roman" w:hAnsi="Times New Roman" w:cs="Times New Roman"/>
          <w:sz w:val="28"/>
          <w:szCs w:val="28"/>
        </w:rPr>
        <w:t>ми в определенном порядке;</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распознавать и употреблять в речи предложения с </w:t>
      </w:r>
      <w:proofErr w:type="gramStart"/>
      <w:r w:rsidR="00C2244E" w:rsidRPr="00D23E03">
        <w:rPr>
          <w:rFonts w:ascii="Times New Roman" w:hAnsi="Times New Roman" w:cs="Times New Roman"/>
          <w:sz w:val="28"/>
          <w:szCs w:val="28"/>
        </w:rPr>
        <w:t>начальным</w:t>
      </w:r>
      <w:proofErr w:type="gramEnd"/>
      <w:r w:rsidR="00C2244E" w:rsidRPr="00D23E03">
        <w:rPr>
          <w:rFonts w:ascii="Times New Roman" w:hAnsi="Times New Roman" w:cs="Times New Roman"/>
          <w:sz w:val="28"/>
          <w:szCs w:val="28"/>
        </w:rPr>
        <w:t xml:space="preserve"> It;</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распознавать и употреблять в речи предложения с </w:t>
      </w:r>
      <w:proofErr w:type="gramStart"/>
      <w:r w:rsidR="00C2244E" w:rsidRPr="00D23E03">
        <w:rPr>
          <w:rFonts w:ascii="Times New Roman" w:hAnsi="Times New Roman" w:cs="Times New Roman"/>
          <w:sz w:val="28"/>
          <w:szCs w:val="28"/>
        </w:rPr>
        <w:t>начальным</w:t>
      </w:r>
      <w:proofErr w:type="gramEnd"/>
      <w:r w:rsidR="00C2244E" w:rsidRPr="00D23E03">
        <w:rPr>
          <w:rFonts w:ascii="Times New Roman" w:hAnsi="Times New Roman" w:cs="Times New Roman"/>
          <w:sz w:val="28"/>
          <w:szCs w:val="28"/>
        </w:rPr>
        <w:t xml:space="preserve"> There + to be;</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сложносочиненные предложения с сочин</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тельными союзами and, but, or;</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сложноподчиненные предложения с союз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ми и союзными словами because, if, that, who, which, what, when, where, how, why;</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косвенную речь в утвердительных и вопросительных предлож</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ниях в настоящем и прошедшем времени;</w:t>
      </w:r>
    </w:p>
    <w:p w:rsidR="00C2244E" w:rsidRPr="00D23E03" w:rsidRDefault="00130E8A" w:rsidP="00C34BDB">
      <w:pPr>
        <w:spacing w:after="0" w:line="240" w:lineRule="auto"/>
        <w:jc w:val="both"/>
        <w:rPr>
          <w:rFonts w:ascii="Times New Roman" w:hAnsi="Times New Roman" w:cs="Times New Roman"/>
          <w:sz w:val="28"/>
          <w:szCs w:val="28"/>
          <w:lang w:val="en-US"/>
        </w:rPr>
      </w:pPr>
      <w:r w:rsidRPr="00D23E03">
        <w:rPr>
          <w:rFonts w:ascii="Times New Roman" w:hAnsi="Times New Roman" w:cs="Times New Roman"/>
          <w:sz w:val="28"/>
          <w:szCs w:val="28"/>
          <w:lang w:val="en-US"/>
        </w:rPr>
        <w:t xml:space="preserve">- </w:t>
      </w:r>
      <w:proofErr w:type="gramStart"/>
      <w:r w:rsidR="00C2244E" w:rsidRPr="00D23E03">
        <w:rPr>
          <w:rFonts w:ascii="Times New Roman" w:hAnsi="Times New Roman" w:cs="Times New Roman"/>
          <w:sz w:val="28"/>
          <w:szCs w:val="28"/>
        </w:rPr>
        <w:t>распознавать</w:t>
      </w:r>
      <w:proofErr w:type="gramEnd"/>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употреблять</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речи</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условные</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предложения</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реального</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характера</w:t>
      </w:r>
      <w:r w:rsidR="00C2244E" w:rsidRPr="00D23E03">
        <w:rPr>
          <w:rFonts w:ascii="Times New Roman" w:hAnsi="Times New Roman" w:cs="Times New Roman"/>
          <w:sz w:val="28"/>
          <w:szCs w:val="28"/>
          <w:lang w:val="en-US"/>
        </w:rPr>
        <w:t xml:space="preserve"> (Conditional I – If I see Jim, I’ll invite him to our school party) </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нереального</w:t>
      </w:r>
      <w:r w:rsidR="00C2244E" w:rsidRPr="00D23E03">
        <w:rPr>
          <w:rFonts w:ascii="Times New Roman" w:hAnsi="Times New Roman" w:cs="Times New Roman"/>
          <w:sz w:val="28"/>
          <w:szCs w:val="28"/>
          <w:lang w:val="en-US"/>
        </w:rPr>
        <w:t xml:space="preserve"> </w:t>
      </w:r>
      <w:r w:rsidR="00C2244E" w:rsidRPr="00D23E03">
        <w:rPr>
          <w:rFonts w:ascii="Times New Roman" w:hAnsi="Times New Roman" w:cs="Times New Roman"/>
          <w:sz w:val="28"/>
          <w:szCs w:val="28"/>
        </w:rPr>
        <w:t>хара</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тера</w:t>
      </w:r>
      <w:r w:rsidR="00C2244E" w:rsidRPr="00D23E03">
        <w:rPr>
          <w:rFonts w:ascii="Times New Roman" w:hAnsi="Times New Roman" w:cs="Times New Roman"/>
          <w:sz w:val="28"/>
          <w:szCs w:val="28"/>
          <w:lang w:val="en-US"/>
        </w:rPr>
        <w:t xml:space="preserve"> (Conditional II – If I were you, I would start learning French);</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распознавать и употреблять в речи имена существительные в единственном чи</w:t>
      </w:r>
      <w:r w:rsidRPr="00D23E03">
        <w:rPr>
          <w:rFonts w:ascii="Times New Roman" w:hAnsi="Times New Roman" w:cs="Times New Roman"/>
          <w:sz w:val="28"/>
          <w:szCs w:val="28"/>
        </w:rPr>
        <w:t>с</w:t>
      </w:r>
      <w:r w:rsidRPr="00D23E03">
        <w:rPr>
          <w:rFonts w:ascii="Times New Roman" w:hAnsi="Times New Roman" w:cs="Times New Roman"/>
          <w:sz w:val="28"/>
          <w:szCs w:val="28"/>
        </w:rPr>
        <w:t>ле и во множественном числе, образованные по правилу, и исключения;</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существительные с определенным/ неопр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деленным/нулевым артиклем;</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тельные, неопределенные и их производные, относительные, вопросительные;</w:t>
      </w:r>
    </w:p>
    <w:p w:rsidR="00C2244E" w:rsidRPr="00D23E03" w:rsidRDefault="00130E8A" w:rsidP="00C34BDB">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w:t>
      </w:r>
      <w:proofErr w:type="gramEnd"/>
    </w:p>
    <w:p w:rsidR="00C2244E" w:rsidRPr="00D23E03" w:rsidRDefault="00130E8A" w:rsidP="00C34BDB">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наречия времени и образа действия и слова, выражающие количество (many/much, few/a few, little/a little); наречия в полож</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тельной, сравнительной и превосходной степенях, образованные по правилу и исключения;</w:t>
      </w:r>
      <w:proofErr w:type="gramEnd"/>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w:t>
      </w:r>
      <w:r w:rsidR="00C2244E" w:rsidRPr="00D23E03">
        <w:rPr>
          <w:rFonts w:ascii="Times New Roman" w:hAnsi="Times New Roman" w:cs="Times New Roman"/>
          <w:sz w:val="28"/>
          <w:szCs w:val="28"/>
        </w:rPr>
        <w:t>распознавать и употреблять в речи количественные и порядковые числител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ные;</w:t>
      </w:r>
    </w:p>
    <w:p w:rsidR="00130E8A"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глаголы в наиболее употребительных вр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менных формах действительного залога: Present Simple, Future Simple и Past </w:t>
      </w:r>
    </w:p>
    <w:p w:rsidR="00C2244E" w:rsidRPr="00D23E03" w:rsidRDefault="00C2244E" w:rsidP="00C34BDB">
      <w:pPr>
        <w:spacing w:after="0" w:line="240" w:lineRule="auto"/>
        <w:jc w:val="both"/>
        <w:rPr>
          <w:rFonts w:ascii="Times New Roman" w:hAnsi="Times New Roman" w:cs="Times New Roman"/>
          <w:sz w:val="28"/>
          <w:szCs w:val="28"/>
          <w:lang w:val="en-US"/>
        </w:rPr>
      </w:pPr>
      <w:r w:rsidRPr="00D23E03">
        <w:rPr>
          <w:rFonts w:ascii="Times New Roman" w:hAnsi="Times New Roman" w:cs="Times New Roman"/>
          <w:sz w:val="28"/>
          <w:szCs w:val="28"/>
          <w:lang w:val="en-US"/>
        </w:rPr>
        <w:t xml:space="preserve">Simple, Present </w:t>
      </w:r>
      <w:r w:rsidRPr="00D23E03">
        <w:rPr>
          <w:rFonts w:ascii="Times New Roman" w:hAnsi="Times New Roman" w:cs="Times New Roman"/>
          <w:sz w:val="28"/>
          <w:szCs w:val="28"/>
        </w:rPr>
        <w:t>и</w:t>
      </w:r>
      <w:r w:rsidRPr="00D23E03">
        <w:rPr>
          <w:rFonts w:ascii="Times New Roman" w:hAnsi="Times New Roman" w:cs="Times New Roman"/>
          <w:sz w:val="28"/>
          <w:szCs w:val="28"/>
          <w:lang w:val="en-US"/>
        </w:rPr>
        <w:t xml:space="preserve"> Past Continuous, Present Perfect;</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различные грамматические средства для в</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ражения будущего времени: Simple Future, to be going to, Present Continuous;</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модальные глаголы и их эквиваленты (may, can, could, be able to, must, have to, should);</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глаголы в следующих формах страдательн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залога: Present Simple Passive, Past Simple Passive;</w:t>
      </w:r>
    </w:p>
    <w:p w:rsidR="00C2244E" w:rsidRPr="00D23E03" w:rsidRDefault="00130E8A"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130E8A" w:rsidP="00C34BDB">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roofErr w:type="gramEnd"/>
    </w:p>
    <w:p w:rsidR="00C2244E" w:rsidRPr="00D23E03" w:rsidRDefault="00130E8A"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распознавать и употреблять в речи сложноподчиненные предложения с со</w:t>
      </w:r>
      <w:r w:rsidR="00C2244E" w:rsidRPr="00D23E03">
        <w:rPr>
          <w:rFonts w:ascii="Times New Roman" w:hAnsi="Times New Roman" w:cs="Times New Roman"/>
          <w:i/>
          <w:sz w:val="28"/>
          <w:szCs w:val="28"/>
        </w:rPr>
        <w:t>ю</w:t>
      </w:r>
      <w:r w:rsidR="00C2244E" w:rsidRPr="00D23E03">
        <w:rPr>
          <w:rFonts w:ascii="Times New Roman" w:hAnsi="Times New Roman" w:cs="Times New Roman"/>
          <w:i/>
          <w:sz w:val="28"/>
          <w:szCs w:val="28"/>
        </w:rPr>
        <w:t>зами whoever, whatever, however, whenever;</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распознавать и употреблять в речи предложения с конструкциями as … as; not so … as; either … or; neither … nor;</w:t>
      </w:r>
    </w:p>
    <w:p w:rsidR="00C2244E" w:rsidRPr="00D23E03" w:rsidRDefault="00130E8A"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предложения с конструкцией I wish;</w:t>
      </w:r>
    </w:p>
    <w:p w:rsidR="00C2244E" w:rsidRPr="00D23E03" w:rsidRDefault="00130E8A"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конструкции с глаголами на -ing: to love/hate doing something; Stop talking;</w:t>
      </w:r>
    </w:p>
    <w:p w:rsidR="00C2244E" w:rsidRPr="00D23E03" w:rsidRDefault="00130E8A" w:rsidP="00C34BDB">
      <w:pPr>
        <w:spacing w:after="0" w:line="240" w:lineRule="auto"/>
        <w:jc w:val="both"/>
        <w:rPr>
          <w:rFonts w:ascii="Times New Roman" w:hAnsi="Times New Roman" w:cs="Times New Roman"/>
          <w:i/>
          <w:sz w:val="28"/>
          <w:szCs w:val="28"/>
          <w:lang w:val="en-US"/>
        </w:rPr>
      </w:pPr>
      <w:r w:rsidRPr="00D23E03">
        <w:rPr>
          <w:rFonts w:ascii="Times New Roman" w:hAnsi="Times New Roman" w:cs="Times New Roman"/>
          <w:i/>
          <w:sz w:val="28"/>
          <w:szCs w:val="28"/>
          <w:lang w:val="en-US"/>
        </w:rPr>
        <w:t xml:space="preserve">- </w:t>
      </w:r>
      <w:proofErr w:type="gramStart"/>
      <w:r w:rsidR="00C2244E" w:rsidRPr="00D23E03">
        <w:rPr>
          <w:rFonts w:ascii="Times New Roman" w:hAnsi="Times New Roman" w:cs="Times New Roman"/>
          <w:i/>
          <w:sz w:val="28"/>
          <w:szCs w:val="28"/>
        </w:rPr>
        <w:t>распознавать</w:t>
      </w:r>
      <w:proofErr w:type="gramEnd"/>
      <w:r w:rsidR="00C2244E" w:rsidRPr="00D23E03">
        <w:rPr>
          <w:rFonts w:ascii="Times New Roman" w:hAnsi="Times New Roman" w:cs="Times New Roman"/>
          <w:i/>
          <w:sz w:val="28"/>
          <w:szCs w:val="28"/>
          <w:lang w:val="en-US"/>
        </w:rPr>
        <w:t xml:space="preserve"> </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lang w:val="en-US"/>
        </w:rPr>
        <w:t xml:space="preserve"> </w:t>
      </w:r>
      <w:r w:rsidR="00C2244E" w:rsidRPr="00D23E03">
        <w:rPr>
          <w:rFonts w:ascii="Times New Roman" w:hAnsi="Times New Roman" w:cs="Times New Roman"/>
          <w:i/>
          <w:sz w:val="28"/>
          <w:szCs w:val="28"/>
        </w:rPr>
        <w:t>употреблять</w:t>
      </w:r>
      <w:r w:rsidR="00C2244E" w:rsidRPr="00D23E03">
        <w:rPr>
          <w:rFonts w:ascii="Times New Roman" w:hAnsi="Times New Roman" w:cs="Times New Roman"/>
          <w:i/>
          <w:sz w:val="28"/>
          <w:szCs w:val="28"/>
          <w:lang w:val="en-US"/>
        </w:rPr>
        <w:t xml:space="preserve"> </w:t>
      </w:r>
      <w:r w:rsidR="00C2244E" w:rsidRPr="00D23E03">
        <w:rPr>
          <w:rFonts w:ascii="Times New Roman" w:hAnsi="Times New Roman" w:cs="Times New Roman"/>
          <w:i/>
          <w:sz w:val="28"/>
          <w:szCs w:val="28"/>
        </w:rPr>
        <w:t>в</w:t>
      </w:r>
      <w:r w:rsidR="00C2244E" w:rsidRPr="00D23E03">
        <w:rPr>
          <w:rFonts w:ascii="Times New Roman" w:hAnsi="Times New Roman" w:cs="Times New Roman"/>
          <w:i/>
          <w:sz w:val="28"/>
          <w:szCs w:val="28"/>
          <w:lang w:val="en-US"/>
        </w:rPr>
        <w:t xml:space="preserve"> </w:t>
      </w:r>
      <w:r w:rsidR="00C2244E" w:rsidRPr="00D23E03">
        <w:rPr>
          <w:rFonts w:ascii="Times New Roman" w:hAnsi="Times New Roman" w:cs="Times New Roman"/>
          <w:i/>
          <w:sz w:val="28"/>
          <w:szCs w:val="28"/>
        </w:rPr>
        <w:t>речи</w:t>
      </w:r>
      <w:r w:rsidR="00C2244E" w:rsidRPr="00D23E03">
        <w:rPr>
          <w:rFonts w:ascii="Times New Roman" w:hAnsi="Times New Roman" w:cs="Times New Roman"/>
          <w:i/>
          <w:sz w:val="28"/>
          <w:szCs w:val="28"/>
          <w:lang w:val="en-US"/>
        </w:rPr>
        <w:t xml:space="preserve"> </w:t>
      </w:r>
      <w:r w:rsidR="00C2244E" w:rsidRPr="00D23E03">
        <w:rPr>
          <w:rFonts w:ascii="Times New Roman" w:hAnsi="Times New Roman" w:cs="Times New Roman"/>
          <w:i/>
          <w:sz w:val="28"/>
          <w:szCs w:val="28"/>
        </w:rPr>
        <w:t>конструкции</w:t>
      </w:r>
      <w:r w:rsidR="00C2244E" w:rsidRPr="00D23E03">
        <w:rPr>
          <w:rFonts w:ascii="Times New Roman" w:hAnsi="Times New Roman" w:cs="Times New Roman"/>
          <w:i/>
          <w:sz w:val="28"/>
          <w:szCs w:val="28"/>
          <w:lang w:val="en-US"/>
        </w:rPr>
        <w:t xml:space="preserve"> It takes me …to do something; to look / feel / be happy;</w:t>
      </w:r>
    </w:p>
    <w:p w:rsidR="00C34BDB" w:rsidRDefault="00130E8A"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определения, выраженные прилагательны</w:t>
      </w:r>
    </w:p>
    <w:p w:rsidR="00C34BDB"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ми, в правильном порядке их следования;</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глаголы во временных формах действ</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тельного залога: Past Perfect, Present Perfect Continuous, Future-in-the-Past;</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глаголы в формах страдательного залога Future Simple Passive, Present Perfect Passive;</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модальные глаголы need, shall, might, would;</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по формальным признакам и понимать значение неличных форм глагола (инфинитива, герундия, причастия I и II, отглагольного существител</w:t>
      </w:r>
      <w:r w:rsidR="00C2244E" w:rsidRPr="00D23E03">
        <w:rPr>
          <w:rFonts w:ascii="Times New Roman" w:hAnsi="Times New Roman" w:cs="Times New Roman"/>
          <w:i/>
          <w:sz w:val="28"/>
          <w:szCs w:val="28"/>
        </w:rPr>
        <w:t>ь</w:t>
      </w:r>
      <w:r w:rsidR="00C2244E" w:rsidRPr="00D23E03">
        <w:rPr>
          <w:rFonts w:ascii="Times New Roman" w:hAnsi="Times New Roman" w:cs="Times New Roman"/>
          <w:i/>
          <w:sz w:val="28"/>
          <w:szCs w:val="28"/>
        </w:rPr>
        <w:t>ного) без различения их функций и употреблять их в речи;</w:t>
      </w:r>
    </w:p>
    <w:p w:rsidR="00C2244E" w:rsidRPr="00D23E03" w:rsidRDefault="00130E8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распознавать и употреблять в речи словосочетания «Причастие I+существительное» (a playing child) и «Причастие II+существительное» (a written poem).</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Социокультурные знания и умения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130E8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употреблять в устной и письменной речи в ситуациях формального и нефо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мального общения основные нормы речевого этикета, принятые в странах изуч</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емого языка;</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представлять родную страну и культуру на английском языке;</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социокультурные реалии при чтении и аудировании в рамках из</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ченного материала.</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Выпускник получит возможность научиться: </w:t>
      </w:r>
    </w:p>
    <w:p w:rsidR="00C2244E" w:rsidRPr="00D23E03" w:rsidRDefault="00F025D7"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социокультурные реалии при создании устных и письменных в</w:t>
      </w:r>
      <w:r w:rsidR="00C2244E" w:rsidRPr="00D23E03">
        <w:rPr>
          <w:rFonts w:ascii="Times New Roman" w:hAnsi="Times New Roman" w:cs="Times New Roman"/>
          <w:i/>
          <w:sz w:val="28"/>
          <w:szCs w:val="28"/>
        </w:rPr>
        <w:t>ы</w:t>
      </w:r>
      <w:r w:rsidR="00C2244E" w:rsidRPr="00D23E03">
        <w:rPr>
          <w:rFonts w:ascii="Times New Roman" w:hAnsi="Times New Roman" w:cs="Times New Roman"/>
          <w:i/>
          <w:sz w:val="28"/>
          <w:szCs w:val="28"/>
        </w:rPr>
        <w:t>сказываний;</w:t>
      </w:r>
    </w:p>
    <w:p w:rsidR="00F025D7" w:rsidRPr="00D23E03" w:rsidRDefault="00F025D7"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находить сходство и различие в традициях родной страны и страны/стран </w:t>
      </w:r>
    </w:p>
    <w:p w:rsidR="00F025D7"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изучаемого языка.</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Компенсаторные умения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выходить из положения при дефиците языковых средств: использовать пер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спрос при говорении.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Выпускник получит возможность научиться: </w:t>
      </w:r>
    </w:p>
    <w:p w:rsidR="00C2244E" w:rsidRPr="00D23E03" w:rsidRDefault="00F025D7"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перифраз, синонимические и антонимические средства при гов</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рении;</w:t>
      </w:r>
    </w:p>
    <w:p w:rsidR="00C2244E" w:rsidRPr="00D23E03" w:rsidRDefault="00F025D7"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пользоваться языковой и контекстуальной догадкой при аудировании и чт</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нии.</w:t>
      </w:r>
    </w:p>
    <w:p w:rsidR="00C2244E" w:rsidRPr="00D23E03" w:rsidRDefault="00C2244E" w:rsidP="00D23E03">
      <w:pPr>
        <w:spacing w:after="0" w:line="240" w:lineRule="auto"/>
        <w:rPr>
          <w:rFonts w:ascii="Times New Roman" w:hAnsi="Times New Roman" w:cs="Times New Roman"/>
          <w:sz w:val="28"/>
          <w:szCs w:val="28"/>
        </w:rPr>
      </w:pPr>
    </w:p>
    <w:p w:rsidR="00F025D7" w:rsidRPr="00D23E03" w:rsidRDefault="00F025D7" w:rsidP="00D23E03">
      <w:pPr>
        <w:spacing w:after="0" w:line="240" w:lineRule="auto"/>
        <w:rPr>
          <w:rFonts w:ascii="Times New Roman" w:hAnsi="Times New Roman" w:cs="Times New Roman"/>
          <w:b/>
          <w:sz w:val="28"/>
          <w:szCs w:val="28"/>
        </w:rPr>
      </w:pPr>
      <w:bookmarkStart w:id="39" w:name="_Toc409691632"/>
      <w:bookmarkStart w:id="40" w:name="_Toc410653957"/>
      <w:bookmarkStart w:id="41" w:name="_Toc414553139"/>
      <w:r w:rsidRPr="00D23E03">
        <w:rPr>
          <w:rFonts w:ascii="Times New Roman" w:hAnsi="Times New Roman" w:cs="Times New Roman"/>
          <w:b/>
          <w:sz w:val="28"/>
          <w:szCs w:val="28"/>
        </w:rPr>
        <w:lastRenderedPageBreak/>
        <w:t>1.2.5.4</w:t>
      </w:r>
      <w:r w:rsidR="00C2244E" w:rsidRPr="00D23E03">
        <w:rPr>
          <w:rFonts w:ascii="Times New Roman" w:hAnsi="Times New Roman" w:cs="Times New Roman"/>
          <w:b/>
          <w:sz w:val="28"/>
          <w:szCs w:val="28"/>
        </w:rPr>
        <w:t>. История России. Всеобщая история</w:t>
      </w:r>
      <w:bookmarkEnd w:id="39"/>
      <w:bookmarkEnd w:id="40"/>
      <w:bookmarkEnd w:id="41"/>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Предметные результаты освоения курса истории на уровне основного общего образования предполагают, что у учащегося сформированы:</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C2244E" w:rsidRPr="00D23E03" w:rsidRDefault="00F025D7"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способность применять исторические знания для осмысления общественных событий и явлений прошлого и современности;</w:t>
      </w:r>
    </w:p>
    <w:p w:rsidR="00C2244E" w:rsidRPr="00D23E03" w:rsidRDefault="00F025D7"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лять и аргументировать свое отношение к ней;</w:t>
      </w:r>
    </w:p>
    <w:p w:rsidR="00C2244E" w:rsidRPr="00D23E03" w:rsidRDefault="00F025D7"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умение работать с письменными, изобразительными и вещественными истор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ческими источниками, понимать и интерпретировать содержащуюся в них и</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формацию;</w:t>
      </w:r>
    </w:p>
    <w:p w:rsidR="00C2244E" w:rsidRPr="00D23E03" w:rsidRDefault="00F025D7"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ления и сохранения исторических и культурных памятников своей страны и м</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ра.</w:t>
      </w:r>
    </w:p>
    <w:p w:rsidR="00C2244E" w:rsidRPr="00D23E03" w:rsidRDefault="00C2244E" w:rsidP="00C34BDB">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История Древнего мира (5 класс)</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определять место исторических событий во времени, объяснять смысл осно</w:t>
      </w:r>
      <w:r w:rsidRPr="00D23E03">
        <w:rPr>
          <w:rFonts w:ascii="Times New Roman" w:hAnsi="Times New Roman" w:cs="Times New Roman"/>
          <w:sz w:val="28"/>
          <w:szCs w:val="28"/>
        </w:rPr>
        <w:t>в</w:t>
      </w:r>
      <w:r w:rsidRPr="00D23E03">
        <w:rPr>
          <w:rFonts w:ascii="Times New Roman" w:hAnsi="Times New Roman" w:cs="Times New Roman"/>
          <w:sz w:val="28"/>
          <w:szCs w:val="28"/>
        </w:rPr>
        <w:t>ных хронологических понятий, терминов (тысячелетие, век, до нашей эры, нашей эры);</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использовать историческую карту как источник информации о расселении ч</w:t>
      </w:r>
      <w:r w:rsidRPr="00D23E03">
        <w:rPr>
          <w:rFonts w:ascii="Times New Roman" w:hAnsi="Times New Roman" w:cs="Times New Roman"/>
          <w:sz w:val="28"/>
          <w:szCs w:val="28"/>
        </w:rPr>
        <w:t>е</w:t>
      </w:r>
      <w:r w:rsidRPr="00D23E03">
        <w:rPr>
          <w:rFonts w:ascii="Times New Roman" w:hAnsi="Times New Roman" w:cs="Times New Roman"/>
          <w:sz w:val="28"/>
          <w:szCs w:val="28"/>
        </w:rPr>
        <w:t>ловеческих общностей в эпохи первобытности и Древнего мира, расположении древних цивилизаций и государств, местах важнейших событий;</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проводить поиск информации в отрывках исторических текстов, материальных памятниках Древнего мира;</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w:t>
      </w:r>
      <w:r w:rsidRPr="00D23E03">
        <w:rPr>
          <w:rFonts w:ascii="Times New Roman" w:hAnsi="Times New Roman" w:cs="Times New Roman"/>
          <w:sz w:val="28"/>
          <w:szCs w:val="28"/>
        </w:rPr>
        <w:t>с</w:t>
      </w:r>
      <w:r w:rsidRPr="00D23E03">
        <w:rPr>
          <w:rFonts w:ascii="Times New Roman" w:hAnsi="Times New Roman" w:cs="Times New Roman"/>
          <w:sz w:val="28"/>
          <w:szCs w:val="28"/>
        </w:rPr>
        <w:t>тории;</w:t>
      </w:r>
    </w:p>
    <w:p w:rsidR="00C2244E" w:rsidRPr="00D23E03" w:rsidRDefault="00C2244E" w:rsidP="00C34BDB">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w:t>
      </w:r>
      <w:r w:rsidRPr="00D23E03">
        <w:rPr>
          <w:rFonts w:ascii="Times New Roman" w:hAnsi="Times New Roman" w:cs="Times New Roman"/>
          <w:sz w:val="28"/>
          <w:szCs w:val="28"/>
        </w:rPr>
        <w:t>е</w:t>
      </w:r>
      <w:r w:rsidRPr="00D23E03">
        <w:rPr>
          <w:rFonts w:ascii="Times New Roman" w:hAnsi="Times New Roman" w:cs="Times New Roman"/>
          <w:sz w:val="28"/>
          <w:szCs w:val="28"/>
        </w:rPr>
        <w:t>ствах (правители и подданные, свободные и рабы); в) религиозных верований людей в древности;</w:t>
      </w:r>
      <w:proofErr w:type="gramEnd"/>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объяснять, в чем заключались назначение и художественные достоинства п</w:t>
      </w:r>
      <w:r w:rsidRPr="00D23E03">
        <w:rPr>
          <w:rFonts w:ascii="Times New Roman" w:hAnsi="Times New Roman" w:cs="Times New Roman"/>
          <w:sz w:val="28"/>
          <w:szCs w:val="28"/>
        </w:rPr>
        <w:t>а</w:t>
      </w:r>
      <w:r w:rsidRPr="00D23E03">
        <w:rPr>
          <w:rFonts w:ascii="Times New Roman" w:hAnsi="Times New Roman" w:cs="Times New Roman"/>
          <w:sz w:val="28"/>
          <w:szCs w:val="28"/>
        </w:rPr>
        <w:t>мятников древней культуры: архитектурных сооружений, предметов быта, пр</w:t>
      </w:r>
      <w:r w:rsidRPr="00D23E03">
        <w:rPr>
          <w:rFonts w:ascii="Times New Roman" w:hAnsi="Times New Roman" w:cs="Times New Roman"/>
          <w:sz w:val="28"/>
          <w:szCs w:val="28"/>
        </w:rPr>
        <w:t>о</w:t>
      </w:r>
      <w:r w:rsidRPr="00D23E03">
        <w:rPr>
          <w:rFonts w:ascii="Times New Roman" w:hAnsi="Times New Roman" w:cs="Times New Roman"/>
          <w:sz w:val="28"/>
          <w:szCs w:val="28"/>
        </w:rPr>
        <w:t>изведений искусства;</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давать оценку наиболее значительным событиям и личностям древней истории.</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давать характеристику общественного строя древних государств;</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сопоставлять свидетельства различных исторических источников, выявляя в них общее и различия;</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видеть проявления влияния античного искусства в окружающей среде;</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высказывать суждения о значении и месте исторического и культурного наследия древних обществ в мировой истории.</w:t>
      </w:r>
    </w:p>
    <w:p w:rsidR="00C2244E" w:rsidRPr="00D23E03" w:rsidRDefault="00C2244E" w:rsidP="00C34BDB">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История Средних веков. От Древней Руси к Российскому государству (VIII –XV вв.) (6 класс)</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локализовать во времени общие рамки и события Средневековья, этапы ст</w:t>
      </w:r>
      <w:r w:rsidRPr="00D23E03">
        <w:rPr>
          <w:rFonts w:ascii="Times New Roman" w:hAnsi="Times New Roman" w:cs="Times New Roman"/>
          <w:sz w:val="28"/>
          <w:szCs w:val="28"/>
        </w:rPr>
        <w:t>а</w:t>
      </w:r>
      <w:r w:rsidRPr="00D23E03">
        <w:rPr>
          <w:rFonts w:ascii="Times New Roman" w:hAnsi="Times New Roman" w:cs="Times New Roman"/>
          <w:sz w:val="28"/>
          <w:szCs w:val="28"/>
        </w:rPr>
        <w:t>новления и развития Российского государства; соотносить хронологию истории Руси и всеобщей истории;</w:t>
      </w:r>
    </w:p>
    <w:p w:rsidR="00C34BDB"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использовать историческую карту как источник информации о территории, </w:t>
      </w:r>
      <w:proofErr w:type="gramStart"/>
      <w:r w:rsidRPr="00D23E03">
        <w:rPr>
          <w:rFonts w:ascii="Times New Roman" w:hAnsi="Times New Roman" w:cs="Times New Roman"/>
          <w:sz w:val="28"/>
          <w:szCs w:val="28"/>
        </w:rPr>
        <w:t>об</w:t>
      </w:r>
      <w:proofErr w:type="gramEnd"/>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экономических и культурных </w:t>
      </w:r>
      <w:proofErr w:type="gramStart"/>
      <w:r w:rsidRPr="00D23E03">
        <w:rPr>
          <w:rFonts w:ascii="Times New Roman" w:hAnsi="Times New Roman" w:cs="Times New Roman"/>
          <w:sz w:val="28"/>
          <w:szCs w:val="28"/>
        </w:rPr>
        <w:t>центрах</w:t>
      </w:r>
      <w:proofErr w:type="gramEnd"/>
      <w:r w:rsidRPr="00D23E03">
        <w:rPr>
          <w:rFonts w:ascii="Times New Roman" w:hAnsi="Times New Roman" w:cs="Times New Roman"/>
          <w:sz w:val="28"/>
          <w:szCs w:val="28"/>
        </w:rPr>
        <w:t xml:space="preserve"> Руси и других государств в Средние века, о направлениях крупнейших передвижений людей – походов, завоеваний, кол</w:t>
      </w:r>
      <w:r w:rsidRPr="00D23E03">
        <w:rPr>
          <w:rFonts w:ascii="Times New Roman" w:hAnsi="Times New Roman" w:cs="Times New Roman"/>
          <w:sz w:val="28"/>
          <w:szCs w:val="28"/>
        </w:rPr>
        <w:t>о</w:t>
      </w:r>
      <w:r w:rsidRPr="00D23E03">
        <w:rPr>
          <w:rFonts w:ascii="Times New Roman" w:hAnsi="Times New Roman" w:cs="Times New Roman"/>
          <w:sz w:val="28"/>
          <w:szCs w:val="28"/>
        </w:rPr>
        <w:t>низаций и др.;</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проводить поиск информации в исторических текстах, материальных историч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памятниках Средневековья;</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составлять описание образа жизни различных групп населения в средневек</w:t>
      </w:r>
      <w:r w:rsidRPr="00D23E03">
        <w:rPr>
          <w:rFonts w:ascii="Times New Roman" w:hAnsi="Times New Roman" w:cs="Times New Roman"/>
          <w:sz w:val="28"/>
          <w:szCs w:val="28"/>
        </w:rPr>
        <w:t>о</w:t>
      </w:r>
      <w:r w:rsidRPr="00D23E03">
        <w:rPr>
          <w:rFonts w:ascii="Times New Roman" w:hAnsi="Times New Roman" w:cs="Times New Roman"/>
          <w:sz w:val="28"/>
          <w:szCs w:val="28"/>
        </w:rPr>
        <w:t>вых обществах на Руси и в других странах, памятников материальной и худож</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ственной культуры; рассказывать о значительных событиях средневековой ист</w:t>
      </w:r>
      <w:r w:rsidRPr="00D23E03">
        <w:rPr>
          <w:rFonts w:ascii="Times New Roman" w:hAnsi="Times New Roman" w:cs="Times New Roman"/>
          <w:sz w:val="28"/>
          <w:szCs w:val="28"/>
        </w:rPr>
        <w:t>о</w:t>
      </w:r>
      <w:r w:rsidRPr="00D23E03">
        <w:rPr>
          <w:rFonts w:ascii="Times New Roman" w:hAnsi="Times New Roman" w:cs="Times New Roman"/>
          <w:sz w:val="28"/>
          <w:szCs w:val="28"/>
        </w:rPr>
        <w:t>рии;</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w:t>
      </w:r>
      <w:r w:rsidRPr="00D23E03">
        <w:rPr>
          <w:rFonts w:ascii="Times New Roman" w:hAnsi="Times New Roman" w:cs="Times New Roman"/>
          <w:sz w:val="28"/>
          <w:szCs w:val="28"/>
        </w:rPr>
        <w:t>д</w:t>
      </w:r>
      <w:r w:rsidRPr="00D23E03">
        <w:rPr>
          <w:rFonts w:ascii="Times New Roman" w:hAnsi="Times New Roman" w:cs="Times New Roman"/>
          <w:sz w:val="28"/>
          <w:szCs w:val="28"/>
        </w:rPr>
        <w:t>ставлений средневекового человека о мире;</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объяснять причины и следствия ключевых событий отечественной и всеобщей истории Средних веков;</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сопоставлять развитие Руси и других стран в период Средневековья, показ</w:t>
      </w:r>
      <w:r w:rsidRPr="00D23E03">
        <w:rPr>
          <w:rFonts w:ascii="Times New Roman" w:hAnsi="Times New Roman" w:cs="Times New Roman"/>
          <w:sz w:val="28"/>
          <w:szCs w:val="28"/>
        </w:rPr>
        <w:t>ы</w:t>
      </w:r>
      <w:r w:rsidRPr="00D23E03">
        <w:rPr>
          <w:rFonts w:ascii="Times New Roman" w:hAnsi="Times New Roman" w:cs="Times New Roman"/>
          <w:sz w:val="28"/>
          <w:szCs w:val="28"/>
        </w:rPr>
        <w:t>вать общие черты и особенности (в связи с понятиями «политическая раздро</w:t>
      </w:r>
      <w:r w:rsidRPr="00D23E03">
        <w:rPr>
          <w:rFonts w:ascii="Times New Roman" w:hAnsi="Times New Roman" w:cs="Times New Roman"/>
          <w:sz w:val="28"/>
          <w:szCs w:val="28"/>
        </w:rPr>
        <w:t>б</w:t>
      </w:r>
      <w:r w:rsidRPr="00D23E03">
        <w:rPr>
          <w:rFonts w:ascii="Times New Roman" w:hAnsi="Times New Roman" w:cs="Times New Roman"/>
          <w:sz w:val="28"/>
          <w:szCs w:val="28"/>
        </w:rPr>
        <w:t>ленность», «централизованное государство» и др.);</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давать оценку событиям и личностям отечественной и всеобщей истории Сре</w:t>
      </w:r>
      <w:r w:rsidRPr="00D23E03">
        <w:rPr>
          <w:rFonts w:ascii="Times New Roman" w:hAnsi="Times New Roman" w:cs="Times New Roman"/>
          <w:sz w:val="28"/>
          <w:szCs w:val="28"/>
        </w:rPr>
        <w:t>д</w:t>
      </w:r>
      <w:r w:rsidRPr="00D23E03">
        <w:rPr>
          <w:rFonts w:ascii="Times New Roman" w:hAnsi="Times New Roman" w:cs="Times New Roman"/>
          <w:sz w:val="28"/>
          <w:szCs w:val="28"/>
        </w:rPr>
        <w:t>них веков.</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давать сопоставительную характеристику политического устройства гос</w:t>
      </w:r>
      <w:r w:rsidRPr="00D23E03">
        <w:rPr>
          <w:rFonts w:ascii="Times New Roman" w:hAnsi="Times New Roman" w:cs="Times New Roman"/>
          <w:i/>
          <w:sz w:val="28"/>
          <w:szCs w:val="28"/>
        </w:rPr>
        <w:t>у</w:t>
      </w:r>
      <w:r w:rsidRPr="00D23E03">
        <w:rPr>
          <w:rFonts w:ascii="Times New Roman" w:hAnsi="Times New Roman" w:cs="Times New Roman"/>
          <w:i/>
          <w:sz w:val="28"/>
          <w:szCs w:val="28"/>
        </w:rPr>
        <w:t>да</w:t>
      </w:r>
      <w:proofErr w:type="gramStart"/>
      <w:r w:rsidRPr="00D23E03">
        <w:rPr>
          <w:rFonts w:ascii="Times New Roman" w:hAnsi="Times New Roman" w:cs="Times New Roman"/>
          <w:i/>
          <w:sz w:val="28"/>
          <w:szCs w:val="28"/>
        </w:rPr>
        <w:t>рств Ср</w:t>
      </w:r>
      <w:proofErr w:type="gramEnd"/>
      <w:r w:rsidRPr="00D23E03">
        <w:rPr>
          <w:rFonts w:ascii="Times New Roman" w:hAnsi="Times New Roman" w:cs="Times New Roman"/>
          <w:i/>
          <w:sz w:val="28"/>
          <w:szCs w:val="28"/>
        </w:rPr>
        <w:t>едневековья (Русь, Запад, Восток);</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сравнивать свидетельства различных исторических источников, выявляя в них общее и различия;</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C2244E" w:rsidRPr="00D23E03" w:rsidRDefault="00C2244E" w:rsidP="00C34BDB">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lastRenderedPageBreak/>
        <w:t>История Нового времени. Россия в XVI – Х</w:t>
      </w:r>
      <w:proofErr w:type="gramStart"/>
      <w:r w:rsidRPr="00D23E03">
        <w:rPr>
          <w:rFonts w:ascii="Times New Roman" w:hAnsi="Times New Roman" w:cs="Times New Roman"/>
          <w:b/>
          <w:sz w:val="28"/>
          <w:szCs w:val="28"/>
        </w:rPr>
        <w:t>I</w:t>
      </w:r>
      <w:proofErr w:type="gramEnd"/>
      <w:r w:rsidRPr="00D23E03">
        <w:rPr>
          <w:rFonts w:ascii="Times New Roman" w:hAnsi="Times New Roman" w:cs="Times New Roman"/>
          <w:b/>
          <w:sz w:val="28"/>
          <w:szCs w:val="28"/>
        </w:rPr>
        <w:t>Х веках (7–9 класс)</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w:t>
      </w:r>
      <w:r w:rsidRPr="00D23E03">
        <w:rPr>
          <w:rFonts w:ascii="Times New Roman" w:hAnsi="Times New Roman" w:cs="Times New Roman"/>
          <w:sz w:val="28"/>
          <w:szCs w:val="28"/>
        </w:rPr>
        <w:t>с</w:t>
      </w:r>
      <w:r w:rsidRPr="00D23E03">
        <w:rPr>
          <w:rFonts w:ascii="Times New Roman" w:hAnsi="Times New Roman" w:cs="Times New Roman"/>
          <w:sz w:val="28"/>
          <w:szCs w:val="28"/>
        </w:rPr>
        <w:t>тории Нового времени; соотносить хронологию истории России и всеобщей и</w:t>
      </w:r>
      <w:r w:rsidRPr="00D23E03">
        <w:rPr>
          <w:rFonts w:ascii="Times New Roman" w:hAnsi="Times New Roman" w:cs="Times New Roman"/>
          <w:sz w:val="28"/>
          <w:szCs w:val="28"/>
        </w:rPr>
        <w:t>с</w:t>
      </w:r>
      <w:r w:rsidRPr="00D23E03">
        <w:rPr>
          <w:rFonts w:ascii="Times New Roman" w:hAnsi="Times New Roman" w:cs="Times New Roman"/>
          <w:sz w:val="28"/>
          <w:szCs w:val="28"/>
        </w:rPr>
        <w:t>тории в Новое время;</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w:t>
      </w:r>
      <w:r w:rsidRPr="00D23E03">
        <w:rPr>
          <w:rFonts w:ascii="Times New Roman" w:hAnsi="Times New Roman" w:cs="Times New Roman"/>
          <w:sz w:val="28"/>
          <w:szCs w:val="28"/>
        </w:rPr>
        <w:t>и</w:t>
      </w:r>
      <w:r w:rsidRPr="00D23E03">
        <w:rPr>
          <w:rFonts w:ascii="Times New Roman" w:hAnsi="Times New Roman" w:cs="Times New Roman"/>
          <w:sz w:val="28"/>
          <w:szCs w:val="28"/>
        </w:rPr>
        <w:t>тельных передвижений – походов, завоеваний, колонизации и др.;</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анализировать информацию различных источников по отечественной и всео</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щей истории Нового времени; </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ственной культуры; рассказывать о значительных событиях и личностях отеч</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ственной и всеобщей истории Нового времени;</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систематизировать исторический материал, содержащийся в учебной и допо</w:t>
      </w:r>
      <w:r w:rsidRPr="00D23E03">
        <w:rPr>
          <w:rFonts w:ascii="Times New Roman" w:hAnsi="Times New Roman" w:cs="Times New Roman"/>
          <w:sz w:val="28"/>
          <w:szCs w:val="28"/>
        </w:rPr>
        <w:t>л</w:t>
      </w:r>
      <w:r w:rsidRPr="00D23E03">
        <w:rPr>
          <w:rFonts w:ascii="Times New Roman" w:hAnsi="Times New Roman" w:cs="Times New Roman"/>
          <w:sz w:val="28"/>
          <w:szCs w:val="28"/>
        </w:rPr>
        <w:t>нительной литературе по отечественной и всеобщей истории Нового времени;</w:t>
      </w:r>
    </w:p>
    <w:p w:rsidR="00F025D7"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раскрывать характерные, существенные черты: </w:t>
      </w:r>
    </w:p>
    <w:p w:rsidR="00C34BDB"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а) экономического и социального развития России и других стран в Новое время; </w:t>
      </w:r>
    </w:p>
    <w:p w:rsidR="00F025D7"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б) эволюции политического строя (включая понятия «монархия», «самодерж</w:t>
      </w:r>
      <w:r w:rsidRPr="00D23E03">
        <w:rPr>
          <w:rFonts w:ascii="Times New Roman" w:hAnsi="Times New Roman" w:cs="Times New Roman"/>
          <w:sz w:val="28"/>
          <w:szCs w:val="28"/>
        </w:rPr>
        <w:t>а</w:t>
      </w:r>
      <w:r w:rsidRPr="00D23E03">
        <w:rPr>
          <w:rFonts w:ascii="Times New Roman" w:hAnsi="Times New Roman" w:cs="Times New Roman"/>
          <w:sz w:val="28"/>
          <w:szCs w:val="28"/>
        </w:rPr>
        <w:t>вие», «абсолютизм» и др.);</w:t>
      </w:r>
    </w:p>
    <w:p w:rsidR="00F025D7"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в) развития общественного движения («консерватизм», «либерализм», «соци</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лизм»); </w:t>
      </w:r>
    </w:p>
    <w:p w:rsidR="00F025D7"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 представлений о мире и общественных ценностях;</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д) художественной культуры Нового времени;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w:t>
      </w:r>
      <w:r w:rsidRPr="00D23E03">
        <w:rPr>
          <w:rFonts w:ascii="Times New Roman" w:hAnsi="Times New Roman" w:cs="Times New Roman"/>
          <w:sz w:val="28"/>
          <w:szCs w:val="28"/>
        </w:rPr>
        <w:t>ю</w:t>
      </w:r>
      <w:r w:rsidRPr="00D23E03">
        <w:rPr>
          <w:rFonts w:ascii="Times New Roman" w:hAnsi="Times New Roman" w:cs="Times New Roman"/>
          <w:sz w:val="28"/>
          <w:szCs w:val="28"/>
        </w:rPr>
        <w:t>ций, взаимодействий между народами и др.);</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сопоставлять развитие России и других стран в Новое время, сравнивать ист</w:t>
      </w:r>
      <w:r w:rsidRPr="00D23E03">
        <w:rPr>
          <w:rFonts w:ascii="Times New Roman" w:hAnsi="Times New Roman" w:cs="Times New Roman"/>
          <w:sz w:val="28"/>
          <w:szCs w:val="28"/>
        </w:rPr>
        <w:t>о</w:t>
      </w:r>
      <w:r w:rsidRPr="00D23E03">
        <w:rPr>
          <w:rFonts w:ascii="Times New Roman" w:hAnsi="Times New Roman" w:cs="Times New Roman"/>
          <w:sz w:val="28"/>
          <w:szCs w:val="28"/>
        </w:rPr>
        <w:t>рические ситуации и события;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давать оценку событиям и личностям отечественной и всеобщей истории Нов</w:t>
      </w:r>
      <w:r w:rsidRPr="00D23E03">
        <w:rPr>
          <w:rFonts w:ascii="Times New Roman" w:hAnsi="Times New Roman" w:cs="Times New Roman"/>
          <w:sz w:val="28"/>
          <w:szCs w:val="28"/>
        </w:rPr>
        <w:t>о</w:t>
      </w:r>
      <w:r w:rsidRPr="00D23E03">
        <w:rPr>
          <w:rFonts w:ascii="Times New Roman" w:hAnsi="Times New Roman" w:cs="Times New Roman"/>
          <w:sz w:val="28"/>
          <w:szCs w:val="28"/>
        </w:rPr>
        <w:t>го времени.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используя историческую карту, характеризовать социально-экономическое и политическое развитие России, других государств в Новое время;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использовать элементы источниковедческого анализа при работе с историч</w:t>
      </w:r>
      <w:r w:rsidRPr="00D23E03">
        <w:rPr>
          <w:rFonts w:ascii="Times New Roman" w:hAnsi="Times New Roman" w:cs="Times New Roman"/>
          <w:i/>
          <w:sz w:val="28"/>
          <w:szCs w:val="28"/>
        </w:rPr>
        <w:t>е</w:t>
      </w:r>
      <w:r w:rsidRPr="00D23E03">
        <w:rPr>
          <w:rFonts w:ascii="Times New Roman" w:hAnsi="Times New Roman" w:cs="Times New Roman"/>
          <w:i/>
          <w:sz w:val="28"/>
          <w:szCs w:val="28"/>
        </w:rPr>
        <w:t>скими материалами (определение принадлежности и достоверности источн</w:t>
      </w:r>
      <w:r w:rsidRPr="00D23E03">
        <w:rPr>
          <w:rFonts w:ascii="Times New Roman" w:hAnsi="Times New Roman" w:cs="Times New Roman"/>
          <w:i/>
          <w:sz w:val="28"/>
          <w:szCs w:val="28"/>
        </w:rPr>
        <w:t>и</w:t>
      </w:r>
      <w:r w:rsidRPr="00D23E03">
        <w:rPr>
          <w:rFonts w:ascii="Times New Roman" w:hAnsi="Times New Roman" w:cs="Times New Roman"/>
          <w:i/>
          <w:sz w:val="28"/>
          <w:szCs w:val="28"/>
        </w:rPr>
        <w:t>ка, позиций автора и др.);</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сравнивать развитие России и других стран в Новое время, объяснять, в чем заключались общие черты и особенности;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применять знания по истории России и своего края в Новое время при соста</w:t>
      </w:r>
      <w:r w:rsidRPr="00D23E03">
        <w:rPr>
          <w:rFonts w:ascii="Times New Roman" w:hAnsi="Times New Roman" w:cs="Times New Roman"/>
          <w:i/>
          <w:sz w:val="28"/>
          <w:szCs w:val="28"/>
        </w:rPr>
        <w:t>в</w:t>
      </w:r>
      <w:r w:rsidRPr="00D23E03">
        <w:rPr>
          <w:rFonts w:ascii="Times New Roman" w:hAnsi="Times New Roman" w:cs="Times New Roman"/>
          <w:i/>
          <w:sz w:val="28"/>
          <w:szCs w:val="28"/>
        </w:rPr>
        <w:t>лении описаний исторических и культурных памятников своего города, края и т. д.</w:t>
      </w:r>
    </w:p>
    <w:p w:rsidR="00C2244E" w:rsidRPr="00D23E03" w:rsidRDefault="00C2244E" w:rsidP="00D23E03">
      <w:pPr>
        <w:spacing w:after="0" w:line="240" w:lineRule="auto"/>
        <w:rPr>
          <w:rFonts w:ascii="Times New Roman" w:hAnsi="Times New Roman" w:cs="Times New Roman"/>
          <w:sz w:val="28"/>
          <w:szCs w:val="28"/>
        </w:rPr>
      </w:pPr>
      <w:bookmarkStart w:id="42" w:name="_Toc409691636"/>
    </w:p>
    <w:p w:rsidR="005E51C1" w:rsidRDefault="005E51C1" w:rsidP="00D23E03">
      <w:pPr>
        <w:spacing w:after="0" w:line="240" w:lineRule="auto"/>
        <w:rPr>
          <w:rFonts w:ascii="Times New Roman" w:hAnsi="Times New Roman" w:cs="Times New Roman"/>
          <w:b/>
          <w:sz w:val="28"/>
          <w:szCs w:val="28"/>
        </w:rPr>
      </w:pPr>
      <w:bookmarkStart w:id="43" w:name="_Toc410653959"/>
      <w:bookmarkStart w:id="44" w:name="_Toc414553140"/>
    </w:p>
    <w:p w:rsidR="00C2244E" w:rsidRPr="00D23E03" w:rsidRDefault="00F025D7"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lastRenderedPageBreak/>
        <w:t>1.2.5.5</w:t>
      </w:r>
      <w:r w:rsidR="00C2244E" w:rsidRPr="00D23E03">
        <w:rPr>
          <w:rFonts w:ascii="Times New Roman" w:hAnsi="Times New Roman" w:cs="Times New Roman"/>
          <w:b/>
          <w:sz w:val="28"/>
          <w:szCs w:val="28"/>
        </w:rPr>
        <w:t>. Обществознание</w:t>
      </w:r>
      <w:bookmarkEnd w:id="42"/>
      <w:bookmarkEnd w:id="43"/>
      <w:bookmarkEnd w:id="44"/>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Человек. Деятельность человека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биологическом и социальном в человеке для характер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стики его природы;</w:t>
      </w:r>
      <w:proofErr w:type="gramEnd"/>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основные возрастные периоды жизни человека, особенности подросткового возраста;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ловека;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и иллюстрировать конкретными примерами группы потребн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стей человека;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основных видов деятельности человека;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ственное отношение к различным способам разрешения межличностных ко</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фликтов.</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несложные практические задания, основанные на ситуациях, св</w:t>
      </w:r>
      <w:r w:rsidR="00C2244E" w:rsidRPr="00D23E03">
        <w:rPr>
          <w:rFonts w:ascii="Times New Roman" w:hAnsi="Times New Roman" w:cs="Times New Roman"/>
          <w:i/>
          <w:sz w:val="28"/>
          <w:szCs w:val="28"/>
        </w:rPr>
        <w:t>я</w:t>
      </w:r>
      <w:r w:rsidR="00C2244E" w:rsidRPr="00D23E03">
        <w:rPr>
          <w:rFonts w:ascii="Times New Roman" w:hAnsi="Times New Roman" w:cs="Times New Roman"/>
          <w:i/>
          <w:sz w:val="28"/>
          <w:szCs w:val="28"/>
        </w:rPr>
        <w:t>занных с деятельностью человека;</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роль деятельности в жизни человека и общества;</w:t>
      </w:r>
    </w:p>
    <w:p w:rsidR="00C34BDB"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последствия удовлетворения мнимых потребностей, на примерах</w:t>
      </w:r>
      <w:proofErr w:type="gramStart"/>
      <w:r w:rsidR="00C2244E" w:rsidRPr="00D23E03">
        <w:rPr>
          <w:rFonts w:ascii="Times New Roman" w:hAnsi="Times New Roman" w:cs="Times New Roman"/>
          <w:i/>
          <w:sz w:val="28"/>
          <w:szCs w:val="28"/>
        </w:rPr>
        <w:t xml:space="preserve"> </w:t>
      </w:r>
      <w:r w:rsidRPr="00D23E03">
        <w:rPr>
          <w:rFonts w:ascii="Times New Roman" w:hAnsi="Times New Roman" w:cs="Times New Roman"/>
          <w:i/>
          <w:sz w:val="28"/>
          <w:szCs w:val="28"/>
        </w:rPr>
        <w:t xml:space="preserve">-  - </w:t>
      </w:r>
      <w:proofErr w:type="gramEnd"/>
      <w:r w:rsidR="00C2244E" w:rsidRPr="00D23E03">
        <w:rPr>
          <w:rFonts w:ascii="Times New Roman" w:hAnsi="Times New Roman" w:cs="Times New Roman"/>
          <w:i/>
          <w:sz w:val="28"/>
          <w:szCs w:val="28"/>
        </w:rPr>
        <w:t xml:space="preserve">показывать опасность удовлетворения мнимых потребностей, угрожающих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здоровью;</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элементы причинно-следственного анализа при характеристике межличностных конфликтов;</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моделировать возможные последствия позитивного и негативного возде</w:t>
      </w:r>
      <w:r w:rsidR="00C2244E" w:rsidRPr="00D23E03">
        <w:rPr>
          <w:rFonts w:ascii="Times New Roman" w:hAnsi="Times New Roman" w:cs="Times New Roman"/>
          <w:i/>
          <w:sz w:val="28"/>
          <w:szCs w:val="28"/>
        </w:rPr>
        <w:t>й</w:t>
      </w:r>
      <w:r w:rsidR="00C2244E" w:rsidRPr="00D23E03">
        <w:rPr>
          <w:rFonts w:ascii="Times New Roman" w:hAnsi="Times New Roman" w:cs="Times New Roman"/>
          <w:i/>
          <w:sz w:val="28"/>
          <w:szCs w:val="28"/>
        </w:rPr>
        <w:t>ствия группы на человека, делать выводы.</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Общество</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демонстрировать на примерах взаимосвязь природы и общества, раскрывать роль природы в жизни человека;</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на основе приведенных данных основные типы обществ;</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движение от одних форм общественной жизни к другим; оц</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нивать социальные явления с позиций общественного прогресса;</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экономические, социальные, политические, культурные явления и процессы общественной жизни;</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характеризовать экологический кризис как глобальную проблему человечества, </w:t>
      </w: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причины экологического кризиса;</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 основе полученных знаний выбирать в предлагаемых модельных ситуациях и</w:t>
      </w:r>
      <w:proofErr w:type="gramStart"/>
      <w:r w:rsidRPr="00D23E03">
        <w:rPr>
          <w:rFonts w:ascii="Times New Roman" w:hAnsi="Times New Roman" w:cs="Times New Roman"/>
          <w:sz w:val="28"/>
          <w:szCs w:val="28"/>
        </w:rPr>
        <w:t xml:space="preserve"> </w:t>
      </w:r>
      <w:r w:rsidR="00231280" w:rsidRPr="00D23E03">
        <w:rPr>
          <w:rFonts w:ascii="Times New Roman" w:hAnsi="Times New Roman" w:cs="Times New Roman"/>
          <w:sz w:val="28"/>
          <w:szCs w:val="28"/>
        </w:rPr>
        <w:t xml:space="preserve">- - </w:t>
      </w:r>
      <w:proofErr w:type="gramEnd"/>
      <w:r w:rsidRPr="00D23E03">
        <w:rPr>
          <w:rFonts w:ascii="Times New Roman" w:hAnsi="Times New Roman" w:cs="Times New Roman"/>
          <w:sz w:val="28"/>
          <w:szCs w:val="28"/>
        </w:rPr>
        <w:t>осуществлять на практике экологически рациональное поведение;</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влияние современных средств массовой коммуникации на общ</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ство и личность; </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конкретизировать примерами опасность международного терроризма.</w:t>
      </w:r>
    </w:p>
    <w:p w:rsidR="00C2244E" w:rsidRPr="00D23E03" w:rsidRDefault="00C2244E"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Выпускник получит возможность научиться:</w:t>
      </w:r>
    </w:p>
    <w:p w:rsidR="00C2244E" w:rsidRPr="00D23E03" w:rsidRDefault="00231280"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наблюдать и характеризовать явления и события, происходящие в различных сферах общественной жизни;</w:t>
      </w:r>
    </w:p>
    <w:p w:rsidR="00C2244E" w:rsidRPr="00D23E03" w:rsidRDefault="00231280"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выявлять причинно-следственные связи общественных явлений и характериз</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вать основные направления общественного развития;</w:t>
      </w:r>
    </w:p>
    <w:p w:rsidR="00C2244E" w:rsidRPr="00D23E03" w:rsidRDefault="00231280" w:rsidP="00C34BDB">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осознанно содействовать защите природы.</w:t>
      </w:r>
    </w:p>
    <w:p w:rsidR="00C2244E" w:rsidRPr="00D23E03" w:rsidRDefault="00C2244E" w:rsidP="00C34BDB">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Социальные нормы</w:t>
      </w:r>
    </w:p>
    <w:p w:rsidR="00C2244E" w:rsidRPr="00D23E03" w:rsidRDefault="00C2244E"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роль социальных норм как регуляторов общественной жизни и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ведения человека;</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отдельные виды социальных норм;</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основные нормы морали;</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критически осмысливать информацию морально-нравственного характера,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лученную из разнообразных источников, систематизировать, анализировать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лученные данные; применять полученную информацию для определения со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ственной позиции, для соотнесения своего поведения и поступков других людей с нравственными ценностями;</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специфику норм права;</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нормы морали и права, выявлять их общие черты и особенности;</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сущность процесса социализации личности;</w:t>
      </w:r>
    </w:p>
    <w:p w:rsidR="00C2244E" w:rsidRPr="00D23E03" w:rsidRDefault="00231280" w:rsidP="00C34BD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причины отклоняющегося поведения;</w:t>
      </w:r>
    </w:p>
    <w:p w:rsidR="00C34BDB"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описывать негативные последствия наиболее опасных форм отклоняющегося </w:t>
      </w:r>
      <w:proofErr w:type="gramStart"/>
      <w:r w:rsidRPr="00D23E03">
        <w:rPr>
          <w:rFonts w:ascii="Times New Roman" w:hAnsi="Times New Roman" w:cs="Times New Roman"/>
          <w:sz w:val="28"/>
          <w:szCs w:val="28"/>
        </w:rPr>
        <w:t>по</w:t>
      </w:r>
      <w:proofErr w:type="gramEnd"/>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ведения.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элементы причинно-следственного анализа для понимания вли</w:t>
      </w:r>
      <w:r w:rsidR="00C2244E" w:rsidRPr="00D23E03">
        <w:rPr>
          <w:rFonts w:ascii="Times New Roman" w:hAnsi="Times New Roman" w:cs="Times New Roman"/>
          <w:i/>
          <w:sz w:val="28"/>
          <w:szCs w:val="28"/>
        </w:rPr>
        <w:t>я</w:t>
      </w:r>
      <w:r w:rsidR="00C2244E" w:rsidRPr="00D23E03">
        <w:rPr>
          <w:rFonts w:ascii="Times New Roman" w:hAnsi="Times New Roman" w:cs="Times New Roman"/>
          <w:i/>
          <w:sz w:val="28"/>
          <w:szCs w:val="28"/>
        </w:rPr>
        <w:t>ния моральных устоев на развитие общества и человека;</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социальную значимость здорового образа жизни.</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Сфера духовной культуры</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развитие отдельных областей и форм культуры, выражать свое мнение о явлениях культуры;</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явления духовной культуры;</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причины возрастания роли науки в современном мире;</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роль образования в современном обществе;</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уровни общего образования в России;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духовные ценности российского народа и выражать собственное 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ношение к ним;</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необходимость непрерывного образования в современных условиях;</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учитывать общественные потребности при выборе направления своей будущей профессиональной деятельности;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роль религии в современном обществе;</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особенности искусства как формы духовной культуры.</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lastRenderedPageBreak/>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описывать процессы создания, сохранения, трансляции и усвоения достиж</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ний культуры;</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основные направления развития отечественной культуры в современных условиях;</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критически воспринимать сообщения и рекламу в СМИ и Интернете о таких направлениях массовой культуры, как шоу-бизнес и мода.</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Социальная сфера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социальную структуру в обществах разного типа, характеризовать основные социальные общности и группы;</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взаимодействие социальных общностей и групп;</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ведущие направления социальной политики Российского гос</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дарства;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параметры, определяющие социальный статус личности;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предписанных и достигаемых статусов;</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основные социальные роли подростка;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конкретизировать примерами процесс социальной мобильности;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межнациональные отношения в современном мире;</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причины межнациональных конфликтов и основные пути их разр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шения; </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раскрывать на конкретных примерах основные функции с</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мьи в обществе;</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раскрывать основные роли членов семьи; </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основные слагаемые здорового образа жизни; осознанно в</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бирать верные критерии для оценки безопасных условий жизни;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ное отношение к различным способам разрешения семейных конфликтов.</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раскрывать понятия «равенство» и «социальная справедливость» с позиций историзма;</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выражать и обосновывать собственную позицию по актуальным проблемам молодежи;</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w:t>
      </w:r>
      <w:r w:rsidR="00C2244E" w:rsidRPr="00D23E03">
        <w:rPr>
          <w:rFonts w:ascii="Times New Roman" w:hAnsi="Times New Roman" w:cs="Times New Roman"/>
          <w:i/>
          <w:sz w:val="28"/>
          <w:szCs w:val="28"/>
        </w:rPr>
        <w:t>б</w:t>
      </w:r>
      <w:r w:rsidR="00C2244E" w:rsidRPr="00D23E03">
        <w:rPr>
          <w:rFonts w:ascii="Times New Roman" w:hAnsi="Times New Roman" w:cs="Times New Roman"/>
          <w:i/>
          <w:sz w:val="28"/>
          <w:szCs w:val="28"/>
        </w:rPr>
        <w:t>ственное отношение к различным способам разрешения семейных конфликтов;</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формировать положительное отношение к необходимости соблюдать здор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вый образ жизни; корректировать собственное поведение в соответствии с требованиями безопасности жизнедеятельности;</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элементы причинно-следственного анализа при характеристике семейных конфликтов;</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и извлекать социальную информацию о государственной семейной политике из адаптированных источников различного типа.</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Политическая сфера жизни общества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объяснять роль политики в жизни общества;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 сравнивать различные формы правления, иллюстрировать их пр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мерами;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давать характеристику формам государственно-территориального устройства;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различные типы политических режимов, раскрывать их основные признаки;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на конкретных примерах основные черты и принципы демократии;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признаки политической партии, раскрывать их на конкретных прим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рах;</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различные формы участия граждан в политической жизни.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Выпускник получит возможность научиться: </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осознавать значение гражданской активности и патриотической позиции в укреплении нашего государства;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соотносить различные оценки политических событий и процессов и делать обоснованные выводы</w:t>
      </w:r>
      <w:r w:rsidR="00C2244E" w:rsidRPr="00D23E03">
        <w:rPr>
          <w:rFonts w:ascii="Times New Roman" w:hAnsi="Times New Roman" w:cs="Times New Roman"/>
          <w:sz w:val="28"/>
          <w:szCs w:val="28"/>
        </w:rPr>
        <w:t>.</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Гражданин и государство</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цию;</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порядок формирования органов государственной власти РФ;</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достижения российского народа;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и конкретизировать примерами смысл понятия «гражданство»;</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иллюстрировать примерами основные права и свободы граждан, г</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рантированные Конституцией РФ;</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осознавать значение патриотической позиции в укреплении нашего госуда</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конституционные обязанности гражданина.</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аргументированно обосновывать влияние происходящих в обществе изменений на положение России в мире;</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знания и умения для формирования способности уважать права других людей, выполнять свои обязанности гражданина РФ.</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Основы российского законодательства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систему российского законодательства;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особенности гражданской дееспособности несовершеннолетних;</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гражданские правоотношения;</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права на труд;</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роль трудового договора;</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разъяснять на примерах особенности положения несовершеннолетних в труд</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вых отношениях;</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права и обязанности супругов, родителей, детей;</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особенности уголовного права и уголовных правоотношений;</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конкретизировать примерами виды преступлений и наказания за них;</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специфику уголовной ответственности несовершеннолетних;</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раскрывать связь права на образование и обязанности получить образование;</w:t>
      </w:r>
    </w:p>
    <w:p w:rsidR="00231280"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анализировать несложные практические ситуации, связанные с гражданскими, семейными, трудовыми правоотношениями; в </w:t>
      </w:r>
      <w:proofErr w:type="gramStart"/>
      <w:r w:rsidR="00C2244E" w:rsidRPr="00D23E03">
        <w:rPr>
          <w:rFonts w:ascii="Times New Roman" w:hAnsi="Times New Roman" w:cs="Times New Roman"/>
          <w:sz w:val="28"/>
          <w:szCs w:val="28"/>
        </w:rPr>
        <w:t>предлагаемых</w:t>
      </w:r>
      <w:proofErr w:type="gramEnd"/>
      <w:r w:rsidR="00C2244E" w:rsidRPr="00D23E03">
        <w:rPr>
          <w:rFonts w:ascii="Times New Roman" w:hAnsi="Times New Roman" w:cs="Times New Roman"/>
          <w:sz w:val="28"/>
          <w:szCs w:val="28"/>
        </w:rPr>
        <w:t xml:space="preserve"> модельных ситуаци</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ях определять признаки правонарушения, проступка, преступления;</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извлекать и осмысливать информацию правового характера, пол</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ченную из доступных источников, систематизировать, анализировать получе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ные данные; применять полученную информацию для соотнесения собственного поведения и поступков других людей с нормами поведения, установленными 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коном.</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 основе полученных знаний о правовых нормах выбирать в предлагаемых м</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дельных ситуациях и осуществлять на практике модель правомерного социал</w:t>
      </w:r>
      <w:r w:rsidR="00C2244E" w:rsidRPr="00D23E03">
        <w:rPr>
          <w:rFonts w:ascii="Times New Roman" w:hAnsi="Times New Roman" w:cs="Times New Roman"/>
          <w:i/>
          <w:sz w:val="28"/>
          <w:szCs w:val="28"/>
        </w:rPr>
        <w:t>ь</w:t>
      </w:r>
      <w:r w:rsidR="00C2244E" w:rsidRPr="00D23E03">
        <w:rPr>
          <w:rFonts w:ascii="Times New Roman" w:hAnsi="Times New Roman" w:cs="Times New Roman"/>
          <w:i/>
          <w:sz w:val="28"/>
          <w:szCs w:val="28"/>
        </w:rPr>
        <w:t>ного поведения, основанного на уважении к закону и правопорядку;</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сущность и значение правопорядка и законности, собственный во</w:t>
      </w:r>
      <w:r w:rsidR="00C2244E" w:rsidRPr="00D23E03">
        <w:rPr>
          <w:rFonts w:ascii="Times New Roman" w:hAnsi="Times New Roman" w:cs="Times New Roman"/>
          <w:i/>
          <w:sz w:val="28"/>
          <w:szCs w:val="28"/>
        </w:rPr>
        <w:t>з</w:t>
      </w:r>
      <w:r w:rsidR="00C2244E" w:rsidRPr="00D23E03">
        <w:rPr>
          <w:rFonts w:ascii="Times New Roman" w:hAnsi="Times New Roman" w:cs="Times New Roman"/>
          <w:i/>
          <w:sz w:val="28"/>
          <w:szCs w:val="28"/>
        </w:rPr>
        <w:t>можный вклад в их становление и развитие;</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осознанно содействовать защите правопорядка в обществе правовыми спос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бами и средствами.</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Экономика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проблему ограниченности экономических ресурсов;</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нальное поведение субъектов экономической деятельности;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факторы, влияющие на производительность труда;</w:t>
      </w:r>
    </w:p>
    <w:p w:rsidR="008F1EA7"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 xml:space="preserve">ные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 экономических системах;</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механизм рыночного регулирования экономики; анализир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вать действие рыночных законов, выявлять роль конкуренции;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роль государства в регулировании рыночной экономики; анализир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вать структуру бюджета государства;</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конкретизировать примерами виды налогов;</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функции денег и их роль в экономике;</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социально-экономическую роль и функции предпринимательства;</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информацию об экономической жизни общества из адаптир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ванных источников различного типа; анализировать несложные статистические данные, отражающие экономические явления и процессы;</w:t>
      </w:r>
    </w:p>
    <w:p w:rsidR="00C2244E" w:rsidRPr="00D23E03" w:rsidRDefault="00231280"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формулировать и аргументировать собственные суждения, касающиеся отдел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рациональное поведение субъектов экономической деятельности;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характеризовать экономику семьи; анализировать структуру семейного бюдж</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та;</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полученные знания при анализе фактов поведения участников экономической деятельности;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w:t>
      </w:r>
      <w:r w:rsidR="00C2244E" w:rsidRPr="00D23E03">
        <w:rPr>
          <w:rFonts w:ascii="Times New Roman" w:hAnsi="Times New Roman" w:cs="Times New Roman"/>
          <w:sz w:val="28"/>
          <w:szCs w:val="28"/>
        </w:rPr>
        <w:t xml:space="preserve"> обосновывать связь профессионализма и жизненного успеха.</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с опорой на полученные знания несложную экономическую и</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формацию, получаемую из неадаптированных источников;</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практические задания, основанные на ситуациях, связанных с оп</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санием состояния российской экономики;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и оценивать с позиций экономических знаний сложившиеся практики и модели поведения потребителя;</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грамотно применять полученные знания для определения экономически раци</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нального поведения и порядка действий в конкретных ситуациях;</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C2244E" w:rsidRPr="00D23E03" w:rsidRDefault="00C2244E" w:rsidP="008F1EA7">
      <w:pPr>
        <w:spacing w:after="0" w:line="240" w:lineRule="auto"/>
        <w:jc w:val="both"/>
        <w:rPr>
          <w:rFonts w:ascii="Times New Roman" w:hAnsi="Times New Roman" w:cs="Times New Roman"/>
          <w:sz w:val="28"/>
          <w:szCs w:val="28"/>
        </w:rPr>
      </w:pPr>
      <w:bookmarkStart w:id="45" w:name="_Toc409691637"/>
    </w:p>
    <w:p w:rsidR="00C2244E" w:rsidRPr="00D23E03" w:rsidRDefault="00231280" w:rsidP="00D23E03">
      <w:pPr>
        <w:spacing w:after="0" w:line="240" w:lineRule="auto"/>
        <w:rPr>
          <w:rFonts w:ascii="Times New Roman" w:hAnsi="Times New Roman" w:cs="Times New Roman"/>
          <w:b/>
          <w:sz w:val="28"/>
          <w:szCs w:val="28"/>
        </w:rPr>
      </w:pPr>
      <w:bookmarkStart w:id="46" w:name="_Toc410653960"/>
      <w:bookmarkStart w:id="47" w:name="_Toc414553141"/>
      <w:r w:rsidRPr="00D23E03">
        <w:rPr>
          <w:rFonts w:ascii="Times New Roman" w:hAnsi="Times New Roman" w:cs="Times New Roman"/>
          <w:b/>
          <w:sz w:val="28"/>
          <w:szCs w:val="28"/>
        </w:rPr>
        <w:t>1.2.5.6</w:t>
      </w:r>
      <w:r w:rsidR="00C2244E" w:rsidRPr="00D23E03">
        <w:rPr>
          <w:rFonts w:ascii="Times New Roman" w:hAnsi="Times New Roman" w:cs="Times New Roman"/>
          <w:b/>
          <w:sz w:val="28"/>
          <w:szCs w:val="28"/>
        </w:rPr>
        <w:t>. География</w:t>
      </w:r>
      <w:bookmarkEnd w:id="45"/>
      <w:bookmarkEnd w:id="46"/>
      <w:bookmarkEnd w:id="47"/>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выбирать источники географической информации (картографические, стат</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 xml:space="preserve">стические, текстовые, видео- и фотоизображения, компьютерные базы данных), адекватные решаемым задачам; </w:t>
      </w:r>
    </w:p>
    <w:p w:rsidR="00C2244E" w:rsidRPr="00D23E03" w:rsidRDefault="00231280"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ориентироваться в источниках географической информации (картографич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ские, статистические, текстовые, видео- и фотоизображения, компьютерные б</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зы данных): находить и извлекать необходимую информацию; определять и сравнивать качественные и количественные показатели, характеризующие ге</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графические объекты, процессы и явления, их положение в пространстве по ге</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графическим картам разного содержания и другим источникам; выявлять нед</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стающую, взаимодополняющую и/или противоречивую географическую инфо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мацию, представленную в одном или нескольких источниках;</w:t>
      </w:r>
      <w:proofErr w:type="gramEnd"/>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представлять в различных формах (в виде карты, таблицы, графика, географ</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ческого описания) географическую информацию, необходимую для решения учебных и практико-ориентированных задач;</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различные источники географической информации (картограф</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ческие, статистические, текстовые, видео- и фотоизображения, компьютерные базы данных) для решения различных учебных и практико-ориентированных 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дач: выявление географических зависимостей и закономерностей на основе 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зультатов наблюдений, на основе анализа, обобщения и интерпретации геогр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фической информации объяснение географических явлений и процессов (их свойств, условий протекания и географических различий); расчет количестве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ных показателей, характеризующих географические объекты, явления и проце</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сы; составление простейших географических прогнозов; принятие решений, 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нованных на сопоставлении, сравнении и/или оценке географической информ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географических законах и закономерностях, о взаим</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связях между изученными географическими объектами, процессами и явлениями для объяснения их свойств, условий протекания и различий;</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вого развития;</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населении и взаимосвязях между изученными демогр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фическими процессами и явлениями для решения различных учебных и практ</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ко-ориентированных задач;</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по карте положение и взаиморасположение географических объе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 xml:space="preserve">тов;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ловека к разным природным условиям;</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объяснять особенности компонентов природы отдельных территорий;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взаимодействия природы и общества в пределах отдельных территорий;</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принципы выделения и устанавливать соотношения между госуда</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ственной территорией и исключительной экономической зоной России;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воздействие географического положения Росс</w:t>
      </w:r>
      <w:proofErr w:type="gramStart"/>
      <w:r w:rsidR="00C2244E" w:rsidRPr="00D23E03">
        <w:rPr>
          <w:rFonts w:ascii="Times New Roman" w:hAnsi="Times New Roman" w:cs="Times New Roman"/>
          <w:sz w:val="28"/>
          <w:szCs w:val="28"/>
        </w:rPr>
        <w:t>ии и ее</w:t>
      </w:r>
      <w:proofErr w:type="gramEnd"/>
      <w:r w:rsidR="00C2244E" w:rsidRPr="00D23E03">
        <w:rPr>
          <w:rFonts w:ascii="Times New Roman" w:hAnsi="Times New Roman" w:cs="Times New Roman"/>
          <w:sz w:val="28"/>
          <w:szCs w:val="28"/>
        </w:rPr>
        <w:t xml:space="preserve"> отдельных ч</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стей на особенности природы, жизнь и хозяйственную деятельность населения;</w:t>
      </w:r>
    </w:p>
    <w:p w:rsidR="00C2244E" w:rsidRPr="00D23E03" w:rsidRDefault="00231280" w:rsidP="00883088">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мировом, зональном, летнем и зимнем времени для 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шения практико-ориентированных задач по определению различий в поясном времени территорий в контексте  реальной жизни;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географические процессы и явления, определяющие особенности природы Росс</w:t>
      </w:r>
      <w:proofErr w:type="gramStart"/>
      <w:r w:rsidR="00C2244E" w:rsidRPr="00D23E03">
        <w:rPr>
          <w:rFonts w:ascii="Times New Roman" w:hAnsi="Times New Roman" w:cs="Times New Roman"/>
          <w:sz w:val="28"/>
          <w:szCs w:val="28"/>
        </w:rPr>
        <w:t>ии и ее</w:t>
      </w:r>
      <w:proofErr w:type="gramEnd"/>
      <w:r w:rsidR="00C2244E" w:rsidRPr="00D23E03">
        <w:rPr>
          <w:rFonts w:ascii="Times New Roman" w:hAnsi="Times New Roman" w:cs="Times New Roman"/>
          <w:sz w:val="28"/>
          <w:szCs w:val="28"/>
        </w:rPr>
        <w:t xml:space="preserve"> отдельных регионов;</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особенности взаимодействия природы и общества в пределах 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дельных территорий России;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особенности компонентов природы отдельных частей страны;</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природные условия и обеспеченность природными ресурсами 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 xml:space="preserve">дельных территорий России;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об особенностях компонентов природы Росс</w:t>
      </w:r>
      <w:proofErr w:type="gramStart"/>
      <w:r w:rsidR="00C2244E" w:rsidRPr="00D23E03">
        <w:rPr>
          <w:rFonts w:ascii="Times New Roman" w:hAnsi="Times New Roman" w:cs="Times New Roman"/>
          <w:sz w:val="28"/>
          <w:szCs w:val="28"/>
        </w:rPr>
        <w:t>ии и ее</w:t>
      </w:r>
      <w:proofErr w:type="gramEnd"/>
      <w:r w:rsidR="00C2244E" w:rsidRPr="00D23E03">
        <w:rPr>
          <w:rFonts w:ascii="Times New Roman" w:hAnsi="Times New Roman" w:cs="Times New Roman"/>
          <w:sz w:val="28"/>
          <w:szCs w:val="28"/>
        </w:rPr>
        <w:t xml:space="preserve"> 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различать (распознавать, приводить примеры) демографические процессы и я</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ческие различия в уровне занятости, качестве и уровне жизни населения;</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использовать знания о естественном и механическом движении населения, пол</w:t>
      </w:r>
      <w:r w:rsidRPr="00D23E03">
        <w:rPr>
          <w:rFonts w:ascii="Times New Roman" w:hAnsi="Times New Roman" w:cs="Times New Roman"/>
          <w:sz w:val="28"/>
          <w:szCs w:val="28"/>
        </w:rPr>
        <w:t>о</w:t>
      </w:r>
      <w:r w:rsidRPr="00D23E03">
        <w:rPr>
          <w:rFonts w:ascii="Times New Roman" w:hAnsi="Times New Roman" w:cs="Times New Roman"/>
          <w:sz w:val="28"/>
          <w:szCs w:val="28"/>
        </w:rPr>
        <w:t>возрастной структуре, трудовых ресурсах, городском и сельском населении, э</w:t>
      </w:r>
      <w:r w:rsidRPr="00D23E03">
        <w:rPr>
          <w:rFonts w:ascii="Times New Roman" w:hAnsi="Times New Roman" w:cs="Times New Roman"/>
          <w:sz w:val="28"/>
          <w:szCs w:val="28"/>
        </w:rPr>
        <w:t>т</w:t>
      </w:r>
      <w:r w:rsidRPr="00D23E03">
        <w:rPr>
          <w:rFonts w:ascii="Times New Roman" w:hAnsi="Times New Roman" w:cs="Times New Roman"/>
          <w:sz w:val="28"/>
          <w:szCs w:val="28"/>
        </w:rPr>
        <w:t>ническом и религиозном составе населения России для решения практико-ориентированных задач в контексте реальной жизни;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и распознавать ответы на вопросы, возникающие в ситуациях повс</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дневного характера, узнавать в них проявление тех или иных демографических и социальных процессов или закономерностей;</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(распознавать) показатели, характеризующие отраслевую; функци</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нальную и территориальную структуру хозяйства России;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факторах размещения хозяйства и особенностях разм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щения отраслей экономики России для объяснения особенностей отраслевой, функциональной и территориальной структуры хозяйства России на основе ан</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 xml:space="preserve">лиза факторов, влияющих на размещение отраслей и отдельных предприятий по территории страны;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и сравнивать особенности природы, населения и хозяйства отдел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ных регионов России;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особенности природы, населения и хозяйства отдельных регионов России;</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показатели воспроизводства населения, средней продолжительн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сти жизни, качества населения России с мировыми показателями и показателями других стран;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описывать погоду своей местности;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расовые отличия разных народов мира;</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давать характеристику рельефа своей местности; </w:t>
      </w:r>
    </w:p>
    <w:p w:rsidR="00C2244E" w:rsidRPr="00D23E03"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уметь выделять в записках путешественников географические особенности территории</w:t>
      </w:r>
    </w:p>
    <w:p w:rsidR="008F1EA7" w:rsidRDefault="00231280"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приводить примеры современных видов связи, применять  современные виды </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связи для решения  учебных и практических задач по географии;</w:t>
      </w:r>
    </w:p>
    <w:p w:rsidR="00C2244E" w:rsidRPr="00D23E03" w:rsidRDefault="00231280"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место и роль России в мировом хозяйстве.</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231280"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простейшие географические карты различного содержания;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моделировать географические объекты и явления;</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работать с записками, отчетами, дневниками путешественников как исто</w:t>
      </w:r>
      <w:r w:rsidR="00C2244E" w:rsidRPr="00D23E03">
        <w:rPr>
          <w:rFonts w:ascii="Times New Roman" w:hAnsi="Times New Roman" w:cs="Times New Roman"/>
          <w:i/>
          <w:sz w:val="28"/>
          <w:szCs w:val="28"/>
        </w:rPr>
        <w:t>ч</w:t>
      </w:r>
      <w:r w:rsidR="00C2244E" w:rsidRPr="00D23E03">
        <w:rPr>
          <w:rFonts w:ascii="Times New Roman" w:hAnsi="Times New Roman" w:cs="Times New Roman"/>
          <w:i/>
          <w:sz w:val="28"/>
          <w:szCs w:val="28"/>
        </w:rPr>
        <w:t>никами географической информации;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подготавливать сообщения (презентации) о выдающихся путешественниках, о современных исследованиях Земли;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ориентироваться на местности: в мегаполисе и в природе;</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использовать знания о географических явлениях в повседневной жизни для 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хранения здоровья и соблюдения норм экологического поведения в быту и окр</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жающей среде;</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приводить примеры, показывающие роль географической науки в решении 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циально-экономических и геоэкологических проблем человечества; примеры практического использования географических знаний в различных областях де</w:t>
      </w:r>
      <w:r w:rsidR="00C2244E" w:rsidRPr="00D23E03">
        <w:rPr>
          <w:rFonts w:ascii="Times New Roman" w:hAnsi="Times New Roman" w:cs="Times New Roman"/>
          <w:i/>
          <w:sz w:val="28"/>
          <w:szCs w:val="28"/>
        </w:rPr>
        <w:t>я</w:t>
      </w:r>
      <w:r w:rsidR="00C2244E" w:rsidRPr="00D23E03">
        <w:rPr>
          <w:rFonts w:ascii="Times New Roman" w:hAnsi="Times New Roman" w:cs="Times New Roman"/>
          <w:i/>
          <w:sz w:val="28"/>
          <w:szCs w:val="28"/>
        </w:rPr>
        <w:t>тельности;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воспринимать и критически оценивать информацию географического соде</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жания в научно-популярной литературе и средствах массовой информации;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описание природного комплекса;</w:t>
      </w:r>
      <w:r w:rsidR="00883088">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выдвигать гипотезы о связях и закономерностях событий, процессов, объектов, происходящих в географич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ской оболочке;</w:t>
      </w:r>
    </w:p>
    <w:p w:rsidR="00231280"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w:t>
      </w:r>
      <w:r w:rsidR="00C2244E" w:rsidRPr="00D23E03">
        <w:rPr>
          <w:rFonts w:ascii="Times New Roman" w:hAnsi="Times New Roman" w:cs="Times New Roman"/>
          <w:i/>
          <w:sz w:val="28"/>
          <w:szCs w:val="28"/>
        </w:rPr>
        <w:t xml:space="preserve">сопоставлять существующие в науке точки зрения о причинах происходящих </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глобальных изменений климата;</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положительные и негативные последствия глобальных изменений климата для отдельных регионов и стран;</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возможные в будущем изменения географического положения Ро</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сии, обусловленные мировыми геодемографическими, геополитическими и ге</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экономическими изменениями, а также развитием глобальной коммуникацио</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ной системы;</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давать оценку и приводить примеры изменения значения границ во времени</w:t>
      </w:r>
      <w:proofErr w:type="gramStart"/>
      <w:r w:rsidR="00C2244E" w:rsidRPr="00D23E03">
        <w:rPr>
          <w:rFonts w:ascii="Times New Roman" w:hAnsi="Times New Roman" w:cs="Times New Roman"/>
          <w:i/>
          <w:sz w:val="28"/>
          <w:szCs w:val="28"/>
        </w:rPr>
        <w:t xml:space="preserve">, </w:t>
      </w:r>
      <w:r w:rsidRPr="00D23E03">
        <w:rPr>
          <w:rFonts w:ascii="Times New Roman" w:hAnsi="Times New Roman" w:cs="Times New Roman"/>
          <w:i/>
          <w:sz w:val="28"/>
          <w:szCs w:val="28"/>
        </w:rPr>
        <w:t xml:space="preserve">-  -  - </w:t>
      </w:r>
      <w:proofErr w:type="gramEnd"/>
      <w:r w:rsidR="00C2244E" w:rsidRPr="00D23E03">
        <w:rPr>
          <w:rFonts w:ascii="Times New Roman" w:hAnsi="Times New Roman" w:cs="Times New Roman"/>
          <w:i/>
          <w:sz w:val="28"/>
          <w:szCs w:val="28"/>
        </w:rPr>
        <w:t>оценивать границы с точки зрения их доступности;</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делать прогнозы трансформации географических систем и комплексов в 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зультате изменения их компонентов;</w:t>
      </w:r>
    </w:p>
    <w:p w:rsidR="00C2244E" w:rsidRPr="00D23E03" w:rsidRDefault="00231280"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наносить на контурные карты основные формы рельефа;</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давать характеристику климата своей области (края, республики);</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показывать на карте артезианские бассейны и области распространения мн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голетней мерзлоты;</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w:t>
      </w:r>
      <w:r w:rsidR="00C2244E" w:rsidRPr="00D23E03">
        <w:rPr>
          <w:rFonts w:ascii="Times New Roman" w:hAnsi="Times New Roman" w:cs="Times New Roman"/>
          <w:i/>
          <w:sz w:val="28"/>
          <w:szCs w:val="28"/>
        </w:rPr>
        <w:t>з</w:t>
      </w:r>
      <w:r w:rsidR="00C2244E" w:rsidRPr="00D23E03">
        <w:rPr>
          <w:rFonts w:ascii="Times New Roman" w:hAnsi="Times New Roman" w:cs="Times New Roman"/>
          <w:i/>
          <w:sz w:val="28"/>
          <w:szCs w:val="28"/>
        </w:rPr>
        <w:t>витии человеческого капитала;</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ситуацию на рынке труда и ее динамику;</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объяснять различия в обеспеченности трудовыми ресурсами отдельных реги</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нов России</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выдвигать и обосновывать на основе </w:t>
      </w:r>
      <w:proofErr w:type="gramStart"/>
      <w:r w:rsidR="00C2244E" w:rsidRPr="00D23E03">
        <w:rPr>
          <w:rFonts w:ascii="Times New Roman" w:hAnsi="Times New Roman" w:cs="Times New Roman"/>
          <w:i/>
          <w:sz w:val="28"/>
          <w:szCs w:val="28"/>
        </w:rPr>
        <w:t>анализа комплекса источников информ</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ции гипотезы</w:t>
      </w:r>
      <w:proofErr w:type="gramEnd"/>
      <w:r w:rsidR="00C2244E" w:rsidRPr="00D23E03">
        <w:rPr>
          <w:rFonts w:ascii="Times New Roman" w:hAnsi="Times New Roman" w:cs="Times New Roman"/>
          <w:i/>
          <w:sz w:val="28"/>
          <w:szCs w:val="28"/>
        </w:rPr>
        <w:t xml:space="preserve"> об изменении отраслевой и территориальной структуры хозя</w:t>
      </w:r>
      <w:r w:rsidR="00C2244E" w:rsidRPr="00D23E03">
        <w:rPr>
          <w:rFonts w:ascii="Times New Roman" w:hAnsi="Times New Roman" w:cs="Times New Roman"/>
          <w:i/>
          <w:sz w:val="28"/>
          <w:szCs w:val="28"/>
        </w:rPr>
        <w:t>й</w:t>
      </w:r>
      <w:r w:rsidR="00C2244E" w:rsidRPr="00D23E03">
        <w:rPr>
          <w:rFonts w:ascii="Times New Roman" w:hAnsi="Times New Roman" w:cs="Times New Roman"/>
          <w:i/>
          <w:sz w:val="28"/>
          <w:szCs w:val="28"/>
        </w:rPr>
        <w:t>ства страны;</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обосновывать возможные пути </w:t>
      </w:r>
      <w:proofErr w:type="gramStart"/>
      <w:r w:rsidR="00C2244E" w:rsidRPr="00D23E03">
        <w:rPr>
          <w:rFonts w:ascii="Times New Roman" w:hAnsi="Times New Roman" w:cs="Times New Roman"/>
          <w:i/>
          <w:sz w:val="28"/>
          <w:szCs w:val="28"/>
        </w:rPr>
        <w:t>решения проблем развития хозяйства России</w:t>
      </w:r>
      <w:proofErr w:type="gramEnd"/>
      <w:r w:rsidR="00C2244E" w:rsidRPr="00D23E03">
        <w:rPr>
          <w:rFonts w:ascii="Times New Roman" w:hAnsi="Times New Roman" w:cs="Times New Roman"/>
          <w:i/>
          <w:sz w:val="28"/>
          <w:szCs w:val="28"/>
        </w:rPr>
        <w:t>;</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выбирать критерии для сравнения, сопоставления, места страны в мировой экономике;</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объяснять возможности России в решении современных глобальных проблем человечества;</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социально-экономическое положение и перспективы развития Ро</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сии.</w:t>
      </w:r>
    </w:p>
    <w:p w:rsidR="00C2244E" w:rsidRPr="00D23E03" w:rsidRDefault="00C2244E" w:rsidP="00D23E03">
      <w:pPr>
        <w:spacing w:after="0" w:line="240" w:lineRule="auto"/>
        <w:rPr>
          <w:rFonts w:ascii="Times New Roman" w:hAnsi="Times New Roman" w:cs="Times New Roman"/>
          <w:i/>
          <w:sz w:val="28"/>
          <w:szCs w:val="28"/>
        </w:rPr>
      </w:pPr>
    </w:p>
    <w:p w:rsidR="00C2244E" w:rsidRPr="00D23E03" w:rsidRDefault="006A48DD" w:rsidP="00D23E03">
      <w:pPr>
        <w:spacing w:after="0" w:line="240" w:lineRule="auto"/>
        <w:rPr>
          <w:rFonts w:ascii="Times New Roman" w:hAnsi="Times New Roman" w:cs="Times New Roman"/>
          <w:b/>
          <w:sz w:val="28"/>
          <w:szCs w:val="28"/>
        </w:rPr>
      </w:pPr>
      <w:bookmarkStart w:id="48" w:name="_Toc409691638"/>
      <w:bookmarkStart w:id="49" w:name="_Toc410653961"/>
      <w:bookmarkStart w:id="50" w:name="_Toc414553142"/>
      <w:r w:rsidRPr="00D23E03">
        <w:rPr>
          <w:rFonts w:ascii="Times New Roman" w:hAnsi="Times New Roman" w:cs="Times New Roman"/>
          <w:b/>
          <w:sz w:val="28"/>
          <w:szCs w:val="28"/>
        </w:rPr>
        <w:t>1.2.5.7</w:t>
      </w:r>
      <w:r w:rsidR="00C2244E" w:rsidRPr="00D23E03">
        <w:rPr>
          <w:rFonts w:ascii="Times New Roman" w:hAnsi="Times New Roman" w:cs="Times New Roman"/>
          <w:b/>
          <w:sz w:val="28"/>
          <w:szCs w:val="28"/>
        </w:rPr>
        <w:t>. Математика</w:t>
      </w:r>
      <w:bookmarkEnd w:id="48"/>
      <w:bookmarkEnd w:id="49"/>
      <w:bookmarkEnd w:id="50"/>
      <w:r w:rsidR="00C2244E" w:rsidRPr="00D23E03">
        <w:rPr>
          <w:rFonts w:ascii="Times New Roman" w:hAnsi="Times New Roman" w:cs="Times New Roman"/>
          <w:b/>
          <w:sz w:val="28"/>
          <w:szCs w:val="28"/>
        </w:rPr>
        <w:t xml:space="preserve"> </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r w:rsidR="006A48DD" w:rsidRPr="00D23E03">
        <w:rPr>
          <w:rFonts w:ascii="Times New Roman" w:hAnsi="Times New Roman" w:cs="Times New Roman"/>
          <w:sz w:val="28"/>
          <w:szCs w:val="28"/>
        </w:rPr>
        <w:t>:</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w:t>
      </w: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footnoteReference w:id="1"/>
      </w:r>
      <w:r w:rsidR="00C2244E" w:rsidRPr="00D23E03">
        <w:rPr>
          <w:rFonts w:ascii="Times New Roman" w:hAnsi="Times New Roman" w:cs="Times New Roman"/>
          <w:sz w:val="28"/>
          <w:szCs w:val="28"/>
        </w:rPr>
        <w:t xml:space="preserve"> понятиями: множество, элемент множества, подмножество, принадлежность;</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задавать множества перечислением их элементов;</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пересечение, объединение, подмножество в простейших ситуациях</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логически некорректные высказывания</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Числа</w:t>
      </w:r>
      <w:r w:rsidR="006A48DD" w:rsidRPr="00D23E03">
        <w:rPr>
          <w:rFonts w:ascii="Times New Roman" w:hAnsi="Times New Roman" w:cs="Times New Roman"/>
          <w:b/>
          <w:sz w:val="28"/>
          <w:szCs w:val="28"/>
        </w:rPr>
        <w:t>:</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свойства чисел и правила действий с рациональными числами при выполнении вычислений;</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округление рациональных чисел в соответствии с правилами;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рациональные числа.</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результаты вычислений при решении практических задач;</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сравнение чисел в реальных ситуациях;</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Статистика и теория вероятностей</w:t>
      </w:r>
      <w:r w:rsidR="006A48DD" w:rsidRPr="00D23E03">
        <w:rPr>
          <w:rFonts w:ascii="Times New Roman" w:hAnsi="Times New Roman" w:cs="Times New Roman"/>
          <w:b/>
          <w:sz w:val="28"/>
          <w:szCs w:val="28"/>
        </w:rPr>
        <w:t>:</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п</w:t>
      </w:r>
      <w:r w:rsidR="00C2244E" w:rsidRPr="00D23E03">
        <w:rPr>
          <w:rFonts w:ascii="Times New Roman" w:hAnsi="Times New Roman" w:cs="Times New Roman"/>
          <w:sz w:val="28"/>
          <w:szCs w:val="28"/>
        </w:rPr>
        <w:t xml:space="preserve">редставлять данные в виде таблиц, диаграмм, </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читать информацию, представленную в виде таблицы, диаграммы</w:t>
      </w:r>
      <w:proofErr w:type="gramStart"/>
      <w:r w:rsidR="00C2244E" w:rsidRPr="00D23E03">
        <w:rPr>
          <w:rFonts w:ascii="Times New Roman" w:hAnsi="Times New Roman" w:cs="Times New Roman"/>
          <w:sz w:val="28"/>
          <w:szCs w:val="28"/>
        </w:rPr>
        <w:t>,.</w:t>
      </w:r>
      <w:proofErr w:type="gramEnd"/>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Текстовые задачи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р</w:t>
      </w:r>
      <w:r w:rsidR="00C2244E" w:rsidRPr="00D23E03">
        <w:rPr>
          <w:rFonts w:ascii="Times New Roman" w:hAnsi="Times New Roman" w:cs="Times New Roman"/>
          <w:sz w:val="28"/>
          <w:szCs w:val="28"/>
        </w:rPr>
        <w:t>ешать несложные сюжетные задачи разных типов на все арифметические де</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ствия;</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составлять план решения задачи; </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этапы решения задачи;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интерпретировать вычислительные результаты в задаче, исследовать получе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ное решение задачи;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различие скоростей объекта в стоячей воде, против течения и по течению реки;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на нахождение части числа и числа по его части;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решать задачи разных типов (на работу, на покупки, на движение), связыва</w:t>
      </w:r>
      <w:r w:rsidR="00C2244E" w:rsidRPr="00D23E03">
        <w:rPr>
          <w:rFonts w:ascii="Times New Roman" w:hAnsi="Times New Roman" w:cs="Times New Roman"/>
          <w:sz w:val="28"/>
          <w:szCs w:val="28"/>
        </w:rPr>
        <w:t>ю</w:t>
      </w:r>
      <w:r w:rsidR="00C2244E" w:rsidRPr="00D23E03">
        <w:rPr>
          <w:rFonts w:ascii="Times New Roman" w:hAnsi="Times New Roman" w:cs="Times New Roman"/>
          <w:sz w:val="28"/>
          <w:szCs w:val="28"/>
        </w:rPr>
        <w:t>щих три величины, выделять эти величины и отношения между ними;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величины;</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несложные логические задачи методом рассуждений.</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выдвигать гипотезы о возможных предельных значениях искомых величин в задаче</w:t>
      </w:r>
      <w:r w:rsidR="00C2244E" w:rsidRPr="00D23E03" w:rsidDel="00681BB7">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 (делать прикидку) </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Наглядная геометрия</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Геометрические фигуры</w:t>
      </w:r>
    </w:p>
    <w:p w:rsidR="00C2244E" w:rsidRPr="00D23E03" w:rsidRDefault="006A48DD"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фигура,</w:t>
      </w:r>
      <w:r w:rsidR="00C2244E" w:rsidRPr="00D23E03" w:rsidDel="0046087C">
        <w:rPr>
          <w:rFonts w:ascii="Times New Roman" w:hAnsi="Times New Roman" w:cs="Times New Roman"/>
          <w:sz w:val="28"/>
          <w:szCs w:val="28"/>
        </w:rPr>
        <w:t xml:space="preserve"> </w:t>
      </w:r>
      <w:r w:rsidR="00C2244E" w:rsidRPr="00D23E03">
        <w:rPr>
          <w:rFonts w:ascii="Times New Roman" w:hAnsi="Times New Roman" w:cs="Times New Roman"/>
          <w:sz w:val="28"/>
          <w:szCs w:val="28"/>
        </w:rPr>
        <w:t>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00C2244E" w:rsidRPr="00D23E03">
        <w:rPr>
          <w:rFonts w:ascii="Times New Roman" w:hAnsi="Times New Roman" w:cs="Times New Roman"/>
          <w:sz w:val="28"/>
          <w:szCs w:val="28"/>
        </w:rPr>
        <w:t xml:space="preserve"> Изо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ражать изучаемые фигуры от руки и с помощью линейки и циркуля.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 повседневной жизни и при изучении других предметов:</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решать практические задачи с применением простейших свойств фигур. </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Измерения и вычисления</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измерение длин, расстояний, величин углов, с помощью инструме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тов для измерений длин и углов;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вычислять площади прямоугольников. </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вычислять расстояния на местности в стандартных ситуациях, площади прям</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угольников;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выполнять простейшие построения и измерения на местности, необходимые в реальной жизни </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История математики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отдельные выдающиеся результаты, полученные в ходе развития математики как науки;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C2244E" w:rsidRPr="00D23E03" w:rsidRDefault="00C2244E" w:rsidP="00D23E03">
      <w:pPr>
        <w:spacing w:after="0" w:line="240" w:lineRule="auto"/>
        <w:rPr>
          <w:rFonts w:ascii="Times New Roman" w:hAnsi="Times New Roman" w:cs="Times New Roman"/>
          <w:i/>
          <w:sz w:val="28"/>
          <w:szCs w:val="28"/>
        </w:rPr>
      </w:pPr>
      <w:bookmarkStart w:id="51" w:name="_Toc284662720"/>
      <w:bookmarkStart w:id="52" w:name="_Toc284663346"/>
      <w:r w:rsidRPr="00D23E03">
        <w:rPr>
          <w:rFonts w:ascii="Times New Roman" w:hAnsi="Times New Roman" w:cs="Times New Roman"/>
          <w:i/>
          <w:sz w:val="28"/>
          <w:szCs w:val="28"/>
        </w:rPr>
        <w:t>Выпускник получит возможность научиться в 5-6 классах (для обеспечения во</w:t>
      </w:r>
      <w:r w:rsidRPr="00D23E03">
        <w:rPr>
          <w:rFonts w:ascii="Times New Roman" w:hAnsi="Times New Roman" w:cs="Times New Roman"/>
          <w:i/>
          <w:sz w:val="28"/>
          <w:szCs w:val="28"/>
        </w:rPr>
        <w:t>з</w:t>
      </w:r>
      <w:r w:rsidRPr="00D23E03">
        <w:rPr>
          <w:rFonts w:ascii="Times New Roman" w:hAnsi="Times New Roman" w:cs="Times New Roman"/>
          <w:i/>
          <w:sz w:val="28"/>
          <w:szCs w:val="28"/>
        </w:rPr>
        <w:t>можности успешного продолжения образования на базовом и углублённом уро</w:t>
      </w:r>
      <w:r w:rsidRPr="00D23E03">
        <w:rPr>
          <w:rFonts w:ascii="Times New Roman" w:hAnsi="Times New Roman" w:cs="Times New Roman"/>
          <w:i/>
          <w:sz w:val="28"/>
          <w:szCs w:val="28"/>
        </w:rPr>
        <w:t>в</w:t>
      </w:r>
      <w:r w:rsidRPr="00D23E03">
        <w:rPr>
          <w:rFonts w:ascii="Times New Roman" w:hAnsi="Times New Roman" w:cs="Times New Roman"/>
          <w:i/>
          <w:sz w:val="28"/>
          <w:szCs w:val="28"/>
        </w:rPr>
        <w:t>нях)</w:t>
      </w:r>
      <w:bookmarkEnd w:id="51"/>
      <w:bookmarkEnd w:id="52"/>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Элементы теории множеств и математической логики</w:t>
      </w:r>
    </w:p>
    <w:p w:rsidR="00C2244E" w:rsidRPr="00D23E03" w:rsidRDefault="006A48DD"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множество, характеристики множества, элемент множества, пустое, конечное и бесконечное множество, подмножество, пр</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 xml:space="preserve">надлежность, </w:t>
      </w:r>
      <w:proofErr w:type="gramEnd"/>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принадлежность элемента множеству, объединению и пересеч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нию множеств; </w:t>
      </w:r>
    </w:p>
    <w:p w:rsidR="008F1EA7"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задавать множество с помощью перечисления элементов, словесного описания</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распознавать логически некорректные высказывания; </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строить цепочки умозаключений на основе использования правил логики</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Числа</w:t>
      </w:r>
    </w:p>
    <w:p w:rsidR="00C2244E" w:rsidRPr="00D23E03" w:rsidRDefault="006A48DD"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i/>
          <w:sz w:val="28"/>
          <w:szCs w:val="28"/>
        </w:rPr>
        <w:lastRenderedPageBreak/>
        <w:t>- о</w:t>
      </w:r>
      <w:r w:rsidR="00C2244E" w:rsidRPr="00D23E03">
        <w:rPr>
          <w:rFonts w:ascii="Times New Roman" w:hAnsi="Times New Roman" w:cs="Times New Roman"/>
          <w:i/>
          <w:sz w:val="28"/>
          <w:szCs w:val="28"/>
        </w:rPr>
        <w:t>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рическая интерпретация натуральных, целых, рациональных;</w:t>
      </w:r>
      <w:proofErr w:type="gramEnd"/>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и объяснять смысл позиционной записи натурального числа;</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признаки делимости на 2, 4, 8, 5, 3, 6, 9, 10, 11, суммы и произв</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дения чисел при выполнении вычислений и решении задач, обосновывать призн</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ки делимости;</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округление рациональных чисел с заданной точностью;</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упорядочивать числа, записанные в виде обыкновенных и десятичных дробей;</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НОД и НОК чисел и использовать их при решении задач.</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оперировать понятием модуль числа, геометрическая интерпретация модуля числа.</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правила приближенных вычислений при решении практических з</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дач и решении задач других учебных предметов;</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сравнение результатов вычислений при решении практических з</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дач, в том числе приближенных вычислений;</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числовые выражения и оценивать их значения при решении пра</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тических задач и задач из других учебных предметов;</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Уравнения и неравенства</w:t>
      </w:r>
      <w:proofErr w:type="gramStart"/>
      <w:r w:rsidRPr="00D23E03">
        <w:rPr>
          <w:rFonts w:ascii="Times New Roman" w:hAnsi="Times New Roman" w:cs="Times New Roman"/>
          <w:b/>
          <w:i/>
          <w:sz w:val="28"/>
          <w:szCs w:val="28"/>
        </w:rPr>
        <w:t xml:space="preserve"> </w:t>
      </w:r>
      <w:r w:rsidR="006A48DD" w:rsidRPr="00D23E03">
        <w:rPr>
          <w:rFonts w:ascii="Times New Roman" w:hAnsi="Times New Roman" w:cs="Times New Roman"/>
          <w:b/>
          <w:i/>
          <w:sz w:val="28"/>
          <w:szCs w:val="28"/>
        </w:rPr>
        <w:t xml:space="preserve">     </w:t>
      </w:r>
      <w:r w:rsidRPr="00D23E03">
        <w:rPr>
          <w:rFonts w:ascii="Times New Roman" w:hAnsi="Times New Roman" w:cs="Times New Roman"/>
          <w:b/>
          <w:i/>
          <w:sz w:val="28"/>
          <w:szCs w:val="28"/>
        </w:rPr>
        <w:t>Э</w:t>
      </w:r>
      <w:proofErr w:type="gramEnd"/>
      <w:r w:rsidRPr="00D23E03">
        <w:rPr>
          <w:rFonts w:ascii="Times New Roman" w:hAnsi="Times New Roman" w:cs="Times New Roman"/>
          <w:b/>
          <w:i/>
          <w:sz w:val="28"/>
          <w:szCs w:val="28"/>
        </w:rPr>
        <w:t>того в содержании нет</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равенство, числовое равенство, уравнение, корень уравнения, решение уравнения, числовое неравенство</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Статистика и теория вероятностей</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столбчатые и круговые диаграммы, таблицы да</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 xml:space="preserve">ных, среднее арифметическое, </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извлекать, информацию, представленную в таблицах, на диаграммах;</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таблицы, строить диаграммы на основе данных.</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извлекать, интерпретировать и преобразовывать информацию, представле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ную в таблицах и на диаграммах, отражающую свойства и характеристики реальных процессов и явлений</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Текстовые задачи</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р</w:t>
      </w:r>
      <w:r w:rsidR="00C2244E" w:rsidRPr="00D23E03">
        <w:rPr>
          <w:rFonts w:ascii="Times New Roman" w:hAnsi="Times New Roman" w:cs="Times New Roman"/>
          <w:i/>
          <w:sz w:val="28"/>
          <w:szCs w:val="28"/>
        </w:rPr>
        <w:t>ешать простые и сложные задачи разных типов, а также задачи повыше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ной трудности;</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знать и применять оба способа поиска решения задач (от требования к усл</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вию и от условия к требованию);</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моделировать рассуждения при поиске решения задач с помощью </w:t>
      </w:r>
      <w:proofErr w:type="gramStart"/>
      <w:r w:rsidR="00C2244E" w:rsidRPr="00D23E03">
        <w:rPr>
          <w:rFonts w:ascii="Times New Roman" w:hAnsi="Times New Roman" w:cs="Times New Roman"/>
          <w:i/>
          <w:sz w:val="28"/>
          <w:szCs w:val="28"/>
        </w:rPr>
        <w:t>граф-схемы</w:t>
      </w:r>
      <w:proofErr w:type="gramEnd"/>
      <w:r w:rsidR="00C2244E" w:rsidRPr="00D23E03">
        <w:rPr>
          <w:rFonts w:ascii="Times New Roman" w:hAnsi="Times New Roman" w:cs="Times New Roman"/>
          <w:i/>
          <w:sz w:val="28"/>
          <w:szCs w:val="28"/>
        </w:rPr>
        <w:t>;</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этапы решения задачи и содержание каждого этапа;</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интерпретировать вычислительные результаты в задаче, исследовать пол</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ченное решение задачи;</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анализировать всевозможные ситуации взаимного расположения двух объе</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исследовать всевозможные ситуации при решении задач на движение по реке</w:t>
      </w:r>
      <w:proofErr w:type="gramStart"/>
      <w:r w:rsidR="00C2244E" w:rsidRPr="00D23E03">
        <w:rPr>
          <w:rFonts w:ascii="Times New Roman" w:hAnsi="Times New Roman" w:cs="Times New Roman"/>
          <w:i/>
          <w:sz w:val="28"/>
          <w:szCs w:val="28"/>
        </w:rPr>
        <w:t xml:space="preserve">, </w:t>
      </w:r>
      <w:r w:rsidRPr="00D23E03">
        <w:rPr>
          <w:rFonts w:ascii="Times New Roman" w:hAnsi="Times New Roman" w:cs="Times New Roman"/>
          <w:i/>
          <w:sz w:val="28"/>
          <w:szCs w:val="28"/>
        </w:rPr>
        <w:t xml:space="preserve">- - </w:t>
      </w:r>
      <w:proofErr w:type="gramEnd"/>
      <w:r w:rsidR="00C2244E" w:rsidRPr="00D23E03">
        <w:rPr>
          <w:rFonts w:ascii="Times New Roman" w:hAnsi="Times New Roman" w:cs="Times New Roman"/>
          <w:i/>
          <w:sz w:val="28"/>
          <w:szCs w:val="28"/>
        </w:rPr>
        <w:t>рассматривать разные системы отсчёта;</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разнообразные задачи «на части», </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и обосновывать свое решение задач (выделять математическую осн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ву) на нахождение части числа и числа по его части на основе конкретного смысла дроби;</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ношения между ними, применять их при решении задач, конструировать со</w:t>
      </w:r>
      <w:r w:rsidR="00C2244E" w:rsidRPr="00D23E03">
        <w:rPr>
          <w:rFonts w:ascii="Times New Roman" w:hAnsi="Times New Roman" w:cs="Times New Roman"/>
          <w:i/>
          <w:sz w:val="28"/>
          <w:szCs w:val="28"/>
        </w:rPr>
        <w:t>б</w:t>
      </w:r>
      <w:r w:rsidR="00C2244E" w:rsidRPr="00D23E03">
        <w:rPr>
          <w:rFonts w:ascii="Times New Roman" w:hAnsi="Times New Roman" w:cs="Times New Roman"/>
          <w:i/>
          <w:sz w:val="28"/>
          <w:szCs w:val="28"/>
        </w:rPr>
        <w:t>ственные задачи указанных типов.</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при решении задач характеристики рассматриваемой в задаче с</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туации, отличные от реальных (те, от которых абстрагировались), констру</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ровать новые ситуации с учётом этих характеристик, в частности, при реш</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нии задач на концентрации, учитывать плотность вещества;</w:t>
      </w:r>
    </w:p>
    <w:p w:rsidR="00C2244E"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решать задачи на движение по реке, рассматривая разные системы отсчета</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Наглядная геометрия</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b/>
          <w:i/>
          <w:sz w:val="28"/>
          <w:szCs w:val="28"/>
        </w:rPr>
        <w:t>Геометрические фигуры</w:t>
      </w:r>
    </w:p>
    <w:p w:rsidR="00C2244E" w:rsidRPr="00D23E03" w:rsidRDefault="006A48DD" w:rsidP="008F1EA7">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фигура,</w:t>
      </w:r>
      <w:r w:rsidR="00C2244E" w:rsidRPr="00D23E03" w:rsidDel="0046087C">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roofErr w:type="gramEnd"/>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извлекать, интерпретировать и преобразовывать информацию о геометрич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ских фигурах, представленную на чертежах</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изображать изучаемые фигуры от руки и с помощью линейки, циркуля, комп</w:t>
      </w:r>
      <w:r w:rsidRPr="00D23E03">
        <w:rPr>
          <w:rFonts w:ascii="Times New Roman" w:hAnsi="Times New Roman" w:cs="Times New Roman"/>
          <w:i/>
          <w:sz w:val="28"/>
          <w:szCs w:val="28"/>
        </w:rPr>
        <w:t>ь</w:t>
      </w:r>
      <w:r w:rsidRPr="00D23E03">
        <w:rPr>
          <w:rFonts w:ascii="Times New Roman" w:hAnsi="Times New Roman" w:cs="Times New Roman"/>
          <w:i/>
          <w:sz w:val="28"/>
          <w:szCs w:val="28"/>
        </w:rPr>
        <w:t>ютерных инструментов.</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практические задачи с применением простейших свойств фигур </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Измерения и вычисления</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измерение длин, расстояний, величин углов, с помощью инструме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тов для измерений длин и углов;</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вычислять площади прямоугольников, квадратов, объёмы прямоугольных п</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раллелепипедов, кубов.</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вычислять расстояния на местности в стандартных ситуациях, площади участков прямоугольной формы, объёмы комнат;</w:t>
      </w:r>
    </w:p>
    <w:p w:rsidR="00C2244E" w:rsidRPr="00D23E03" w:rsidRDefault="006A48DD"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выполнять простейшие построения на местности, необходимые в реальной жизни; </w:t>
      </w:r>
    </w:p>
    <w:p w:rsidR="008F1EA7" w:rsidRPr="00D23E03" w:rsidRDefault="006A48DD"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размеры реальных объектов окружающего мира</w:t>
      </w:r>
    </w:p>
    <w:p w:rsidR="0048279A" w:rsidRPr="00D23E03" w:rsidRDefault="0048279A" w:rsidP="00D23E03">
      <w:pPr>
        <w:spacing w:after="0" w:line="240" w:lineRule="auto"/>
        <w:rPr>
          <w:rFonts w:ascii="Times New Roman" w:hAnsi="Times New Roman" w:cs="Times New Roman"/>
          <w:b/>
          <w:i/>
          <w:sz w:val="28"/>
          <w:szCs w:val="28"/>
        </w:rPr>
      </w:pP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lastRenderedPageBreak/>
        <w:t>История математики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Характеризовать вклад выдающихся математиков в развитие математики и иных научных областей</w:t>
      </w:r>
    </w:p>
    <w:p w:rsidR="00C2244E" w:rsidRPr="00D23E03" w:rsidRDefault="00C2244E" w:rsidP="00D23E03">
      <w:pPr>
        <w:spacing w:after="0" w:line="240" w:lineRule="auto"/>
        <w:rPr>
          <w:rFonts w:ascii="Times New Roman" w:hAnsi="Times New Roman" w:cs="Times New Roman"/>
          <w:sz w:val="28"/>
          <w:szCs w:val="28"/>
        </w:rPr>
      </w:pPr>
    </w:p>
    <w:p w:rsidR="00C2244E" w:rsidRPr="00D23E03" w:rsidRDefault="00C2244E" w:rsidP="00D23E03">
      <w:pPr>
        <w:spacing w:after="0" w:line="240" w:lineRule="auto"/>
        <w:rPr>
          <w:rFonts w:ascii="Times New Roman" w:hAnsi="Times New Roman" w:cs="Times New Roman"/>
          <w:sz w:val="28"/>
          <w:szCs w:val="28"/>
        </w:rPr>
      </w:pPr>
      <w:bookmarkStart w:id="53" w:name="_Toc284662721"/>
      <w:bookmarkStart w:id="54" w:name="_Toc284663347"/>
      <w:r w:rsidRPr="00D23E03">
        <w:rPr>
          <w:rFonts w:ascii="Times New Roman" w:hAnsi="Times New Roman" w:cs="Times New Roman"/>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3"/>
      <w:bookmarkEnd w:id="54"/>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Элементы теории множеств и математической логики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множество, элемент множества, подмножество, принадлежность;</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задавать множества перечислением их элементов;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пересечение, объединение, подмножество в простейших ситуациях;</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оперировать на базовом уровне понятиями: определение, аксиома, теорема, д</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казательство;</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и контрпримеры для подт</w:t>
      </w:r>
      <w:r w:rsidRPr="00D23E03">
        <w:rPr>
          <w:rFonts w:ascii="Times New Roman" w:hAnsi="Times New Roman" w:cs="Times New Roman"/>
          <w:sz w:val="28"/>
          <w:szCs w:val="28"/>
        </w:rPr>
        <w:t>вержд</w:t>
      </w:r>
      <w:r w:rsidR="00C2244E" w:rsidRPr="00D23E03">
        <w:rPr>
          <w:rFonts w:ascii="Times New Roman" w:hAnsi="Times New Roman" w:cs="Times New Roman"/>
          <w:sz w:val="28"/>
          <w:szCs w:val="28"/>
        </w:rPr>
        <w:t>ения своих высказываний</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графическое представление множе</w:t>
      </w:r>
      <w:proofErr w:type="gramStart"/>
      <w:r w:rsidR="00C2244E" w:rsidRPr="00D23E03">
        <w:rPr>
          <w:rFonts w:ascii="Times New Roman" w:hAnsi="Times New Roman" w:cs="Times New Roman"/>
          <w:sz w:val="28"/>
          <w:szCs w:val="28"/>
        </w:rPr>
        <w:t>ств дл</w:t>
      </w:r>
      <w:proofErr w:type="gramEnd"/>
      <w:r w:rsidR="00C2244E" w:rsidRPr="00D23E03">
        <w:rPr>
          <w:rFonts w:ascii="Times New Roman" w:hAnsi="Times New Roman" w:cs="Times New Roman"/>
          <w:sz w:val="28"/>
          <w:szCs w:val="28"/>
        </w:rPr>
        <w:t>я описания реальных процессов и явлений, при решении задач других учебных предметов</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Числа</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свойства чисел и правила действий при выполнении вычислений;</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округление рациональных чисел в соответствии с правилами;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оценивать значение квадратного корня из положительного целого числа; </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рациональные и иррациональные числа;</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числа.</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результаты вычислений при решении практических задач;</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сравнение чисел в реальных ситуациях;</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Тождественные преобразования</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в</w:t>
      </w:r>
      <w:r w:rsidR="00C2244E" w:rsidRPr="00D23E03">
        <w:rPr>
          <w:rFonts w:ascii="Times New Roman" w:hAnsi="Times New Roman" w:cs="Times New Roman"/>
          <w:sz w:val="28"/>
          <w:szCs w:val="28"/>
        </w:rPr>
        <w:t>ыполнять несложные преобразования для вычисления значений числовых в</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ражений, содержащих степени с натуральным показателем, степени с целым 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рицательным показателем;</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несложные преобразования целых выражений: раскрывать скобки</w:t>
      </w:r>
      <w:proofErr w:type="gramStart"/>
      <w:r w:rsidR="00C2244E" w:rsidRPr="00D23E03">
        <w:rPr>
          <w:rFonts w:ascii="Times New Roman" w:hAnsi="Times New Roman" w:cs="Times New Roman"/>
          <w:sz w:val="28"/>
          <w:szCs w:val="28"/>
        </w:rPr>
        <w:t xml:space="preserve">, </w:t>
      </w:r>
      <w:r w:rsidRPr="00D23E03">
        <w:rPr>
          <w:rFonts w:ascii="Times New Roman" w:hAnsi="Times New Roman" w:cs="Times New Roman"/>
          <w:sz w:val="28"/>
          <w:szCs w:val="28"/>
        </w:rPr>
        <w:t xml:space="preserve">- - - </w:t>
      </w:r>
      <w:proofErr w:type="gramEnd"/>
      <w:r w:rsidR="00C2244E" w:rsidRPr="00D23E03">
        <w:rPr>
          <w:rFonts w:ascii="Times New Roman" w:hAnsi="Times New Roman" w:cs="Times New Roman"/>
          <w:sz w:val="28"/>
          <w:szCs w:val="28"/>
        </w:rPr>
        <w:t>приводить подобные слагаемые;</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формулы сокращенного умножения (квадрат суммы, квадрат ра</w:t>
      </w:r>
      <w:r w:rsidR="00C2244E" w:rsidRPr="00D23E03">
        <w:rPr>
          <w:rFonts w:ascii="Times New Roman" w:hAnsi="Times New Roman" w:cs="Times New Roman"/>
          <w:sz w:val="28"/>
          <w:szCs w:val="28"/>
        </w:rPr>
        <w:t>з</w:t>
      </w:r>
      <w:r w:rsidR="00C2244E" w:rsidRPr="00D23E03">
        <w:rPr>
          <w:rFonts w:ascii="Times New Roman" w:hAnsi="Times New Roman" w:cs="Times New Roman"/>
          <w:sz w:val="28"/>
          <w:szCs w:val="28"/>
        </w:rPr>
        <w:t>ности, разность квадратов) для упрощения вычислений значений выражений;</w:t>
      </w:r>
    </w:p>
    <w:p w:rsidR="00C2244E"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несложные преобразования дробно-линейных выражений и выр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ж</w:t>
      </w:r>
      <w:r w:rsidR="008F1EA7">
        <w:rPr>
          <w:rFonts w:ascii="Times New Roman" w:hAnsi="Times New Roman" w:cs="Times New Roman"/>
          <w:sz w:val="28"/>
          <w:szCs w:val="28"/>
        </w:rPr>
        <w:t>ений с квадратными корнями</w:t>
      </w:r>
      <w:r w:rsidR="00C2244E" w:rsidRPr="00D23E03">
        <w:rPr>
          <w:rFonts w:ascii="Times New Roman" w:hAnsi="Times New Roman" w:cs="Times New Roman"/>
          <w:sz w:val="28"/>
          <w:szCs w:val="28"/>
        </w:rPr>
        <w:t>.</w:t>
      </w:r>
    </w:p>
    <w:p w:rsidR="008F1EA7" w:rsidRPr="00D23E03" w:rsidRDefault="008F1EA7" w:rsidP="00D23E03">
      <w:pPr>
        <w:spacing w:after="0" w:line="240" w:lineRule="auto"/>
        <w:rPr>
          <w:rFonts w:ascii="Times New Roman" w:hAnsi="Times New Roman" w:cs="Times New Roman"/>
          <w:sz w:val="28"/>
          <w:szCs w:val="28"/>
        </w:rPr>
      </w:pP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 xml:space="preserve">понимать смысл записи числа в стандартном виде; </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оперировать на базовом уровне понятием «стандартная запись числа»</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Уравнения и неравенства</w:t>
      </w:r>
    </w:p>
    <w:p w:rsidR="00C2244E" w:rsidRPr="00D23E03" w:rsidRDefault="006A48DD"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равенство, числовое равенство, уравнение, корень уравнения, решение уравнения, числовое неравенство, нер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венство, решение неравенства;</w:t>
      </w:r>
      <w:proofErr w:type="gramEnd"/>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проверять справедливость числовых равенств и неравенств;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решать линейные неравенства и несложные неравенства, сводящиеся к </w:t>
      </w:r>
      <w:proofErr w:type="gramStart"/>
      <w:r w:rsidR="00C2244E" w:rsidRPr="00D23E03">
        <w:rPr>
          <w:rFonts w:ascii="Times New Roman" w:hAnsi="Times New Roman" w:cs="Times New Roman"/>
          <w:sz w:val="28"/>
          <w:szCs w:val="28"/>
        </w:rPr>
        <w:t>лине</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ным</w:t>
      </w:r>
      <w:proofErr w:type="gramEnd"/>
      <w:r w:rsidR="00C2244E" w:rsidRPr="00D23E03">
        <w:rPr>
          <w:rFonts w:ascii="Times New Roman" w:hAnsi="Times New Roman" w:cs="Times New Roman"/>
          <w:sz w:val="28"/>
          <w:szCs w:val="28"/>
        </w:rPr>
        <w:t>;</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системы несложных линейных уравнений, неравенств;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проверять, является ли данное число решением уравнения (неравенства);</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квадратные уравнения по формуле корней квадратного уравнения;</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изображать решения неравенств и их систем </w:t>
      </w:r>
      <w:proofErr w:type="gramStart"/>
      <w:r w:rsidR="00C2244E" w:rsidRPr="00D23E03">
        <w:rPr>
          <w:rFonts w:ascii="Times New Roman" w:hAnsi="Times New Roman" w:cs="Times New Roman"/>
          <w:sz w:val="28"/>
          <w:szCs w:val="28"/>
        </w:rPr>
        <w:t>на</w:t>
      </w:r>
      <w:proofErr w:type="gramEnd"/>
      <w:r w:rsidR="00C2244E" w:rsidRPr="00D23E03">
        <w:rPr>
          <w:rFonts w:ascii="Times New Roman" w:hAnsi="Times New Roman" w:cs="Times New Roman"/>
          <w:sz w:val="28"/>
          <w:szCs w:val="28"/>
        </w:rPr>
        <w:t xml:space="preserve"> числовой прямой.</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и решать линейные уравнения при решении задач, возникающих в других учебных предметах</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Функции</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находить значение функции по заданному значению аргумента; </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значение аргумента по заданному значению функции в несложных ситуациях;</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положение точки по её координатам, координаты точки по её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ложению на координатной плоскости;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шее и наименьшее значения функции;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график линейной функции;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проверять, является ли данный график графиком заданной функции (линейной, квадратичной, обратной пропорциональности);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определять приближённые значения </w:t>
      </w:r>
      <w:proofErr w:type="gramStart"/>
      <w:r w:rsidR="00C2244E" w:rsidRPr="00D23E03">
        <w:rPr>
          <w:rFonts w:ascii="Times New Roman" w:hAnsi="Times New Roman" w:cs="Times New Roman"/>
          <w:sz w:val="28"/>
          <w:szCs w:val="28"/>
        </w:rPr>
        <w:t>координат точки пересечения графиков функций</w:t>
      </w:r>
      <w:proofErr w:type="gramEnd"/>
      <w:r w:rsidR="00C2244E" w:rsidRPr="00D23E03">
        <w:rPr>
          <w:rFonts w:ascii="Times New Roman" w:hAnsi="Times New Roman" w:cs="Times New Roman"/>
          <w:sz w:val="28"/>
          <w:szCs w:val="28"/>
        </w:rPr>
        <w:t>;</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оперировать на базовом уровне понятиями: последовательность, арифметич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ская прогрессия, геометрическая прогрессия;</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на прогрессии, в которых ответ может быть получен непосре</w:t>
      </w:r>
      <w:r w:rsidR="00C2244E" w:rsidRPr="00D23E03">
        <w:rPr>
          <w:rFonts w:ascii="Times New Roman" w:hAnsi="Times New Roman" w:cs="Times New Roman"/>
          <w:sz w:val="28"/>
          <w:szCs w:val="28"/>
        </w:rPr>
        <w:t>д</w:t>
      </w:r>
      <w:r w:rsidR="00C2244E" w:rsidRPr="00D23E03">
        <w:rPr>
          <w:rFonts w:ascii="Times New Roman" w:hAnsi="Times New Roman" w:cs="Times New Roman"/>
          <w:sz w:val="28"/>
          <w:szCs w:val="28"/>
        </w:rPr>
        <w:t>ственным подсчётом без применения формул.</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w:t>
      </w:r>
      <w:r w:rsidRPr="00D23E03">
        <w:rPr>
          <w:rFonts w:ascii="Times New Roman" w:hAnsi="Times New Roman" w:cs="Times New Roman"/>
          <w:sz w:val="28"/>
          <w:szCs w:val="28"/>
        </w:rPr>
        <w:t>а</w:t>
      </w:r>
      <w:r w:rsidRPr="00D23E03">
        <w:rPr>
          <w:rFonts w:ascii="Times New Roman" w:hAnsi="Times New Roman" w:cs="Times New Roman"/>
          <w:sz w:val="28"/>
          <w:szCs w:val="28"/>
        </w:rPr>
        <w:t>ния, области положительных и отрицательных значений и т.п.);</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использовать свойства линейной функц</w:t>
      </w:r>
      <w:proofErr w:type="gramStart"/>
      <w:r w:rsidRPr="00D23E03">
        <w:rPr>
          <w:rFonts w:ascii="Times New Roman" w:hAnsi="Times New Roman" w:cs="Times New Roman"/>
          <w:sz w:val="28"/>
          <w:szCs w:val="28"/>
        </w:rPr>
        <w:t>ии и ее</w:t>
      </w:r>
      <w:proofErr w:type="gramEnd"/>
      <w:r w:rsidRPr="00D23E03">
        <w:rPr>
          <w:rFonts w:ascii="Times New Roman" w:hAnsi="Times New Roman" w:cs="Times New Roman"/>
          <w:sz w:val="28"/>
          <w:szCs w:val="28"/>
        </w:rPr>
        <w:t xml:space="preserve"> график при решении задач из других учебных предметов</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 xml:space="preserve">Статистика и теория вероятностей поставить после текстовых задач, как </w:t>
      </w:r>
      <w:proofErr w:type="gramStart"/>
      <w:r w:rsidRPr="00D23E03">
        <w:rPr>
          <w:rFonts w:ascii="Times New Roman" w:hAnsi="Times New Roman" w:cs="Times New Roman"/>
          <w:b/>
          <w:sz w:val="28"/>
          <w:szCs w:val="28"/>
        </w:rPr>
        <w:t>с</w:t>
      </w:r>
      <w:proofErr w:type="gramEnd"/>
      <w:r w:rsidRPr="00D23E03">
        <w:rPr>
          <w:rFonts w:ascii="Times New Roman" w:hAnsi="Times New Roman" w:cs="Times New Roman"/>
          <w:b/>
          <w:sz w:val="28"/>
          <w:szCs w:val="28"/>
        </w:rPr>
        <w:t xml:space="preserve"> содержании.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и</w:t>
      </w:r>
      <w:r w:rsidR="00C2244E" w:rsidRPr="00D23E03">
        <w:rPr>
          <w:rFonts w:ascii="Times New Roman" w:hAnsi="Times New Roman" w:cs="Times New Roman"/>
          <w:sz w:val="28"/>
          <w:szCs w:val="28"/>
        </w:rPr>
        <w:t>меть представление о статистических характеристиках, вероятности случа</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ного события, комбинаторных задачах;</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простейшие комбинаторные задачи методом прямого и организованн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перебора;</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представлять данные в виде таблиц, диаграмм, графиков;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читать информацию, представленную в виде таблицы, диаграммы, графика;</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основные статистические характеристики числовых наборов;</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вероятность события в простейших случаях;</w:t>
      </w:r>
    </w:p>
    <w:p w:rsidR="00C2244E" w:rsidRPr="00D23E03" w:rsidRDefault="006A48DD"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иметь представление о роли закона больших чисел в массовых явлениях.</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количество возможных вариантов методом перебора;</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иметь представление о роли практически достоверных и маловероятных соб</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тий;</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вероятность реальных событий и явлений в несложных ситуациях</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Текстовые задачи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w:t>
      </w:r>
      <w:r w:rsidR="00C2244E" w:rsidRPr="00D23E03">
        <w:rPr>
          <w:rFonts w:ascii="Times New Roman" w:hAnsi="Times New Roman" w:cs="Times New Roman"/>
          <w:sz w:val="28"/>
          <w:szCs w:val="28"/>
        </w:rPr>
        <w:t>ешать несложные сюжетные задачи разных типов на все арифметические де</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ствия;</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модель условия задачи (в виде таблицы, схемы, рисунка или уравн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в которой даны значения двух из трёх взаимосвязанных величин, с целью поиска решения задачи;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составлять план решения задачи; </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этапы решения задачи;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интерпретировать вычислительные результаты в задаче, исследовать получе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ное решение задачи;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различие скоростей объекта в стоячей воде, против течения и по течению реки;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на нахождение части числа и числа по его части;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разных типов (на работу, на покупки, на движение), связыва</w:t>
      </w:r>
      <w:r w:rsidR="00C2244E" w:rsidRPr="00D23E03">
        <w:rPr>
          <w:rFonts w:ascii="Times New Roman" w:hAnsi="Times New Roman" w:cs="Times New Roman"/>
          <w:sz w:val="28"/>
          <w:szCs w:val="28"/>
        </w:rPr>
        <w:t>ю</w:t>
      </w:r>
      <w:r w:rsidR="00C2244E" w:rsidRPr="00D23E03">
        <w:rPr>
          <w:rFonts w:ascii="Times New Roman" w:hAnsi="Times New Roman" w:cs="Times New Roman"/>
          <w:sz w:val="28"/>
          <w:szCs w:val="28"/>
        </w:rPr>
        <w:t>щих три величины, выделять эти величины и отношения между ними;</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несложные логические задачи методом рассуждений.</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6A48DD"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выдвигать гипотезы о возможных предельных значениях искомых в задаче 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личин (делать прикидку)</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Геометрические фигуры</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геометрических фигур;</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извлекать информацию о геометрических фигурах, представленную на чертежах в явном виде;</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для решения задач геометрические факты, если условия их прим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нения заданы в явной форме;</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на нахождение геометрических величин по образцам или алг</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ритмам. </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свойства геометрических фигур для решения типовых задач, во</w:t>
      </w:r>
      <w:r w:rsidR="00C2244E" w:rsidRPr="00D23E03">
        <w:rPr>
          <w:rFonts w:ascii="Times New Roman" w:hAnsi="Times New Roman" w:cs="Times New Roman"/>
          <w:sz w:val="28"/>
          <w:szCs w:val="28"/>
        </w:rPr>
        <w:t>з</w:t>
      </w:r>
      <w:r w:rsidR="00C2244E" w:rsidRPr="00D23E03">
        <w:rPr>
          <w:rFonts w:ascii="Times New Roman" w:hAnsi="Times New Roman" w:cs="Times New Roman"/>
          <w:sz w:val="28"/>
          <w:szCs w:val="28"/>
        </w:rPr>
        <w:t>никающих в ситуациях повседневной жизни, задач практического содержания</w:t>
      </w:r>
    </w:p>
    <w:p w:rsidR="008F1EA7" w:rsidRDefault="008F1EA7" w:rsidP="008F1EA7">
      <w:pPr>
        <w:spacing w:after="0" w:line="240" w:lineRule="auto"/>
        <w:jc w:val="both"/>
        <w:rPr>
          <w:rFonts w:ascii="Times New Roman" w:hAnsi="Times New Roman" w:cs="Times New Roman"/>
          <w:b/>
          <w:sz w:val="28"/>
          <w:szCs w:val="28"/>
        </w:rPr>
      </w:pP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Отношения</w:t>
      </w:r>
    </w:p>
    <w:p w:rsidR="008F1EA7" w:rsidRDefault="00581024"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 xml:space="preserve">перировать на базовом уровне понятиями: равенство фигур, равные фигуры,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равенство треугольников, параллельность прямых, перпендикулярность прямых, углы между </w:t>
      </w:r>
      <w:proofErr w:type="gramStart"/>
      <w:r w:rsidRPr="00D23E03">
        <w:rPr>
          <w:rFonts w:ascii="Times New Roman" w:hAnsi="Times New Roman" w:cs="Times New Roman"/>
          <w:sz w:val="28"/>
          <w:szCs w:val="28"/>
        </w:rPr>
        <w:t>прямыми</w:t>
      </w:r>
      <w:proofErr w:type="gramEnd"/>
      <w:r w:rsidRPr="00D23E03">
        <w:rPr>
          <w:rFonts w:ascii="Times New Roman" w:hAnsi="Times New Roman" w:cs="Times New Roman"/>
          <w:sz w:val="28"/>
          <w:szCs w:val="28"/>
        </w:rPr>
        <w:t>, перпендикуляр, наклонная, проекция.</w:t>
      </w:r>
    </w:p>
    <w:p w:rsidR="00C2244E" w:rsidRPr="00D23E03" w:rsidRDefault="00C2244E" w:rsidP="00D23E03">
      <w:pPr>
        <w:spacing w:after="0" w:line="240" w:lineRule="auto"/>
        <w:rPr>
          <w:rFonts w:ascii="Times New Roman" w:hAnsi="Times New Roman" w:cs="Times New Roman"/>
          <w:sz w:val="28"/>
          <w:szCs w:val="28"/>
          <w:u w:val="single"/>
        </w:rPr>
      </w:pPr>
      <w:r w:rsidRPr="00D23E03">
        <w:rPr>
          <w:rFonts w:ascii="Times New Roman" w:hAnsi="Times New Roman" w:cs="Times New Roman"/>
          <w:sz w:val="28"/>
          <w:szCs w:val="28"/>
          <w:u w:val="single"/>
        </w:rPr>
        <w:t xml:space="preserve">В повседневной жизни и при изучении других предметов: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использовать отношения для решения простейших задач, возникающих в реал</w:t>
      </w:r>
      <w:r w:rsidRPr="00D23E03">
        <w:rPr>
          <w:rFonts w:ascii="Times New Roman" w:hAnsi="Times New Roman" w:cs="Times New Roman"/>
          <w:sz w:val="28"/>
          <w:szCs w:val="28"/>
        </w:rPr>
        <w:t>ь</w:t>
      </w:r>
      <w:r w:rsidRPr="00D23E03">
        <w:rPr>
          <w:rFonts w:ascii="Times New Roman" w:hAnsi="Times New Roman" w:cs="Times New Roman"/>
          <w:sz w:val="28"/>
          <w:szCs w:val="28"/>
        </w:rPr>
        <w:t>ной жизни</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Измерения и вычисления</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в</w:t>
      </w:r>
      <w:r w:rsidR="00C2244E" w:rsidRPr="00D23E03">
        <w:rPr>
          <w:rFonts w:ascii="Times New Roman" w:hAnsi="Times New Roman" w:cs="Times New Roman"/>
          <w:sz w:val="28"/>
          <w:szCs w:val="28"/>
        </w:rPr>
        <w:t>ыполнять измерение длин, расстояний, величин углов, с помощью инструме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тов для измерений длин и углов;</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формулы периметра, площади и объёма, площади поверхности о</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дельных многогранников при вычислениях, когда все данные имеются в усл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вии;</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вычислять расстояния на местности в стандартных ситуациях, площади в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стейших случаях, применять формулы в простейших ситуациях в повседневной жизни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Геометрические построения</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и</w:t>
      </w:r>
      <w:r w:rsidR="00C2244E" w:rsidRPr="00D23E03">
        <w:rPr>
          <w:rFonts w:ascii="Times New Roman" w:hAnsi="Times New Roman" w:cs="Times New Roman"/>
          <w:sz w:val="28"/>
          <w:szCs w:val="28"/>
        </w:rPr>
        <w:t>зображать типовые плоские фигуры и фигуры в пространстве от руки и с 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мощью инструментов.</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w:t>
      </w:r>
      <w:r w:rsidR="00C2244E" w:rsidRPr="00D23E03">
        <w:rPr>
          <w:rFonts w:ascii="Times New Roman" w:hAnsi="Times New Roman" w:cs="Times New Roman"/>
          <w:sz w:val="28"/>
          <w:szCs w:val="28"/>
        </w:rPr>
        <w:t>выполнять простейшие построения на местности, необходимые в реальной жи</w:t>
      </w:r>
      <w:r w:rsidR="00C2244E" w:rsidRPr="00D23E03">
        <w:rPr>
          <w:rFonts w:ascii="Times New Roman" w:hAnsi="Times New Roman" w:cs="Times New Roman"/>
          <w:sz w:val="28"/>
          <w:szCs w:val="28"/>
        </w:rPr>
        <w:t>з</w:t>
      </w:r>
      <w:r w:rsidR="00C2244E" w:rsidRPr="00D23E03">
        <w:rPr>
          <w:rFonts w:ascii="Times New Roman" w:hAnsi="Times New Roman" w:cs="Times New Roman"/>
          <w:sz w:val="28"/>
          <w:szCs w:val="28"/>
        </w:rPr>
        <w:t>ни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Геометрические преобразования</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с</w:t>
      </w:r>
      <w:r w:rsidR="00C2244E" w:rsidRPr="00D23E03">
        <w:rPr>
          <w:rFonts w:ascii="Times New Roman" w:hAnsi="Times New Roman" w:cs="Times New Roman"/>
          <w:sz w:val="28"/>
          <w:szCs w:val="28"/>
        </w:rPr>
        <w:t>троить фигуру, симметричную данной фигуре относительно оси и точки.</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движение объектов в окружающем мире;</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симметричные фигуры в окружающем мире</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Векторы и координаты на плоскости</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перировать на базовом уровне понятиями вектор, сумма векторов, произвед</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вектора на число, координаты на плоскости;</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приближённо координаты точки по её изображению на координа</w:t>
      </w:r>
      <w:r w:rsidR="00C2244E" w:rsidRPr="00D23E03">
        <w:rPr>
          <w:rFonts w:ascii="Times New Roman" w:hAnsi="Times New Roman" w:cs="Times New Roman"/>
          <w:sz w:val="28"/>
          <w:szCs w:val="28"/>
        </w:rPr>
        <w:t>т</w:t>
      </w:r>
      <w:r w:rsidR="00C2244E" w:rsidRPr="00D23E03">
        <w:rPr>
          <w:rFonts w:ascii="Times New Roman" w:hAnsi="Times New Roman" w:cs="Times New Roman"/>
          <w:sz w:val="28"/>
          <w:szCs w:val="28"/>
        </w:rPr>
        <w:t>ной плоскости.</w:t>
      </w:r>
    </w:p>
    <w:p w:rsidR="00C2244E" w:rsidRPr="00D23E03" w:rsidRDefault="00C2244E" w:rsidP="008F1EA7">
      <w:pPr>
        <w:spacing w:after="0" w:line="240" w:lineRule="auto"/>
        <w:jc w:val="both"/>
        <w:rPr>
          <w:rFonts w:ascii="Times New Roman" w:hAnsi="Times New Roman" w:cs="Times New Roman"/>
          <w:sz w:val="28"/>
          <w:szCs w:val="28"/>
          <w:u w:val="single"/>
        </w:rPr>
      </w:pPr>
      <w:r w:rsidRPr="00D23E03">
        <w:rPr>
          <w:rFonts w:ascii="Times New Roman" w:hAnsi="Times New Roman" w:cs="Times New Roman"/>
          <w:sz w:val="28"/>
          <w:szCs w:val="28"/>
          <w:u w:val="single"/>
        </w:rPr>
        <w:t xml:space="preserve">В повседневной жизни и при изучении других предметов: </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векторы для решения простейших задач на определение скорости относительного движения</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История математики</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w:t>
      </w:r>
      <w:r w:rsidR="00C2244E" w:rsidRPr="00D23E03">
        <w:rPr>
          <w:rFonts w:ascii="Times New Roman" w:hAnsi="Times New Roman" w:cs="Times New Roman"/>
          <w:sz w:val="28"/>
          <w:szCs w:val="28"/>
        </w:rPr>
        <w:t>писывать отдельные выдающиеся результаты, полученные в ходе развития математики как науки;</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роль математики в развитии России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 xml:space="preserve">Методы математики </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в</w:t>
      </w:r>
      <w:r w:rsidR="00C2244E" w:rsidRPr="00D23E03">
        <w:rPr>
          <w:rFonts w:ascii="Times New Roman" w:hAnsi="Times New Roman" w:cs="Times New Roman"/>
          <w:sz w:val="28"/>
          <w:szCs w:val="28"/>
        </w:rPr>
        <w:t xml:space="preserve">ыбирать подходящий изученный метод для </w:t>
      </w:r>
      <w:proofErr w:type="gramStart"/>
      <w:r w:rsidR="00C2244E" w:rsidRPr="00D23E03">
        <w:rPr>
          <w:rFonts w:ascii="Times New Roman" w:hAnsi="Times New Roman" w:cs="Times New Roman"/>
          <w:sz w:val="28"/>
          <w:szCs w:val="28"/>
        </w:rPr>
        <w:t>решении</w:t>
      </w:r>
      <w:proofErr w:type="gramEnd"/>
      <w:r w:rsidR="00C2244E" w:rsidRPr="00D23E03">
        <w:rPr>
          <w:rFonts w:ascii="Times New Roman" w:hAnsi="Times New Roman" w:cs="Times New Roman"/>
          <w:sz w:val="28"/>
          <w:szCs w:val="28"/>
        </w:rPr>
        <w:t xml:space="preserve"> изученных типов мат</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матических задач;</w:t>
      </w:r>
    </w:p>
    <w:p w:rsidR="00C2244E" w:rsidRPr="00D23E03" w:rsidRDefault="00581024"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п</w:t>
      </w:r>
      <w:r w:rsidR="00C2244E" w:rsidRPr="00D23E03">
        <w:rPr>
          <w:rFonts w:ascii="Times New Roman" w:hAnsi="Times New Roman" w:cs="Times New Roman"/>
          <w:sz w:val="28"/>
          <w:szCs w:val="28"/>
        </w:rPr>
        <w:t>риводить примеры математических закономерностей в окружающей действ</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тельности и произведениях искусства.</w:t>
      </w:r>
    </w:p>
    <w:p w:rsidR="00C2244E" w:rsidRPr="00D23E03" w:rsidRDefault="00C2244E" w:rsidP="00D23E03">
      <w:pPr>
        <w:spacing w:after="0" w:line="240" w:lineRule="auto"/>
        <w:rPr>
          <w:rFonts w:ascii="Times New Roman" w:hAnsi="Times New Roman" w:cs="Times New Roman"/>
          <w:i/>
          <w:sz w:val="28"/>
          <w:szCs w:val="28"/>
        </w:rPr>
      </w:pPr>
      <w:bookmarkStart w:id="55" w:name="_Toc284662722"/>
      <w:bookmarkStart w:id="56" w:name="_Toc284663348"/>
      <w:r w:rsidRPr="00D23E03">
        <w:rPr>
          <w:rFonts w:ascii="Times New Roman" w:hAnsi="Times New Roman" w:cs="Times New Roman"/>
          <w:i/>
          <w:sz w:val="28"/>
          <w:szCs w:val="28"/>
        </w:rPr>
        <w:t>Выпускник получит возможность научиться в 7-9 классах для обеспечения во</w:t>
      </w:r>
      <w:r w:rsidRPr="00D23E03">
        <w:rPr>
          <w:rFonts w:ascii="Times New Roman" w:hAnsi="Times New Roman" w:cs="Times New Roman"/>
          <w:i/>
          <w:sz w:val="28"/>
          <w:szCs w:val="28"/>
        </w:rPr>
        <w:t>з</w:t>
      </w:r>
      <w:r w:rsidRPr="00D23E03">
        <w:rPr>
          <w:rFonts w:ascii="Times New Roman" w:hAnsi="Times New Roman" w:cs="Times New Roman"/>
          <w:i/>
          <w:sz w:val="28"/>
          <w:szCs w:val="28"/>
        </w:rPr>
        <w:t>можности успешного продолжения образования на базовом и углублённом уро</w:t>
      </w:r>
      <w:r w:rsidRPr="00D23E03">
        <w:rPr>
          <w:rFonts w:ascii="Times New Roman" w:hAnsi="Times New Roman" w:cs="Times New Roman"/>
          <w:i/>
          <w:sz w:val="28"/>
          <w:szCs w:val="28"/>
        </w:rPr>
        <w:t>в</w:t>
      </w:r>
      <w:r w:rsidRPr="00D23E03">
        <w:rPr>
          <w:rFonts w:ascii="Times New Roman" w:hAnsi="Times New Roman" w:cs="Times New Roman"/>
          <w:i/>
          <w:sz w:val="28"/>
          <w:szCs w:val="28"/>
        </w:rPr>
        <w:t>нях</w:t>
      </w:r>
      <w:bookmarkEnd w:id="55"/>
      <w:bookmarkEnd w:id="56"/>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Элементы теории множеств и математической логики</w:t>
      </w:r>
    </w:p>
    <w:p w:rsidR="00C2244E" w:rsidRPr="00D23E03" w:rsidRDefault="00581024"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w:t>
      </w:r>
      <w:r w:rsidR="005E51C1">
        <w:rPr>
          <w:rFonts w:ascii="Times New Roman" w:hAnsi="Times New Roman" w:cs="Times New Roman"/>
          <w:i/>
          <w:sz w:val="28"/>
          <w:szCs w:val="28"/>
          <w:vertAlign w:val="superscript"/>
        </w:rPr>
        <w:t xml:space="preserve"> </w:t>
      </w:r>
      <w:r w:rsidR="00C2244E" w:rsidRPr="00D23E03">
        <w:rPr>
          <w:rFonts w:ascii="Times New Roman" w:hAnsi="Times New Roman" w:cs="Times New Roman"/>
          <w:i/>
          <w:sz w:val="28"/>
          <w:szCs w:val="28"/>
        </w:rPr>
        <w:t>понятиями: определение, теорема, аксиома, множество, хара</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теристики множества, элемент множества, пустое, конечное и бесконечное множество, подмножество, принадлежность, включение, равенство мн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жеств;</w:t>
      </w:r>
      <w:proofErr w:type="gramEnd"/>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изображать множества и отношение множеств с помощью кругов Эйлера;</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принадлежность элемента множеству, объединению и пересеч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нию множеств; </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задавать множество с помощью перечисления элементов, словесного опис</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ния;</w:t>
      </w:r>
    </w:p>
    <w:p w:rsidR="00C2244E" w:rsidRPr="00D23E03" w:rsidRDefault="00581024"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оперировать понятиями: высказывание, истинность и ложность высказыв</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ния, отрицание высказываний, операции над высказываниями: и, или, не, усло</w:t>
      </w:r>
      <w:r w:rsidR="00C2244E" w:rsidRPr="00D23E03">
        <w:rPr>
          <w:rFonts w:ascii="Times New Roman" w:hAnsi="Times New Roman" w:cs="Times New Roman"/>
          <w:i/>
          <w:sz w:val="28"/>
          <w:szCs w:val="28"/>
        </w:rPr>
        <w:t>в</w:t>
      </w:r>
      <w:r w:rsidR="00C2244E" w:rsidRPr="00D23E03">
        <w:rPr>
          <w:rFonts w:ascii="Times New Roman" w:hAnsi="Times New Roman" w:cs="Times New Roman"/>
          <w:i/>
          <w:sz w:val="28"/>
          <w:szCs w:val="28"/>
        </w:rPr>
        <w:t>ные высказывания (импликации);</w:t>
      </w:r>
      <w:proofErr w:type="gramEnd"/>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строить высказывания, отрицания высказываний.</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строить цепочки умозаключений на основе использования правил логики;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множества, операции с множествами, их графическое пре</w:t>
      </w:r>
      <w:r w:rsidR="00C2244E" w:rsidRPr="00D23E03">
        <w:rPr>
          <w:rFonts w:ascii="Times New Roman" w:hAnsi="Times New Roman" w:cs="Times New Roman"/>
          <w:i/>
          <w:sz w:val="28"/>
          <w:szCs w:val="28"/>
        </w:rPr>
        <w:t>д</w:t>
      </w:r>
      <w:r w:rsidR="00C2244E" w:rsidRPr="00D23E03">
        <w:rPr>
          <w:rFonts w:ascii="Times New Roman" w:hAnsi="Times New Roman" w:cs="Times New Roman"/>
          <w:i/>
          <w:sz w:val="28"/>
          <w:szCs w:val="28"/>
        </w:rPr>
        <w:t>ставление для описания реальных процессов и явлений</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Числа</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множество натуральных чисел, множество целых чисел, множество рациональных чисел, иррациональное число, квадратный к</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рень, множество действительных чиселло, геометрическая интерпретация натуральных, целых, рациональных, действительных чисел;</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и объяснять смысл позиционной записи натурального числа;</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вычисления, в том числе с использованием приёмов рациональных вычислений;</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округление рациональных чисел с заданной точностью;</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сравнивать рациональные и иррациональные числа;</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представлять рациональное число в виде десятичной дроби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упорядочивать числа, записанные в виде обыкновенной и десятичной дроби;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НОД и НОК чисел и использовать их при решении задач.</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правила приближенных вычислений при решении практических з</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дач и решении задач других учебных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сравнение результатов вычислений при решении практических з</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дач, в том числе приближенных вычислений;</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и оценивать числовые выражения при решении практических з</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дач и задач из других учебных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записывать и округлять числовые значения реальных величин с использованием разных систем измерения</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Тождественные преобразования</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степени с натуральным показателем, степени с ц</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лым отрицательным показателем;</w:t>
      </w:r>
    </w:p>
    <w:p w:rsidR="00C2244E" w:rsidRPr="00D23E03" w:rsidRDefault="00581024" w:rsidP="008F1EA7">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целых выражений: действия с одночленами (сл</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жение, вычитание, умножение), действия с многочленами (сложение, вычит</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ние, умножение);</w:t>
      </w:r>
      <w:proofErr w:type="gramEnd"/>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разложение многочленов на множители одним из способов: вын</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сение за скобку, группировка, использование формул сокращенного умножения;</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квадрат суммы и разности одночленов;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раскладывать на множители квадратный   трёхчлен;</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выражений, содержащих степени с целыми отр</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цательными показателями, переходить от записи в виде степени с целым о</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рицательным показателем к записи в виде дроби;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выражений, содержащих квадратные корни;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квадрат суммы или разности двучлена в выражениях, содержащих квадратные корни;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выражений, содержащих модуль.</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и действия с числами, записанными в стандартном виде;</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преобразования алгебраических выражений при решении задач др</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 xml:space="preserve">гих учебных предметов </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Уравнения и неравенства</w:t>
      </w:r>
    </w:p>
    <w:p w:rsidR="00C2244E" w:rsidRPr="00D23E03" w:rsidRDefault="00581024" w:rsidP="008F1EA7">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уравнение, неравенство, корень уравнения, решение неравенства, равносильные уравнения, область определения уравнения (нераве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ства, системы уравнений или неравенств);</w:t>
      </w:r>
      <w:proofErr w:type="gramEnd"/>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линейные уравнения и уравнения, сводимые к </w:t>
      </w:r>
      <w:proofErr w:type="gramStart"/>
      <w:r w:rsidR="00C2244E" w:rsidRPr="00D23E03">
        <w:rPr>
          <w:rFonts w:ascii="Times New Roman" w:hAnsi="Times New Roman" w:cs="Times New Roman"/>
          <w:i/>
          <w:sz w:val="28"/>
          <w:szCs w:val="28"/>
        </w:rPr>
        <w:t>линейным</w:t>
      </w:r>
      <w:proofErr w:type="gramEnd"/>
      <w:r w:rsidR="00C2244E" w:rsidRPr="00D23E03">
        <w:rPr>
          <w:rFonts w:ascii="Times New Roman" w:hAnsi="Times New Roman" w:cs="Times New Roman"/>
          <w:i/>
          <w:sz w:val="28"/>
          <w:szCs w:val="28"/>
        </w:rPr>
        <w:t xml:space="preserve"> с помощью тождественных преобразований;</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квадратные уравнения и уравнения, сводимые к </w:t>
      </w:r>
      <w:proofErr w:type="gramStart"/>
      <w:r w:rsidR="00C2244E" w:rsidRPr="00D23E03">
        <w:rPr>
          <w:rFonts w:ascii="Times New Roman" w:hAnsi="Times New Roman" w:cs="Times New Roman"/>
          <w:i/>
          <w:sz w:val="28"/>
          <w:szCs w:val="28"/>
        </w:rPr>
        <w:t>квадратным</w:t>
      </w:r>
      <w:proofErr w:type="gramEnd"/>
      <w:r w:rsidR="00C2244E" w:rsidRPr="00D23E03">
        <w:rPr>
          <w:rFonts w:ascii="Times New Roman" w:hAnsi="Times New Roman" w:cs="Times New Roman"/>
          <w:i/>
          <w:sz w:val="28"/>
          <w:szCs w:val="28"/>
        </w:rPr>
        <w:t xml:space="preserve"> с пом</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щью тождественных преобразований;</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дробно-линейные уравнения;</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простейшие иррациональные уравнения вида </w:t>
      </w:r>
      <w:r w:rsidR="00C2244E" w:rsidRPr="00D23E03">
        <w:rPr>
          <w:rFonts w:ascii="Times New Roman" w:hAnsi="Times New Roman" w:cs="Times New Roman"/>
          <w:i/>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55pt;height:19.7pt" o:ole="">
            <v:imagedata r:id="rId10" o:title=""/>
          </v:shape>
          <o:OLEObject Type="Embed" ProgID="Equation.DSMT4" ShapeID="_x0000_i1026" DrawAspect="Content" ObjectID="_1631969771" r:id="rId11"/>
        </w:object>
      </w:r>
      <w:r w:rsidR="00C2244E"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object w:dxaOrig="1680" w:dyaOrig="460">
          <v:shape id="_x0000_i1027" type="#_x0000_t75" style="width:83.15pt;height:19.7pt" o:ole="">
            <v:imagedata r:id="rId12" o:title=""/>
          </v:shape>
          <o:OLEObject Type="Embed" ProgID="Equation.DSMT4" ShapeID="_x0000_i1027" DrawAspect="Content" ObjectID="_1631969772" r:id="rId13"/>
        </w:object>
      </w:r>
      <w:r w:rsidR="00C2244E" w:rsidRPr="00D23E03">
        <w:rPr>
          <w:rFonts w:ascii="Times New Roman" w:hAnsi="Times New Roman" w:cs="Times New Roman"/>
          <w:i/>
          <w:sz w:val="28"/>
          <w:szCs w:val="28"/>
        </w:rPr>
        <w:t>;</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уравнения вида </w:t>
      </w:r>
      <w:r w:rsidR="00C2244E" w:rsidRPr="00D23E03">
        <w:rPr>
          <w:rFonts w:ascii="Times New Roman" w:hAnsi="Times New Roman" w:cs="Times New Roman"/>
          <w:i/>
          <w:sz w:val="28"/>
          <w:szCs w:val="28"/>
        </w:rPr>
        <w:object w:dxaOrig="700" w:dyaOrig="360">
          <v:shape id="_x0000_i1028" type="#_x0000_t75" style="width:36.85pt;height:18pt" o:ole="">
            <v:imagedata r:id="rId14" o:title=""/>
          </v:shape>
          <o:OLEObject Type="Embed" ProgID="Equation.DSMT4" ShapeID="_x0000_i1028" DrawAspect="Content" ObjectID="_1631969773" r:id="rId15"/>
        </w:object>
      </w:r>
      <w:r w:rsidR="00C2244E" w:rsidRPr="00D23E03">
        <w:rPr>
          <w:rFonts w:ascii="Times New Roman" w:hAnsi="Times New Roman" w:cs="Times New Roman"/>
          <w:i/>
          <w:sz w:val="28"/>
          <w:szCs w:val="28"/>
        </w:rPr>
        <w:t>;</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уравнения способом разложения на множители и замены переменной;</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метод интервалов для решения целых и дробно-рациональных неравенств;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линейные уравнения и неравенства с параметрами;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несложные квадратные уравнения с параметром;</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несложные системы линейных уравнений с параметрами;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несложные уравнения в целых числах.</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lastRenderedPageBreak/>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и решать линейные и квадратные уравнения, уравнения, к ним св</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дящиеся, системы линейных уравнений, неравен</w:t>
      </w:r>
      <w:proofErr w:type="gramStart"/>
      <w:r w:rsidR="00C2244E" w:rsidRPr="00D23E03">
        <w:rPr>
          <w:rFonts w:ascii="Times New Roman" w:hAnsi="Times New Roman" w:cs="Times New Roman"/>
          <w:i/>
          <w:sz w:val="28"/>
          <w:szCs w:val="28"/>
        </w:rPr>
        <w:t>ств пр</w:t>
      </w:r>
      <w:proofErr w:type="gramEnd"/>
      <w:r w:rsidR="00C2244E" w:rsidRPr="00D23E03">
        <w:rPr>
          <w:rFonts w:ascii="Times New Roman" w:hAnsi="Times New Roman" w:cs="Times New Roman"/>
          <w:i/>
          <w:sz w:val="28"/>
          <w:szCs w:val="28"/>
        </w:rPr>
        <w:t>и решении задач других учебных предметов;</w:t>
      </w:r>
    </w:p>
    <w:p w:rsidR="008F1EA7"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оценку правдоподобия результатов, получаемых при решении линей</w:t>
      </w:r>
    </w:p>
    <w:p w:rsidR="008F1EA7"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ных и квадратных уравнений и систем линейных уравнений и неравен</w:t>
      </w:r>
      <w:proofErr w:type="gramStart"/>
      <w:r w:rsidRPr="00D23E03">
        <w:rPr>
          <w:rFonts w:ascii="Times New Roman" w:hAnsi="Times New Roman" w:cs="Times New Roman"/>
          <w:i/>
          <w:sz w:val="28"/>
          <w:szCs w:val="28"/>
        </w:rPr>
        <w:t>ств пр</w:t>
      </w:r>
      <w:proofErr w:type="gramEnd"/>
      <w:r w:rsidRPr="00D23E03">
        <w:rPr>
          <w:rFonts w:ascii="Times New Roman" w:hAnsi="Times New Roman" w:cs="Times New Roman"/>
          <w:i/>
          <w:sz w:val="28"/>
          <w:szCs w:val="28"/>
        </w:rPr>
        <w:t>и ре</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шении задач других учебных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выбирать соответствующие уравнения, неравенства или их системы, для 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ставления математической модели заданной реальной ситуации или прикладной задачи;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w:t>
      </w:r>
      <w:r w:rsidR="00C2244E" w:rsidRPr="00D23E03">
        <w:rPr>
          <w:rFonts w:ascii="Times New Roman" w:hAnsi="Times New Roman" w:cs="Times New Roman"/>
          <w:i/>
          <w:sz w:val="28"/>
          <w:szCs w:val="28"/>
        </w:rPr>
        <w:t>д</w:t>
      </w:r>
      <w:r w:rsidR="00C2244E" w:rsidRPr="00D23E03">
        <w:rPr>
          <w:rFonts w:ascii="Times New Roman" w:hAnsi="Times New Roman" w:cs="Times New Roman"/>
          <w:i/>
          <w:sz w:val="28"/>
          <w:szCs w:val="28"/>
        </w:rPr>
        <w:t>ной задачи</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Функции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 xml:space="preserve">постоянства, монотонность функции, чётность/нечётность функции; </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строить графики линейной, квадратичной функций, обратной пропорционал</w:t>
      </w:r>
      <w:r w:rsidR="00C2244E" w:rsidRPr="00D23E03">
        <w:rPr>
          <w:rFonts w:ascii="Times New Roman" w:hAnsi="Times New Roman" w:cs="Times New Roman"/>
          <w:i/>
          <w:sz w:val="28"/>
          <w:szCs w:val="28"/>
        </w:rPr>
        <w:t>ь</w:t>
      </w:r>
      <w:r w:rsidR="00C2244E" w:rsidRPr="00D23E03">
        <w:rPr>
          <w:rFonts w:ascii="Times New Roman" w:hAnsi="Times New Roman" w:cs="Times New Roman"/>
          <w:i/>
          <w:sz w:val="28"/>
          <w:szCs w:val="28"/>
        </w:rPr>
        <w:t xml:space="preserve">ности, функции вида: </w:t>
      </w:r>
      <w:r w:rsidR="00C2244E" w:rsidRPr="00D23E03">
        <w:rPr>
          <w:rFonts w:ascii="Times New Roman" w:hAnsi="Times New Roman" w:cs="Times New Roman"/>
          <w:i/>
          <w:sz w:val="28"/>
          <w:szCs w:val="28"/>
        </w:rPr>
        <w:object w:dxaOrig="1300" w:dyaOrig="620">
          <v:shape id="_x0000_i1029" type="#_x0000_t75" style="width:63.45pt;height:30.85pt" o:ole="">
            <v:imagedata r:id="rId16" o:title=""/>
          </v:shape>
          <o:OLEObject Type="Embed" ProgID="Equation.DSMT4" ShapeID="_x0000_i1029" DrawAspect="Content" ObjectID="_1631969774" r:id="rId17"/>
        </w:object>
      </w:r>
      <w:r w:rsidR="00C2244E"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object w:dxaOrig="760" w:dyaOrig="380">
          <v:shape id="_x0000_i1030" type="#_x0000_t75" style="width:39.45pt;height:18pt" o:ole="">
            <v:imagedata r:id="rId18" o:title=""/>
          </v:shape>
          <o:OLEObject Type="Embed" ProgID="Equation.DSMT4" ShapeID="_x0000_i1030" DrawAspect="Content" ObjectID="_1631969775" r:id="rId19"/>
        </w:object>
      </w:r>
      <w:r w:rsidR="00911FCE" w:rsidRPr="00D23E03">
        <w:rPr>
          <w:rFonts w:ascii="Times New Roman" w:hAnsi="Times New Roman" w:cs="Times New Roman"/>
          <w:i/>
          <w:sz w:val="28"/>
          <w:szCs w:val="28"/>
        </w:rPr>
        <w:fldChar w:fldCharType="begin"/>
      </w:r>
      <w:r w:rsidR="00C2244E" w:rsidRPr="00D23E03">
        <w:rPr>
          <w:rFonts w:ascii="Times New Roman" w:hAnsi="Times New Roman" w:cs="Times New Roman"/>
          <w:i/>
          <w:sz w:val="28"/>
          <w:szCs w:val="28"/>
        </w:rPr>
        <w:instrText xml:space="preserve"> QUOTE  </w:instrText>
      </w:r>
      <w:r w:rsidR="00911FCE" w:rsidRPr="00D23E03">
        <w:rPr>
          <w:rFonts w:ascii="Times New Roman" w:hAnsi="Times New Roman" w:cs="Times New Roman"/>
          <w:i/>
          <w:sz w:val="28"/>
          <w:szCs w:val="28"/>
        </w:rPr>
        <w:fldChar w:fldCharType="end"/>
      </w:r>
      <w:r w:rsidR="00C2244E"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object w:dxaOrig="760" w:dyaOrig="380">
          <v:shape id="_x0000_i1031" type="#_x0000_t75" style="width:35.15pt;height:18pt" o:ole="">
            <v:imagedata r:id="rId20" o:title=""/>
          </v:shape>
          <o:OLEObject Type="Embed" ProgID="Equation.DSMT4" ShapeID="_x0000_i1031" DrawAspect="Content" ObjectID="_1631969776" r:id="rId21"/>
        </w:object>
      </w:r>
      <w:r w:rsidR="00C704F0">
        <w:fldChar w:fldCharType="begin"/>
      </w:r>
      <w:r w:rsidR="00C704F0">
        <w:fldChar w:fldCharType="separate"/>
      </w:r>
      <w:r w:rsidR="00C2244E" w:rsidRPr="00D23E03">
        <w:rPr>
          <w:rFonts w:ascii="Times New Roman" w:hAnsi="Times New Roman" w:cs="Times New Roman"/>
          <w:i/>
          <w:noProof/>
          <w:sz w:val="28"/>
          <w:szCs w:val="28"/>
          <w:lang w:eastAsia="ru-RU"/>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C704F0">
        <w:rPr>
          <w:rFonts w:ascii="Times New Roman" w:hAnsi="Times New Roman" w:cs="Times New Roman"/>
          <w:i/>
          <w:noProof/>
          <w:sz w:val="28"/>
          <w:szCs w:val="28"/>
          <w:lang w:eastAsia="ru-RU"/>
        </w:rPr>
        <w:fldChar w:fldCharType="end"/>
      </w:r>
      <w:r w:rsidR="00C2244E"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object w:dxaOrig="660" w:dyaOrig="380">
          <v:shape id="_x0000_i1032" type="#_x0000_t75" style="width:32.55pt;height:18pt" o:ole="">
            <v:imagedata r:id="rId23" o:title=""/>
          </v:shape>
          <o:OLEObject Type="Embed" ProgID="Equation.DSMT4" ShapeID="_x0000_i1032" DrawAspect="Content" ObjectID="_1631969777" r:id="rId24"/>
        </w:object>
      </w:r>
      <w:r w:rsidR="00C2244E" w:rsidRPr="00D23E03">
        <w:rPr>
          <w:rFonts w:ascii="Times New Roman" w:hAnsi="Times New Roman" w:cs="Times New Roman"/>
          <w:i/>
          <w:sz w:val="28"/>
          <w:szCs w:val="28"/>
        </w:rPr>
        <w:t>;</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на примере квадратичной функции, использовать преобразования графика функции y=f(x) для построения графиков функций </w:t>
      </w:r>
      <w:r w:rsidRPr="00D23E03">
        <w:rPr>
          <w:rFonts w:ascii="Times New Roman" w:hAnsi="Times New Roman" w:cs="Times New Roman"/>
          <w:i/>
          <w:sz w:val="28"/>
          <w:szCs w:val="28"/>
        </w:rPr>
        <w:object w:dxaOrig="1780" w:dyaOrig="380">
          <v:shape id="_x0000_i1033" type="#_x0000_t75" style="width:87.45pt;height:18pt" o:ole="">
            <v:imagedata r:id="rId25" o:title=""/>
          </v:shape>
          <o:OLEObject Type="Embed" ProgID="Equation.DSMT4" ShapeID="_x0000_i1033" DrawAspect="Content" ObjectID="_1631969778" r:id="rId26"/>
        </w:object>
      </w:r>
      <w:r w:rsidRPr="00D23E03">
        <w:rPr>
          <w:rFonts w:ascii="Times New Roman" w:hAnsi="Times New Roman" w:cs="Times New Roman"/>
          <w:i/>
          <w:sz w:val="28"/>
          <w:szCs w:val="28"/>
        </w:rPr>
        <w:t xml:space="preserve">; </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w:t>
      </w:r>
      <w:r w:rsidR="00C2244E" w:rsidRPr="00D23E03">
        <w:rPr>
          <w:rFonts w:ascii="Times New Roman" w:hAnsi="Times New Roman" w:cs="Times New Roman"/>
          <w:i/>
          <w:sz w:val="28"/>
          <w:szCs w:val="28"/>
        </w:rPr>
        <w:t>л</w:t>
      </w:r>
      <w:r w:rsidR="00C2244E" w:rsidRPr="00D23E03">
        <w:rPr>
          <w:rFonts w:ascii="Times New Roman" w:hAnsi="Times New Roman" w:cs="Times New Roman"/>
          <w:i/>
          <w:sz w:val="28"/>
          <w:szCs w:val="28"/>
        </w:rPr>
        <w:t>лельной данной прямой;</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исследовать функцию по её графику;</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множество значений, нули, промежутки знакопостоянства, мон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тонности квадратичной функции;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оперировать понятиями: последовательность, арифметическая прогрессия, геометрическая прогрессия;</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задачи на арифметическую и геометрическую прогрессию.</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иллюстрировать с помощью графика реальную зависимость или процесс по их характеристикам;</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свойства и график квадратичной функции при решении задач из других учебных предметов</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Текстовые задачи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р</w:t>
      </w:r>
      <w:r w:rsidR="00C2244E" w:rsidRPr="00D23E03">
        <w:rPr>
          <w:rFonts w:ascii="Times New Roman" w:hAnsi="Times New Roman" w:cs="Times New Roman"/>
          <w:i/>
          <w:sz w:val="28"/>
          <w:szCs w:val="28"/>
        </w:rPr>
        <w:t>ешать простые и сложные задачи разных типов, а также задачи повыше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ной трудности;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модель текста и модель решения задачи, конструировать к одной модели решения несложной задачи разные модели текста задачи;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знать и применять оба способа поиска решения задач (от требования к усл</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вию и от условия к требованию);</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 xml:space="preserve">моделировать рассуждения при поиске решения задач с помощью </w:t>
      </w:r>
      <w:proofErr w:type="gramStart"/>
      <w:r w:rsidR="00C2244E" w:rsidRPr="00D23E03">
        <w:rPr>
          <w:rFonts w:ascii="Times New Roman" w:hAnsi="Times New Roman" w:cs="Times New Roman"/>
          <w:i/>
          <w:sz w:val="28"/>
          <w:szCs w:val="28"/>
        </w:rPr>
        <w:t>граф-схемы</w:t>
      </w:r>
      <w:proofErr w:type="gramEnd"/>
      <w:r w:rsidR="00C2244E" w:rsidRPr="00D23E03">
        <w:rPr>
          <w:rFonts w:ascii="Times New Roman" w:hAnsi="Times New Roman" w:cs="Times New Roman"/>
          <w:i/>
          <w:sz w:val="28"/>
          <w:szCs w:val="28"/>
        </w:rPr>
        <w:t>;</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этапы решения задачи и содержание каждого этапа;</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уметь выбирать оптимальный метод решения задачи и осознавать выбор м</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тода, рассматривать различные методы, находить разные решения задачи, е</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ли возможно;</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затруднения при решении задач;</w:t>
      </w:r>
    </w:p>
    <w:p w:rsidR="008F1EA7"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выполнять различные преобразования предложенной задачи, конструировать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новые задачи </w:t>
      </w:r>
      <w:proofErr w:type="gramStart"/>
      <w:r w:rsidRPr="00D23E03">
        <w:rPr>
          <w:rFonts w:ascii="Times New Roman" w:hAnsi="Times New Roman" w:cs="Times New Roman"/>
          <w:i/>
          <w:sz w:val="28"/>
          <w:szCs w:val="28"/>
        </w:rPr>
        <w:t>из</w:t>
      </w:r>
      <w:proofErr w:type="gramEnd"/>
      <w:r w:rsidRPr="00D23E03">
        <w:rPr>
          <w:rFonts w:ascii="Times New Roman" w:hAnsi="Times New Roman" w:cs="Times New Roman"/>
          <w:i/>
          <w:sz w:val="28"/>
          <w:szCs w:val="28"/>
        </w:rPr>
        <w:t xml:space="preserve"> данной, в том числе обратные;</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интерпретировать вычислительные результаты в задаче, исследовать пол</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ченное решение задачи;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всевозможные ситуации взаимного расположения двух объе</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исследовать всевозможные ситуации при решении задач на движение по реке, </w:t>
      </w:r>
      <w:r w:rsidR="00883088">
        <w:rPr>
          <w:rFonts w:ascii="Times New Roman" w:hAnsi="Times New Roman" w:cs="Times New Roman"/>
          <w:i/>
          <w:sz w:val="28"/>
          <w:szCs w:val="28"/>
        </w:rPr>
        <w:t xml:space="preserve">-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рассматривать разные системы отсчёта;</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решать разнообразные задачи «на части», </w:t>
      </w:r>
    </w:p>
    <w:p w:rsidR="00581024"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и обосновывать свое решение задач (выделять математическую осн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 xml:space="preserve">ву) на нахождение части числа и числа по его части на основе конкретного </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смысла дроби;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00C2244E" w:rsidRPr="00D23E03">
        <w:rPr>
          <w:rFonts w:ascii="Times New Roman" w:hAnsi="Times New Roman" w:cs="Times New Roman"/>
          <w:i/>
          <w:sz w:val="28"/>
          <w:szCs w:val="28"/>
        </w:rPr>
        <w:t>.</w:t>
      </w:r>
      <w:proofErr w:type="gramEnd"/>
      <w:r w:rsidR="00C2244E" w:rsidRPr="00D23E03">
        <w:rPr>
          <w:rFonts w:ascii="Times New Roman" w:hAnsi="Times New Roman" w:cs="Times New Roman"/>
          <w:i/>
          <w:sz w:val="28"/>
          <w:szCs w:val="28"/>
        </w:rPr>
        <w:t xml:space="preserve"> </w:t>
      </w:r>
      <w:proofErr w:type="gramStart"/>
      <w:r w:rsidR="00C2244E" w:rsidRPr="00D23E03">
        <w:rPr>
          <w:rFonts w:ascii="Times New Roman" w:hAnsi="Times New Roman" w:cs="Times New Roman"/>
          <w:i/>
          <w:sz w:val="28"/>
          <w:szCs w:val="28"/>
        </w:rPr>
        <w:t>в</w:t>
      </w:r>
      <w:proofErr w:type="gramEnd"/>
      <w:r w:rsidR="00C2244E" w:rsidRPr="00D23E03">
        <w:rPr>
          <w:rFonts w:ascii="Times New Roman" w:hAnsi="Times New Roman" w:cs="Times New Roman"/>
          <w:i/>
          <w:sz w:val="28"/>
          <w:szCs w:val="28"/>
        </w:rPr>
        <w:t>ыделять эти величины и о</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ношения между ними, применять их при решении задач, конструировать со</w:t>
      </w:r>
      <w:r w:rsidR="00C2244E" w:rsidRPr="00D23E03">
        <w:rPr>
          <w:rFonts w:ascii="Times New Roman" w:hAnsi="Times New Roman" w:cs="Times New Roman"/>
          <w:i/>
          <w:sz w:val="28"/>
          <w:szCs w:val="28"/>
        </w:rPr>
        <w:t>б</w:t>
      </w:r>
      <w:r w:rsidR="00C2244E" w:rsidRPr="00D23E03">
        <w:rPr>
          <w:rFonts w:ascii="Times New Roman" w:hAnsi="Times New Roman" w:cs="Times New Roman"/>
          <w:i/>
          <w:sz w:val="28"/>
          <w:szCs w:val="28"/>
        </w:rPr>
        <w:t>ственные задач указанных типов;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владеть основными методами решения задач на смеси, сплавы, концентрации;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задачи на проценты, в том числе, сложные проценты с обоснованием, используя разные способы;</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логические задачи разными способами, в том числе, с двумя блоками и с тремя блоками данных с помощью таблиц;</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задачи по комбинаторике и теории вероятностей на основе использ</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вания изученных методов и обосновывать решение;</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несложные задачи по математической статистике;</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00C2244E" w:rsidRPr="00D23E03">
        <w:rPr>
          <w:rFonts w:ascii="Times New Roman" w:hAnsi="Times New Roman" w:cs="Times New Roman"/>
          <w:i/>
          <w:sz w:val="28"/>
          <w:szCs w:val="28"/>
        </w:rPr>
        <w:t>с</w:t>
      </w:r>
      <w:proofErr w:type="gramEnd"/>
      <w:r w:rsidR="00C2244E" w:rsidRPr="00D23E03">
        <w:rPr>
          <w:rFonts w:ascii="Times New Roman" w:hAnsi="Times New Roman" w:cs="Times New Roman"/>
          <w:i/>
          <w:sz w:val="28"/>
          <w:szCs w:val="28"/>
        </w:rPr>
        <w:t xml:space="preserve"> изученными ситуациях.</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при решении задач характеристики рассматриваемой в задаче с</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туации, отличные от реальных (те, от которых абстрагировались), констру</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ровать новые ситуации с учётом этих характеристик, в частности, при реш</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нии задач на концентрации, учитывать плотность вещества;</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задачи на движение по реке, рассматривая разные системы отсчета</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 xml:space="preserve">Статистика и теория вероятностей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столбчатые и круговые диаграммы, таблицы да</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ных, среднее арифметическое, медиана, наибольшее и наименьшее значения в</w:t>
      </w:r>
      <w:r w:rsidR="00C2244E" w:rsidRPr="00D23E03">
        <w:rPr>
          <w:rFonts w:ascii="Times New Roman" w:hAnsi="Times New Roman" w:cs="Times New Roman"/>
          <w:i/>
          <w:sz w:val="28"/>
          <w:szCs w:val="28"/>
        </w:rPr>
        <w:t>ы</w:t>
      </w:r>
      <w:r w:rsidR="00C2244E" w:rsidRPr="00D23E03">
        <w:rPr>
          <w:rFonts w:ascii="Times New Roman" w:hAnsi="Times New Roman" w:cs="Times New Roman"/>
          <w:i/>
          <w:sz w:val="28"/>
          <w:szCs w:val="28"/>
        </w:rPr>
        <w:lastRenderedPageBreak/>
        <w:t>борки, размах выборки, дисперсия и стандартное отклонение, случайная изме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чивость;</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извлекать информацию, представленную в таблицах, на диаграммах, граф</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ках;</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таблицы, строить диаграммы и графики на основе данных;</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оперировать понятиями: факториал числа, перестановки и сочетания, тр</w:t>
      </w:r>
      <w:r w:rsidRPr="00D23E03">
        <w:rPr>
          <w:rFonts w:ascii="Times New Roman" w:hAnsi="Times New Roman" w:cs="Times New Roman"/>
          <w:i/>
          <w:sz w:val="28"/>
          <w:szCs w:val="28"/>
        </w:rPr>
        <w:t>е</w:t>
      </w:r>
      <w:r w:rsidRPr="00D23E03">
        <w:rPr>
          <w:rFonts w:ascii="Times New Roman" w:hAnsi="Times New Roman" w:cs="Times New Roman"/>
          <w:i/>
          <w:sz w:val="28"/>
          <w:szCs w:val="28"/>
        </w:rPr>
        <w:t>угольник Паскаля;</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правило произведения при решении комбинаторных задач;</w:t>
      </w:r>
    </w:p>
    <w:p w:rsidR="008F1EA7"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оперировать понятиями: случайный опыт, случайный выбор, испытание, эл</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ментарное случайное событие (исход), классическое определение вероятности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случайного события, операции над случайными событиями;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представлять информацию с помощью кругов Эйлера;</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решать задачи на вычисление вероятности с подсчетом количества вариа</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тов с помощью комбинаторики.</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извлекать, интерпретировать и преобразовывать информацию, представле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ную в таблицах, на диаграммах, графиках, отражающую свойства и характ</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ристики реальных процессов и явлений;</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статистические характеристики выборок по таблицам, диагра</w:t>
      </w:r>
      <w:r w:rsidR="00C2244E" w:rsidRPr="00D23E03">
        <w:rPr>
          <w:rFonts w:ascii="Times New Roman" w:hAnsi="Times New Roman" w:cs="Times New Roman"/>
          <w:i/>
          <w:sz w:val="28"/>
          <w:szCs w:val="28"/>
        </w:rPr>
        <w:t>м</w:t>
      </w:r>
      <w:r w:rsidR="00C2244E" w:rsidRPr="00D23E03">
        <w:rPr>
          <w:rFonts w:ascii="Times New Roman" w:hAnsi="Times New Roman" w:cs="Times New Roman"/>
          <w:i/>
          <w:sz w:val="28"/>
          <w:szCs w:val="28"/>
        </w:rPr>
        <w:t>мам, графикам, выполнять сравнение в зависимости от цели решения задачи;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вероятность реальных событий и явлений.</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Геометрические фигуры</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 xml:space="preserve">перировать понятиями геометрических фигур;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извлекать, интерпретировать и преобразовывать информацию о геометрич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ских фигурах, представленную на чертежах;</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геометрические факты для решения задач, в том числе, предпол</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 xml:space="preserve">гающих несколько шагов решения;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формулировать в простейших случаях свойства и признаки фигур;</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доказывать геометрические утверждения</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владеть стандартной классификацией плоских фигур (треугольников и чет</w:t>
      </w:r>
      <w:r w:rsidR="00C2244E" w:rsidRPr="00D23E03">
        <w:rPr>
          <w:rFonts w:ascii="Times New Roman" w:hAnsi="Times New Roman" w:cs="Times New Roman"/>
          <w:i/>
          <w:sz w:val="28"/>
          <w:szCs w:val="28"/>
        </w:rPr>
        <w:t>ы</w:t>
      </w:r>
      <w:r w:rsidR="00C2244E" w:rsidRPr="00D23E03">
        <w:rPr>
          <w:rFonts w:ascii="Times New Roman" w:hAnsi="Times New Roman" w:cs="Times New Roman"/>
          <w:i/>
          <w:sz w:val="28"/>
          <w:szCs w:val="28"/>
        </w:rPr>
        <w:t>рёхугольников).</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свойства геометрических фигур для решения задач практическ</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го характера и задач из смежных дисциплин</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Отношения</w:t>
      </w:r>
    </w:p>
    <w:p w:rsidR="00C2244E" w:rsidRPr="00D23E03" w:rsidRDefault="00581024" w:rsidP="008F1EA7">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равенство фигур, равные фигуры, равенство тр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угольников, параллельность прямых, перпендикулярность прямых, углы между прямыми, перпендикуляр, наклонная, проекция, подобие фигур, подобные фиг</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ры, подобные треугольники;</w:t>
      </w:r>
      <w:r w:rsidR="00C2244E" w:rsidRPr="00D23E03" w:rsidDel="00B540DE">
        <w:rPr>
          <w:rFonts w:ascii="Times New Roman" w:hAnsi="Times New Roman" w:cs="Times New Roman"/>
          <w:i/>
          <w:sz w:val="28"/>
          <w:szCs w:val="28"/>
        </w:rPr>
        <w:t xml:space="preserve"> </w:t>
      </w:r>
      <w:proofErr w:type="gramEnd"/>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теорему Фалеса и теорему о пропорциональных отрезках при 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шении задач;</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взаимное расположение прямой и окружности, двух окру</w:t>
      </w:r>
      <w:r w:rsidR="00C2244E" w:rsidRPr="00D23E03">
        <w:rPr>
          <w:rFonts w:ascii="Times New Roman" w:hAnsi="Times New Roman" w:cs="Times New Roman"/>
          <w:i/>
          <w:sz w:val="28"/>
          <w:szCs w:val="28"/>
        </w:rPr>
        <w:t>ж</w:t>
      </w:r>
      <w:r w:rsidR="00C2244E" w:rsidRPr="00D23E03">
        <w:rPr>
          <w:rFonts w:ascii="Times New Roman" w:hAnsi="Times New Roman" w:cs="Times New Roman"/>
          <w:i/>
          <w:sz w:val="28"/>
          <w:szCs w:val="28"/>
        </w:rPr>
        <w:t>ностей.</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 xml:space="preserve">В повседневной жизни и при изучении других предметов: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отношения для решения задач, возникающих в реальной жизни</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Измерения и вычисления</w:t>
      </w:r>
    </w:p>
    <w:p w:rsidR="00581024"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о</w:t>
      </w:r>
      <w:r w:rsidR="00C2244E" w:rsidRPr="00D23E03">
        <w:rPr>
          <w:rFonts w:ascii="Times New Roman" w:hAnsi="Times New Roman" w:cs="Times New Roman"/>
          <w:i/>
          <w:sz w:val="28"/>
          <w:szCs w:val="28"/>
        </w:rPr>
        <w:t xml:space="preserve">перировать представлениями о длине, площади, объёме как величинами. </w:t>
      </w:r>
    </w:p>
    <w:p w:rsidR="00C2244E" w:rsidRPr="00D23E03" w:rsidRDefault="00581024" w:rsidP="008F1EA7">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п</w:t>
      </w:r>
      <w:r w:rsidR="00C2244E" w:rsidRPr="00D23E03">
        <w:rPr>
          <w:rFonts w:ascii="Times New Roman" w:hAnsi="Times New Roman" w:cs="Times New Roman"/>
          <w:i/>
          <w:sz w:val="28"/>
          <w:szCs w:val="28"/>
        </w:rPr>
        <w:t>рименять теорему Пифагора, формулы площади, объёма при решении мн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гошаговых задач, в которых не все данные представлены явно, а требуют в</w:t>
      </w:r>
      <w:r w:rsidR="00C2244E" w:rsidRPr="00D23E03">
        <w:rPr>
          <w:rFonts w:ascii="Times New Roman" w:hAnsi="Times New Roman" w:cs="Times New Roman"/>
          <w:i/>
          <w:sz w:val="28"/>
          <w:szCs w:val="28"/>
        </w:rPr>
        <w:t>ы</w:t>
      </w:r>
      <w:r w:rsidR="00C2244E" w:rsidRPr="00D23E03">
        <w:rPr>
          <w:rFonts w:ascii="Times New Roman" w:hAnsi="Times New Roman" w:cs="Times New Roman"/>
          <w:i/>
          <w:sz w:val="28"/>
          <w:szCs w:val="28"/>
        </w:rPr>
        <w:t>числений, оперировать более широким количеством формул длины, площади, объёма, вычислять характеристики комбинаций фигур (окружностей и мног</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угольников) вычислять расстояния между фигурами, применять тригономе</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рические формулы для вычислений в более сложных случаях, проводить вычисл</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ния на основе равновеликости и равносоставленности;</w:t>
      </w:r>
      <w:proofErr w:type="gramEnd"/>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проводить простые вычисления на объёмных телах;</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формулировать задачи на вычисление длин, площадей и объёмов и решать их. В содержании есть ещё и теорема синусов и косинусов. </w:t>
      </w:r>
    </w:p>
    <w:p w:rsidR="00C2244E" w:rsidRPr="00D23E03" w:rsidRDefault="00C2244E" w:rsidP="00D23E03">
      <w:pPr>
        <w:spacing w:after="0" w:line="240" w:lineRule="auto"/>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проводить вычисления на местности;</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формулы при вычислениях в смежных учебных предметах, в окр</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жающей действительности</w:t>
      </w:r>
    </w:p>
    <w:p w:rsidR="00C2244E" w:rsidRPr="00D23E03" w:rsidRDefault="00C2244E" w:rsidP="00D23E03">
      <w:pPr>
        <w:spacing w:after="0" w:line="240" w:lineRule="auto"/>
        <w:rPr>
          <w:rFonts w:ascii="Times New Roman" w:hAnsi="Times New Roman" w:cs="Times New Roman"/>
          <w:b/>
          <w:i/>
          <w:sz w:val="28"/>
          <w:szCs w:val="28"/>
        </w:rPr>
      </w:pPr>
      <w:r w:rsidRPr="00D23E03">
        <w:rPr>
          <w:rFonts w:ascii="Times New Roman" w:hAnsi="Times New Roman" w:cs="Times New Roman"/>
          <w:b/>
          <w:i/>
          <w:sz w:val="28"/>
          <w:szCs w:val="28"/>
        </w:rPr>
        <w:t>Геометрические построения</w:t>
      </w:r>
    </w:p>
    <w:p w:rsidR="00C2244E" w:rsidRPr="00D23E03" w:rsidRDefault="00581024"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и</w:t>
      </w:r>
      <w:r w:rsidR="00C2244E" w:rsidRPr="00D23E03">
        <w:rPr>
          <w:rFonts w:ascii="Times New Roman" w:hAnsi="Times New Roman" w:cs="Times New Roman"/>
          <w:i/>
          <w:sz w:val="28"/>
          <w:szCs w:val="28"/>
        </w:rPr>
        <w:t>зображать геометрические фигуры по текстовому и символьному описанию;</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свободно оперировать чертёжными инструментами в несложных случаях,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построения треугольников, применять отдельные методы постр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ений циркулем и линейкой и проводить простейшие исследования числа решений;</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изображать типовые плоские фигуры и объемные тела с помощью просте</w:t>
      </w:r>
      <w:r w:rsidR="00C2244E" w:rsidRPr="00D23E03">
        <w:rPr>
          <w:rFonts w:ascii="Times New Roman" w:hAnsi="Times New Roman" w:cs="Times New Roman"/>
          <w:i/>
          <w:sz w:val="28"/>
          <w:szCs w:val="28"/>
        </w:rPr>
        <w:t>й</w:t>
      </w:r>
      <w:r w:rsidR="00C2244E" w:rsidRPr="00D23E03">
        <w:rPr>
          <w:rFonts w:ascii="Times New Roman" w:hAnsi="Times New Roman" w:cs="Times New Roman"/>
          <w:i/>
          <w:sz w:val="28"/>
          <w:szCs w:val="28"/>
        </w:rPr>
        <w:t>ших компьютерных инструментов.</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 xml:space="preserve">В повседневной жизни и при изучении других предметов: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выполнять простейшие построения на местности, необходимые в реальной жизни;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размеры реальных объектов окружающего мира</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Преобразования</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понятием движения и преобразования подобия, владеть приём</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ми построения фигур с использованием движений и преобразований подобия, применять полученные знания и опыт построений в смежных предметах и в 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альных ситуациях окружающего мира;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строить фигуру, подобную </w:t>
      </w:r>
      <w:proofErr w:type="gramStart"/>
      <w:r w:rsidR="00C2244E" w:rsidRPr="00D23E03">
        <w:rPr>
          <w:rFonts w:ascii="Times New Roman" w:hAnsi="Times New Roman" w:cs="Times New Roman"/>
          <w:i/>
          <w:sz w:val="28"/>
          <w:szCs w:val="28"/>
        </w:rPr>
        <w:t>данной</w:t>
      </w:r>
      <w:proofErr w:type="gramEnd"/>
      <w:r w:rsidR="00C2244E" w:rsidRPr="00D23E03">
        <w:rPr>
          <w:rFonts w:ascii="Times New Roman" w:hAnsi="Times New Roman" w:cs="Times New Roman"/>
          <w:i/>
          <w:sz w:val="28"/>
          <w:szCs w:val="28"/>
        </w:rPr>
        <w:t>, пользоваться свойствами подобия для обоснования свойств фигур;</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свойства движений для проведения простейших обоснований свойств фигур.</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В повседневной жизни и при изучении других предметов:</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свойства движений и применять подобие для построений и вычи</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 xml:space="preserve">лений </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Векторы и координаты на плоскости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о</w:t>
      </w:r>
      <w:r w:rsidR="00C2244E" w:rsidRPr="00D23E03">
        <w:rPr>
          <w:rFonts w:ascii="Times New Roman" w:hAnsi="Times New Roman" w:cs="Times New Roman"/>
          <w:i/>
          <w:sz w:val="28"/>
          <w:szCs w:val="28"/>
        </w:rPr>
        <w:t>перировать понятиями вектор, сумма, разность векторов, произведение ве</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тора на число, угол между векторами, скалярное произведение векторов, коо</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динаты на плоскости, координаты вектора;</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менять полученные знания в физике, пользоваться формулой вычисления ра</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lastRenderedPageBreak/>
        <w:t>стояния между точками по известным координатам, использовать уравнения фигур для решения задач;</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векторы и координаты для решения геометрических задач на в</w:t>
      </w:r>
      <w:r w:rsidR="00C2244E" w:rsidRPr="00D23E03">
        <w:rPr>
          <w:rFonts w:ascii="Times New Roman" w:hAnsi="Times New Roman" w:cs="Times New Roman"/>
          <w:i/>
          <w:sz w:val="28"/>
          <w:szCs w:val="28"/>
        </w:rPr>
        <w:t>ы</w:t>
      </w:r>
      <w:r w:rsidR="00C2244E" w:rsidRPr="00D23E03">
        <w:rPr>
          <w:rFonts w:ascii="Times New Roman" w:hAnsi="Times New Roman" w:cs="Times New Roman"/>
          <w:i/>
          <w:sz w:val="28"/>
          <w:szCs w:val="28"/>
        </w:rPr>
        <w:t>числение длин, углов.</w:t>
      </w:r>
    </w:p>
    <w:p w:rsidR="00C2244E" w:rsidRPr="00D23E03" w:rsidRDefault="00C2244E" w:rsidP="008F1EA7">
      <w:pPr>
        <w:spacing w:after="0" w:line="240" w:lineRule="auto"/>
        <w:jc w:val="both"/>
        <w:rPr>
          <w:rFonts w:ascii="Times New Roman" w:hAnsi="Times New Roman" w:cs="Times New Roman"/>
          <w:i/>
          <w:sz w:val="28"/>
          <w:szCs w:val="28"/>
          <w:u w:val="single"/>
        </w:rPr>
      </w:pPr>
      <w:r w:rsidRPr="00D23E03">
        <w:rPr>
          <w:rFonts w:ascii="Times New Roman" w:hAnsi="Times New Roman" w:cs="Times New Roman"/>
          <w:i/>
          <w:sz w:val="28"/>
          <w:szCs w:val="28"/>
          <w:u w:val="single"/>
        </w:rPr>
        <w:t xml:space="preserve">В повседневной жизни и при изучении других предметов: </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понятия векторов и координат для решения задач по физике, географии и другим учебным предметам</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История математики</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-х</w:t>
      </w:r>
      <w:r w:rsidR="00C2244E" w:rsidRPr="00D23E03">
        <w:rPr>
          <w:rFonts w:ascii="Times New Roman" w:hAnsi="Times New Roman" w:cs="Times New Roman"/>
          <w:i/>
          <w:sz w:val="28"/>
          <w:szCs w:val="28"/>
        </w:rPr>
        <w:t>арактеризовать вклад выдающихся математиков в развитие математики и иных научных областей;</w:t>
      </w:r>
    </w:p>
    <w:p w:rsidR="00C2244E" w:rsidRPr="00D23E03" w:rsidRDefault="00581024"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роль математики в развитии России</w:t>
      </w:r>
    </w:p>
    <w:p w:rsidR="008F1EA7" w:rsidRDefault="008F1EA7" w:rsidP="008F1EA7">
      <w:pPr>
        <w:spacing w:after="0" w:line="240" w:lineRule="auto"/>
        <w:jc w:val="both"/>
        <w:rPr>
          <w:rFonts w:ascii="Times New Roman" w:hAnsi="Times New Roman" w:cs="Times New Roman"/>
          <w:b/>
          <w:i/>
          <w:sz w:val="28"/>
          <w:szCs w:val="28"/>
        </w:rPr>
      </w:pP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t>Методы математики</w:t>
      </w:r>
    </w:p>
    <w:p w:rsidR="00C2244E" w:rsidRPr="00D23E03" w:rsidRDefault="00E2322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и</w:t>
      </w:r>
      <w:r w:rsidR="00C2244E" w:rsidRPr="00D23E03">
        <w:rPr>
          <w:rFonts w:ascii="Times New Roman" w:hAnsi="Times New Roman" w:cs="Times New Roman"/>
          <w:i/>
          <w:sz w:val="28"/>
          <w:szCs w:val="28"/>
        </w:rPr>
        <w:t>спользуя изученные методы, проводить доказательство, выполнять опр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вержение;</w:t>
      </w:r>
    </w:p>
    <w:p w:rsidR="00C2244E" w:rsidRPr="00D23E03" w:rsidRDefault="00E2322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в</w:t>
      </w:r>
      <w:r w:rsidR="00C2244E" w:rsidRPr="00D23E03">
        <w:rPr>
          <w:rFonts w:ascii="Times New Roman" w:hAnsi="Times New Roman" w:cs="Times New Roman"/>
          <w:i/>
          <w:sz w:val="28"/>
          <w:szCs w:val="28"/>
        </w:rPr>
        <w:t>ыбирать изученные методы и их комбинации для решения математических задач;</w:t>
      </w:r>
    </w:p>
    <w:p w:rsidR="00E2322A" w:rsidRPr="00D23E03" w:rsidRDefault="00E2322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математические знания для описания закономерностей в окр</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жающей действительн</w:t>
      </w:r>
      <w:r w:rsidRPr="00D23E03">
        <w:rPr>
          <w:rFonts w:ascii="Times New Roman" w:hAnsi="Times New Roman" w:cs="Times New Roman"/>
          <w:i/>
          <w:sz w:val="28"/>
          <w:szCs w:val="28"/>
        </w:rPr>
        <w:t xml:space="preserve">ости и произведениях искусства; </w:t>
      </w:r>
    </w:p>
    <w:p w:rsidR="00C2244E" w:rsidRPr="00D23E03" w:rsidRDefault="00E2322A"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C2244E" w:rsidRPr="00D23E03" w:rsidRDefault="00C2244E" w:rsidP="00D23E03">
      <w:pPr>
        <w:spacing w:after="0" w:line="240" w:lineRule="auto"/>
        <w:rPr>
          <w:rFonts w:ascii="Times New Roman" w:hAnsi="Times New Roman" w:cs="Times New Roman"/>
          <w:i/>
          <w:sz w:val="28"/>
          <w:szCs w:val="28"/>
        </w:rPr>
      </w:pPr>
    </w:p>
    <w:p w:rsidR="00C2244E" w:rsidRPr="00D23E03" w:rsidRDefault="00E2322A" w:rsidP="00D23E03">
      <w:pPr>
        <w:spacing w:after="0" w:line="240" w:lineRule="auto"/>
        <w:rPr>
          <w:rFonts w:ascii="Times New Roman" w:hAnsi="Times New Roman" w:cs="Times New Roman"/>
          <w:b/>
          <w:sz w:val="28"/>
          <w:szCs w:val="28"/>
        </w:rPr>
      </w:pPr>
      <w:bookmarkStart w:id="57" w:name="_Toc409691639"/>
      <w:bookmarkStart w:id="58" w:name="_Toc410653962"/>
      <w:bookmarkStart w:id="59" w:name="_Toc414553148"/>
      <w:r w:rsidRPr="00D23E03">
        <w:rPr>
          <w:rFonts w:ascii="Times New Roman" w:hAnsi="Times New Roman" w:cs="Times New Roman"/>
          <w:b/>
          <w:sz w:val="28"/>
          <w:szCs w:val="28"/>
        </w:rPr>
        <w:t>1.2.5.8</w:t>
      </w:r>
      <w:r w:rsidR="00C2244E" w:rsidRPr="00D23E03">
        <w:rPr>
          <w:rFonts w:ascii="Times New Roman" w:hAnsi="Times New Roman" w:cs="Times New Roman"/>
          <w:b/>
          <w:sz w:val="28"/>
          <w:szCs w:val="28"/>
        </w:rPr>
        <w:t>. Информатика</w:t>
      </w:r>
      <w:bookmarkEnd w:id="57"/>
      <w:bookmarkEnd w:id="58"/>
      <w:bookmarkEnd w:id="59"/>
      <w:r w:rsidR="00C2244E" w:rsidRPr="00D23E03">
        <w:rPr>
          <w:rFonts w:ascii="Times New Roman" w:hAnsi="Times New Roman" w:cs="Times New Roman"/>
          <w:b/>
          <w:sz w:val="28"/>
          <w:szCs w:val="28"/>
        </w:rPr>
        <w:t xml:space="preserve">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Введение. Информация и информационные процессы</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00C2244E" w:rsidRPr="00D23E03">
        <w:rPr>
          <w:rFonts w:ascii="Times New Roman" w:hAnsi="Times New Roman" w:cs="Times New Roman"/>
          <w:sz w:val="28"/>
          <w:szCs w:val="28"/>
        </w:rPr>
        <w:t>др</w:t>
      </w:r>
      <w:proofErr w:type="gramEnd"/>
      <w:r w:rsidR="00C2244E" w:rsidRPr="00D23E03">
        <w:rPr>
          <w:rFonts w:ascii="Times New Roman" w:hAnsi="Times New Roman" w:cs="Times New Roman"/>
          <w:sz w:val="28"/>
          <w:szCs w:val="28"/>
        </w:rPr>
        <w:t>;</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виды информации по способам её восприятия человеком и по спос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бам её представления на материальных носителях;</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раскрывать общие закономерности протекания информационных процессов в системах различной природы; </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информационных процессов – процессов, связанные с хр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нением, преобразованием и передачей данных – в живой природе и технике;</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классифицировать средства ИКТ в соответствии с кругом выполняемых задач;</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узнает о назначении основных компонентов компьютера (процессора, опер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тивной памяти, внешней энергонезависимой памяти, устрой</w:t>
      </w:r>
      <w:proofErr w:type="gramStart"/>
      <w:r w:rsidR="00C2244E" w:rsidRPr="00D23E03">
        <w:rPr>
          <w:rFonts w:ascii="Times New Roman" w:hAnsi="Times New Roman" w:cs="Times New Roman"/>
          <w:sz w:val="28"/>
          <w:szCs w:val="28"/>
        </w:rPr>
        <w:t>ств вв</w:t>
      </w:r>
      <w:proofErr w:type="gramEnd"/>
      <w:r w:rsidR="00C2244E" w:rsidRPr="00D23E03">
        <w:rPr>
          <w:rFonts w:ascii="Times New Roman" w:hAnsi="Times New Roman" w:cs="Times New Roman"/>
          <w:sz w:val="28"/>
          <w:szCs w:val="28"/>
        </w:rPr>
        <w:t>ода-вывода), характеристиках этих устройств;</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w:t>
      </w:r>
      <w:r w:rsidR="00C2244E" w:rsidRPr="00D23E03">
        <w:rPr>
          <w:rFonts w:ascii="Times New Roman" w:hAnsi="Times New Roman" w:cs="Times New Roman"/>
          <w:sz w:val="28"/>
          <w:szCs w:val="28"/>
        </w:rPr>
        <w:t xml:space="preserve"> определять качественные и количественные характеристики компонентов ко</w:t>
      </w:r>
      <w:r w:rsidR="00C2244E" w:rsidRPr="00D23E03">
        <w:rPr>
          <w:rFonts w:ascii="Times New Roman" w:hAnsi="Times New Roman" w:cs="Times New Roman"/>
          <w:sz w:val="28"/>
          <w:szCs w:val="28"/>
        </w:rPr>
        <w:t>м</w:t>
      </w:r>
      <w:r w:rsidR="00C2244E" w:rsidRPr="00D23E03">
        <w:rPr>
          <w:rFonts w:ascii="Times New Roman" w:hAnsi="Times New Roman" w:cs="Times New Roman"/>
          <w:sz w:val="28"/>
          <w:szCs w:val="28"/>
        </w:rPr>
        <w:t>пьютера;</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узнает </w:t>
      </w:r>
      <w:proofErr w:type="gramStart"/>
      <w:r w:rsidR="00C2244E" w:rsidRPr="00D23E03">
        <w:rPr>
          <w:rFonts w:ascii="Times New Roman" w:hAnsi="Times New Roman" w:cs="Times New Roman"/>
          <w:sz w:val="28"/>
          <w:szCs w:val="28"/>
        </w:rPr>
        <w:t>о</w:t>
      </w:r>
      <w:proofErr w:type="gramEnd"/>
      <w:r w:rsidR="00C2244E" w:rsidRPr="00D23E03">
        <w:rPr>
          <w:rFonts w:ascii="Times New Roman" w:hAnsi="Times New Roman" w:cs="Times New Roman"/>
          <w:sz w:val="28"/>
          <w:szCs w:val="28"/>
        </w:rPr>
        <w:t xml:space="preserve"> истории и тенденциях развития компьютеров; о том как можно улу</w:t>
      </w:r>
      <w:r w:rsidR="00C2244E" w:rsidRPr="00D23E03">
        <w:rPr>
          <w:rFonts w:ascii="Times New Roman" w:hAnsi="Times New Roman" w:cs="Times New Roman"/>
          <w:sz w:val="28"/>
          <w:szCs w:val="28"/>
        </w:rPr>
        <w:t>ч</w:t>
      </w:r>
      <w:r w:rsidR="00C2244E" w:rsidRPr="00D23E03">
        <w:rPr>
          <w:rFonts w:ascii="Times New Roman" w:hAnsi="Times New Roman" w:cs="Times New Roman"/>
          <w:sz w:val="28"/>
          <w:szCs w:val="28"/>
        </w:rPr>
        <w:t xml:space="preserve">шить характеристики компьютеров; </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узнает о </w:t>
      </w:r>
      <w:proofErr w:type="gramStart"/>
      <w:r w:rsidR="00C2244E" w:rsidRPr="00D23E03">
        <w:rPr>
          <w:rFonts w:ascii="Times New Roman" w:hAnsi="Times New Roman" w:cs="Times New Roman"/>
          <w:sz w:val="28"/>
          <w:szCs w:val="28"/>
        </w:rPr>
        <w:t>том</w:t>
      </w:r>
      <w:proofErr w:type="gramEnd"/>
      <w:r w:rsidR="00C2244E" w:rsidRPr="00D23E03">
        <w:rPr>
          <w:rFonts w:ascii="Times New Roman" w:hAnsi="Times New Roman" w:cs="Times New Roman"/>
          <w:sz w:val="28"/>
          <w:szCs w:val="28"/>
        </w:rPr>
        <w:t xml:space="preserve"> какие задачи решаются с помощью суперкомпьютеров.</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осознано подходить к выбору ИКТ – сре</w:t>
      </w:r>
      <w:proofErr w:type="gramStart"/>
      <w:r w:rsidR="00C2244E" w:rsidRPr="00D23E03">
        <w:rPr>
          <w:rFonts w:ascii="Times New Roman" w:hAnsi="Times New Roman" w:cs="Times New Roman"/>
          <w:i/>
          <w:sz w:val="28"/>
          <w:szCs w:val="28"/>
        </w:rPr>
        <w:t>дств дл</w:t>
      </w:r>
      <w:proofErr w:type="gramEnd"/>
      <w:r w:rsidR="00C2244E" w:rsidRPr="00D23E03">
        <w:rPr>
          <w:rFonts w:ascii="Times New Roman" w:hAnsi="Times New Roman" w:cs="Times New Roman"/>
          <w:i/>
          <w:sz w:val="28"/>
          <w:szCs w:val="28"/>
        </w:rPr>
        <w:t>я своих учебных и иных целей;</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узнать о физических ограничениях на значения характеристик компьютера.</w:t>
      </w:r>
    </w:p>
    <w:p w:rsidR="00C2244E" w:rsidRPr="00D23E03" w:rsidRDefault="00C2244E" w:rsidP="008F1EA7">
      <w:pPr>
        <w:spacing w:after="0" w:line="240" w:lineRule="auto"/>
        <w:jc w:val="both"/>
        <w:rPr>
          <w:rFonts w:ascii="Times New Roman" w:hAnsi="Times New Roman" w:cs="Times New Roman"/>
          <w:b/>
          <w:i/>
          <w:sz w:val="28"/>
          <w:szCs w:val="28"/>
        </w:rPr>
      </w:pPr>
      <w:r w:rsidRPr="00D23E03">
        <w:rPr>
          <w:rFonts w:ascii="Times New Roman" w:hAnsi="Times New Roman" w:cs="Times New Roman"/>
          <w:b/>
          <w:i/>
          <w:sz w:val="28"/>
          <w:szCs w:val="28"/>
        </w:rPr>
        <w:lastRenderedPageBreak/>
        <w:t>Математические основы информатики</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размер двоичных текстов, используя термины «бит», «байт» и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изводные от них; использовать термины, описывающие скорость передачи да</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ных</w:t>
      </w:r>
      <w:proofErr w:type="gramStart"/>
      <w:r w:rsidR="00C2244E" w:rsidRPr="00D23E03">
        <w:rPr>
          <w:rFonts w:ascii="Times New Roman" w:hAnsi="Times New Roman" w:cs="Times New Roman"/>
          <w:sz w:val="28"/>
          <w:szCs w:val="28"/>
        </w:rPr>
        <w:t xml:space="preserve">, </w:t>
      </w:r>
      <w:r w:rsidRPr="00D23E03">
        <w:rPr>
          <w:rFonts w:ascii="Times New Roman" w:hAnsi="Times New Roman" w:cs="Times New Roman"/>
          <w:sz w:val="28"/>
          <w:szCs w:val="28"/>
        </w:rPr>
        <w:t xml:space="preserve">- - </w:t>
      </w:r>
      <w:proofErr w:type="gramEnd"/>
      <w:r w:rsidR="00C2244E" w:rsidRPr="00D23E03">
        <w:rPr>
          <w:rFonts w:ascii="Times New Roman" w:hAnsi="Times New Roman" w:cs="Times New Roman"/>
          <w:sz w:val="28"/>
          <w:szCs w:val="28"/>
        </w:rPr>
        <w:t>оценивать время передачи данных;</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кодировать и декодировать тексты по заданной кодовой таблице;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оперировать понятиями, связанными с передачей данных (источник и прие</w:t>
      </w:r>
      <w:r w:rsidR="00C2244E" w:rsidRPr="00D23E03">
        <w:rPr>
          <w:rFonts w:ascii="Times New Roman" w:hAnsi="Times New Roman" w:cs="Times New Roman"/>
          <w:sz w:val="28"/>
          <w:szCs w:val="28"/>
        </w:rPr>
        <w:t>м</w:t>
      </w:r>
      <w:r w:rsidR="00C2244E" w:rsidRPr="00D23E03">
        <w:rPr>
          <w:rFonts w:ascii="Times New Roman" w:hAnsi="Times New Roman" w:cs="Times New Roman"/>
          <w:sz w:val="28"/>
          <w:szCs w:val="28"/>
        </w:rPr>
        <w:t>ник данных: канал связи, скорость передачи данных по каналу связи, пропускная способность канала связи);</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минимальную длину кодового слова по заданным алфавиту кодир</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емого текста и кодовому алфавиту (для кодового алфавита из 2, 3 или 4 симв</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лов);</w:t>
      </w:r>
      <w:proofErr w:type="gramEnd"/>
    </w:p>
    <w:p w:rsidR="008F1EA7"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длину кодовой последовательности по длине исходного текста и кодовой таблице равномерного кода;</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w:t>
      </w:r>
      <w:r w:rsidR="00C2244E" w:rsidRPr="00D23E03">
        <w:rPr>
          <w:rFonts w:ascii="Times New Roman" w:hAnsi="Times New Roman" w:cs="Times New Roman"/>
          <w:sz w:val="28"/>
          <w:szCs w:val="28"/>
        </w:rPr>
        <w:t>ч</w:t>
      </w:r>
      <w:r w:rsidR="00C2244E" w:rsidRPr="00D23E03">
        <w:rPr>
          <w:rFonts w:ascii="Times New Roman" w:hAnsi="Times New Roman" w:cs="Times New Roman"/>
          <w:sz w:val="28"/>
          <w:szCs w:val="28"/>
        </w:rPr>
        <w:t>ную; сравнивать числа в двоичной записи; складывать и вычитать числа, зап</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санные в двоичной системе счисления;</w:t>
      </w:r>
      <w:proofErr w:type="gramEnd"/>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записывать логические </w:t>
      </w:r>
      <w:proofErr w:type="gramStart"/>
      <w:r w:rsidR="00C2244E" w:rsidRPr="00D23E03">
        <w:rPr>
          <w:rFonts w:ascii="Times New Roman" w:hAnsi="Times New Roman" w:cs="Times New Roman"/>
          <w:sz w:val="28"/>
          <w:szCs w:val="28"/>
        </w:rPr>
        <w:t>выражения</w:t>
      </w:r>
      <w:proofErr w:type="gramEnd"/>
      <w:r w:rsidR="00C2244E" w:rsidRPr="00D23E03">
        <w:rPr>
          <w:rFonts w:ascii="Times New Roman" w:hAnsi="Times New Roman" w:cs="Times New Roman"/>
          <w:sz w:val="28"/>
          <w:szCs w:val="28"/>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ний;</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определять количество элементов </w:t>
      </w:r>
      <w:proofErr w:type="gramStart"/>
      <w:r w:rsidR="00C2244E" w:rsidRPr="00D23E03">
        <w:rPr>
          <w:rFonts w:ascii="Times New Roman" w:hAnsi="Times New Roman" w:cs="Times New Roman"/>
          <w:sz w:val="28"/>
          <w:szCs w:val="28"/>
        </w:rPr>
        <w:t>в</w:t>
      </w:r>
      <w:proofErr w:type="gramEnd"/>
      <w:r w:rsidR="00C2244E" w:rsidRPr="00D23E03">
        <w:rPr>
          <w:rFonts w:ascii="Times New Roman" w:hAnsi="Times New Roman" w:cs="Times New Roman"/>
          <w:sz w:val="28"/>
          <w:szCs w:val="28"/>
        </w:rPr>
        <w:t xml:space="preserve"> множествах, полученных из двух или трех базовых множеств с помощью операций объединения, пересечения и дополн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терминологию, связанную с графами (вершина, ребро, путь, дл</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на ребра и пути), деревьями (корень, лист, высота дерева) и списками (первый элемент, последний элемент, предыдущий элемент, следующий элемент; вста</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ка, удаление и замена элемента);</w:t>
      </w:r>
      <w:proofErr w:type="gramEnd"/>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граф с помощью матрицы смежности с указанием длин ребер (зн</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ние термина «матрица смежности» не обязательно);</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познакомиться с двоичным кодированием текстов и с наиболее употребител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ными современными кодами;</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основные способы графического представления числовой инфо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мации, (графики, диаграммы).</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примерами математических моделей и использования комп</w:t>
      </w:r>
      <w:r w:rsidR="00C2244E" w:rsidRPr="00D23E03">
        <w:rPr>
          <w:rFonts w:ascii="Times New Roman" w:hAnsi="Times New Roman" w:cs="Times New Roman"/>
          <w:i/>
          <w:sz w:val="28"/>
          <w:szCs w:val="28"/>
        </w:rPr>
        <w:t>ь</w:t>
      </w:r>
      <w:r w:rsidR="00C2244E" w:rsidRPr="00D23E03">
        <w:rPr>
          <w:rFonts w:ascii="Times New Roman" w:hAnsi="Times New Roman" w:cs="Times New Roman"/>
          <w:i/>
          <w:sz w:val="28"/>
          <w:szCs w:val="28"/>
        </w:rPr>
        <w:t>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узнать о том, что любые дискретные данные можно описать, используя а</w:t>
      </w:r>
      <w:r w:rsidR="00C2244E" w:rsidRPr="00D23E03">
        <w:rPr>
          <w:rFonts w:ascii="Times New Roman" w:hAnsi="Times New Roman" w:cs="Times New Roman"/>
          <w:i/>
          <w:sz w:val="28"/>
          <w:szCs w:val="28"/>
        </w:rPr>
        <w:t>л</w:t>
      </w:r>
      <w:r w:rsidR="00C2244E" w:rsidRPr="00D23E03">
        <w:rPr>
          <w:rFonts w:ascii="Times New Roman" w:hAnsi="Times New Roman" w:cs="Times New Roman"/>
          <w:i/>
          <w:sz w:val="28"/>
          <w:szCs w:val="28"/>
        </w:rPr>
        <w:t>фавит, содержащий только два символа, например, 0 и 1;</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тем, как информация (данные) представляется в совреме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ных компьютерах и робототехнических системах;</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примерами использования графов, деревьев и списков при оп</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сании реальных объектов и процессов;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ознакомиться с влиянием ошибок измерений и вычислений на выполнение алг</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ритмов управления реальными объектами (на примере учебных автономных 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 xml:space="preserve">ботов);  </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узнать о наличии кодов, которые исправляют ошибки искажения, возника</w:t>
      </w:r>
      <w:r w:rsidR="00C2244E" w:rsidRPr="00D23E03">
        <w:rPr>
          <w:rFonts w:ascii="Times New Roman" w:hAnsi="Times New Roman" w:cs="Times New Roman"/>
          <w:i/>
          <w:sz w:val="28"/>
          <w:szCs w:val="28"/>
        </w:rPr>
        <w:t>ю</w:t>
      </w:r>
      <w:r w:rsidR="00C2244E" w:rsidRPr="00D23E03">
        <w:rPr>
          <w:rFonts w:ascii="Times New Roman" w:hAnsi="Times New Roman" w:cs="Times New Roman"/>
          <w:i/>
          <w:sz w:val="28"/>
          <w:szCs w:val="28"/>
        </w:rPr>
        <w:t>щие при передаче информации.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Алгоритмы и элементы программирования</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алгоритмы для решения учебных задач различных типов</w:t>
      </w:r>
      <w:proofErr w:type="gramStart"/>
      <w:r w:rsidR="00C2244E" w:rsidRPr="00D23E03">
        <w:rPr>
          <w:rFonts w:ascii="Times New Roman" w:hAnsi="Times New Roman" w:cs="Times New Roman"/>
          <w:sz w:val="28"/>
          <w:szCs w:val="28"/>
        </w:rPr>
        <w:t xml:space="preserve"> ;</w:t>
      </w:r>
      <w:proofErr w:type="gramEnd"/>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выражать алгоритм решения задачи различными способами (словесным, гр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фическим, в том числе и в виде блок-схемы,  с помощью формальных языков и др.);</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результат выполнения заданного алгоритма или его фрагмента;</w:t>
      </w:r>
    </w:p>
    <w:p w:rsidR="008F1EA7" w:rsidRDefault="00E2322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термины «исполнитель», «алгоритм», «программа», а также пони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мать разницу между употреблением этих терминов в обыденной речи и в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форматике;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00C2244E" w:rsidRPr="00D23E03">
        <w:rPr>
          <w:rFonts w:ascii="Times New Roman" w:hAnsi="Times New Roman" w:cs="Times New Roman"/>
          <w:sz w:val="28"/>
          <w:szCs w:val="28"/>
        </w:rPr>
        <w:t>конкретном</w:t>
      </w:r>
      <w:proofErr w:type="gramEnd"/>
      <w:r w:rsidR="00C2244E" w:rsidRPr="00D23E03">
        <w:rPr>
          <w:rFonts w:ascii="Times New Roman" w:hAnsi="Times New Roman" w:cs="Times New Roman"/>
          <w:sz w:val="28"/>
          <w:szCs w:val="28"/>
        </w:rPr>
        <w:t xml:space="preserve"> язык программирования с использованием основных управля</w:t>
      </w:r>
      <w:r w:rsidR="00C2244E" w:rsidRPr="00D23E03">
        <w:rPr>
          <w:rFonts w:ascii="Times New Roman" w:hAnsi="Times New Roman" w:cs="Times New Roman"/>
          <w:sz w:val="28"/>
          <w:szCs w:val="28"/>
        </w:rPr>
        <w:t>ю</w:t>
      </w:r>
      <w:r w:rsidR="00C2244E" w:rsidRPr="00D23E03">
        <w:rPr>
          <w:rFonts w:ascii="Times New Roman" w:hAnsi="Times New Roman" w:cs="Times New Roman"/>
          <w:sz w:val="28"/>
          <w:szCs w:val="28"/>
        </w:rPr>
        <w:t>щих конструкций последовательного программирования (линейная программа, ветвление, повторение, вспомогательные алгоритмы);</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несложные алгоритмы управления исполнителями и анализа числ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вых и текстовых данных с использованием основных управляющих конструкций последовательного программирования и записывать их в виде</w:t>
      </w:r>
      <w:r w:rsidR="00C2244E" w:rsidRPr="00D23E03">
        <w:rPr>
          <w:rFonts w:ascii="Times New Roman" w:hAnsi="Times New Roman" w:cs="Times New Roman"/>
          <w:sz w:val="28"/>
          <w:szCs w:val="28"/>
        </w:rPr>
        <w:tab/>
        <w:t>программ на выбранном языке программирования; выполнять эти программы на компьютере;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ратор присваивания;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анализировать предложенный алгоритм, например, </w:t>
      </w:r>
      <w:proofErr w:type="gramStart"/>
      <w:r w:rsidR="00C2244E" w:rsidRPr="00D23E03">
        <w:rPr>
          <w:rFonts w:ascii="Times New Roman" w:hAnsi="Times New Roman" w:cs="Times New Roman"/>
          <w:sz w:val="28"/>
          <w:szCs w:val="28"/>
        </w:rPr>
        <w:t>определять какие результ</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ты возможны</w:t>
      </w:r>
      <w:proofErr w:type="gramEnd"/>
      <w:r w:rsidR="00C2244E" w:rsidRPr="00D23E03">
        <w:rPr>
          <w:rFonts w:ascii="Times New Roman" w:hAnsi="Times New Roman" w:cs="Times New Roman"/>
          <w:sz w:val="28"/>
          <w:szCs w:val="28"/>
        </w:rPr>
        <w:t xml:space="preserve"> при заданном множестве исходных значений;</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логические значения, операции и выражения с ними;</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записывать на выбранном языке программирования арифметические и логич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ские выражения и вычислять их значения.</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использованием в программах строковых величин и с опер</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циями со строковыми величинами;</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программы для решения задач, возникающих в процессе учебы и вне ее;</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задачами обработки данных и алгоритмами их решения;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познакомиться с понятием «управление», с примерами того, как компьютер </w:t>
      </w:r>
      <w:r w:rsidR="00883088">
        <w:rPr>
          <w:rFonts w:ascii="Times New Roman" w:hAnsi="Times New Roman" w:cs="Times New Roman"/>
          <w:i/>
          <w:sz w:val="28"/>
          <w:szCs w:val="28"/>
        </w:rPr>
        <w:t xml:space="preserve">-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управляет различными системами (роботы, летательные и космические апп</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раты, станки, оросительные системы, движущиеся модели и др.);</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учебной средой составления программ управления автоно</w:t>
      </w:r>
      <w:r w:rsidR="00C2244E" w:rsidRPr="00D23E03">
        <w:rPr>
          <w:rFonts w:ascii="Times New Roman" w:hAnsi="Times New Roman" w:cs="Times New Roman"/>
          <w:i/>
          <w:sz w:val="28"/>
          <w:szCs w:val="28"/>
        </w:rPr>
        <w:t>м</w:t>
      </w:r>
      <w:r w:rsidR="00C2244E" w:rsidRPr="00D23E03">
        <w:rPr>
          <w:rFonts w:ascii="Times New Roman" w:hAnsi="Times New Roman" w:cs="Times New Roman"/>
          <w:i/>
          <w:sz w:val="28"/>
          <w:szCs w:val="28"/>
        </w:rPr>
        <w:t>ными роботами и разобрать примеры алгоритмов управления, разработанными в этой среде.</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lastRenderedPageBreak/>
        <w:t>Использование программных систем и сервисов</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файлы по типу и иным параметрам;</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выполнять основные операции с файлами (создавать, сохранять, редактировать, </w:t>
      </w:r>
      <w:r w:rsidRPr="00D23E03">
        <w:rPr>
          <w:rFonts w:ascii="Times New Roman" w:hAnsi="Times New Roman" w:cs="Times New Roman"/>
          <w:sz w:val="28"/>
          <w:szCs w:val="28"/>
        </w:rPr>
        <w:t xml:space="preserve">-  - </w:t>
      </w:r>
      <w:r w:rsidR="00C2244E" w:rsidRPr="00D23E03">
        <w:rPr>
          <w:rFonts w:ascii="Times New Roman" w:hAnsi="Times New Roman" w:cs="Times New Roman"/>
          <w:sz w:val="28"/>
          <w:szCs w:val="28"/>
        </w:rPr>
        <w:t>удалять, архивировать, «распаковывать» архивные файлы);</w:t>
      </w:r>
      <w:proofErr w:type="gramEnd"/>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разбираться в иерархической структуре файловой системы;</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осуществлять поиск файлов средствами операционной системы;</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доменные имена компьютеров и адреса документов в Интерн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поиск информации в сети Интернет по запросам с использованием логических операций.</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Выпускник овладеет (как результат применения программных систем и </w:t>
      </w:r>
      <w:proofErr w:type="gramStart"/>
      <w:r w:rsidRPr="00D23E03">
        <w:rPr>
          <w:rFonts w:ascii="Times New Roman" w:hAnsi="Times New Roman" w:cs="Times New Roman"/>
          <w:sz w:val="28"/>
          <w:szCs w:val="28"/>
        </w:rPr>
        <w:t>инте</w:t>
      </w:r>
      <w:r w:rsidRPr="00D23E03">
        <w:rPr>
          <w:rFonts w:ascii="Times New Roman" w:hAnsi="Times New Roman" w:cs="Times New Roman"/>
          <w:sz w:val="28"/>
          <w:szCs w:val="28"/>
        </w:rPr>
        <w:t>р</w:t>
      </w:r>
      <w:r w:rsidRPr="00D23E03">
        <w:rPr>
          <w:rFonts w:ascii="Times New Roman" w:hAnsi="Times New Roman" w:cs="Times New Roman"/>
          <w:sz w:val="28"/>
          <w:szCs w:val="28"/>
        </w:rPr>
        <w:t>нет-сервисов</w:t>
      </w:r>
      <w:proofErr w:type="gramEnd"/>
      <w:r w:rsidRPr="00D23E03">
        <w:rPr>
          <w:rFonts w:ascii="Times New Roman" w:hAnsi="Times New Roman" w:cs="Times New Roman"/>
          <w:sz w:val="28"/>
          <w:szCs w:val="28"/>
        </w:rPr>
        <w:t xml:space="preserve"> в данном курсе и во всем образовательном процессе):</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навыками работы с компьютером; знаниями, умениями и навыками, достато</w:t>
      </w:r>
      <w:r w:rsidRPr="00D23E03">
        <w:rPr>
          <w:rFonts w:ascii="Times New Roman" w:hAnsi="Times New Roman" w:cs="Times New Roman"/>
          <w:sz w:val="28"/>
          <w:szCs w:val="28"/>
        </w:rPr>
        <w:t>ч</w:t>
      </w:r>
      <w:r w:rsidRPr="00D23E03">
        <w:rPr>
          <w:rFonts w:ascii="Times New Roman" w:hAnsi="Times New Roman" w:cs="Times New Roman"/>
          <w:sz w:val="28"/>
          <w:szCs w:val="28"/>
        </w:rPr>
        <w:t xml:space="preserve">ными для работы с различными видами программных систем и </w:t>
      </w:r>
      <w:proofErr w:type="gramStart"/>
      <w:r w:rsidRPr="00D23E03">
        <w:rPr>
          <w:rFonts w:ascii="Times New Roman" w:hAnsi="Times New Roman" w:cs="Times New Roman"/>
          <w:sz w:val="28"/>
          <w:szCs w:val="28"/>
        </w:rPr>
        <w:t>интернет-сервисов</w:t>
      </w:r>
      <w:proofErr w:type="gramEnd"/>
      <w:r w:rsidRPr="00D23E03">
        <w:rPr>
          <w:rFonts w:ascii="Times New Roman" w:hAnsi="Times New Roman" w:cs="Times New Roman"/>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различными формами представления данных (таблицы, диаграммы, графики и т. д.);</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приемами безопасной организации своего личного пространства данных с и</w:t>
      </w:r>
      <w:r w:rsidRPr="00D23E03">
        <w:rPr>
          <w:rFonts w:ascii="Times New Roman" w:hAnsi="Times New Roman" w:cs="Times New Roman"/>
          <w:sz w:val="28"/>
          <w:szCs w:val="28"/>
        </w:rPr>
        <w:t>с</w:t>
      </w:r>
      <w:r w:rsidRPr="00D23E03">
        <w:rPr>
          <w:rFonts w:ascii="Times New Roman" w:hAnsi="Times New Roman" w:cs="Times New Roman"/>
          <w:sz w:val="28"/>
          <w:szCs w:val="28"/>
        </w:rPr>
        <w:t>пользованием индивидуальных накопителей</w:t>
      </w:r>
      <w:r w:rsidR="005E51C1">
        <w:rPr>
          <w:rFonts w:ascii="Times New Roman" w:hAnsi="Times New Roman" w:cs="Times New Roman"/>
          <w:sz w:val="28"/>
          <w:szCs w:val="28"/>
        </w:rPr>
        <w:t xml:space="preserve"> данных, </w:t>
      </w:r>
      <w:proofErr w:type="gramStart"/>
      <w:r w:rsidR="005E51C1">
        <w:rPr>
          <w:rFonts w:ascii="Times New Roman" w:hAnsi="Times New Roman" w:cs="Times New Roman"/>
          <w:sz w:val="28"/>
          <w:szCs w:val="28"/>
        </w:rPr>
        <w:t>интернет-сервисов</w:t>
      </w:r>
      <w:proofErr w:type="gramEnd"/>
      <w:r w:rsidR="005E51C1">
        <w:rPr>
          <w:rFonts w:ascii="Times New Roman" w:hAnsi="Times New Roman" w:cs="Times New Roman"/>
          <w:sz w:val="28"/>
          <w:szCs w:val="28"/>
        </w:rPr>
        <w:t xml:space="preserve"> и т.</w:t>
      </w:r>
      <w:r w:rsidRPr="00D23E03">
        <w:rPr>
          <w:rFonts w:ascii="Times New Roman" w:hAnsi="Times New Roman" w:cs="Times New Roman"/>
          <w:sz w:val="28"/>
          <w:szCs w:val="28"/>
        </w:rPr>
        <w:t>п.;</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основами соблюдения норм информационной этики и права;</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познакомится с программными средствами для работы с </w:t>
      </w:r>
      <w:proofErr w:type="gramStart"/>
      <w:r w:rsidRPr="00D23E03">
        <w:rPr>
          <w:rFonts w:ascii="Times New Roman" w:hAnsi="Times New Roman" w:cs="Times New Roman"/>
          <w:sz w:val="28"/>
          <w:szCs w:val="28"/>
        </w:rPr>
        <w:t>аудио-визуальными</w:t>
      </w:r>
      <w:proofErr w:type="gramEnd"/>
      <w:r w:rsidRPr="00D23E03">
        <w:rPr>
          <w:rFonts w:ascii="Times New Roman" w:hAnsi="Times New Roman" w:cs="Times New Roman"/>
          <w:sz w:val="28"/>
          <w:szCs w:val="28"/>
        </w:rPr>
        <w:t xml:space="preserve"> данными и соответствующим понятийным аппаратом;</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узнает о дискретном представлении </w:t>
      </w:r>
      <w:proofErr w:type="gramStart"/>
      <w:r w:rsidRPr="00D23E03">
        <w:rPr>
          <w:rFonts w:ascii="Times New Roman" w:hAnsi="Times New Roman" w:cs="Times New Roman"/>
          <w:sz w:val="28"/>
          <w:szCs w:val="28"/>
        </w:rPr>
        <w:t>аудио-визуальных</w:t>
      </w:r>
      <w:proofErr w:type="gramEnd"/>
      <w:r w:rsidRPr="00D23E03">
        <w:rPr>
          <w:rFonts w:ascii="Times New Roman" w:hAnsi="Times New Roman" w:cs="Times New Roman"/>
          <w:sz w:val="28"/>
          <w:szCs w:val="28"/>
        </w:rPr>
        <w:t xml:space="preserve"> данных.</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(в данном курсе и иной учебной деятельн</w:t>
      </w:r>
      <w:r w:rsidRPr="00D23E03">
        <w:rPr>
          <w:rFonts w:ascii="Times New Roman" w:hAnsi="Times New Roman" w:cs="Times New Roman"/>
          <w:i/>
          <w:sz w:val="28"/>
          <w:szCs w:val="28"/>
        </w:rPr>
        <w:t>о</w:t>
      </w:r>
      <w:r w:rsidRPr="00D23E03">
        <w:rPr>
          <w:rFonts w:ascii="Times New Roman" w:hAnsi="Times New Roman" w:cs="Times New Roman"/>
          <w:i/>
          <w:sz w:val="28"/>
          <w:szCs w:val="28"/>
        </w:rPr>
        <w:t>сти):</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узнать о данных от датчиков, например, датчиков роботизированных устройств;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примерами использования математического моделирования в современном мире;</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принципами функционирования Интернета и сетевого вза</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модействия между компьютерами, с методами поиска в Интернете;</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постановкой вопроса о том, насколько достоверна получе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 xml:space="preserve">ная информация, подкреплена ли она доказательствами подлинности (пример: наличие электронной подписи); познакомиться с возможными подходами к </w:t>
      </w:r>
      <w:r w:rsidR="00C2244E" w:rsidRPr="00D23E03">
        <w:rPr>
          <w:rFonts w:ascii="Times New Roman" w:hAnsi="Times New Roman" w:cs="Times New Roman"/>
          <w:i/>
          <w:sz w:val="28"/>
          <w:szCs w:val="28"/>
        </w:rPr>
        <w:lastRenderedPageBreak/>
        <w:t>оценке достоверности информации (пример: сравнение данных из разных и</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точников);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узнать о том, что в сфере информатики и ИКТ существуют международные и национальные стандарты;</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узнать о структуре современных компьютеров и назначении их элементов;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получить представление об истории и тенденциях развития ИКТ;</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познакомиться с примерами использования ИКТ в современном мире;</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C2244E" w:rsidRPr="00D23E03" w:rsidRDefault="00C2244E" w:rsidP="00D23E03">
      <w:pPr>
        <w:spacing w:after="0" w:line="240" w:lineRule="auto"/>
        <w:rPr>
          <w:rFonts w:ascii="Times New Roman" w:hAnsi="Times New Roman" w:cs="Times New Roman"/>
          <w:sz w:val="28"/>
          <w:szCs w:val="28"/>
        </w:rPr>
      </w:pPr>
      <w:bookmarkStart w:id="60" w:name="_Toc409691640"/>
    </w:p>
    <w:p w:rsidR="00C2244E" w:rsidRPr="00D23E03" w:rsidRDefault="00E2322A" w:rsidP="00D23E03">
      <w:pPr>
        <w:spacing w:after="0" w:line="240" w:lineRule="auto"/>
        <w:rPr>
          <w:rFonts w:ascii="Times New Roman" w:hAnsi="Times New Roman" w:cs="Times New Roman"/>
          <w:b/>
          <w:sz w:val="28"/>
          <w:szCs w:val="28"/>
        </w:rPr>
      </w:pPr>
      <w:bookmarkStart w:id="61" w:name="_Toc410653963"/>
      <w:bookmarkStart w:id="62" w:name="_Toc414553149"/>
      <w:r w:rsidRPr="00D23E03">
        <w:rPr>
          <w:rFonts w:ascii="Times New Roman" w:hAnsi="Times New Roman" w:cs="Times New Roman"/>
          <w:b/>
          <w:sz w:val="28"/>
          <w:szCs w:val="28"/>
        </w:rPr>
        <w:t>1.2.5.9</w:t>
      </w:r>
      <w:r w:rsidR="00C2244E" w:rsidRPr="00D23E03">
        <w:rPr>
          <w:rFonts w:ascii="Times New Roman" w:hAnsi="Times New Roman" w:cs="Times New Roman"/>
          <w:b/>
          <w:sz w:val="28"/>
          <w:szCs w:val="28"/>
        </w:rPr>
        <w:t>. Физика</w:t>
      </w:r>
      <w:bookmarkEnd w:id="60"/>
      <w:bookmarkEnd w:id="61"/>
      <w:bookmarkEnd w:id="62"/>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правила безопасности и охраны труда при работе с учебным и лаб</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раторным оборудованием;</w:t>
      </w:r>
    </w:p>
    <w:p w:rsidR="00C2244E" w:rsidRPr="00D23E03" w:rsidRDefault="00E2322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C2244E" w:rsidRPr="00D23E03" w:rsidRDefault="00E2322A"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проблемы, которые можно решить при помощи физических мет</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дов; анализировать отдельные этапы проведения исследований и интерпретир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вать результаты наблюдений и опытов;</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w:t>
      </w:r>
      <w:r w:rsidRPr="00D23E03">
        <w:rPr>
          <w:rFonts w:ascii="Times New Roman" w:hAnsi="Times New Roman" w:cs="Times New Roman"/>
          <w:sz w:val="28"/>
          <w:szCs w:val="28"/>
        </w:rPr>
        <w:t>е</w:t>
      </w:r>
      <w:r w:rsidRPr="00D23E03">
        <w:rPr>
          <w:rFonts w:ascii="Times New Roman" w:hAnsi="Times New Roman" w:cs="Times New Roman"/>
          <w:sz w:val="28"/>
          <w:szCs w:val="28"/>
        </w:rPr>
        <w:t>му/задачу учебного эксперимента; собирать установку из предложенного обор</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дования; </w:t>
      </w:r>
      <w:r w:rsidR="00E2322A" w:rsidRPr="00D23E03">
        <w:rPr>
          <w:rFonts w:ascii="Times New Roman" w:hAnsi="Times New Roman" w:cs="Times New Roman"/>
          <w:sz w:val="28"/>
          <w:szCs w:val="28"/>
        </w:rPr>
        <w:t xml:space="preserve">- </w:t>
      </w:r>
      <w:r w:rsidRPr="00D23E03">
        <w:rPr>
          <w:rFonts w:ascii="Times New Roman" w:hAnsi="Times New Roman" w:cs="Times New Roman"/>
          <w:sz w:val="28"/>
          <w:szCs w:val="28"/>
        </w:rPr>
        <w:t>проводить опыт и формулировать выводы.</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w:t>
      </w:r>
      <w:r w:rsidRPr="00D23E03">
        <w:rPr>
          <w:rFonts w:ascii="Times New Roman" w:hAnsi="Times New Roman" w:cs="Times New Roman"/>
          <w:sz w:val="28"/>
          <w:szCs w:val="28"/>
        </w:rPr>
        <w:t>и</w:t>
      </w:r>
      <w:r w:rsidRPr="00D23E03">
        <w:rPr>
          <w:rFonts w:ascii="Times New Roman" w:hAnsi="Times New Roman" w:cs="Times New Roman"/>
          <w:sz w:val="28"/>
          <w:szCs w:val="28"/>
        </w:rPr>
        <w:t>си показаний прямых измерений в этом случае не требуется.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роль эксперимента в получении научной информации;</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тоды оценки погрешностей измерений.</w:t>
      </w:r>
      <w:proofErr w:type="gramEnd"/>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Примечание. Любая учебная программа должна обеспечивать овладение прям</w:t>
      </w:r>
      <w:r w:rsidRPr="00D23E03">
        <w:rPr>
          <w:rFonts w:ascii="Times New Roman" w:hAnsi="Times New Roman" w:cs="Times New Roman"/>
          <w:sz w:val="28"/>
          <w:szCs w:val="28"/>
        </w:rPr>
        <w:t>ы</w:t>
      </w:r>
      <w:r w:rsidRPr="00D23E03">
        <w:rPr>
          <w:rFonts w:ascii="Times New Roman" w:hAnsi="Times New Roman" w:cs="Times New Roman"/>
          <w:sz w:val="28"/>
          <w:szCs w:val="28"/>
        </w:rPr>
        <w:t>ми измерениями всех перечисленных физических величин.</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ты полученной зависимости физических величин в виде таблиц и графиков, д</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лать выводы по результатам исследования;</w:t>
      </w:r>
    </w:p>
    <w:p w:rsidR="00A17178"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косвенные измерения физических величин: при выполнении изм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рений собирать экспериментальную установку, следуя предложенной инстру</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 xml:space="preserve">ции, </w:t>
      </w:r>
    </w:p>
    <w:p w:rsidR="00C2244E" w:rsidRPr="00D23E03" w:rsidRDefault="00A17178" w:rsidP="008F1E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322A"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вычислять значение величины и анализировать полученные результаты с уч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том заданной точности измерений;</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понимать принципы действия машин, приборов и технических устройств, усл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вия их безопасного использования в повседневной жизни;</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осознавать ценность научных исследований, роль физики в расширении пре</w:t>
      </w:r>
      <w:r w:rsidR="00C2244E" w:rsidRPr="00D23E03">
        <w:rPr>
          <w:rFonts w:ascii="Times New Roman" w:hAnsi="Times New Roman" w:cs="Times New Roman"/>
          <w:i/>
          <w:sz w:val="28"/>
          <w:szCs w:val="28"/>
        </w:rPr>
        <w:t>д</w:t>
      </w:r>
      <w:r w:rsidR="00C2244E" w:rsidRPr="00D23E03">
        <w:rPr>
          <w:rFonts w:ascii="Times New Roman" w:hAnsi="Times New Roman" w:cs="Times New Roman"/>
          <w:i/>
          <w:sz w:val="28"/>
          <w:szCs w:val="28"/>
        </w:rPr>
        <w:t>ставлений об окружающем мире и ее вклад в улучшение качества жизни;</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рически установленных фактов;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сравнивать точность измерения физических величин по величине их относ</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тельной погрешности при проведении прямых измерений;</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воспринимать информацию физического содержания в научно-популярной л</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тературе и средствах массовой информации, критически оценивать получе</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ную информацию, анализируя ее содержание и данные об источнике информ</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ции;</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собственные письменные и устные сообщения о физических явлен</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ях на основе нескольких источников информации, сопровождать выступление презентацией, учитывая особенности аудитории сверстников</w:t>
      </w:r>
      <w:r w:rsidR="00C2244E" w:rsidRPr="00D23E03">
        <w:rPr>
          <w:rFonts w:ascii="Times New Roman" w:hAnsi="Times New Roman" w:cs="Times New Roman"/>
          <w:sz w:val="28"/>
          <w:szCs w:val="28"/>
        </w:rPr>
        <w:t>.</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Механические явления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плавание тел, равновесие твердых тел, имеющих закрепленную ось вращ</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колебательное движение</w:t>
      </w:r>
      <w:proofErr w:type="gramEnd"/>
      <w:r w:rsidR="00C2244E" w:rsidRPr="00D23E03">
        <w:rPr>
          <w:rFonts w:ascii="Times New Roman" w:hAnsi="Times New Roman" w:cs="Times New Roman"/>
          <w:sz w:val="28"/>
          <w:szCs w:val="28"/>
        </w:rPr>
        <w:t>, резонанс, волновое движение (звук);</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изученные свойства тел и механические явления, используя физич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ские величины: путь, перемещение, скорость, ускорение, период обращения, масса тела, плотность вещества, сила (сила тяжести, сила упругости, сила тр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давление, импульс тела, кинетическая энергия, потенциальная энергия, 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ханическая работа, механическая мощность, КПД при совершении работы с и</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пользованием простого механизма, сила трения, амплитуда, период и частота колебаний, длина волны и скорость ее распространения;</w:t>
      </w:r>
      <w:proofErr w:type="gramEnd"/>
      <w:r w:rsidR="00C2244E" w:rsidRPr="00D23E03">
        <w:rPr>
          <w:rFonts w:ascii="Times New Roman" w:hAnsi="Times New Roman" w:cs="Times New Roman"/>
          <w:sz w:val="28"/>
          <w:szCs w:val="28"/>
        </w:rPr>
        <w:t xml:space="preserve"> при описании правил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но трактовать физический смысл используемых величин, их обозначения и ед</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ницы измерения, находить формулы, связывающие данную физическую велич</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ну с другими величинами, вычислять значение физической величины;</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свойства тел, механические явления и процессы, используя ф</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зические законы: закон сохранения энергии, закон всемирного тяготения, при</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lastRenderedPageBreak/>
        <w:t>цип суперпозиции сил (нахождение равнодействующей силы), I, II и III законы Ньютона, закон сохранения импульса, закон Гука, закон Паскаля, закон Архим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да; при этом различать словесную формулировку закона и его математическое выражение; </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основные признаки изученных физических моделей: материальная точка, инерциальная система отсчета;</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кон сохранения импульса, закон Гука, закон Паскаля, закон Архимеда) и форм</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лы, связывающие физические величины (путь, скорость, ускорение, масса тела, плотность вещества, сила, давление, импульс тела, кинетическая энергия, поте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циальная энергия, механическая работа, механическая мощность, КПД простого механизма, сила трения скольжения, коэффициент</w:t>
      </w:r>
      <w:proofErr w:type="gramEnd"/>
      <w:r w:rsidR="00C2244E" w:rsidRPr="00D23E03">
        <w:rPr>
          <w:rFonts w:ascii="Times New Roman" w:hAnsi="Times New Roman" w:cs="Times New Roman"/>
          <w:sz w:val="28"/>
          <w:szCs w:val="28"/>
        </w:rPr>
        <w:t xml:space="preserve"> трения, амплитуда, период и частота колебаний, длина волны и скорость ее распространения): на основе ан</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лиза условия задачи записывать краткое условие, выделять физические велич</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ны, законы и формулы, необходимые для ее решения, проводить расчеты и оц</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нивать реальность полученного значения физической величины. </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322A" w:rsidP="008F1EA7">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знания о механических явлениях в повседневной жизни для обе</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печения безопасности при обращении с приборами и техническими устро</w:t>
      </w:r>
      <w:r w:rsidR="00C2244E" w:rsidRPr="00D23E03">
        <w:rPr>
          <w:rFonts w:ascii="Times New Roman" w:hAnsi="Times New Roman" w:cs="Times New Roman"/>
          <w:i/>
          <w:sz w:val="28"/>
          <w:szCs w:val="28"/>
        </w:rPr>
        <w:t>й</w:t>
      </w:r>
      <w:r w:rsidR="00C2244E" w:rsidRPr="00D23E03">
        <w:rPr>
          <w:rFonts w:ascii="Times New Roman" w:hAnsi="Times New Roman" w:cs="Times New Roman"/>
          <w:i/>
          <w:sz w:val="28"/>
          <w:szCs w:val="28"/>
        </w:rPr>
        <w:t>ствами, для сохранения здоровья и соблюдения норм экологического поведения в окружающей среде; приводить примеры практического использования физич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ских знаний о механических явлениях и физических законах; примеры использов</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ния возобновляемых источников энергии; экологических последствий исследов</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ния космического пространств;</w:t>
      </w:r>
      <w:proofErr w:type="gramEnd"/>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пользования частных законов (закон Гука, Архимеда и др.);</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матического аппарата, так и при помощи методов оценки.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Тепловые явления</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тепловые явления и объяснять на базе имеющихся знаний осно</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ные свойства или условия протекания этих явлений: диффузия, изменение объ</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ма тел при нагревании (охлаждении), большая сжимаемость газов, малая сжим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 xml:space="preserve">емость жидкостей и твердых тел; </w:t>
      </w:r>
      <w:proofErr w:type="gramStart"/>
      <w:r w:rsidR="00C2244E" w:rsidRPr="00D23E03">
        <w:rPr>
          <w:rFonts w:ascii="Times New Roman" w:hAnsi="Times New Roman" w:cs="Times New Roman"/>
          <w:sz w:val="28"/>
          <w:szCs w:val="28"/>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C2244E" w:rsidRPr="00D23E03" w:rsidRDefault="00C2244E"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w:t>
      </w:r>
      <w:r w:rsidRPr="00D23E03">
        <w:rPr>
          <w:rFonts w:ascii="Times New Roman" w:hAnsi="Times New Roman" w:cs="Times New Roman"/>
          <w:sz w:val="28"/>
          <w:szCs w:val="28"/>
        </w:rPr>
        <w:t>п</w:t>
      </w:r>
      <w:r w:rsidRPr="00D23E03">
        <w:rPr>
          <w:rFonts w:ascii="Times New Roman" w:hAnsi="Times New Roman" w:cs="Times New Roman"/>
          <w:sz w:val="28"/>
          <w:szCs w:val="28"/>
        </w:rPr>
        <w:t>лоемкость вещества, удельная теплота плавления, удельная теплота парообраз</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вания, удельная теплота сгорания топлива, коэффициент полезного действия </w:t>
      </w:r>
      <w:r w:rsidRPr="00D23E03">
        <w:rPr>
          <w:rFonts w:ascii="Times New Roman" w:hAnsi="Times New Roman" w:cs="Times New Roman"/>
          <w:sz w:val="28"/>
          <w:szCs w:val="28"/>
        </w:rPr>
        <w:lastRenderedPageBreak/>
        <w:t>теплового двигателя; при описании правильно трактовать физический смысл и</w:t>
      </w:r>
      <w:r w:rsidRPr="00D23E03">
        <w:rPr>
          <w:rFonts w:ascii="Times New Roman" w:hAnsi="Times New Roman" w:cs="Times New Roman"/>
          <w:sz w:val="28"/>
          <w:szCs w:val="28"/>
        </w:rPr>
        <w:t>с</w:t>
      </w:r>
      <w:r w:rsidRPr="00D23E03">
        <w:rPr>
          <w:rFonts w:ascii="Times New Roman" w:hAnsi="Times New Roman" w:cs="Times New Roman"/>
          <w:sz w:val="28"/>
          <w:szCs w:val="28"/>
        </w:rPr>
        <w:t>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энергии;</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основные признаки изученных физических моделей строения газов, жидкостей и твердых тел;</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практического использования физических знаний о тепл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вых явлениях;</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ра, удельная теплоемкость вещества, удельная теплота плавления, удельная те</w:t>
      </w:r>
      <w:r w:rsidR="00C2244E" w:rsidRPr="00D23E03">
        <w:rPr>
          <w:rFonts w:ascii="Times New Roman" w:hAnsi="Times New Roman" w:cs="Times New Roman"/>
          <w:sz w:val="28"/>
          <w:szCs w:val="28"/>
        </w:rPr>
        <w:t>п</w:t>
      </w:r>
      <w:r w:rsidR="00C2244E" w:rsidRPr="00D23E03">
        <w:rPr>
          <w:rFonts w:ascii="Times New Roman" w:hAnsi="Times New Roman" w:cs="Times New Roman"/>
          <w:sz w:val="28"/>
          <w:szCs w:val="28"/>
        </w:rPr>
        <w:t>лота парообразования, удельная теплота сгорания топлива, коэффициент поле</w:t>
      </w:r>
      <w:r w:rsidR="00C2244E" w:rsidRPr="00D23E03">
        <w:rPr>
          <w:rFonts w:ascii="Times New Roman" w:hAnsi="Times New Roman" w:cs="Times New Roman"/>
          <w:sz w:val="28"/>
          <w:szCs w:val="28"/>
        </w:rPr>
        <w:t>з</w:t>
      </w:r>
      <w:r w:rsidR="00C2244E" w:rsidRPr="00D23E03">
        <w:rPr>
          <w:rFonts w:ascii="Times New Roman" w:hAnsi="Times New Roman" w:cs="Times New Roman"/>
          <w:sz w:val="28"/>
          <w:szCs w:val="28"/>
        </w:rPr>
        <w:t>ного действия теплового двигателя): на основе анализа условия задачи запис</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вать краткое условие, выделять физические величины, законы и формулы, нео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ходимые для ее решения, проводить расчеты и оценивать реальность полученн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значения</w:t>
      </w:r>
      <w:proofErr w:type="gramEnd"/>
      <w:r w:rsidR="00C2244E" w:rsidRPr="00D23E03">
        <w:rPr>
          <w:rFonts w:ascii="Times New Roman" w:hAnsi="Times New Roman" w:cs="Times New Roman"/>
          <w:sz w:val="28"/>
          <w:szCs w:val="28"/>
        </w:rPr>
        <w:t xml:space="preserve"> физической величины.</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использовать знания </w:t>
      </w:r>
      <w:proofErr w:type="gramStart"/>
      <w:r w:rsidR="00C2244E" w:rsidRPr="00D23E03">
        <w:rPr>
          <w:rFonts w:ascii="Times New Roman" w:hAnsi="Times New Roman" w:cs="Times New Roman"/>
          <w:i/>
          <w:sz w:val="28"/>
          <w:szCs w:val="28"/>
        </w:rPr>
        <w:t>о тепловых явлениях в повседневной жизни для обеспеч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ния безопасности при обращении с приборами</w:t>
      </w:r>
      <w:proofErr w:type="gramEnd"/>
      <w:r w:rsidR="00C2244E" w:rsidRPr="00D23E03">
        <w:rPr>
          <w:rFonts w:ascii="Times New Roman" w:hAnsi="Times New Roman" w:cs="Times New Roman"/>
          <w:i/>
          <w:sz w:val="28"/>
          <w:szCs w:val="28"/>
        </w:rPr>
        <w:t xml:space="preserve"> и техническими устройствами, для сохранения здоровья и соблюдения норм экологического поведения в окр</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жающей среде; приводить примеры экологических последствий работы двиг</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телей внутреннего сгорания, тепловых и гидроэлектростанций;</w:t>
      </w:r>
    </w:p>
    <w:p w:rsidR="00C2244E" w:rsidRPr="00D23E03" w:rsidRDefault="00C2244E" w:rsidP="00A17178">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различать границы применимости физических законов, понимать всеобщий х</w:t>
      </w:r>
      <w:r w:rsidRPr="00D23E03">
        <w:rPr>
          <w:rFonts w:ascii="Times New Roman" w:hAnsi="Times New Roman" w:cs="Times New Roman"/>
          <w:i/>
          <w:sz w:val="28"/>
          <w:szCs w:val="28"/>
        </w:rPr>
        <w:t>а</w:t>
      </w:r>
      <w:r w:rsidRPr="00D23E03">
        <w:rPr>
          <w:rFonts w:ascii="Times New Roman" w:hAnsi="Times New Roman" w:cs="Times New Roman"/>
          <w:i/>
          <w:sz w:val="28"/>
          <w:szCs w:val="28"/>
        </w:rPr>
        <w:t>рактер фундаментальных физических законов (закон сохранения энергии в те</w:t>
      </w:r>
      <w:r w:rsidRPr="00D23E03">
        <w:rPr>
          <w:rFonts w:ascii="Times New Roman" w:hAnsi="Times New Roman" w:cs="Times New Roman"/>
          <w:i/>
          <w:sz w:val="28"/>
          <w:szCs w:val="28"/>
        </w:rPr>
        <w:t>п</w:t>
      </w:r>
      <w:r w:rsidRPr="00D23E03">
        <w:rPr>
          <w:rFonts w:ascii="Times New Roman" w:hAnsi="Times New Roman" w:cs="Times New Roman"/>
          <w:i/>
          <w:sz w:val="28"/>
          <w:szCs w:val="28"/>
        </w:rPr>
        <w:t>ловых процессах) и ограниченность использования частных законов;</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ем математического аппарата, так и при помощи методов оценки.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Электрические и магнитные явления</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ческое, магнитное), взаимодействие магнитов, электромагнитная индукция, де</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ствие магнитного поля на проводник с током и на движущуюся заряженную ч</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00C2244E" w:rsidRPr="00D23E03">
        <w:rPr>
          <w:rFonts w:ascii="Times New Roman" w:hAnsi="Times New Roman" w:cs="Times New Roman"/>
          <w:sz w:val="28"/>
          <w:szCs w:val="28"/>
        </w:rPr>
        <w:t xml:space="preserve"> света.</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схемы электрических цепей с последовательным и параллельным соединением элементов, различая условные обозначения элементов электрич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ских цепей (источник тока, ключ, резистор, реостат, лампочка, амперметр, вол</w:t>
      </w:r>
      <w:r w:rsidR="00C2244E" w:rsidRPr="00D23E03">
        <w:rPr>
          <w:rFonts w:ascii="Times New Roman" w:hAnsi="Times New Roman" w:cs="Times New Roman"/>
          <w:sz w:val="28"/>
          <w:szCs w:val="28"/>
        </w:rPr>
        <w:t>ь</w:t>
      </w:r>
      <w:r w:rsidR="00C2244E" w:rsidRPr="00D23E03">
        <w:rPr>
          <w:rFonts w:ascii="Times New Roman" w:hAnsi="Times New Roman" w:cs="Times New Roman"/>
          <w:sz w:val="28"/>
          <w:szCs w:val="28"/>
        </w:rPr>
        <w:t xml:space="preserve">тметр). </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использовать оптические схемы для построения изображений в плоском зеркале и собирающей линзе.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изученные свойства тел и электромагнитные явления, используя ф</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зические величины: электрический заряд, сила тока, электрическое напряжение, электрическое сопротивление, удельное сопротивление вещества, работа эле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 xml:space="preserve">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00C2244E" w:rsidRPr="00D23E03">
        <w:rPr>
          <w:rFonts w:ascii="Times New Roman" w:hAnsi="Times New Roman" w:cs="Times New Roman"/>
          <w:sz w:val="28"/>
          <w:szCs w:val="28"/>
        </w:rPr>
        <w:t>описании</w:t>
      </w:r>
      <w:proofErr w:type="gramEnd"/>
      <w:r w:rsidR="00C2244E" w:rsidRPr="00D23E03">
        <w:rPr>
          <w:rFonts w:ascii="Times New Roman" w:hAnsi="Times New Roman" w:cs="Times New Roman"/>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личину с другими величинами.</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00C2244E" w:rsidRPr="00D23E03">
        <w:rPr>
          <w:rFonts w:ascii="Times New Roman" w:hAnsi="Times New Roman" w:cs="Times New Roman"/>
          <w:sz w:val="28"/>
          <w:szCs w:val="28"/>
        </w:rPr>
        <w:t>Джоуля-Ленца</w:t>
      </w:r>
      <w:proofErr w:type="gramEnd"/>
      <w:r w:rsidR="00C2244E" w:rsidRPr="00D23E03">
        <w:rPr>
          <w:rFonts w:ascii="Times New Roman" w:hAnsi="Times New Roman" w:cs="Times New Roman"/>
          <w:sz w:val="28"/>
          <w:szCs w:val="28"/>
        </w:rPr>
        <w:t>, закон прямолинейного распространения св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та, закон отражения света, закон преломления света; при этом различать слове</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ную формулировку закона и его математическое выражение.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приводить примеры практического использования физических знаний </w:t>
      </w:r>
      <w:proofErr w:type="gramStart"/>
      <w:r w:rsidR="00C2244E" w:rsidRPr="00D23E03">
        <w:rPr>
          <w:rFonts w:ascii="Times New Roman" w:hAnsi="Times New Roman" w:cs="Times New Roman"/>
          <w:sz w:val="28"/>
          <w:szCs w:val="28"/>
        </w:rPr>
        <w:t>о</w:t>
      </w:r>
      <w:proofErr w:type="gramEnd"/>
      <w:r w:rsidR="00C2244E" w:rsidRPr="00D23E03">
        <w:rPr>
          <w:rFonts w:ascii="Times New Roman" w:hAnsi="Times New Roman" w:cs="Times New Roman"/>
          <w:sz w:val="28"/>
          <w:szCs w:val="28"/>
        </w:rPr>
        <w:t xml:space="preserve"> эле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тромагнитных явлениях</w:t>
      </w:r>
    </w:p>
    <w:p w:rsidR="00C2244E" w:rsidRPr="00D23E03" w:rsidRDefault="00E2322A" w:rsidP="008F1EA7">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решать задачи, используя физические законы (закон Ома для участка цепи, 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кон Джоуля-Ленца, закон прямолинейного распространения света, закон отр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жения света, закон преломления света) и формулы, связывающие физические 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ления при</w:t>
      </w:r>
      <w:proofErr w:type="gramEnd"/>
      <w:r w:rsidR="00C2244E" w:rsidRPr="00D23E03">
        <w:rPr>
          <w:rFonts w:ascii="Times New Roman" w:hAnsi="Times New Roman" w:cs="Times New Roman"/>
          <w:sz w:val="28"/>
          <w:szCs w:val="28"/>
        </w:rPr>
        <w:t xml:space="preserve"> </w:t>
      </w:r>
      <w:proofErr w:type="gramStart"/>
      <w:r w:rsidR="00C2244E" w:rsidRPr="00D23E03">
        <w:rPr>
          <w:rFonts w:ascii="Times New Roman" w:hAnsi="Times New Roman" w:cs="Times New Roman"/>
          <w:sz w:val="28"/>
          <w:szCs w:val="28"/>
        </w:rPr>
        <w:t>последовательном и параллельном соединении проводников): на 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использовать знания </w:t>
      </w:r>
      <w:proofErr w:type="gramStart"/>
      <w:r w:rsidR="00C2244E" w:rsidRPr="00D23E03">
        <w:rPr>
          <w:rFonts w:ascii="Times New Roman" w:hAnsi="Times New Roman" w:cs="Times New Roman"/>
          <w:i/>
          <w:sz w:val="28"/>
          <w:szCs w:val="28"/>
        </w:rPr>
        <w:t>об электромагнитных явлениях в повседневной жизни для обеспечения безопасности при обращении с приборами</w:t>
      </w:r>
      <w:proofErr w:type="gramEnd"/>
      <w:r w:rsidR="00C2244E" w:rsidRPr="00D23E03">
        <w:rPr>
          <w:rFonts w:ascii="Times New Roman" w:hAnsi="Times New Roman" w:cs="Times New Roman"/>
          <w:i/>
          <w:sz w:val="28"/>
          <w:szCs w:val="28"/>
        </w:rPr>
        <w:t xml:space="preserve"> и техническими устро</w:t>
      </w:r>
      <w:r w:rsidR="00C2244E" w:rsidRPr="00D23E03">
        <w:rPr>
          <w:rFonts w:ascii="Times New Roman" w:hAnsi="Times New Roman" w:cs="Times New Roman"/>
          <w:i/>
          <w:sz w:val="28"/>
          <w:szCs w:val="28"/>
        </w:rPr>
        <w:t>й</w:t>
      </w:r>
      <w:r w:rsidR="00C2244E" w:rsidRPr="00D23E03">
        <w:rPr>
          <w:rFonts w:ascii="Times New Roman" w:hAnsi="Times New Roman" w:cs="Times New Roman"/>
          <w:i/>
          <w:sz w:val="28"/>
          <w:szCs w:val="28"/>
        </w:rPr>
        <w:t>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00C2244E" w:rsidRPr="00D23E03">
        <w:rPr>
          <w:rFonts w:ascii="Times New Roman" w:hAnsi="Times New Roman" w:cs="Times New Roman"/>
          <w:i/>
          <w:sz w:val="28"/>
          <w:szCs w:val="28"/>
        </w:rPr>
        <w:t>Джоуля-Ленца</w:t>
      </w:r>
      <w:proofErr w:type="gramEnd"/>
      <w:r w:rsidR="00C2244E" w:rsidRPr="00D23E03">
        <w:rPr>
          <w:rFonts w:ascii="Times New Roman" w:hAnsi="Times New Roman" w:cs="Times New Roman"/>
          <w:i/>
          <w:sz w:val="28"/>
          <w:szCs w:val="28"/>
        </w:rPr>
        <w:t xml:space="preserve"> и др.);</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рически установленных фактов;</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пользованием математического аппарата, так и при помощи методов оценки.</w:t>
      </w:r>
    </w:p>
    <w:p w:rsidR="00C2244E" w:rsidRPr="00D23E03" w:rsidRDefault="00C2244E" w:rsidP="008F1EA7">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Квантовые явления</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распознавать квантовые явления и объяснять на основе имеющихся знаний 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новные свойства или условия протекания этих явлений: естественная и иску</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 xml:space="preserve">ственная радиоактивность, α-, β- и </w:t>
      </w:r>
      <w:proofErr w:type="gramStart"/>
      <w:r w:rsidR="00C2244E" w:rsidRPr="00D23E03">
        <w:rPr>
          <w:rFonts w:ascii="Times New Roman" w:hAnsi="Times New Roman" w:cs="Times New Roman"/>
          <w:sz w:val="28"/>
          <w:szCs w:val="28"/>
        </w:rPr>
        <w:t>γ-</w:t>
      </w:r>
      <w:proofErr w:type="gramEnd"/>
      <w:r w:rsidR="00C2244E" w:rsidRPr="00D23E03">
        <w:rPr>
          <w:rFonts w:ascii="Times New Roman" w:hAnsi="Times New Roman" w:cs="Times New Roman"/>
          <w:sz w:val="28"/>
          <w:szCs w:val="28"/>
        </w:rPr>
        <w:t>излучения, возникновение линейчатого спектра излучения атома;</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хранения массового числа, закономерности излучения и поглощения света ат</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мом, при этом различать словесную формулировку закона и его математическое выражение;</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основные признаки планетарной модели атома, нуклонной модели атомного ядра;</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проявления в природе и практического использования 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диоактивности, ядерных и термоядерных реакций, спектрального анализа.</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полученные знания в повседневной жизни при обращении с пр</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борами и техническими устройствами (счетчик ионизирующих частиц, доз</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метр), для сохранения здоровья и соблюдения норм экологического поведения в окружающей среде;</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соотносить энергию связи атомных ядер с дефектом массы;</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приводить примеры влияния радиоактивных излучений на живые организмы; </w:t>
      </w:r>
      <w:r w:rsidR="00A17178">
        <w:rPr>
          <w:rFonts w:ascii="Times New Roman" w:hAnsi="Times New Roman" w:cs="Times New Roman"/>
          <w:i/>
          <w:sz w:val="28"/>
          <w:szCs w:val="28"/>
        </w:rPr>
        <w:t xml:space="preserve">-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принцип действия дозиметра и различать условия его использования;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b/>
          <w:sz w:val="28"/>
          <w:szCs w:val="28"/>
        </w:rPr>
        <w:t>Элементы астрономи</w:t>
      </w:r>
      <w:r w:rsidRPr="00D23E03">
        <w:rPr>
          <w:rFonts w:ascii="Times New Roman" w:hAnsi="Times New Roman" w:cs="Times New Roman"/>
          <w:sz w:val="28"/>
          <w:szCs w:val="28"/>
        </w:rPr>
        <w:t>и</w:t>
      </w:r>
    </w:p>
    <w:p w:rsidR="00C2244E" w:rsidRPr="00D23E03" w:rsidRDefault="00C2244E"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тельно звезд;</w:t>
      </w:r>
    </w:p>
    <w:p w:rsidR="00C2244E" w:rsidRPr="00D23E03" w:rsidRDefault="00E2322A" w:rsidP="008F1EA7">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различия между гелиоцентрической и геоцентрической системами мира;</w:t>
      </w:r>
    </w:p>
    <w:p w:rsidR="00C2244E" w:rsidRPr="00D23E03" w:rsidRDefault="00C2244E"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той звездного неба при наблюдениях звездного неба;</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основные характеристики звезд (размер, цвет, температура) 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относить цвет звезды с ее температурой;</w:t>
      </w:r>
    </w:p>
    <w:p w:rsidR="00C2244E" w:rsidRPr="00D23E03" w:rsidRDefault="00E2322A" w:rsidP="008F1EA7">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гипотезы о происхождении Солнечной системы.</w:t>
      </w:r>
    </w:p>
    <w:p w:rsidR="00C2244E" w:rsidRPr="00D23E03" w:rsidRDefault="00C2244E" w:rsidP="008F1EA7">
      <w:pPr>
        <w:spacing w:after="0" w:line="240" w:lineRule="auto"/>
        <w:jc w:val="both"/>
        <w:rPr>
          <w:rFonts w:ascii="Times New Roman" w:hAnsi="Times New Roman" w:cs="Times New Roman"/>
          <w:b/>
          <w:sz w:val="28"/>
          <w:szCs w:val="28"/>
        </w:rPr>
      </w:pPr>
    </w:p>
    <w:p w:rsidR="00C2244E" w:rsidRPr="00D23E03" w:rsidRDefault="00E2322A" w:rsidP="008F1EA7">
      <w:pPr>
        <w:spacing w:after="0" w:line="240" w:lineRule="auto"/>
        <w:jc w:val="both"/>
        <w:rPr>
          <w:rFonts w:ascii="Times New Roman" w:hAnsi="Times New Roman" w:cs="Times New Roman"/>
          <w:b/>
          <w:sz w:val="28"/>
          <w:szCs w:val="28"/>
        </w:rPr>
      </w:pPr>
      <w:bookmarkStart w:id="63" w:name="_Toc409691641"/>
      <w:bookmarkStart w:id="64" w:name="_Toc410653964"/>
      <w:bookmarkStart w:id="65" w:name="_Toc414553150"/>
      <w:r w:rsidRPr="00D23E03">
        <w:rPr>
          <w:rFonts w:ascii="Times New Roman" w:hAnsi="Times New Roman" w:cs="Times New Roman"/>
          <w:b/>
          <w:sz w:val="28"/>
          <w:szCs w:val="28"/>
        </w:rPr>
        <w:t>1.2.5.10</w:t>
      </w:r>
      <w:r w:rsidR="00C2244E" w:rsidRPr="00D23E03">
        <w:rPr>
          <w:rFonts w:ascii="Times New Roman" w:hAnsi="Times New Roman" w:cs="Times New Roman"/>
          <w:b/>
          <w:sz w:val="28"/>
          <w:szCs w:val="28"/>
        </w:rPr>
        <w:t>. Биология</w:t>
      </w:r>
      <w:bookmarkEnd w:id="63"/>
      <w:bookmarkEnd w:id="64"/>
      <w:bookmarkEnd w:id="65"/>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В результате изучения курса биологии в основной школе: </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 пользоваться научными методами для распознания биол</w:t>
      </w:r>
      <w:r w:rsidRPr="00D23E03">
        <w:rPr>
          <w:rFonts w:ascii="Times New Roman" w:hAnsi="Times New Roman" w:cs="Times New Roman"/>
          <w:sz w:val="28"/>
          <w:szCs w:val="28"/>
        </w:rPr>
        <w:t>о</w:t>
      </w:r>
      <w:r w:rsidRPr="00D23E03">
        <w:rPr>
          <w:rFonts w:ascii="Times New Roman" w:hAnsi="Times New Roman" w:cs="Times New Roman"/>
          <w:sz w:val="28"/>
          <w:szCs w:val="28"/>
        </w:rPr>
        <w:t>гических проблем; давать научное объяснение биологическим фактам, проце</w:t>
      </w:r>
      <w:r w:rsidRPr="00D23E03">
        <w:rPr>
          <w:rFonts w:ascii="Times New Roman" w:hAnsi="Times New Roman" w:cs="Times New Roman"/>
          <w:sz w:val="28"/>
          <w:szCs w:val="28"/>
        </w:rPr>
        <w:t>с</w:t>
      </w:r>
      <w:r w:rsidRPr="00D23E03">
        <w:rPr>
          <w:rFonts w:ascii="Times New Roman" w:hAnsi="Times New Roman" w:cs="Times New Roman"/>
          <w:sz w:val="28"/>
          <w:szCs w:val="28"/>
        </w:rPr>
        <w:t>сам, явлениям, закономерностям, их роли в жизни организмов и человека; пр</w:t>
      </w:r>
      <w:r w:rsidRPr="00D23E03">
        <w:rPr>
          <w:rFonts w:ascii="Times New Roman" w:hAnsi="Times New Roman" w:cs="Times New Roman"/>
          <w:sz w:val="28"/>
          <w:szCs w:val="28"/>
        </w:rPr>
        <w:t>о</w:t>
      </w:r>
      <w:r w:rsidRPr="00D23E03">
        <w:rPr>
          <w:rFonts w:ascii="Times New Roman" w:hAnsi="Times New Roman" w:cs="Times New Roman"/>
          <w:sz w:val="28"/>
          <w:szCs w:val="28"/>
        </w:rPr>
        <w:t>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овладеет системой биологических знаний – понятиями, закономе</w:t>
      </w:r>
      <w:r w:rsidRPr="00D23E03">
        <w:rPr>
          <w:rFonts w:ascii="Times New Roman" w:hAnsi="Times New Roman" w:cs="Times New Roman"/>
          <w:sz w:val="28"/>
          <w:szCs w:val="28"/>
        </w:rPr>
        <w:t>р</w:t>
      </w:r>
      <w:r w:rsidRPr="00D23E03">
        <w:rPr>
          <w:rFonts w:ascii="Times New Roman" w:hAnsi="Times New Roman" w:cs="Times New Roman"/>
          <w:sz w:val="28"/>
          <w:szCs w:val="28"/>
        </w:rPr>
        <w:t>ностями, законами, теориями, имеющими важное общеобразовательное и позн</w:t>
      </w:r>
      <w:r w:rsidRPr="00D23E03">
        <w:rPr>
          <w:rFonts w:ascii="Times New Roman" w:hAnsi="Times New Roman" w:cs="Times New Roman"/>
          <w:sz w:val="28"/>
          <w:szCs w:val="28"/>
        </w:rPr>
        <w:t>а</w:t>
      </w:r>
      <w:r w:rsidRPr="00D23E03">
        <w:rPr>
          <w:rFonts w:ascii="Times New Roman" w:hAnsi="Times New Roman" w:cs="Times New Roman"/>
          <w:sz w:val="28"/>
          <w:szCs w:val="28"/>
        </w:rPr>
        <w:t>вательное значение; сведениями по истории становления биологии как науки.</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освоит общие приемы: оказания первой помощи; рациональной о</w:t>
      </w:r>
      <w:r w:rsidRPr="00D23E03">
        <w:rPr>
          <w:rFonts w:ascii="Times New Roman" w:hAnsi="Times New Roman" w:cs="Times New Roman"/>
          <w:sz w:val="28"/>
          <w:szCs w:val="28"/>
        </w:rPr>
        <w:t>р</w:t>
      </w:r>
      <w:r w:rsidRPr="00D23E03">
        <w:rPr>
          <w:rFonts w:ascii="Times New Roman" w:hAnsi="Times New Roman" w:cs="Times New Roman"/>
          <w:sz w:val="28"/>
          <w:szCs w:val="28"/>
        </w:rPr>
        <w:t>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w:t>
      </w:r>
      <w:r w:rsidRPr="00D23E03">
        <w:rPr>
          <w:rFonts w:ascii="Times New Roman" w:hAnsi="Times New Roman" w:cs="Times New Roman"/>
          <w:sz w:val="28"/>
          <w:szCs w:val="28"/>
        </w:rPr>
        <w:t>и</w:t>
      </w:r>
      <w:r w:rsidRPr="00D23E03">
        <w:rPr>
          <w:rFonts w:ascii="Times New Roman" w:hAnsi="Times New Roman" w:cs="Times New Roman"/>
          <w:sz w:val="28"/>
          <w:szCs w:val="28"/>
        </w:rPr>
        <w:t>ми приборами и инструментами.</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получит возможность научиться:</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осознанно использовать знания основных правил поведения в природе и основ здорового образа жизни в быту;</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выбирать целевые и смысловые установки в своих действиях и поступках по о</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ношению к живой природе, здоровью своему и окружающих; </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ориентироваться в системе познавательных ценностей – воспринимать инфо</w:t>
      </w:r>
      <w:r w:rsidRPr="00D23E03">
        <w:rPr>
          <w:rFonts w:ascii="Times New Roman" w:hAnsi="Times New Roman" w:cs="Times New Roman"/>
          <w:sz w:val="28"/>
          <w:szCs w:val="28"/>
        </w:rPr>
        <w:t>р</w:t>
      </w:r>
      <w:r w:rsidRPr="00D23E03">
        <w:rPr>
          <w:rFonts w:ascii="Times New Roman" w:hAnsi="Times New Roman" w:cs="Times New Roman"/>
          <w:sz w:val="28"/>
          <w:szCs w:val="28"/>
        </w:rPr>
        <w:t>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2244E" w:rsidRPr="00D23E03" w:rsidRDefault="00C2244E" w:rsidP="00F345E5">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создавать собственные письменные и устные сообщения о биологических явл</w:t>
      </w:r>
      <w:r w:rsidRPr="00D23E03">
        <w:rPr>
          <w:rFonts w:ascii="Times New Roman" w:hAnsi="Times New Roman" w:cs="Times New Roman"/>
          <w:sz w:val="28"/>
          <w:szCs w:val="28"/>
        </w:rPr>
        <w:t>е</w:t>
      </w:r>
      <w:r w:rsidRPr="00D23E03">
        <w:rPr>
          <w:rFonts w:ascii="Times New Roman" w:hAnsi="Times New Roman" w:cs="Times New Roman"/>
          <w:sz w:val="28"/>
          <w:szCs w:val="28"/>
        </w:rPr>
        <w:t>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C2244E" w:rsidRPr="00D23E03" w:rsidRDefault="00C2244E" w:rsidP="00F345E5">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Живые организмы</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существенные признаки биологических объектов (клеток и органи</w:t>
      </w:r>
      <w:r w:rsidR="00C2244E" w:rsidRPr="00D23E03">
        <w:rPr>
          <w:rFonts w:ascii="Times New Roman" w:hAnsi="Times New Roman" w:cs="Times New Roman"/>
          <w:sz w:val="28"/>
          <w:szCs w:val="28"/>
        </w:rPr>
        <w:t>з</w:t>
      </w:r>
      <w:r w:rsidR="00C2244E" w:rsidRPr="00D23E03">
        <w:rPr>
          <w:rFonts w:ascii="Times New Roman" w:hAnsi="Times New Roman" w:cs="Times New Roman"/>
          <w:sz w:val="28"/>
          <w:szCs w:val="28"/>
        </w:rPr>
        <w:t>мов растений, животных, грибов, бактерий) и процессов, характерных для ж</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вых организмов;</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родства различных таксонов ра</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тений, животных, грибов и бактерий;</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различий растений, животных, грибов и бактерий;</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роль биологии в практической деятельности людей; роль разли</w:t>
      </w:r>
      <w:r w:rsidR="00C2244E" w:rsidRPr="00D23E03">
        <w:rPr>
          <w:rFonts w:ascii="Times New Roman" w:hAnsi="Times New Roman" w:cs="Times New Roman"/>
          <w:sz w:val="28"/>
          <w:szCs w:val="28"/>
        </w:rPr>
        <w:t>ч</w:t>
      </w:r>
      <w:r w:rsidR="00C2244E" w:rsidRPr="00D23E03">
        <w:rPr>
          <w:rFonts w:ascii="Times New Roman" w:hAnsi="Times New Roman" w:cs="Times New Roman"/>
          <w:sz w:val="28"/>
          <w:szCs w:val="28"/>
        </w:rPr>
        <w:t>ных организмов в жизни человека;</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общность происхождения и эволюции систематических групп раст</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ний и животных на примерах сопоставления биологических объектов;</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выявлять примеры и раскрывать сущность приспособленности организмов к среде обитания;</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нения;</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устанавливать взаимосвязи между особенностями строения и функциями кл</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ток и тканей, органов и систем органов;</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методы биологической науки: наблюдать и описывать биологич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ские объекты и процессы; ставить биологические эксперименты и объяснять их результаты;</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и аргументировать основные правила поведения в природе;</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и оценивать последствия деятельности человека в природе;</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и использовать приемы выращивания и размножения культурных растений и домашних животных, ухода за ними;</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и соблюдать правила работы в кабинете биологии.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8E0D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информацию о растениях, животных грибах и бактериях в научно-популярной литературе, биологических словарях, справочниках, Интернет 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сурсе, анализировать и оценивать ее, переводить из одной формы в другую;</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C2244E" w:rsidRPr="00D23E03" w:rsidRDefault="008E0D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машними животными;</w:t>
      </w:r>
    </w:p>
    <w:p w:rsidR="00C2244E" w:rsidRPr="00D23E03" w:rsidRDefault="008E0D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w:t>
      </w:r>
      <w:r w:rsidR="00C2244E" w:rsidRPr="00D23E03">
        <w:rPr>
          <w:rFonts w:ascii="Times New Roman" w:hAnsi="Times New Roman" w:cs="Times New Roman"/>
          <w:i/>
          <w:sz w:val="28"/>
          <w:szCs w:val="28"/>
        </w:rPr>
        <w:t>в</w:t>
      </w:r>
      <w:r w:rsidR="00C2244E" w:rsidRPr="00D23E03">
        <w:rPr>
          <w:rFonts w:ascii="Times New Roman" w:hAnsi="Times New Roman" w:cs="Times New Roman"/>
          <w:i/>
          <w:sz w:val="28"/>
          <w:szCs w:val="28"/>
        </w:rPr>
        <w:t>лениях, экологическое сознание, эмоционально-ценностное отношение к объе</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там живой природы);</w:t>
      </w:r>
    </w:p>
    <w:p w:rsidR="00C2244E" w:rsidRPr="00D23E03" w:rsidRDefault="008E0D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осознанно использовать знания основных правил поведения в природе; выб</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рать целевые и смысловые установки в своих действиях и поступках по отн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 xml:space="preserve">шению к живой природе; </w:t>
      </w:r>
    </w:p>
    <w:p w:rsidR="00C2244E" w:rsidRPr="00D23E03" w:rsidRDefault="008E0D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собственные письменные и устные сообщения о растениях, живо</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ных, бактерия и грибах на основе нескольких источников информации, сопр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вождать выступление презентацией, учитывая особенности аудитории сверстников;</w:t>
      </w:r>
    </w:p>
    <w:p w:rsidR="00C2244E" w:rsidRPr="00D23E03" w:rsidRDefault="008E0D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работать в группе сверстников при решении познавательных задач связанных с изучением особенностей строения и жизнедеятельности растений, живо</w:t>
      </w:r>
      <w:r w:rsidR="00C2244E" w:rsidRPr="00D23E03">
        <w:rPr>
          <w:rFonts w:ascii="Times New Roman" w:hAnsi="Times New Roman" w:cs="Times New Roman"/>
          <w:i/>
          <w:sz w:val="28"/>
          <w:szCs w:val="28"/>
        </w:rPr>
        <w:t>т</w:t>
      </w:r>
      <w:r w:rsidR="00C2244E" w:rsidRPr="00D23E03">
        <w:rPr>
          <w:rFonts w:ascii="Times New Roman" w:hAnsi="Times New Roman" w:cs="Times New Roman"/>
          <w:i/>
          <w:sz w:val="28"/>
          <w:szCs w:val="28"/>
        </w:rPr>
        <w:t xml:space="preserve">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Человек и его здоровье</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Выпускник научится:</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рактерных для организма человека;</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взаимосвязи человека и окружа</w:t>
      </w:r>
      <w:r w:rsidR="00C2244E" w:rsidRPr="00D23E03">
        <w:rPr>
          <w:rFonts w:ascii="Times New Roman" w:hAnsi="Times New Roman" w:cs="Times New Roman"/>
          <w:sz w:val="28"/>
          <w:szCs w:val="28"/>
        </w:rPr>
        <w:t>ю</w:t>
      </w:r>
      <w:r w:rsidR="00C2244E" w:rsidRPr="00D23E03">
        <w:rPr>
          <w:rFonts w:ascii="Times New Roman" w:hAnsi="Times New Roman" w:cs="Times New Roman"/>
          <w:sz w:val="28"/>
          <w:szCs w:val="28"/>
        </w:rPr>
        <w:t>щей среды, родства человека с животными;</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отличий человека от животных;</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осанки, зрения, слуха, инфекционных и простудных заболеваний;</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эволюцию вида Человек разумный на примерах сопоставления би</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логических объектов и других материальных артефактов;</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примеры и пояснять проявление наследственных заболеваний у чел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века, сущность процессов наследственности и изменчивости, присущей челов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ку;</w:t>
      </w:r>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C2244E" w:rsidRPr="00D23E03" w:rsidRDefault="008E0D4E" w:rsidP="00122A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C2244E" w:rsidRPr="00D23E03" w:rsidRDefault="008E0D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устанавливать взаимосвязи между особенностями строения и функциями кл</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ток и тканей, органов и систем органов;</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методы биологической науки: наблюдать и описывать биологич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ские объекты и процессы; проводить исследования с организмом человека и объяснять их результаты;</w:t>
      </w:r>
    </w:p>
    <w:p w:rsidR="00C2244E" w:rsidRPr="00D23E03" w:rsidRDefault="008E0D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и аргументировать основные принципы здорового образа жизни, раци</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нальной организации труда и отдыха;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и оценивать влияние факторов риска на здоровье человека;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и использовать приемы оказания первой помощи;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и соблюдать правила работы в кабинете биологии.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122A99" w:rsidRDefault="000031B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объяснять необходимость применения тех или иных приемов при оказании первой доврачебной помощи при отравлениях, ожогах, обморожениях, травмах, </w:t>
      </w:r>
    </w:p>
    <w:p w:rsidR="00C2244E" w:rsidRPr="00D23E03" w:rsidRDefault="00C2244E"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i/>
          <w:sz w:val="28"/>
          <w:szCs w:val="28"/>
        </w:rPr>
        <w:t>спасении</w:t>
      </w:r>
      <w:proofErr w:type="gramEnd"/>
      <w:r w:rsidRPr="00D23E03">
        <w:rPr>
          <w:rFonts w:ascii="Times New Roman" w:hAnsi="Times New Roman" w:cs="Times New Roman"/>
          <w:i/>
          <w:sz w:val="28"/>
          <w:szCs w:val="28"/>
        </w:rPr>
        <w:t xml:space="preserve"> утопающего, кровотечениях;</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в учебной, научно-популярной литературе, Интернет-ресурсах и</w:t>
      </w:r>
      <w:r w:rsidR="00C2244E" w:rsidRPr="00D23E03">
        <w:rPr>
          <w:rFonts w:ascii="Times New Roman" w:hAnsi="Times New Roman" w:cs="Times New Roman"/>
          <w:i/>
          <w:sz w:val="28"/>
          <w:szCs w:val="28"/>
        </w:rPr>
        <w:t>н</w:t>
      </w:r>
      <w:r w:rsidR="00C2244E" w:rsidRPr="00D23E03">
        <w:rPr>
          <w:rFonts w:ascii="Times New Roman" w:hAnsi="Times New Roman" w:cs="Times New Roman"/>
          <w:i/>
          <w:sz w:val="28"/>
          <w:szCs w:val="28"/>
        </w:rPr>
        <w:t>формацию об организме человека, оформлять ее в виде устных сообщений и д</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кладов;</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яния факторов риска на здоровье человека.</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создавать собственные письменные и устные сообщения об организме челов</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ка и его жизнедеятельности на основе нескольких источников информации, 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провождать выступление презентацией, учитывая особенности аудитории сверстников;</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работать в группе сверстников при решении познавательных задач связанных с особенностями строения и жизнедеятельности организма человека, планир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 xml:space="preserve">вать совместную деятельность, учитывать мнение окружающих и адекватно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оценивать собственный вклад в деятельность группы. </w:t>
      </w:r>
    </w:p>
    <w:p w:rsidR="00C2244E" w:rsidRPr="00D23E03" w:rsidRDefault="00C2244E" w:rsidP="00122A99">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Общие биологические закономерности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необходимости защиты окружа</w:t>
      </w:r>
      <w:r w:rsidR="00C2244E" w:rsidRPr="00D23E03">
        <w:rPr>
          <w:rFonts w:ascii="Times New Roman" w:hAnsi="Times New Roman" w:cs="Times New Roman"/>
          <w:sz w:val="28"/>
          <w:szCs w:val="28"/>
        </w:rPr>
        <w:t>ю</w:t>
      </w:r>
      <w:r w:rsidR="00C2244E" w:rsidRPr="00D23E03">
        <w:rPr>
          <w:rFonts w:ascii="Times New Roman" w:hAnsi="Times New Roman" w:cs="Times New Roman"/>
          <w:sz w:val="28"/>
          <w:szCs w:val="28"/>
        </w:rPr>
        <w:t>щей среды;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аргументировать, приводить доказательства зависимости здоровья человека от состояния окружающей среды;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роль биологии в практической деятельности людей; роль биолог</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ческих объектов в природе и жизни человека; значение биологического разноо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разия для сохранения биосферы;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общность происхождения и эволюции организмов на основе соп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ставления особенностей их строения и функционирования;</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механизмы наследственности и изменчивости, возникновения пр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способленности, процесс видообразования;</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сравнивать биологические объекты, процессы; делать выводы и умозаключения на основе сравнения; </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устанавливать взаимосвязи между особенностями строения и функциями орг</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нов и систем органов;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методы биологической науки: наблюдать и описывать биологич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ские объекты и процессы; ставить биологические эксперименты и объяснять их результаты; </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и аргументировать основные правила поведения в природе; анализир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вать и оценивать последствия деятельности человека в природе;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находить в учебной, научно-популярной литературе, Интернет-ресурсах инфо</w:t>
      </w:r>
      <w:r w:rsidRPr="00D23E03">
        <w:rPr>
          <w:rFonts w:ascii="Times New Roman" w:hAnsi="Times New Roman" w:cs="Times New Roman"/>
          <w:sz w:val="28"/>
          <w:szCs w:val="28"/>
        </w:rPr>
        <w:t>р</w:t>
      </w:r>
      <w:r w:rsidRPr="00D23E03">
        <w:rPr>
          <w:rFonts w:ascii="Times New Roman" w:hAnsi="Times New Roman" w:cs="Times New Roman"/>
          <w:sz w:val="28"/>
          <w:szCs w:val="28"/>
        </w:rPr>
        <w:t>мацию о живой природе, оформлять ее в виде письменных сообщений, докладов, рефератов;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знать и соблюдать правила работы в кабинете биологии.</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экологические проблемы, возникающие в условиях нерационального природопользования, и пути решения этих проблем;</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яния факторов риска на здоровье человека;</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находить информацию по вопросам общей биологии в научно-популярной лит</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знание, эмоционально-ценностное отношение к объектам живой природы);</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собственные письменные и устные сообщения о современных пр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работать в группе сверстников при решении познавательных задач связанных с теоретическими и практическими проблемами в области молекулярной биол</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гии, генетики, экологии, биотехнологии, медицины и охраны окружающей ср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ды, планировать совместную деятельность, учитывать мнение окружающих и адекватно оценивать собственный вклад в деятельность группы. </w:t>
      </w:r>
    </w:p>
    <w:p w:rsidR="00C2244E" w:rsidRPr="00D23E03" w:rsidRDefault="00C2244E" w:rsidP="00D23E03">
      <w:pPr>
        <w:spacing w:after="0" w:line="240" w:lineRule="auto"/>
        <w:rPr>
          <w:rFonts w:ascii="Times New Roman" w:hAnsi="Times New Roman" w:cs="Times New Roman"/>
          <w:sz w:val="28"/>
          <w:szCs w:val="28"/>
        </w:rPr>
      </w:pPr>
    </w:p>
    <w:p w:rsidR="00C2244E" w:rsidRPr="00D23E03" w:rsidRDefault="000031B8" w:rsidP="00D23E03">
      <w:pPr>
        <w:spacing w:after="0" w:line="240" w:lineRule="auto"/>
        <w:rPr>
          <w:rFonts w:ascii="Times New Roman" w:hAnsi="Times New Roman" w:cs="Times New Roman"/>
          <w:b/>
          <w:sz w:val="28"/>
          <w:szCs w:val="28"/>
        </w:rPr>
      </w:pPr>
      <w:bookmarkStart w:id="66" w:name="_Toc409691642"/>
      <w:bookmarkStart w:id="67" w:name="_Toc410653965"/>
      <w:bookmarkStart w:id="68" w:name="_Toc414553151"/>
      <w:r w:rsidRPr="00D23E03">
        <w:rPr>
          <w:rFonts w:ascii="Times New Roman" w:hAnsi="Times New Roman" w:cs="Times New Roman"/>
          <w:b/>
          <w:sz w:val="28"/>
          <w:szCs w:val="28"/>
        </w:rPr>
        <w:t>1.2.5.11</w:t>
      </w:r>
      <w:r w:rsidR="00C2244E" w:rsidRPr="00D23E03">
        <w:rPr>
          <w:rFonts w:ascii="Times New Roman" w:hAnsi="Times New Roman" w:cs="Times New Roman"/>
          <w:b/>
          <w:sz w:val="28"/>
          <w:szCs w:val="28"/>
        </w:rPr>
        <w:t>. Химия</w:t>
      </w:r>
      <w:bookmarkEnd w:id="66"/>
      <w:bookmarkEnd w:id="67"/>
      <w:bookmarkEnd w:id="68"/>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основные методы познания: наблюдение, измерение, экспер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мент;</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свойства твердых, жидких, газообразных веществ, выделяя их сущ</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ственные признаки;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основных химических понятий «атом», «молекула», «хим</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ческий элемент», «простое вещество», «сложное вещество», «валентность», «х</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мическая реакция», используя знаковую систему химии;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законов сохранения массы веществ, постоянства состава, атомно-молекулярной теории;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химические и физические явления;</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называть химические элементы; </w:t>
      </w:r>
      <w:r w:rsidR="00C2244E" w:rsidRPr="00D23E03">
        <w:rPr>
          <w:rFonts w:ascii="Times New Roman" w:hAnsi="Times New Roman" w:cs="Times New Roman"/>
          <w:sz w:val="28"/>
          <w:szCs w:val="28"/>
        </w:rPr>
        <w:t>определять состав веществ по их формулам;</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валентность атома элемента в соединениях;</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тип химических реакций;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признаки и условия протекания химических реакций;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признаки, свидетельствующие о протекании химической реакции при выполнении химического опыта;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w:t>
      </w:r>
      <w:r w:rsidRPr="00D23E03">
        <w:rPr>
          <w:rFonts w:ascii="Times New Roman" w:hAnsi="Times New Roman" w:cs="Times New Roman"/>
          <w:sz w:val="28"/>
          <w:szCs w:val="28"/>
        </w:rPr>
        <w:t xml:space="preserve">ть формулы бинарных соединений, </w:t>
      </w:r>
      <w:r w:rsidR="00C2244E" w:rsidRPr="00D23E03">
        <w:rPr>
          <w:rFonts w:ascii="Times New Roman" w:hAnsi="Times New Roman" w:cs="Times New Roman"/>
          <w:sz w:val="28"/>
          <w:szCs w:val="28"/>
        </w:rPr>
        <w:t>уравнения химических реакций;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правила безопасной работы при проведении опытов;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пользоваться лабораторным оборудованием и посудой;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вычислять относительную молекулярную и молярную массы</w:t>
      </w:r>
      <w:r w:rsidRPr="00D23E03">
        <w:rPr>
          <w:rFonts w:ascii="Times New Roman" w:hAnsi="Times New Roman" w:cs="Times New Roman"/>
          <w:sz w:val="28"/>
          <w:szCs w:val="28"/>
        </w:rPr>
        <w:t xml:space="preserve"> веществ,</w:t>
      </w:r>
      <w:r w:rsidR="00C2244E" w:rsidRPr="00D23E03">
        <w:rPr>
          <w:rFonts w:ascii="Times New Roman" w:hAnsi="Times New Roman" w:cs="Times New Roman"/>
          <w:sz w:val="28"/>
          <w:szCs w:val="28"/>
        </w:rPr>
        <w:t xml:space="preserve"> масс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вую долю химического </w:t>
      </w:r>
      <w:r w:rsidRPr="00D23E03">
        <w:rPr>
          <w:rFonts w:ascii="Times New Roman" w:hAnsi="Times New Roman" w:cs="Times New Roman"/>
          <w:sz w:val="28"/>
          <w:szCs w:val="28"/>
        </w:rPr>
        <w:t xml:space="preserve">элемента по формуле соединения, </w:t>
      </w:r>
      <w:r w:rsidR="00C2244E" w:rsidRPr="00D23E03">
        <w:rPr>
          <w:rFonts w:ascii="Times New Roman" w:hAnsi="Times New Roman" w:cs="Times New Roman"/>
          <w:sz w:val="28"/>
          <w:szCs w:val="28"/>
        </w:rPr>
        <w:t xml:space="preserve"> количество, объем или массу вещества по количеству, объему, массе реагентов или продуктов 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акции;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характеризовать физические и химические свойства простых веществ: кислорода и водорода;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получать, собирать кислород и водород;</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опытным путем газообразные вещества: кислород, водород;</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закона Авогадро;</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понятий «тепловой эффект реакции», «молярный объем»;</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физические и химические свойства воды;</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понятия «раствор»;</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вычислять массовую долю растворенного вещества в растворе;</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приготовлять растворы с определенной массовой долей растворенного вещ</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ства;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соединения изученных классов неорганических веществ;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физические и химические свойства основных классов неорг</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нических веществ: оксидов, кислот, оснований, солей;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принадлежность веществ к определенному классу соединений;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формулы неорганических соединений изученных классов;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опыты, подтверждающие химические свойства изученных классов неорганических веществ;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опытным путем растворы кислот и щелочей по изменению окра</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ки индикатора;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взаимосвязь между классами неорганических соединений;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Периодического закона Д.И. Менделеева;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схемы строения атомов первых 20 элементов периодической сист</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мы Д.И. Менделеева;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понятий: «химическая связь», «электроотрицательность»;</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зависимость физических свойств веществ от типа кристалл</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ческой решетки;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вид химической связи в неорганических соединениях;</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изображать схемы строения молекул веществ, образованных разными видами химических связей;</w:t>
      </w:r>
    </w:p>
    <w:p w:rsidR="00C2244E" w:rsidRPr="00D23E03" w:rsidRDefault="000031B8"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понятий «ион», «катион», «анион», «электролиты», «неэле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тролиты», «электролитическая диссоциация», «окислитель», «степень окисл</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«восстановитель», «окисление», «восстановление»;</w:t>
      </w:r>
      <w:proofErr w:type="gramEnd"/>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степень окисления атома элемента в соединении;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смысл теории электролитической диссоциации;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уравнения электролитической диссоциации кислот, щелочей, солей;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объяснять сущность процесса электролитической диссоциации и реакций ио</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но</w:t>
      </w:r>
      <w:r w:rsidRPr="00D23E03">
        <w:rPr>
          <w:rFonts w:ascii="Times New Roman" w:hAnsi="Times New Roman" w:cs="Times New Roman"/>
          <w:sz w:val="28"/>
          <w:szCs w:val="28"/>
        </w:rPr>
        <w:t xml:space="preserve">го обмена, </w:t>
      </w:r>
      <w:r w:rsidR="00C2244E" w:rsidRPr="00D23E03">
        <w:rPr>
          <w:rFonts w:ascii="Times New Roman" w:hAnsi="Times New Roman" w:cs="Times New Roman"/>
          <w:sz w:val="28"/>
          <w:szCs w:val="28"/>
        </w:rPr>
        <w:t>составлять полные и сокращенные ионные уравнения реакции 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мена;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определять возможность протекания реакций ионного обмена;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реакции, подтверждающие качественный состав различных веществ;</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определять окислитель и восстановитель;</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составлять уравнения окислительно-восстановительных реакций;</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факторы, влияющие на скорость химической реакции;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химические реакции по различным признакам;</w:t>
      </w:r>
    </w:p>
    <w:p w:rsidR="000031B8"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взаимосвязь между составом, строением и свойствами нем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таллов;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опытным путем газообразные вещества: углекислый газ и амм</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ак;</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взаимосвязь между составом, строением и свойствами мета</w:t>
      </w:r>
      <w:r w:rsidR="00C2244E" w:rsidRPr="00D23E03">
        <w:rPr>
          <w:rFonts w:ascii="Times New Roman" w:hAnsi="Times New Roman" w:cs="Times New Roman"/>
          <w:sz w:val="28"/>
          <w:szCs w:val="28"/>
        </w:rPr>
        <w:t>л</w:t>
      </w:r>
      <w:r w:rsidR="00C2244E" w:rsidRPr="00D23E03">
        <w:rPr>
          <w:rFonts w:ascii="Times New Roman" w:hAnsi="Times New Roman" w:cs="Times New Roman"/>
          <w:sz w:val="28"/>
          <w:szCs w:val="28"/>
        </w:rPr>
        <w:t>лов;</w:t>
      </w:r>
    </w:p>
    <w:p w:rsidR="00C2244E" w:rsidRPr="00D23E03" w:rsidRDefault="000031B8"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та, олеиновая кислота, глюкоза; </w:t>
      </w:r>
      <w:proofErr w:type="gramEnd"/>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оценивать влияние химического загрязнения окружающей среды на организм человека;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грамотно обращаться с веществами в повседневной жизни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возможность протекания реакций некоторых представителей орг</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нических веществ с кислородом, водородом, металлами, основаниями, галоген</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ми.</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0031B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ские реакции, о характере и продуктах различных химических реакций;</w:t>
      </w:r>
    </w:p>
    <w:p w:rsidR="00C2244E" w:rsidRPr="00D23E03" w:rsidRDefault="000031B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вещества по составу, строению и свойствам, устанавл</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вать причинно-следственные связи между данными характеристиками вещ</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ства;</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молекулярные и полные ионные уравнения по сокращенным ионным уравнениям;</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прогнозировать способность вещества проявлять окислительные или восст</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новительные свойства с учетом степеней окисления элементов, входящих в его состав;</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составлять уравнения реакций, соответствующих последовательности пр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вращений неорганических веществ различных классов;</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выдвигать и проверять экспериментально гипотезы о результатах возде</w:t>
      </w:r>
      <w:r w:rsidR="00C2244E" w:rsidRPr="00D23E03">
        <w:rPr>
          <w:rFonts w:ascii="Times New Roman" w:hAnsi="Times New Roman" w:cs="Times New Roman"/>
          <w:i/>
          <w:sz w:val="28"/>
          <w:szCs w:val="28"/>
        </w:rPr>
        <w:t>й</w:t>
      </w:r>
      <w:r w:rsidR="00C2244E" w:rsidRPr="00D23E03">
        <w:rPr>
          <w:rFonts w:ascii="Times New Roman" w:hAnsi="Times New Roman" w:cs="Times New Roman"/>
          <w:i/>
          <w:sz w:val="28"/>
          <w:szCs w:val="28"/>
        </w:rPr>
        <w:t>ствия различных факторов на изменение скорости химической реакции;</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приобретенные знания для экологически грамотного поведения в окружающей среде;</w:t>
      </w:r>
    </w:p>
    <w:p w:rsidR="00C2244E" w:rsidRPr="00D23E03" w:rsidRDefault="000031B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приобретенные ключевые компетенции при выполнении прое</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тов и учебно-исследовательских задач по изучению свойств, способов получения и распознавания веществ;</w:t>
      </w:r>
    </w:p>
    <w:p w:rsidR="00C2244E" w:rsidRPr="00D23E03" w:rsidRDefault="000031B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объективно оценивать информацию о веществах и химических процессах;</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lastRenderedPageBreak/>
        <w:t>критически относиться к псевдонаучной информации, недобросовестной р</w:t>
      </w:r>
      <w:r w:rsidRPr="00D23E03">
        <w:rPr>
          <w:rFonts w:ascii="Times New Roman" w:hAnsi="Times New Roman" w:cs="Times New Roman"/>
          <w:i/>
          <w:sz w:val="28"/>
          <w:szCs w:val="28"/>
        </w:rPr>
        <w:t>е</w:t>
      </w:r>
      <w:r w:rsidRPr="00D23E03">
        <w:rPr>
          <w:rFonts w:ascii="Times New Roman" w:hAnsi="Times New Roman" w:cs="Times New Roman"/>
          <w:i/>
          <w:sz w:val="28"/>
          <w:szCs w:val="28"/>
        </w:rPr>
        <w:t>кламе в средствах массовой информации;</w:t>
      </w:r>
    </w:p>
    <w:p w:rsidR="00C2244E" w:rsidRPr="00D23E03" w:rsidRDefault="000031B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осознавать значение теоретических знаний по химии для практической де</w:t>
      </w:r>
      <w:r w:rsidR="00C2244E" w:rsidRPr="00D23E03">
        <w:rPr>
          <w:rFonts w:ascii="Times New Roman" w:hAnsi="Times New Roman" w:cs="Times New Roman"/>
          <w:i/>
          <w:sz w:val="28"/>
          <w:szCs w:val="28"/>
        </w:rPr>
        <w:t>я</w:t>
      </w:r>
      <w:r w:rsidR="00C2244E" w:rsidRPr="00D23E03">
        <w:rPr>
          <w:rFonts w:ascii="Times New Roman" w:hAnsi="Times New Roman" w:cs="Times New Roman"/>
          <w:i/>
          <w:sz w:val="28"/>
          <w:szCs w:val="28"/>
        </w:rPr>
        <w:t>тельности человека;</w:t>
      </w:r>
    </w:p>
    <w:p w:rsidR="00C2244E" w:rsidRPr="00D23E03" w:rsidRDefault="000031B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модели и схемы для решения учебных и познавательных задач;</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нимать необходимость соблюдения предписаний, предлагаемых в инструкциях по использованию лекарств, средств бытовой химии и др.</w:t>
      </w:r>
    </w:p>
    <w:p w:rsidR="00C2244E" w:rsidRPr="00D23E03" w:rsidRDefault="00C2244E" w:rsidP="00D23E03">
      <w:pPr>
        <w:spacing w:after="0" w:line="240" w:lineRule="auto"/>
        <w:rPr>
          <w:rFonts w:ascii="Times New Roman" w:hAnsi="Times New Roman" w:cs="Times New Roman"/>
          <w:b/>
          <w:i/>
          <w:sz w:val="28"/>
          <w:szCs w:val="28"/>
        </w:rPr>
      </w:pPr>
    </w:p>
    <w:p w:rsidR="00C2244E" w:rsidRPr="00D23E03" w:rsidRDefault="000031B8" w:rsidP="00D23E03">
      <w:pPr>
        <w:spacing w:after="0" w:line="240" w:lineRule="auto"/>
        <w:rPr>
          <w:rFonts w:ascii="Times New Roman" w:hAnsi="Times New Roman" w:cs="Times New Roman"/>
          <w:b/>
          <w:sz w:val="28"/>
          <w:szCs w:val="28"/>
        </w:rPr>
      </w:pPr>
      <w:bookmarkStart w:id="69" w:name="_Toc409691643"/>
      <w:bookmarkStart w:id="70" w:name="_Toc410653966"/>
      <w:bookmarkStart w:id="71" w:name="_Toc414553152"/>
      <w:r w:rsidRPr="00D23E03">
        <w:rPr>
          <w:rFonts w:ascii="Times New Roman" w:hAnsi="Times New Roman" w:cs="Times New Roman"/>
          <w:b/>
          <w:sz w:val="28"/>
          <w:szCs w:val="28"/>
        </w:rPr>
        <w:t>1.2.5.</w:t>
      </w:r>
      <w:r w:rsidR="00122A99">
        <w:rPr>
          <w:rFonts w:ascii="Times New Roman" w:hAnsi="Times New Roman" w:cs="Times New Roman"/>
          <w:b/>
          <w:sz w:val="28"/>
          <w:szCs w:val="28"/>
        </w:rPr>
        <w:t>1</w:t>
      </w:r>
      <w:r w:rsidRPr="00D23E03">
        <w:rPr>
          <w:rFonts w:ascii="Times New Roman" w:hAnsi="Times New Roman" w:cs="Times New Roman"/>
          <w:b/>
          <w:sz w:val="28"/>
          <w:szCs w:val="28"/>
        </w:rPr>
        <w:t>2</w:t>
      </w:r>
      <w:r w:rsidR="00C2244E" w:rsidRPr="00D23E03">
        <w:rPr>
          <w:rFonts w:ascii="Times New Roman" w:hAnsi="Times New Roman" w:cs="Times New Roman"/>
          <w:b/>
          <w:sz w:val="28"/>
          <w:szCs w:val="28"/>
        </w:rPr>
        <w:t>. Изобразительное искусство</w:t>
      </w:r>
      <w:bookmarkEnd w:id="69"/>
      <w:bookmarkEnd w:id="70"/>
      <w:bookmarkEnd w:id="71"/>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солярные знаки); </w:t>
      </w:r>
      <w:r w:rsidR="00A17178">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декоративные изображения на основе русских образов;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раскрывать смысл народных праздников и обрядов и их отражение в народном искусстве и в современной жизни; </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эскизы декоративного убранства русской избы;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цветовую композицию внутреннего убранства избы;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специфику образного языка декоративно-прикладного искусства;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самостоятельные варианты орнаментального построения вышивки с опорой на народные традиции;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эскизы народного праздничного костюма, его отдельных элементов в цветовом решении;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ступном для данного возраста уровне);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ле плоскостных или объемных декоративных композиций;</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и называть игрушки ведущих народных художественных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мыслов; осуществлять собственный художественный замысел, связанный с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зданием выразительной формы игрушки и украшением ее декоративной росп</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сью в традиции одного из промыслов;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основы народного орнамента; создавать орнаменты на основе народных традиций;</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виды и материалы декоративно-прикладного искусства;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национальные особенности русского орнамента и орнаментов других народов России;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общие черты в единстве материалов, формы и декора, конструкти</w:t>
      </w:r>
      <w:r w:rsidR="00C2244E" w:rsidRPr="00D23E03">
        <w:rPr>
          <w:rFonts w:ascii="Times New Roman" w:hAnsi="Times New Roman" w:cs="Times New Roman"/>
          <w:sz w:val="28"/>
          <w:szCs w:val="28"/>
        </w:rPr>
        <w:t>в</w:t>
      </w:r>
      <w:r w:rsidR="00C2244E" w:rsidRPr="00D23E03">
        <w:rPr>
          <w:rFonts w:ascii="Times New Roman" w:hAnsi="Times New Roman" w:cs="Times New Roman"/>
          <w:sz w:val="28"/>
          <w:szCs w:val="28"/>
        </w:rPr>
        <w:t>ных декоративных изобразительных элементов в произведениях народных и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временных промыслов;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 характеризовать несколько народных художественных промыслов России;</w:t>
      </w:r>
    </w:p>
    <w:p w:rsidR="00122A99"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называть пространственные и временные виды искусства и объяснять, в чем </w:t>
      </w:r>
      <w:proofErr w:type="gramStart"/>
      <w:r w:rsidR="00C2244E" w:rsidRPr="00D23E03">
        <w:rPr>
          <w:rFonts w:ascii="Times New Roman" w:hAnsi="Times New Roman" w:cs="Times New Roman"/>
          <w:sz w:val="28"/>
          <w:szCs w:val="28"/>
        </w:rPr>
        <w:t>со</w:t>
      </w:r>
      <w:proofErr w:type="gramEnd"/>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стоит различие временных и пространственных видов искусства;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жанровую систему в изобразительном искусстве и ее знач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для анализа развития искусства и понимания изменений видения мира;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объяснять разницу между предметом изображения, сюж</w:t>
      </w:r>
      <w:r w:rsidR="000031B8" w:rsidRPr="00D23E03">
        <w:rPr>
          <w:rFonts w:ascii="Times New Roman" w:hAnsi="Times New Roman" w:cs="Times New Roman"/>
          <w:sz w:val="28"/>
          <w:szCs w:val="28"/>
        </w:rPr>
        <w:t xml:space="preserve">етом и содержанием изображения; </w:t>
      </w:r>
      <w:r w:rsidRPr="00D23E03">
        <w:rPr>
          <w:rFonts w:ascii="Times New Roman" w:hAnsi="Times New Roman" w:cs="Times New Roman"/>
          <w:sz w:val="28"/>
          <w:szCs w:val="28"/>
        </w:rPr>
        <w:t>композиционным навыкам работы, чувству ритма, работе с ра</w:t>
      </w:r>
      <w:r w:rsidRPr="00D23E03">
        <w:rPr>
          <w:rFonts w:ascii="Times New Roman" w:hAnsi="Times New Roman" w:cs="Times New Roman"/>
          <w:sz w:val="28"/>
          <w:szCs w:val="28"/>
        </w:rPr>
        <w:t>з</w:t>
      </w:r>
      <w:r w:rsidRPr="00D23E03">
        <w:rPr>
          <w:rFonts w:ascii="Times New Roman" w:hAnsi="Times New Roman" w:cs="Times New Roman"/>
          <w:sz w:val="28"/>
          <w:szCs w:val="28"/>
        </w:rPr>
        <w:t>личными художественными материалами;</w:t>
      </w:r>
    </w:p>
    <w:p w:rsidR="000031B8"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образы, используя все выразительные возможн</w:t>
      </w:r>
      <w:r w:rsidRPr="00D23E03">
        <w:rPr>
          <w:rFonts w:ascii="Times New Roman" w:hAnsi="Times New Roman" w:cs="Times New Roman"/>
          <w:sz w:val="28"/>
          <w:szCs w:val="28"/>
        </w:rPr>
        <w:t>ости художественных материалов;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простым навыкам изображения с помощью пятна и тональных отношений;</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навыку плоскостного силуэтного изображения обычных, простых предметов (кухонная утварь);</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изображать сложную форму предмета (силуэт) как соотношение простых ге</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метрических фигур, соблюдая их пропорции;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линейные изображения геометрических тел и натюрморт с натуры из геометрических тел;</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строить изображения простых предметов по правилам линейной перспективы;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характеризовать освещение как важнейшее выразительное средство изобраз</w:t>
      </w:r>
      <w:r w:rsidRPr="00D23E03">
        <w:rPr>
          <w:rFonts w:ascii="Times New Roman" w:hAnsi="Times New Roman" w:cs="Times New Roman"/>
          <w:sz w:val="28"/>
          <w:szCs w:val="28"/>
        </w:rPr>
        <w:t>и</w:t>
      </w:r>
      <w:r w:rsidRPr="00D23E03">
        <w:rPr>
          <w:rFonts w:ascii="Times New Roman" w:hAnsi="Times New Roman" w:cs="Times New Roman"/>
          <w:sz w:val="28"/>
          <w:szCs w:val="28"/>
        </w:rPr>
        <w:t>тельного искусства, как средство построения объема предметов и глубины пр</w:t>
      </w:r>
      <w:r w:rsidRPr="00D23E03">
        <w:rPr>
          <w:rFonts w:ascii="Times New Roman" w:hAnsi="Times New Roman" w:cs="Times New Roman"/>
          <w:sz w:val="28"/>
          <w:szCs w:val="28"/>
        </w:rPr>
        <w:t>о</w:t>
      </w:r>
      <w:r w:rsidRPr="00D23E03">
        <w:rPr>
          <w:rFonts w:ascii="Times New Roman" w:hAnsi="Times New Roman" w:cs="Times New Roman"/>
          <w:sz w:val="28"/>
          <w:szCs w:val="28"/>
        </w:rPr>
        <w:t>странства;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передавать с помощью света характер формы и эмоциональное напряжение в композиции натюрморта;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творческому опыту выполнения графического натюрморта и гравюры наклейк</w:t>
      </w:r>
      <w:r w:rsidRPr="00D23E03">
        <w:rPr>
          <w:rFonts w:ascii="Times New Roman" w:hAnsi="Times New Roman" w:cs="Times New Roman"/>
          <w:sz w:val="28"/>
          <w:szCs w:val="28"/>
        </w:rPr>
        <w:t>а</w:t>
      </w:r>
      <w:r w:rsidRPr="00D23E03">
        <w:rPr>
          <w:rFonts w:ascii="Times New Roman" w:hAnsi="Times New Roman" w:cs="Times New Roman"/>
          <w:sz w:val="28"/>
          <w:szCs w:val="28"/>
        </w:rPr>
        <w:t>ми на картоне;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выражать цветом в натюрморте собственное настроение и переживания;</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рассуждать о разных способах передачи перспективы в изобразительном и</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кусстве как выражении различных мировоззренческих смыслов;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перспективу в практической творческой работе;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навыкам изображения перспективных </w:t>
      </w:r>
      <w:proofErr w:type="gramStart"/>
      <w:r w:rsidR="00C2244E" w:rsidRPr="00D23E03">
        <w:rPr>
          <w:rFonts w:ascii="Times New Roman" w:hAnsi="Times New Roman" w:cs="Times New Roman"/>
          <w:sz w:val="28"/>
          <w:szCs w:val="28"/>
        </w:rPr>
        <w:t>сокращ</w:t>
      </w:r>
      <w:r w:rsidRPr="00D23E03">
        <w:rPr>
          <w:rFonts w:ascii="Times New Roman" w:hAnsi="Times New Roman" w:cs="Times New Roman"/>
          <w:sz w:val="28"/>
          <w:szCs w:val="28"/>
        </w:rPr>
        <w:t>ений</w:t>
      </w:r>
      <w:proofErr w:type="gramEnd"/>
      <w:r w:rsidRPr="00D23E03">
        <w:rPr>
          <w:rFonts w:ascii="Times New Roman" w:hAnsi="Times New Roman" w:cs="Times New Roman"/>
          <w:sz w:val="28"/>
          <w:szCs w:val="28"/>
        </w:rPr>
        <w:t xml:space="preserve"> в зарисовках наблюдаемого, </w:t>
      </w:r>
      <w:r w:rsidR="00C2244E" w:rsidRPr="00D23E03">
        <w:rPr>
          <w:rFonts w:ascii="Times New Roman" w:hAnsi="Times New Roman" w:cs="Times New Roman"/>
          <w:sz w:val="28"/>
          <w:szCs w:val="28"/>
        </w:rPr>
        <w:t>уходящего вдаль пространства, применяя правила линейной и воздушной пе</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спективы;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видеть, наблюдать и эстетически переживать изменчивость цветового со</w:t>
      </w:r>
      <w:r w:rsidRPr="00D23E03">
        <w:rPr>
          <w:rFonts w:ascii="Times New Roman" w:hAnsi="Times New Roman" w:cs="Times New Roman"/>
          <w:sz w:val="28"/>
          <w:szCs w:val="28"/>
        </w:rPr>
        <w:t>сто</w:t>
      </w:r>
      <w:r w:rsidRPr="00D23E03">
        <w:rPr>
          <w:rFonts w:ascii="Times New Roman" w:hAnsi="Times New Roman" w:cs="Times New Roman"/>
          <w:sz w:val="28"/>
          <w:szCs w:val="28"/>
        </w:rPr>
        <w:t>я</w:t>
      </w:r>
      <w:r w:rsidRPr="00D23E03">
        <w:rPr>
          <w:rFonts w:ascii="Times New Roman" w:hAnsi="Times New Roman" w:cs="Times New Roman"/>
          <w:sz w:val="28"/>
          <w:szCs w:val="28"/>
        </w:rPr>
        <w:t xml:space="preserve">ния и настроения в природе,  </w:t>
      </w:r>
      <w:r w:rsidR="00C2244E" w:rsidRPr="00D23E03">
        <w:rPr>
          <w:rFonts w:ascii="Times New Roman" w:hAnsi="Times New Roman" w:cs="Times New Roman"/>
          <w:sz w:val="28"/>
          <w:szCs w:val="28"/>
        </w:rPr>
        <w:t>навыкам создания пейзажных зарисовок;</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 характеризовать понятия: пространство, ракурс, воздушная пе</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спектива;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пользоваться правилами работы на пленэре;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тельности живописного произведения;</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навыкам композиции, наблюдательной перспективы и ритмической организ</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ции плоскости изображения;</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основные средства художественной выразительности в изобраз</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тельном искусстве (линия, пятно, тон, цвет, форма, перспектива и др.);</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пользоваться красками (гуашь, акварель), несколькими графическими матери</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лами (карандаш, тушь), обладать первичными навыками лепки, использовать коллажные техники;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 характеризовать понятия: эпический пейзаж, романтический пе</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заж, пейзаж нас</w:t>
      </w:r>
      <w:r w:rsidRPr="00D23E03">
        <w:rPr>
          <w:rFonts w:ascii="Times New Roman" w:hAnsi="Times New Roman" w:cs="Times New Roman"/>
          <w:sz w:val="28"/>
          <w:szCs w:val="28"/>
        </w:rPr>
        <w:t xml:space="preserve">троения, пленэр, импрессионизм; </w:t>
      </w:r>
      <w:r w:rsidR="00C2244E" w:rsidRPr="00D23E03">
        <w:rPr>
          <w:rFonts w:ascii="Times New Roman" w:hAnsi="Times New Roman" w:cs="Times New Roman"/>
          <w:sz w:val="28"/>
          <w:szCs w:val="28"/>
        </w:rPr>
        <w:t>различать и характеризовать виды портрета;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и характеризовать основы изображения головы человека;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пользоваться навыками работы с доступными скульптурными материалами;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w:t>
      </w:r>
      <w:r w:rsidR="00C2244E" w:rsidRPr="00D23E03">
        <w:rPr>
          <w:rFonts w:ascii="Times New Roman" w:hAnsi="Times New Roman" w:cs="Times New Roman"/>
          <w:sz w:val="28"/>
          <w:szCs w:val="28"/>
        </w:rPr>
        <w:t>д</w:t>
      </w:r>
      <w:r w:rsidR="00C2244E" w:rsidRPr="00D23E03">
        <w:rPr>
          <w:rFonts w:ascii="Times New Roman" w:hAnsi="Times New Roman" w:cs="Times New Roman"/>
          <w:sz w:val="28"/>
          <w:szCs w:val="28"/>
        </w:rPr>
        <w:t>ставлению, по памяти;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видеть конструктивную форму предмета, владеть первичными навыками пло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кого и объемного изображения предмета и группы предметов;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графические материалы в работе над портретом;</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образные возможности освещения в портрете;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пользоваться правилами схематического построения головы человека в рису</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ке;</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имена выдающихся русских и зарубежных художников - портрет</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сто</w:t>
      </w:r>
      <w:r w:rsidRPr="00D23E03">
        <w:rPr>
          <w:rFonts w:ascii="Times New Roman" w:hAnsi="Times New Roman" w:cs="Times New Roman"/>
          <w:sz w:val="28"/>
          <w:szCs w:val="28"/>
        </w:rPr>
        <w:t xml:space="preserve">в и определять их произведения; </w:t>
      </w:r>
      <w:r w:rsidR="00C2244E" w:rsidRPr="00D23E03">
        <w:rPr>
          <w:rFonts w:ascii="Times New Roman" w:hAnsi="Times New Roman" w:cs="Times New Roman"/>
          <w:sz w:val="28"/>
          <w:szCs w:val="28"/>
        </w:rPr>
        <w:t>навыкам передачи в плоскостном изображ</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нии простых движений фигуры человека;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навыкам понимания особенностей в</w:t>
      </w:r>
      <w:r w:rsidRPr="00D23E03">
        <w:rPr>
          <w:rFonts w:ascii="Times New Roman" w:hAnsi="Times New Roman" w:cs="Times New Roman"/>
          <w:sz w:val="28"/>
          <w:szCs w:val="28"/>
        </w:rPr>
        <w:t xml:space="preserve">осприятия скульптурного образа; </w:t>
      </w:r>
      <w:r w:rsidR="00C2244E" w:rsidRPr="00D23E03">
        <w:rPr>
          <w:rFonts w:ascii="Times New Roman" w:hAnsi="Times New Roman" w:cs="Times New Roman"/>
          <w:sz w:val="28"/>
          <w:szCs w:val="28"/>
        </w:rPr>
        <w:t>навыкам лепки и работы с пластилином или глиной;</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ства;</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объяснять понятия «тема», «содержание», «сюжет» в произведениях станковой живописи;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изобразительным и композиционным навыкам в процессе работы над эскизом;</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и объяснять понятия «тематическая картина», «станковая живопись»;</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перечислять и характеризовать основные жанры сюжетн</w:t>
      </w:r>
      <w:proofErr w:type="gramStart"/>
      <w:r w:rsidR="00C2244E" w:rsidRPr="00D23E03">
        <w:rPr>
          <w:rFonts w:ascii="Times New Roman" w:hAnsi="Times New Roman" w:cs="Times New Roman"/>
          <w:sz w:val="28"/>
          <w:szCs w:val="28"/>
        </w:rPr>
        <w:t>о-</w:t>
      </w:r>
      <w:proofErr w:type="gramEnd"/>
      <w:r w:rsidR="00C2244E" w:rsidRPr="00D23E03">
        <w:rPr>
          <w:rFonts w:ascii="Times New Roman" w:hAnsi="Times New Roman" w:cs="Times New Roman"/>
          <w:sz w:val="28"/>
          <w:szCs w:val="28"/>
        </w:rPr>
        <w:t xml:space="preserve"> тематической ка</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тины;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исторический жанр как идейное и образное выражение знач</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тельных событий в истории общества, как воплощение его мировоззренческих позиций и идеалов;</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значение тематической картины XIX века в развитии русской культуры;</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рассуждать о значении творчества великих русских художников в создании 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раза народа, в становлении национального самосознания и образа национальной истории;</w:t>
      </w:r>
    </w:p>
    <w:p w:rsidR="00C2244E" w:rsidRPr="00D23E03"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называть имена нескольких известных художников объединения «Мир иску</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ства» и их наиболее известные произведения;</w:t>
      </w:r>
    </w:p>
    <w:p w:rsidR="00122A99" w:rsidRDefault="000031B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творческому опыту по разработке и созданию изобразительного образа на вы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бранный исторический сюжет;</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творческому опыту по разработке художественного проекта </w:t>
      </w:r>
      <w:proofErr w:type="gramStart"/>
      <w:r w:rsidR="00C2244E" w:rsidRPr="00D23E03">
        <w:rPr>
          <w:rFonts w:ascii="Times New Roman" w:hAnsi="Times New Roman" w:cs="Times New Roman"/>
          <w:sz w:val="28"/>
          <w:szCs w:val="28"/>
        </w:rPr>
        <w:t>–р</w:t>
      </w:r>
      <w:proofErr w:type="gramEnd"/>
      <w:r w:rsidR="00C2244E" w:rsidRPr="00D23E03">
        <w:rPr>
          <w:rFonts w:ascii="Times New Roman" w:hAnsi="Times New Roman" w:cs="Times New Roman"/>
          <w:sz w:val="28"/>
          <w:szCs w:val="28"/>
        </w:rPr>
        <w:t>азработки ко</w:t>
      </w:r>
      <w:r w:rsidR="00C2244E" w:rsidRPr="00D23E03">
        <w:rPr>
          <w:rFonts w:ascii="Times New Roman" w:hAnsi="Times New Roman" w:cs="Times New Roman"/>
          <w:sz w:val="28"/>
          <w:szCs w:val="28"/>
        </w:rPr>
        <w:t>м</w:t>
      </w:r>
      <w:r w:rsidR="00C2244E" w:rsidRPr="00D23E03">
        <w:rPr>
          <w:rFonts w:ascii="Times New Roman" w:hAnsi="Times New Roman" w:cs="Times New Roman"/>
          <w:sz w:val="28"/>
          <w:szCs w:val="28"/>
        </w:rPr>
        <w:t>позиции на историческую тему;</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творческому опыту создания композиции на основе библейских сюжетов;</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имена великих европейских и русских художников, творивших на библейские темы;</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и характеризовать произведения великих европейских и русских х</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дожников на библейские темы;</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характеризовать роль монументальных памятников в жизни общества;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рассуждать об особенностях художественного образа советского народа в годы Великой Отечественной войны;</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и характеризовать выдающиеся монументальные памятники и а</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самбли, посвященные Великой Отечественной войне;</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творческому опыту лепки памятника, посвященного значимому историческому событию или историческому герою;</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художественно-выразительные средства произведений изобр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зи</w:t>
      </w:r>
      <w:r w:rsidRPr="00D23E03">
        <w:rPr>
          <w:rFonts w:ascii="Times New Roman" w:hAnsi="Times New Roman" w:cs="Times New Roman"/>
          <w:sz w:val="28"/>
          <w:szCs w:val="28"/>
        </w:rPr>
        <w:t xml:space="preserve">тельного искусства XX века;  </w:t>
      </w:r>
      <w:r w:rsidR="00C2244E" w:rsidRPr="00D23E03">
        <w:rPr>
          <w:rFonts w:ascii="Times New Roman" w:hAnsi="Times New Roman" w:cs="Times New Roman"/>
          <w:sz w:val="28"/>
          <w:szCs w:val="28"/>
        </w:rPr>
        <w:t>культуре зрительского восприятия;</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временные и пространственные искусства;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разницу между реальностью и художественным образом;</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представлениям об искусстве иллюстрации и творчестве известных иллюстр</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торов книг. И.Я. Билибин. В.А. Милашевский. В.А. Фаворский;</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опыту художественного иллюстрирования и навыкам работы графическими м</w:t>
      </w:r>
      <w:r w:rsidRPr="00D23E03">
        <w:rPr>
          <w:rFonts w:ascii="Times New Roman" w:hAnsi="Times New Roman" w:cs="Times New Roman"/>
          <w:sz w:val="28"/>
          <w:szCs w:val="28"/>
        </w:rPr>
        <w:t>а</w:t>
      </w:r>
      <w:r w:rsidRPr="00D23E03">
        <w:rPr>
          <w:rFonts w:ascii="Times New Roman" w:hAnsi="Times New Roman" w:cs="Times New Roman"/>
          <w:sz w:val="28"/>
          <w:szCs w:val="28"/>
        </w:rPr>
        <w:t>териалами;</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собирать необходимый материал для иллюстрирования (характер одежды гер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ев, характер построек и помещений, характерные детали быта и т.д.);</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представлениям об анималистическом жанре изобразительного искусства и творчестве художников-анималистов;</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опыту художественного творчества по созданию стилизованных образов живо</w:t>
      </w:r>
      <w:r w:rsidRPr="00D23E03">
        <w:rPr>
          <w:rFonts w:ascii="Times New Roman" w:hAnsi="Times New Roman" w:cs="Times New Roman"/>
          <w:sz w:val="28"/>
          <w:szCs w:val="28"/>
        </w:rPr>
        <w:t>т</w:t>
      </w:r>
      <w:r w:rsidRPr="00D23E03">
        <w:rPr>
          <w:rFonts w:ascii="Times New Roman" w:hAnsi="Times New Roman" w:cs="Times New Roman"/>
          <w:sz w:val="28"/>
          <w:szCs w:val="28"/>
        </w:rPr>
        <w:t>ных;</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систематизировать и характеризовать основные этапы развития и истории а</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хитектуры и дизайна;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объект и пространство в конструктивных видах искусства;</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сочета</w:t>
      </w:r>
      <w:r w:rsidRPr="00D23E03">
        <w:rPr>
          <w:rFonts w:ascii="Times New Roman" w:hAnsi="Times New Roman" w:cs="Times New Roman"/>
          <w:sz w:val="28"/>
          <w:szCs w:val="28"/>
        </w:rPr>
        <w:t xml:space="preserve">ние различных объемов в здании; </w:t>
      </w:r>
      <w:r w:rsidR="00C2244E" w:rsidRPr="00D23E03">
        <w:rPr>
          <w:rFonts w:ascii="Times New Roman" w:hAnsi="Times New Roman" w:cs="Times New Roman"/>
          <w:sz w:val="28"/>
          <w:szCs w:val="28"/>
        </w:rPr>
        <w:t xml:space="preserve"> единство художественного и функционального в вещи, форму и материал;</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иметь общее представление и рассказывать об особенностях архитектурно-художественных стилей разных эпох;</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тенденции и перспективы развития современной архитектуры;</w:t>
      </w:r>
    </w:p>
    <w:p w:rsidR="00C2244E" w:rsidRPr="00D23E03" w:rsidRDefault="000031B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образно-стилевой язык архитектуры прошлого</w:t>
      </w:r>
      <w:r w:rsidR="00383BE8" w:rsidRPr="00D23E03">
        <w:rPr>
          <w:rFonts w:ascii="Times New Roman" w:hAnsi="Times New Roman" w:cs="Times New Roman"/>
          <w:sz w:val="28"/>
          <w:szCs w:val="28"/>
        </w:rPr>
        <w:t>;</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плоскостную композицию как возможное схематическое изображ</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ние объемов при взгляде на них сверху;</w:t>
      </w:r>
    </w:p>
    <w:p w:rsidR="00383BE8"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осознавать чертеж как плоскостное изображение объемов, когда точка – верт</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кал</w:t>
      </w:r>
      <w:r w:rsidRPr="00D23E03">
        <w:rPr>
          <w:rFonts w:ascii="Times New Roman" w:hAnsi="Times New Roman" w:cs="Times New Roman"/>
          <w:sz w:val="28"/>
          <w:szCs w:val="28"/>
        </w:rPr>
        <w:t>ь, круг – цилиндр, шар и т. д.;</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122A99"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применять навыки формообразования, использования объемов в дизайне и архи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тектуре (макеты из бумаги, картона, пластилина);</w:t>
      </w:r>
    </w:p>
    <w:p w:rsidR="00122A99"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создавать композиционные макеты объектов на предметной плоскости и </w:t>
      </w:r>
      <w:proofErr w:type="gramStart"/>
      <w:r w:rsidR="00C2244E" w:rsidRPr="00D23E03">
        <w:rPr>
          <w:rFonts w:ascii="Times New Roman" w:hAnsi="Times New Roman" w:cs="Times New Roman"/>
          <w:sz w:val="28"/>
          <w:szCs w:val="28"/>
        </w:rPr>
        <w:t>в</w:t>
      </w:r>
      <w:proofErr w:type="gramEnd"/>
      <w:r w:rsidR="00C2244E" w:rsidRPr="00D23E03">
        <w:rPr>
          <w:rFonts w:ascii="Times New Roman" w:hAnsi="Times New Roman" w:cs="Times New Roman"/>
          <w:sz w:val="28"/>
          <w:szCs w:val="28"/>
        </w:rPr>
        <w:t xml:space="preserve"> про</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странстве;</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создавать практические творческие композиции в технике коллажа, </w:t>
      </w:r>
      <w:proofErr w:type="gramStart"/>
      <w:r w:rsidR="00C2244E" w:rsidRPr="00D23E03">
        <w:rPr>
          <w:rFonts w:ascii="Times New Roman" w:hAnsi="Times New Roman" w:cs="Times New Roman"/>
          <w:sz w:val="28"/>
          <w:szCs w:val="28"/>
        </w:rPr>
        <w:t>дизайн-проектов</w:t>
      </w:r>
      <w:proofErr w:type="gramEnd"/>
      <w:r w:rsidR="00C2244E" w:rsidRPr="00D23E03">
        <w:rPr>
          <w:rFonts w:ascii="Times New Roman" w:hAnsi="Times New Roman" w:cs="Times New Roman"/>
          <w:sz w:val="28"/>
          <w:szCs w:val="28"/>
        </w:rPr>
        <w:t>;</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получать представления о влиянии цвета на восприятие формы объектов арх</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тектуры и дизайна, а также о том, какое значение имеет расположение цвета в пространстве архитектурно-дизайнерского объекта;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приобретать общее представление о традициях ландшафтно-парковой архите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туры;</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основные школы садово-паркового искусства;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основы краткой истории русской усадебной культуры XVIII – XIX веков;</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раскрывать смысл основ искусства флористики;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основы краткой истории костюма;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и раскрывать смысл композиционно-конструктивных принц</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пов дизайна одежды;</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навыки сочинения объемно-пространственной композиции в фо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мировании букета по принципам икэбаны;</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отражать в эскизном проекте дизайна сада образно-архитектурный композиц</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онный замысел;</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графические навыки и технологии выполнения коллажа в проце</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се создания эскизов молодежных и исторических комплектов одежды;</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и характеризовать памятники архитектуры Древнего Киева. София Киевская. Фрески. Мозаики;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ственной жизни Руси;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и описывать памятники шатрового зодчества;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особенности церкви Вознесения в селе Коломенском и храма Покрова-на-Рву;</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особенности новых иконописных традиций в XVII веке. Отличать по характерным особенностям икону и парсуну;</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работать над проектом (индивидуальным или коллективным), создавая разн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образные творческие композиции в материалах по различным темам;</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стилевые особенности разных школ архитектуры Древней Руси;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создавать с натуры и по воображению архитектурные образы графическими материалами и др.;</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работать над эскизом монументального произведения (витраж, мозаика, ро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пись, монументальная скульптура); использовать выразительный язык при мод</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лировании архитектурного пространства;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сопоставлять и анализировать произведения живописи Древней Р</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си;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рассуждать о значении художественного образа древнерусской культуры;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ориентироваться в широком разнообразии стилей и направлений изобразител</w:t>
      </w:r>
      <w:r w:rsidRPr="00D23E03">
        <w:rPr>
          <w:rFonts w:ascii="Times New Roman" w:hAnsi="Times New Roman" w:cs="Times New Roman"/>
          <w:sz w:val="28"/>
          <w:szCs w:val="28"/>
        </w:rPr>
        <w:t>ь</w:t>
      </w:r>
      <w:r w:rsidRPr="00D23E03">
        <w:rPr>
          <w:rFonts w:ascii="Times New Roman" w:hAnsi="Times New Roman" w:cs="Times New Roman"/>
          <w:sz w:val="28"/>
          <w:szCs w:val="28"/>
        </w:rPr>
        <w:t>ного искусства и архитектуры XVIII – XIX веков;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в речи новые термины, связанные со стилями в изобразительном искусстве и архитектуре XVIII – XIX веков;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и называть характерные особенности русской портретной живописи XVIII века;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признаки и особенности московского барокко;</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создавать разнообразные творческие работы (фантазийные конструкции) в 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териале.</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активно использовать язык изобразительного искусства и различные худож</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ственные материалы для освоения содержания различных учебных предметов (литературы, окружающего мира, технологии и др.);</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и передавать в художественно-творческой деятельности хара</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тер, эмоциональное состояние и свое отношение к природе, человеку, обществу; осознавать общечеловеческие ценности, выраженные в главных темах иску</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признаки для установления стилевых связей в процессе изучения изобразительного искусства;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специфику изображения в полиграфии;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формы полиграфической продукции: книги, журналы, плакаты, афиши и др.);</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и характеризовать типы изображения в полиграфии (графическое, живописное, компьютерное, фотографическое);</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проектировать обложку книги, рекламы открытки, визитки и др.;</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художественную композицию макета книги, журнала;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называть имена великих русских живописцев и архитекторов XVIII – XIX в</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ков;</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называть и характеризовать произведения изобразительного искусства и а</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хитектуры русских художников XVIII – XIX веков;</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называть имена выдающихся русских художников-ваятелей XVIII века и опр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делять скульптурные памятники;</w:t>
      </w:r>
    </w:p>
    <w:p w:rsidR="00122A99"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называть имена выдающихся художников «Товарищества передвижников» и </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их произведения живописи;</w:t>
      </w:r>
    </w:p>
    <w:p w:rsidR="00122A99"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называть имена выдающихся русских художников-пейзажистов XIX века и </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произведения пейзажной живописи;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понимать особенности исторического жанра, определять произведения ист</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рической живописи;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активно воспринимать произведения искусства и аргументированно анализ</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ровать разные уровни своего восприятия, понимать изобразительные метаф</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 xml:space="preserve">ры и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видеть целостную картину мира, присущую произведениям искусства;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«Русский стиль» в архитектуре модерна, называть памятники а</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хитектуры модерна;</w:t>
      </w:r>
    </w:p>
    <w:p w:rsidR="00122A99" w:rsidRDefault="00383BE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навыки формообразования, использования объемов в архитект</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ре (макеты из бумаги, картона, пластилина); создавать композиционные мак</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ты </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объектов на предметной плоскости и в пространстве;</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разнообразные творческие работы (фантазийные конструкции) в материале;</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узнавать основные художественные направления в искусстве XIX и XX веков;</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узнавать, называть основные художественные стили в европейском и русском искусстве и время их развития в истории культуры;</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осознавать главные темы искусства и, обращаясь к ним в собственной худ</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жественно-творческой деятельности, создавать выразительные образы;</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творческий опыт разработки художественного проекта – созд</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ния композиции на определенную тему;</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смысл традиций и новаторства в изобразительном искусстве XX века. Модерн. Авангард. Сюрреализм;</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стиль модерн в архитектуре. Ф.О. Шехтель. А. Гауди;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создавать с натуры и по воображению архитектурные образы графическими материалами и др.;</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работать над эскизом монументального произведения (витраж, мозаика, ро</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пись, монументальная скульптура);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выразительный язык при моделировании архитектурного пр</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странства;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крупнейшие художественные музеи мира и России;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получать представления об особенностях художественных коллекций кру</w:t>
      </w:r>
      <w:r w:rsidR="00C2244E" w:rsidRPr="00D23E03">
        <w:rPr>
          <w:rFonts w:ascii="Times New Roman" w:hAnsi="Times New Roman" w:cs="Times New Roman"/>
          <w:i/>
          <w:sz w:val="28"/>
          <w:szCs w:val="28"/>
        </w:rPr>
        <w:t>п</w:t>
      </w:r>
      <w:r w:rsidR="00C2244E" w:rsidRPr="00D23E03">
        <w:rPr>
          <w:rFonts w:ascii="Times New Roman" w:hAnsi="Times New Roman" w:cs="Times New Roman"/>
          <w:i/>
          <w:sz w:val="28"/>
          <w:szCs w:val="28"/>
        </w:rPr>
        <w:t>нейших музеев мира;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навыки коллективной работы над объемн</w:t>
      </w:r>
      <w:proofErr w:type="gramStart"/>
      <w:r w:rsidR="00C2244E" w:rsidRPr="00D23E03">
        <w:rPr>
          <w:rFonts w:ascii="Times New Roman" w:hAnsi="Times New Roman" w:cs="Times New Roman"/>
          <w:i/>
          <w:sz w:val="28"/>
          <w:szCs w:val="28"/>
        </w:rPr>
        <w:t>о-</w:t>
      </w:r>
      <w:proofErr w:type="gramEnd"/>
      <w:r w:rsidR="00C2244E" w:rsidRPr="00D23E03">
        <w:rPr>
          <w:rFonts w:ascii="Times New Roman" w:hAnsi="Times New Roman" w:cs="Times New Roman"/>
          <w:i/>
          <w:sz w:val="28"/>
          <w:szCs w:val="28"/>
        </w:rPr>
        <w:t xml:space="preserve"> пространственной композицией;</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основы сценографии как вида художественного творчества;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роль костюма, маски и грима в искусстве актерского перевоплощ</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ния;</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называть имена великих актеров российского театра XX века (А.Я. Головин, А.Н. Бенуа, М.В. Добужинский);</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особенности художественной фотографии;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выразительные средства художественной фотографии (композ</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ция, план, ракурс, свет, ритм и др.);</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изобразительную природу экранных искусств;</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характеризовать принципы киномонтажа в создании художественного обр</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за;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понятия: игровой и документальный фильм;</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называть имена мастеров российского кинематографа. С.М. Эйзенштейн. А.А. Тарковский. С.Ф. Бондарчук. Н.С. Михалков;</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основы искусства телевидения;</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различия в творческой работе художника-живописца и сценографа;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полученные знания о типах оформления сцены при создании школ</w:t>
      </w:r>
      <w:r w:rsidR="00C2244E" w:rsidRPr="00D23E03">
        <w:rPr>
          <w:rFonts w:ascii="Times New Roman" w:hAnsi="Times New Roman" w:cs="Times New Roman"/>
          <w:i/>
          <w:sz w:val="28"/>
          <w:szCs w:val="28"/>
        </w:rPr>
        <w:t>ь</w:t>
      </w:r>
      <w:r w:rsidR="00C2244E" w:rsidRPr="00D23E03">
        <w:rPr>
          <w:rFonts w:ascii="Times New Roman" w:hAnsi="Times New Roman" w:cs="Times New Roman"/>
          <w:i/>
          <w:sz w:val="28"/>
          <w:szCs w:val="28"/>
        </w:rPr>
        <w:t>ного спектакля;</w:t>
      </w:r>
    </w:p>
    <w:p w:rsidR="00C2244E" w:rsidRPr="00D23E03" w:rsidRDefault="00383BE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риалов;</w:t>
      </w:r>
    </w:p>
    <w:p w:rsidR="00122A99" w:rsidRDefault="00383BE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добиваться в практической работе большей выразительности костюма и его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стилевого единства со сценографией спектакля;</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элементарные навыки основ фотосъемки, осознанно осущест</w:t>
      </w:r>
      <w:r w:rsidR="00C2244E" w:rsidRPr="00D23E03">
        <w:rPr>
          <w:rFonts w:ascii="Times New Roman" w:hAnsi="Times New Roman" w:cs="Times New Roman"/>
          <w:i/>
          <w:sz w:val="28"/>
          <w:szCs w:val="28"/>
        </w:rPr>
        <w:t>в</w:t>
      </w:r>
      <w:r w:rsidR="00C2244E" w:rsidRPr="00D23E03">
        <w:rPr>
          <w:rFonts w:ascii="Times New Roman" w:hAnsi="Times New Roman" w:cs="Times New Roman"/>
          <w:i/>
          <w:sz w:val="28"/>
          <w:szCs w:val="28"/>
        </w:rPr>
        <w:t>лять выбор объекта и точки съемки, ракурса, плана как художественно-выразительных средств фотографии;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пользоваться компьютерной обработкой фотоснимка при исправлении отдел</w:t>
      </w:r>
      <w:r w:rsidRPr="00D23E03">
        <w:rPr>
          <w:rFonts w:ascii="Times New Roman" w:hAnsi="Times New Roman" w:cs="Times New Roman"/>
          <w:i/>
          <w:sz w:val="28"/>
          <w:szCs w:val="28"/>
        </w:rPr>
        <w:t>ь</w:t>
      </w:r>
      <w:r w:rsidRPr="00D23E03">
        <w:rPr>
          <w:rFonts w:ascii="Times New Roman" w:hAnsi="Times New Roman" w:cs="Times New Roman"/>
          <w:i/>
          <w:sz w:val="28"/>
          <w:szCs w:val="28"/>
        </w:rPr>
        <w:t>ных недочетов и случайностей;</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и объяснять синтетическую природу фильма;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первоначальные навыки в создании сценария и замысла фильма;</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применять полученные ранее знания по композиции и построению кадра;</w:t>
      </w:r>
    </w:p>
    <w:p w:rsidR="00383BE8"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использовать первоначальные навыки операторской грамоты, техники съемки </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и компьютерного монтажа;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мации;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смотреть и анализировать с точки зрения режиссерского, монтажно-операторского искусства фильмы мастеров кино;</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использовать опыт документальной съемки и тележурналистики для форм</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рования школьного телевидения;</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реализовывать сценарно-режиссерскую и операторскую грамоту в практике создания видео-этюда.</w:t>
      </w:r>
    </w:p>
    <w:p w:rsidR="00C2244E" w:rsidRPr="00D23E03" w:rsidRDefault="00C2244E" w:rsidP="00122A99">
      <w:pPr>
        <w:spacing w:after="0" w:line="240" w:lineRule="auto"/>
        <w:jc w:val="both"/>
        <w:rPr>
          <w:rFonts w:ascii="Times New Roman" w:hAnsi="Times New Roman" w:cs="Times New Roman"/>
          <w:sz w:val="28"/>
          <w:szCs w:val="28"/>
        </w:rPr>
      </w:pPr>
    </w:p>
    <w:p w:rsidR="00C2244E" w:rsidRPr="00D23E03" w:rsidRDefault="00383BE8" w:rsidP="00D23E03">
      <w:pPr>
        <w:spacing w:after="0" w:line="240" w:lineRule="auto"/>
        <w:rPr>
          <w:rFonts w:ascii="Times New Roman" w:hAnsi="Times New Roman" w:cs="Times New Roman"/>
          <w:b/>
          <w:sz w:val="28"/>
          <w:szCs w:val="28"/>
        </w:rPr>
      </w:pPr>
      <w:bookmarkStart w:id="72" w:name="_Toc409691644"/>
      <w:bookmarkStart w:id="73" w:name="_Toc410653967"/>
      <w:bookmarkStart w:id="74" w:name="_Toc414553153"/>
      <w:r w:rsidRPr="00D23E03">
        <w:rPr>
          <w:rFonts w:ascii="Times New Roman" w:hAnsi="Times New Roman" w:cs="Times New Roman"/>
          <w:b/>
          <w:sz w:val="28"/>
          <w:szCs w:val="28"/>
        </w:rPr>
        <w:t>1.2.5.13</w:t>
      </w:r>
      <w:r w:rsidR="00C2244E" w:rsidRPr="00D23E03">
        <w:rPr>
          <w:rFonts w:ascii="Times New Roman" w:hAnsi="Times New Roman" w:cs="Times New Roman"/>
          <w:b/>
          <w:sz w:val="28"/>
          <w:szCs w:val="28"/>
        </w:rPr>
        <w:t>. Музыка</w:t>
      </w:r>
      <w:bookmarkEnd w:id="72"/>
      <w:bookmarkEnd w:id="73"/>
      <w:bookmarkEnd w:id="74"/>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значение интонации в музыке как носителя образного смысла;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средства музыкальной выразительности: мелодию, ритм, темп, динамику, лад;</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характер музыкальных образов (лирических, драматических, геро</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ческих, романтических, эпических);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общее и особенное при сравнении музыкальных произведений на 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нове полученных знаний об интонационной природе музыки;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понимать жизненно-образное содержание музыкальных произведений разных жанров;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 характеризовать приемы взаимодействия и развития образов муз</w:t>
      </w:r>
      <w:r w:rsidR="00C2244E" w:rsidRPr="00D23E03">
        <w:rPr>
          <w:rFonts w:ascii="Times New Roman" w:hAnsi="Times New Roman" w:cs="Times New Roman"/>
          <w:sz w:val="28"/>
          <w:szCs w:val="28"/>
        </w:rPr>
        <w:t>ы</w:t>
      </w:r>
      <w:r w:rsidR="00C2244E" w:rsidRPr="00D23E03">
        <w:rPr>
          <w:rFonts w:ascii="Times New Roman" w:hAnsi="Times New Roman" w:cs="Times New Roman"/>
          <w:sz w:val="28"/>
          <w:szCs w:val="28"/>
        </w:rPr>
        <w:t>кальных произведений;</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многообразие музыкальных образов и способов их развития;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производить интонационно-образный анализ музыкального произведения;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основной принцип построения и развития музыки;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взаимосвязь жизненного содержания музыки и музыкальных образов;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значение устного народного музыкального творчества в развитии общей культуры народа;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основные жанры русской народной музыки: былины, лирические песни, частушки, разновидности обрядовых песен;</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специфику перевоплощения народной музыки в произведениях ко</w:t>
      </w:r>
      <w:r w:rsidR="00C2244E" w:rsidRPr="00D23E03">
        <w:rPr>
          <w:rFonts w:ascii="Times New Roman" w:hAnsi="Times New Roman" w:cs="Times New Roman"/>
          <w:sz w:val="28"/>
          <w:szCs w:val="28"/>
        </w:rPr>
        <w:t>м</w:t>
      </w:r>
      <w:r w:rsidR="00C2244E" w:rsidRPr="00D23E03">
        <w:rPr>
          <w:rFonts w:ascii="Times New Roman" w:hAnsi="Times New Roman" w:cs="Times New Roman"/>
          <w:sz w:val="28"/>
          <w:szCs w:val="28"/>
        </w:rPr>
        <w:t>по</w:t>
      </w:r>
      <w:r w:rsidR="00A17178">
        <w:rPr>
          <w:rFonts w:ascii="Times New Roman" w:hAnsi="Times New Roman" w:cs="Times New Roman"/>
          <w:sz w:val="28"/>
          <w:szCs w:val="28"/>
        </w:rPr>
        <w:t>зиторов;</w:t>
      </w: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взаимосвязь профессиональной композиторской музыки и народного музыкального творчества;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распознавать художественные направления, стили и жанры классической и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временной музыки, особенности их музыкального языка и музыкальной драм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тургии;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узнавать характерные черты и образцы творчества крупнейших русских и зар</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бежных композиторов;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общее и особенное при сравнении музыкальных произведений на о</w:t>
      </w:r>
      <w:r w:rsidR="00C2244E" w:rsidRPr="00D23E03">
        <w:rPr>
          <w:rFonts w:ascii="Times New Roman" w:hAnsi="Times New Roman" w:cs="Times New Roman"/>
          <w:sz w:val="28"/>
          <w:szCs w:val="28"/>
        </w:rPr>
        <w:t>с</w:t>
      </w:r>
      <w:r w:rsidR="00C2244E" w:rsidRPr="00D23E03">
        <w:rPr>
          <w:rFonts w:ascii="Times New Roman" w:hAnsi="Times New Roman" w:cs="Times New Roman"/>
          <w:sz w:val="28"/>
          <w:szCs w:val="28"/>
        </w:rPr>
        <w:t>нове полученных знаний о стилевых направлениях;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C2244E" w:rsidRPr="00D23E03" w:rsidRDefault="00383BE8" w:rsidP="00122A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основные жанры светской музыки малой (баллада, баркарола, но</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тюрн, романс, этюд и т.п.) и крупной формы (соната, с</w:t>
      </w:r>
      <w:r w:rsidRPr="00D23E03">
        <w:rPr>
          <w:rFonts w:ascii="Times New Roman" w:hAnsi="Times New Roman" w:cs="Times New Roman"/>
          <w:sz w:val="28"/>
          <w:szCs w:val="28"/>
        </w:rPr>
        <w:t>имфония, кантата, ко</w:t>
      </w:r>
      <w:r w:rsidRPr="00D23E03">
        <w:rPr>
          <w:rFonts w:ascii="Times New Roman" w:hAnsi="Times New Roman" w:cs="Times New Roman"/>
          <w:sz w:val="28"/>
          <w:szCs w:val="28"/>
        </w:rPr>
        <w:t>н</w:t>
      </w:r>
      <w:r w:rsidRPr="00D23E03">
        <w:rPr>
          <w:rFonts w:ascii="Times New Roman" w:hAnsi="Times New Roman" w:cs="Times New Roman"/>
          <w:sz w:val="28"/>
          <w:szCs w:val="28"/>
        </w:rPr>
        <w:t>цетр)</w:t>
      </w:r>
      <w:proofErr w:type="gramEnd"/>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узнавать формы построения музыки (двухчастную, </w:t>
      </w:r>
      <w:proofErr w:type="gramStart"/>
      <w:r w:rsidR="00C2244E" w:rsidRPr="00D23E03">
        <w:rPr>
          <w:rFonts w:ascii="Times New Roman" w:hAnsi="Times New Roman" w:cs="Times New Roman"/>
          <w:sz w:val="28"/>
          <w:szCs w:val="28"/>
        </w:rPr>
        <w:t>трехчастную</w:t>
      </w:r>
      <w:proofErr w:type="gramEnd"/>
      <w:r w:rsidR="00C2244E" w:rsidRPr="00D23E03">
        <w:rPr>
          <w:rFonts w:ascii="Times New Roman" w:hAnsi="Times New Roman" w:cs="Times New Roman"/>
          <w:sz w:val="28"/>
          <w:szCs w:val="28"/>
        </w:rPr>
        <w:t>, вариации, рондо);</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тембры музыкальных инструментов;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определять звучание музыкальных инструментов: духовых, стру</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ных, ударных, современных электронных;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владеть музыкальными терминами в пределах изучаемой темы;</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узнавать на слух изученные произведения русской и зарубежной классики, о</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разцы народного музыкального творчества, произведения современных комп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 xml:space="preserve">зиторов; </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характерные особенности музыкального языка;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proofErr w:type="gramStart"/>
      <w:r w:rsidR="00C2244E" w:rsidRPr="00D23E03">
        <w:rPr>
          <w:rFonts w:ascii="Times New Roman" w:hAnsi="Times New Roman" w:cs="Times New Roman"/>
          <w:sz w:val="28"/>
          <w:szCs w:val="28"/>
        </w:rPr>
        <w:t>эмоционально-образно</w:t>
      </w:r>
      <w:proofErr w:type="gramEnd"/>
      <w:r w:rsidR="00C2244E" w:rsidRPr="00D23E03">
        <w:rPr>
          <w:rFonts w:ascii="Times New Roman" w:hAnsi="Times New Roman" w:cs="Times New Roman"/>
          <w:sz w:val="28"/>
          <w:szCs w:val="28"/>
        </w:rPr>
        <w:t xml:space="preserve"> воспринимать и характеризовать музыкальные произв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дения;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произведения выдающихся композиторов прошлого и совр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менности;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единство жизненного содержания и художественной формы в различных музыкальных образах;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творчески интерпретировать содержание музыкальных произведений;</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различные трактовки одного и того же произведения, аргуме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тируя исполнительскую интерпретацию замысла композитора;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различать интерпретацию классической музыки в современных обработках;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характерные признаки современной популярной музыки;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называть стили рок-музыки и ее отдельных направлений: </w:t>
      </w:r>
      <w:proofErr w:type="gramStart"/>
      <w:r w:rsidR="00C2244E" w:rsidRPr="00D23E03">
        <w:rPr>
          <w:rFonts w:ascii="Times New Roman" w:hAnsi="Times New Roman" w:cs="Times New Roman"/>
          <w:sz w:val="28"/>
          <w:szCs w:val="28"/>
        </w:rPr>
        <w:t>рок-оперы</w:t>
      </w:r>
      <w:proofErr w:type="gramEnd"/>
      <w:r w:rsidR="00C2244E" w:rsidRPr="00D23E03">
        <w:rPr>
          <w:rFonts w:ascii="Times New Roman" w:hAnsi="Times New Roman" w:cs="Times New Roman"/>
          <w:sz w:val="28"/>
          <w:szCs w:val="28"/>
        </w:rPr>
        <w:t>, рок-н-ролла и др.;</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творчество исполнителей авторской песни;</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особенности взаимодействия музыки с другими видами искусства;</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жанровые параллели между музыкой и другими видами искусств;</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сравнивать интонации музыкального, живописного и литературного произв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дений;</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находить ассоциативные связи между художественными образами музыки, изобразительного искусства и литературы;</w:t>
      </w:r>
    </w:p>
    <w:p w:rsidR="00C2244E" w:rsidRPr="00D23E03"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значимость музыки в творчестве писателей и поэтов;</w:t>
      </w:r>
    </w:p>
    <w:p w:rsidR="00C2244E" w:rsidRPr="00D23E03" w:rsidRDefault="00383BE8"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определять на слух мужские (тенор, баритон, бас) и женские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прано, меццо-сопрано, контральто) певческие голоса;</w:t>
      </w:r>
      <w:proofErr w:type="gramEnd"/>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разновидности хоровых коллективов по стилю (манере) исполн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 народные, академические;</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владеть навыками </w:t>
      </w:r>
      <w:proofErr w:type="gramStart"/>
      <w:r w:rsidR="00C2244E" w:rsidRPr="00D23E03">
        <w:rPr>
          <w:rFonts w:ascii="Times New Roman" w:hAnsi="Times New Roman" w:cs="Times New Roman"/>
          <w:sz w:val="28"/>
          <w:szCs w:val="28"/>
        </w:rPr>
        <w:t>вокально-хорового</w:t>
      </w:r>
      <w:proofErr w:type="gramEnd"/>
      <w:r w:rsidR="00C2244E" w:rsidRPr="00D23E03">
        <w:rPr>
          <w:rFonts w:ascii="Times New Roman" w:hAnsi="Times New Roman" w:cs="Times New Roman"/>
          <w:sz w:val="28"/>
          <w:szCs w:val="28"/>
        </w:rPr>
        <w:t xml:space="preserve"> музицирования;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навыки вокально-хоровой работы при пении с музыкальным сопр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вождением и без сопровождения (a cappella);</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творчески интерпретировать содержание музыкального произведения в пении;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участвовать в коллективной исполнительской деятельности, используя разли</w:t>
      </w:r>
      <w:r w:rsidR="00C2244E" w:rsidRPr="00D23E03">
        <w:rPr>
          <w:rFonts w:ascii="Times New Roman" w:hAnsi="Times New Roman" w:cs="Times New Roman"/>
          <w:sz w:val="28"/>
          <w:szCs w:val="28"/>
        </w:rPr>
        <w:t>ч</w:t>
      </w:r>
      <w:r w:rsidR="00C2244E" w:rsidRPr="00D23E03">
        <w:rPr>
          <w:rFonts w:ascii="Times New Roman" w:hAnsi="Times New Roman" w:cs="Times New Roman"/>
          <w:sz w:val="28"/>
          <w:szCs w:val="28"/>
        </w:rPr>
        <w:t xml:space="preserve">ные формы </w:t>
      </w:r>
      <w:proofErr w:type="gramStart"/>
      <w:r w:rsidR="00C2244E" w:rsidRPr="00D23E03">
        <w:rPr>
          <w:rFonts w:ascii="Times New Roman" w:hAnsi="Times New Roman" w:cs="Times New Roman"/>
          <w:sz w:val="28"/>
          <w:szCs w:val="28"/>
        </w:rPr>
        <w:t>индивидуального</w:t>
      </w:r>
      <w:proofErr w:type="gramEnd"/>
      <w:r w:rsidR="00C2244E" w:rsidRPr="00D23E03">
        <w:rPr>
          <w:rFonts w:ascii="Times New Roman" w:hAnsi="Times New Roman" w:cs="Times New Roman"/>
          <w:sz w:val="28"/>
          <w:szCs w:val="28"/>
        </w:rPr>
        <w:t xml:space="preserve"> и группового музицирования;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передавать свои музыкальные впечатления в устной или письменной форме; </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проявлять творческую инициативу, участвуя в музыкально-эстетической де</w:t>
      </w:r>
      <w:r w:rsidR="00C2244E" w:rsidRPr="00D23E03">
        <w:rPr>
          <w:rFonts w:ascii="Times New Roman" w:hAnsi="Times New Roman" w:cs="Times New Roman"/>
          <w:sz w:val="28"/>
          <w:szCs w:val="28"/>
        </w:rPr>
        <w:t>я</w:t>
      </w:r>
      <w:r w:rsidR="00C2244E" w:rsidRPr="00D23E03">
        <w:rPr>
          <w:rFonts w:ascii="Times New Roman" w:hAnsi="Times New Roman" w:cs="Times New Roman"/>
          <w:sz w:val="28"/>
          <w:szCs w:val="28"/>
        </w:rPr>
        <w:t>тельности;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понимать специфику музыки как вида искусства и ее значение в жизни челов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ка и общества;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эмоционально проживать исторические события и судьбы защитников Отеч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ства, воплощаемые в музыкальных произведениях;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383BE8"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применять современные информационно-коммуникационные технологии для за</w:t>
      </w:r>
      <w:r w:rsidRPr="00D23E03">
        <w:rPr>
          <w:rFonts w:ascii="Times New Roman" w:hAnsi="Times New Roman" w:cs="Times New Roman"/>
          <w:sz w:val="28"/>
          <w:szCs w:val="28"/>
        </w:rPr>
        <w:t xml:space="preserve">писи и воспроизведения музыки; </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обосновывать собственные предпочтения, касающиеся музыкальных произв</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дений различных стилей и жанров;</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музыке и музыкантах, полученные на занятиях, при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ставлении домашней фонотеки, видеотеки;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истоки и интонационное своеобразие, характерные черты и пр</w:t>
      </w:r>
      <w:r w:rsidR="00C2244E" w:rsidRPr="00D23E03">
        <w:rPr>
          <w:rFonts w:ascii="Times New Roman" w:hAnsi="Times New Roman" w:cs="Times New Roman"/>
          <w:i/>
          <w:sz w:val="28"/>
          <w:szCs w:val="28"/>
        </w:rPr>
        <w:t>и</w:t>
      </w:r>
      <w:r w:rsidR="00C2244E" w:rsidRPr="00D23E03">
        <w:rPr>
          <w:rFonts w:ascii="Times New Roman" w:hAnsi="Times New Roman" w:cs="Times New Roman"/>
          <w:i/>
          <w:sz w:val="28"/>
          <w:szCs w:val="28"/>
        </w:rPr>
        <w:t>знаки, традиций, обрядов музыкального фольклора разных стран мира;</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понимать особенности языка западноевропейской музыки на примере мадриг</w:t>
      </w:r>
      <w:r w:rsidRPr="00D23E03">
        <w:rPr>
          <w:rFonts w:ascii="Times New Roman" w:hAnsi="Times New Roman" w:cs="Times New Roman"/>
          <w:i/>
          <w:sz w:val="28"/>
          <w:szCs w:val="28"/>
        </w:rPr>
        <w:t>а</w:t>
      </w:r>
      <w:r w:rsidRPr="00D23E03">
        <w:rPr>
          <w:rFonts w:ascii="Times New Roman" w:hAnsi="Times New Roman" w:cs="Times New Roman"/>
          <w:i/>
          <w:sz w:val="28"/>
          <w:szCs w:val="28"/>
        </w:rPr>
        <w:t>ла, мотета, кантаты, прелюдии, фуги, мессы, реквиема;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особенности языка отечественной духовной и светской музыкал</w:t>
      </w:r>
      <w:r w:rsidR="00C2244E" w:rsidRPr="00D23E03">
        <w:rPr>
          <w:rFonts w:ascii="Times New Roman" w:hAnsi="Times New Roman" w:cs="Times New Roman"/>
          <w:i/>
          <w:sz w:val="28"/>
          <w:szCs w:val="28"/>
        </w:rPr>
        <w:t>ь</w:t>
      </w:r>
      <w:r w:rsidR="00C2244E" w:rsidRPr="00D23E03">
        <w:rPr>
          <w:rFonts w:ascii="Times New Roman" w:hAnsi="Times New Roman" w:cs="Times New Roman"/>
          <w:i/>
          <w:sz w:val="28"/>
          <w:szCs w:val="28"/>
        </w:rPr>
        <w:t>ной культуры на примере канта, литургии, хорового концерта;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определять специфику духовной музыки в эпоху Средневековья;</w:t>
      </w:r>
    </w:p>
    <w:p w:rsidR="00122A99" w:rsidRDefault="00383BE8"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распознавать мелодику знаменного распева – основы древнерусской церковной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музыки;</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различать формы построения музыки (сонатно-симфонический цикл, сюита), </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понимать их возможности в воплощении и развитии музыкальных образов;</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выделять признаки для установления стилевых связей в процессе изучения м</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зыкального искусства;</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различать и передавать в художественно-творческой деятельности хара</w:t>
      </w:r>
      <w:r w:rsidR="00C2244E" w:rsidRPr="00D23E03">
        <w:rPr>
          <w:rFonts w:ascii="Times New Roman" w:hAnsi="Times New Roman" w:cs="Times New Roman"/>
          <w:i/>
          <w:sz w:val="28"/>
          <w:szCs w:val="28"/>
        </w:rPr>
        <w:t>к</w:t>
      </w:r>
      <w:r w:rsidR="00C2244E" w:rsidRPr="00D23E03">
        <w:rPr>
          <w:rFonts w:ascii="Times New Roman" w:hAnsi="Times New Roman" w:cs="Times New Roman"/>
          <w:i/>
          <w:sz w:val="28"/>
          <w:szCs w:val="28"/>
        </w:rPr>
        <w:t>тер, эмоциональное состояние и свое отношение к природе, человеку, обществу;</w:t>
      </w:r>
    </w:p>
    <w:p w:rsidR="00C2244E" w:rsidRPr="00D23E03" w:rsidRDefault="00383BE8"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исполнять свою партию в хоре в простейших двухголосных произведениях, в том числе с ориентацией на нотную запись;</w:t>
      </w:r>
    </w:p>
    <w:p w:rsidR="00C2244E" w:rsidRPr="00D23E03" w:rsidRDefault="00383BE8" w:rsidP="00122A99">
      <w:pPr>
        <w:spacing w:after="0" w:line="240" w:lineRule="auto"/>
        <w:jc w:val="both"/>
        <w:rPr>
          <w:rFonts w:ascii="Times New Roman" w:hAnsi="Times New Roman" w:cs="Times New Roman"/>
          <w:i/>
          <w:sz w:val="28"/>
          <w:szCs w:val="28"/>
        </w:rPr>
      </w:pPr>
      <w:proofErr w:type="gramStart"/>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активно использовать язык музыки для освоения содержания различных уче</w:t>
      </w:r>
      <w:r w:rsidR="00C2244E" w:rsidRPr="00D23E03">
        <w:rPr>
          <w:rFonts w:ascii="Times New Roman" w:hAnsi="Times New Roman" w:cs="Times New Roman"/>
          <w:i/>
          <w:sz w:val="28"/>
          <w:szCs w:val="28"/>
        </w:rPr>
        <w:t>б</w:t>
      </w:r>
      <w:r w:rsidR="00C2244E" w:rsidRPr="00D23E03">
        <w:rPr>
          <w:rFonts w:ascii="Times New Roman" w:hAnsi="Times New Roman" w:cs="Times New Roman"/>
          <w:i/>
          <w:sz w:val="28"/>
          <w:szCs w:val="28"/>
        </w:rPr>
        <w:t>ных предметов (литературы, русского языка,</w:t>
      </w:r>
      <w:r w:rsidRPr="00D23E03">
        <w:rPr>
          <w:rFonts w:ascii="Times New Roman" w:hAnsi="Times New Roman" w:cs="Times New Roman"/>
          <w:i/>
          <w:sz w:val="28"/>
          <w:szCs w:val="28"/>
        </w:rPr>
        <w:t xml:space="preserve"> окружающего мира, математ</w:t>
      </w:r>
      <w:r w:rsidRPr="00D23E03">
        <w:rPr>
          <w:rFonts w:ascii="Times New Roman" w:hAnsi="Times New Roman" w:cs="Times New Roman"/>
          <w:i/>
          <w:sz w:val="28"/>
          <w:szCs w:val="28"/>
        </w:rPr>
        <w:t>и</w:t>
      </w:r>
      <w:r w:rsidRPr="00D23E03">
        <w:rPr>
          <w:rFonts w:ascii="Times New Roman" w:hAnsi="Times New Roman" w:cs="Times New Roman"/>
          <w:i/>
          <w:sz w:val="28"/>
          <w:szCs w:val="28"/>
        </w:rPr>
        <w:t>ки.</w:t>
      </w:r>
      <w:proofErr w:type="gramEnd"/>
    </w:p>
    <w:p w:rsidR="00C2244E" w:rsidRPr="00D23E03" w:rsidRDefault="00C2244E" w:rsidP="00122A99">
      <w:pPr>
        <w:spacing w:after="0" w:line="240" w:lineRule="auto"/>
        <w:jc w:val="both"/>
        <w:rPr>
          <w:rFonts w:ascii="Times New Roman" w:hAnsi="Times New Roman" w:cs="Times New Roman"/>
          <w:b/>
          <w:sz w:val="28"/>
          <w:szCs w:val="28"/>
        </w:rPr>
      </w:pPr>
    </w:p>
    <w:p w:rsidR="00C2244E" w:rsidRPr="00D23E03" w:rsidRDefault="00383BE8" w:rsidP="00D23E03">
      <w:pPr>
        <w:spacing w:after="0" w:line="240" w:lineRule="auto"/>
        <w:rPr>
          <w:rFonts w:ascii="Times New Roman" w:hAnsi="Times New Roman" w:cs="Times New Roman"/>
          <w:b/>
          <w:sz w:val="28"/>
          <w:szCs w:val="28"/>
        </w:rPr>
      </w:pPr>
      <w:bookmarkStart w:id="75" w:name="_Toc409691645"/>
      <w:bookmarkStart w:id="76" w:name="_Toc410653968"/>
      <w:bookmarkStart w:id="77" w:name="_Toc414553154"/>
      <w:r w:rsidRPr="00D23E03">
        <w:rPr>
          <w:rFonts w:ascii="Times New Roman" w:hAnsi="Times New Roman" w:cs="Times New Roman"/>
          <w:b/>
          <w:sz w:val="28"/>
          <w:szCs w:val="28"/>
        </w:rPr>
        <w:t>1.2.5.14</w:t>
      </w:r>
      <w:r w:rsidR="00C2244E" w:rsidRPr="00D23E03">
        <w:rPr>
          <w:rFonts w:ascii="Times New Roman" w:hAnsi="Times New Roman" w:cs="Times New Roman"/>
          <w:b/>
          <w:sz w:val="28"/>
          <w:szCs w:val="28"/>
        </w:rPr>
        <w:t>.Технология</w:t>
      </w:r>
      <w:bookmarkEnd w:id="75"/>
      <w:bookmarkEnd w:id="76"/>
      <w:bookmarkEnd w:id="77"/>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соответствии с требованиями Федерального государственного образовател</w:t>
      </w:r>
      <w:r w:rsidRPr="00D23E03">
        <w:rPr>
          <w:rFonts w:ascii="Times New Roman" w:hAnsi="Times New Roman" w:cs="Times New Roman"/>
          <w:sz w:val="28"/>
          <w:szCs w:val="28"/>
        </w:rPr>
        <w:t>ь</w:t>
      </w:r>
      <w:r w:rsidRPr="00D23E03">
        <w:rPr>
          <w:rFonts w:ascii="Times New Roman" w:hAnsi="Times New Roman" w:cs="Times New Roman"/>
          <w:sz w:val="28"/>
          <w:szCs w:val="28"/>
        </w:rPr>
        <w:t>ного стандарта основного общего образования к результатам предметной обл</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сти «Технология», планируемые результаты освоения предмета «Технология» отражают: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осознание роли техники и технологий для прогрессивного развития общества; формирование целостного представления о техносфере, сущности технологич</w:t>
      </w:r>
      <w:r w:rsidRPr="00D23E03">
        <w:rPr>
          <w:rFonts w:ascii="Times New Roman" w:hAnsi="Times New Roman" w:cs="Times New Roman"/>
          <w:sz w:val="28"/>
          <w:szCs w:val="28"/>
        </w:rPr>
        <w:t>е</w:t>
      </w:r>
      <w:r w:rsidRPr="00D23E03">
        <w:rPr>
          <w:rFonts w:ascii="Times New Roman" w:hAnsi="Times New Roman" w:cs="Times New Roman"/>
          <w:sz w:val="28"/>
          <w:szCs w:val="28"/>
        </w:rPr>
        <w:t>ской культуры и культуры труда; уяснение социальных и экологических после</w:t>
      </w:r>
      <w:r w:rsidRPr="00D23E03">
        <w:rPr>
          <w:rFonts w:ascii="Times New Roman" w:hAnsi="Times New Roman" w:cs="Times New Roman"/>
          <w:sz w:val="28"/>
          <w:szCs w:val="28"/>
        </w:rPr>
        <w:t>д</w:t>
      </w:r>
      <w:r w:rsidRPr="00D23E03">
        <w:rPr>
          <w:rFonts w:ascii="Times New Roman" w:hAnsi="Times New Roman" w:cs="Times New Roman"/>
          <w:sz w:val="28"/>
          <w:szCs w:val="28"/>
        </w:rPr>
        <w:t>ствий развития технологий промышленного и сельскохозяйственного произво</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ства, энергетики и транспорта;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овладение методами учебно-исследовательской и проектной деятельности,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шения творческих задач, моделирования, конструирования и эстетического оформления изделий, обеспечения сохранности продуктов труда;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овладение средствами и формами графического отображения объектов или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цессов, правилами выполнения графической документации;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развитие умений применять технологии представления, преобразования и и</w:t>
      </w:r>
      <w:r w:rsidRPr="00D23E03">
        <w:rPr>
          <w:rFonts w:ascii="Times New Roman" w:hAnsi="Times New Roman" w:cs="Times New Roman"/>
          <w:sz w:val="28"/>
          <w:szCs w:val="28"/>
        </w:rPr>
        <w:t>с</w:t>
      </w:r>
      <w:r w:rsidRPr="00D23E03">
        <w:rPr>
          <w:rFonts w:ascii="Times New Roman" w:hAnsi="Times New Roman" w:cs="Times New Roman"/>
          <w:sz w:val="28"/>
          <w:szCs w:val="28"/>
        </w:rPr>
        <w:t>пользования информации, оценивать возможности и области применения средств и инструментов ИКТ в современном производстве или сфере обслуж</w:t>
      </w:r>
      <w:r w:rsidRPr="00D23E03">
        <w:rPr>
          <w:rFonts w:ascii="Times New Roman" w:hAnsi="Times New Roman" w:cs="Times New Roman"/>
          <w:sz w:val="28"/>
          <w:szCs w:val="28"/>
        </w:rPr>
        <w:t>и</w:t>
      </w:r>
      <w:r w:rsidRPr="00D23E03">
        <w:rPr>
          <w:rFonts w:ascii="Times New Roman" w:hAnsi="Times New Roman" w:cs="Times New Roman"/>
          <w:sz w:val="28"/>
          <w:szCs w:val="28"/>
        </w:rPr>
        <w:t>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формирование представлений о мире профессий, связанных с изучаемыми те</w:t>
      </w:r>
      <w:r w:rsidRPr="00D23E03">
        <w:rPr>
          <w:rFonts w:ascii="Times New Roman" w:hAnsi="Times New Roman" w:cs="Times New Roman"/>
          <w:sz w:val="28"/>
          <w:szCs w:val="28"/>
        </w:rPr>
        <w:t>х</w:t>
      </w:r>
      <w:r w:rsidRPr="00D23E03">
        <w:rPr>
          <w:rFonts w:ascii="Times New Roman" w:hAnsi="Times New Roman" w:cs="Times New Roman"/>
          <w:sz w:val="28"/>
          <w:szCs w:val="28"/>
        </w:rPr>
        <w:t>нологиями, их востребованности на рынке труда.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 формировании перечня планируемых результатов освоения предмета «Те</w:t>
      </w:r>
      <w:r w:rsidRPr="00D23E03">
        <w:rPr>
          <w:rFonts w:ascii="Times New Roman" w:hAnsi="Times New Roman" w:cs="Times New Roman"/>
          <w:sz w:val="28"/>
          <w:szCs w:val="28"/>
        </w:rPr>
        <w:t>х</w:t>
      </w:r>
      <w:r w:rsidRPr="00D23E03">
        <w:rPr>
          <w:rFonts w:ascii="Times New Roman" w:hAnsi="Times New Roman" w:cs="Times New Roman"/>
          <w:sz w:val="28"/>
          <w:szCs w:val="28"/>
        </w:rPr>
        <w:t xml:space="preserve">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D23E03">
        <w:rPr>
          <w:rFonts w:ascii="Times New Roman" w:hAnsi="Times New Roman" w:cs="Times New Roman"/>
          <w:sz w:val="28"/>
          <w:szCs w:val="28"/>
        </w:rPr>
        <w:t>связи</w:t>
      </w:r>
      <w:proofErr w:type="gramEnd"/>
      <w:r w:rsidRPr="00D23E03">
        <w:rPr>
          <w:rFonts w:ascii="Times New Roman" w:hAnsi="Times New Roman" w:cs="Times New Roman"/>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Результаты, заявленные образовательной программой «Технология» по блокам содержания</w:t>
      </w:r>
    </w:p>
    <w:p w:rsidR="00C2244E" w:rsidRPr="00D23E03" w:rsidRDefault="00C2244E" w:rsidP="00122A99">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Современные материальные, информационные и гуманитарные технологии и перспективы их развития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122A99" w:rsidRDefault="00383BE8"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характеризовать актуальные управленческие, медицинские, инфо</w:t>
      </w:r>
      <w:r w:rsidR="00C2244E" w:rsidRPr="00D23E03">
        <w:rPr>
          <w:rFonts w:ascii="Times New Roman" w:hAnsi="Times New Roman" w:cs="Times New Roman"/>
          <w:sz w:val="28"/>
          <w:szCs w:val="28"/>
        </w:rPr>
        <w:t>р</w:t>
      </w:r>
      <w:r w:rsidR="00C2244E" w:rsidRPr="00D23E03">
        <w:rPr>
          <w:rFonts w:ascii="Times New Roman" w:hAnsi="Times New Roman" w:cs="Times New Roman"/>
          <w:sz w:val="28"/>
          <w:szCs w:val="28"/>
        </w:rPr>
        <w:t>мационные технологии, технологии производства и обработки материалов, маши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ностроения, биотехнологии, нанотехнологии;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называть  и характеризовать перспективные управленческие, медицинские, и</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формационные технологии, технологии производства и обработки материалов, машиностроения, биотехнологии, нанотехнологии;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объясня</w:t>
      </w:r>
      <w:r w:rsidR="00C2244E" w:rsidRPr="00D23E03">
        <w:rPr>
          <w:rFonts w:ascii="Times New Roman" w:hAnsi="Times New Roman" w:cs="Times New Roman"/>
          <w:sz w:val="28"/>
          <w:szCs w:val="28"/>
        </w:rPr>
        <w:t>ть на произвольно избранных примерах принципиальные отличия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временных технологий производства материальных продуктов от традиционных технологий, связывая свои объяснения с принципиальными алгоритмами, спос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бами обработки ресурсов, свойствами продуктов современных производстве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ных технологий и мерой их технологической чистоты;</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i/>
          <w:sz w:val="28"/>
          <w:szCs w:val="28"/>
        </w:rPr>
        <w:t>приводить рассуждения, содержащие аргументированные оценки и прогнозы развития технологий в сферах медицины, производства и обработки матери</w:t>
      </w:r>
      <w:r w:rsidRPr="00D23E03">
        <w:rPr>
          <w:rFonts w:ascii="Times New Roman" w:hAnsi="Times New Roman" w:cs="Times New Roman"/>
          <w:i/>
          <w:sz w:val="28"/>
          <w:szCs w:val="28"/>
        </w:rPr>
        <w:t>а</w:t>
      </w:r>
      <w:r w:rsidRPr="00D23E03">
        <w:rPr>
          <w:rFonts w:ascii="Times New Roman" w:hAnsi="Times New Roman" w:cs="Times New Roman"/>
          <w:i/>
          <w:sz w:val="28"/>
          <w:szCs w:val="28"/>
        </w:rPr>
        <w:t>лов, машиностроения</w:t>
      </w:r>
      <w:r w:rsidRPr="00D23E03">
        <w:rPr>
          <w:rFonts w:ascii="Times New Roman" w:hAnsi="Times New Roman" w:cs="Times New Roman"/>
          <w:sz w:val="28"/>
          <w:szCs w:val="28"/>
        </w:rPr>
        <w:t>, производства продуктов питания, сервиса, информацио</w:t>
      </w:r>
      <w:r w:rsidRPr="00D23E03">
        <w:rPr>
          <w:rFonts w:ascii="Times New Roman" w:hAnsi="Times New Roman" w:cs="Times New Roman"/>
          <w:sz w:val="28"/>
          <w:szCs w:val="28"/>
        </w:rPr>
        <w:t>н</w:t>
      </w:r>
      <w:r w:rsidRPr="00D23E03">
        <w:rPr>
          <w:rFonts w:ascii="Times New Roman" w:hAnsi="Times New Roman" w:cs="Times New Roman"/>
          <w:sz w:val="28"/>
          <w:szCs w:val="28"/>
        </w:rPr>
        <w:t>ной сфере.</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 xml:space="preserve">Формирование технологической культуры и проектно-технологического мышления </w:t>
      </w:r>
      <w:proofErr w:type="gramStart"/>
      <w:r w:rsidRPr="00D23E03">
        <w:rPr>
          <w:rFonts w:ascii="Times New Roman" w:hAnsi="Times New Roman" w:cs="Times New Roman"/>
          <w:b/>
          <w:sz w:val="28"/>
          <w:szCs w:val="28"/>
        </w:rPr>
        <w:t>обучающихся</w:t>
      </w:r>
      <w:proofErr w:type="gramEnd"/>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следовать технологии, в том числе в процессе изготовления субъективно нов</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продукта;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оценивать условия применимости </w:t>
      </w:r>
      <w:proofErr w:type="gramStart"/>
      <w:r w:rsidR="00C2244E" w:rsidRPr="00D23E03">
        <w:rPr>
          <w:rFonts w:ascii="Times New Roman" w:hAnsi="Times New Roman" w:cs="Times New Roman"/>
          <w:sz w:val="28"/>
          <w:szCs w:val="28"/>
        </w:rPr>
        <w:t>технологии</w:t>
      </w:r>
      <w:proofErr w:type="gramEnd"/>
      <w:r w:rsidR="00C2244E" w:rsidRPr="00D23E03">
        <w:rPr>
          <w:rFonts w:ascii="Times New Roman" w:hAnsi="Times New Roman" w:cs="Times New Roman"/>
          <w:sz w:val="28"/>
          <w:szCs w:val="28"/>
        </w:rPr>
        <w:t xml:space="preserve"> в том числе с позиций эколог</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ческой защищенности;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оценку и испытание полученного продукта;</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анализ потребностей в тех или иных материальных или информац</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онных продуктах;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описывать технологическое решение с помощью текста, рисунков, графическ</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изображения;</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возможные технологические решения, определять их достои</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ства и недостатки в контексте заданной ситуации;</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и анализировать разработку и / или реализацию прикладных прое</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тов, предполагающих:</w:t>
      </w:r>
    </w:p>
    <w:p w:rsidR="00C2244E" w:rsidRPr="00D23E03" w:rsidRDefault="00383BE8"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изготовление материального продукта на основе технологической документ</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ции с применением элементарных (не требующих регулирования) и сложных (требующих регулирования / настройки) рабочих инструментов / технологич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ского оборудования;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модификацию материального продукта по технической документации и измен</w:t>
      </w:r>
      <w:r w:rsidRPr="00D23E03">
        <w:rPr>
          <w:rFonts w:ascii="Times New Roman" w:hAnsi="Times New Roman" w:cs="Times New Roman"/>
          <w:sz w:val="28"/>
          <w:szCs w:val="28"/>
        </w:rPr>
        <w:t>е</w:t>
      </w:r>
      <w:r w:rsidRPr="00D23E03">
        <w:rPr>
          <w:rFonts w:ascii="Times New Roman" w:hAnsi="Times New Roman" w:cs="Times New Roman"/>
          <w:sz w:val="28"/>
          <w:szCs w:val="28"/>
        </w:rPr>
        <w:t>ния параметров технологического процесса для получения заданных свойств м</w:t>
      </w:r>
      <w:r w:rsidRPr="00D23E03">
        <w:rPr>
          <w:rFonts w:ascii="Times New Roman" w:hAnsi="Times New Roman" w:cs="Times New Roman"/>
          <w:sz w:val="28"/>
          <w:szCs w:val="28"/>
        </w:rPr>
        <w:t>а</w:t>
      </w:r>
      <w:r w:rsidRPr="00D23E03">
        <w:rPr>
          <w:rFonts w:ascii="Times New Roman" w:hAnsi="Times New Roman" w:cs="Times New Roman"/>
          <w:sz w:val="28"/>
          <w:szCs w:val="28"/>
        </w:rPr>
        <w:t>териального продукта;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определение характеристик и разработку материального продукта, включая его моделирование в информационной среде (конструкторе);</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встраивание созданного информационного продукта в заданную оболочку;</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изготовление информационного продукта по заданному алгоритму в заданной оболочке;</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и анализировать разработку и / или реализацию технологических проектов, предполагающих:</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оптимизацию заданного способа (технологии) получения требующегося матер</w:t>
      </w:r>
      <w:r w:rsidRPr="00D23E03">
        <w:rPr>
          <w:rFonts w:ascii="Times New Roman" w:hAnsi="Times New Roman" w:cs="Times New Roman"/>
          <w:sz w:val="28"/>
          <w:szCs w:val="28"/>
        </w:rPr>
        <w:t>и</w:t>
      </w:r>
      <w:r w:rsidRPr="00D23E03">
        <w:rPr>
          <w:rFonts w:ascii="Times New Roman" w:hAnsi="Times New Roman" w:cs="Times New Roman"/>
          <w:sz w:val="28"/>
          <w:szCs w:val="28"/>
        </w:rPr>
        <w:t>ального продукта (после его применения в собственной практике);</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обобщение прецедентов получения продуктов одной группы различными суб</w:t>
      </w:r>
      <w:r w:rsidRPr="00D23E03">
        <w:rPr>
          <w:rFonts w:ascii="Times New Roman" w:hAnsi="Times New Roman" w:cs="Times New Roman"/>
          <w:sz w:val="28"/>
          <w:szCs w:val="28"/>
        </w:rPr>
        <w:t>ъ</w:t>
      </w:r>
      <w:r w:rsidRPr="00D23E03">
        <w:rPr>
          <w:rFonts w:ascii="Times New Roman" w:hAnsi="Times New Roman" w:cs="Times New Roman"/>
          <w:sz w:val="28"/>
          <w:szCs w:val="28"/>
        </w:rPr>
        <w:t xml:space="preserve">ектами (опыта), анализ потребительских свойств данных продуктов, запросов групп их потребителей, условий </w:t>
      </w:r>
      <w:r w:rsidR="001365EF">
        <w:rPr>
          <w:rFonts w:ascii="Times New Roman" w:hAnsi="Times New Roman" w:cs="Times New Roman"/>
          <w:sz w:val="28"/>
          <w:szCs w:val="28"/>
        </w:rPr>
        <w:t>производства с выработкой</w:t>
      </w:r>
      <w:proofErr w:type="gramStart"/>
      <w:r w:rsidR="001365EF">
        <w:rPr>
          <w:rFonts w:ascii="Times New Roman" w:hAnsi="Times New Roman" w:cs="Times New Roman"/>
          <w:sz w:val="28"/>
          <w:szCs w:val="28"/>
        </w:rPr>
        <w:t xml:space="preserve"> </w:t>
      </w:r>
      <w:r w:rsidRPr="00D23E03">
        <w:rPr>
          <w:rFonts w:ascii="Times New Roman" w:hAnsi="Times New Roman" w:cs="Times New Roman"/>
          <w:sz w:val="28"/>
          <w:szCs w:val="28"/>
        </w:rPr>
        <w:t>,</w:t>
      </w:r>
      <w:proofErr w:type="gramEnd"/>
      <w:r w:rsidRPr="00D23E03">
        <w:rPr>
          <w:rFonts w:ascii="Times New Roman" w:hAnsi="Times New Roman" w:cs="Times New Roman"/>
          <w:sz w:val="28"/>
          <w:szCs w:val="28"/>
        </w:rPr>
        <w:t xml:space="preserve"> регла</w:t>
      </w:r>
      <w:r w:rsidR="001365EF">
        <w:rPr>
          <w:rFonts w:ascii="Times New Roman" w:hAnsi="Times New Roman" w:cs="Times New Roman"/>
          <w:sz w:val="28"/>
          <w:szCs w:val="28"/>
        </w:rPr>
        <w:t xml:space="preserve">ментацией </w:t>
      </w:r>
      <w:r w:rsidRPr="00D23E03">
        <w:rPr>
          <w:rFonts w:ascii="Times New Roman" w:hAnsi="Times New Roman" w:cs="Times New Roman"/>
          <w:sz w:val="28"/>
          <w:szCs w:val="28"/>
        </w:rPr>
        <w:t>ехнологии производства данного продукта и ее пилотного применения; разр</w:t>
      </w:r>
      <w:r w:rsidRPr="00D23E03">
        <w:rPr>
          <w:rFonts w:ascii="Times New Roman" w:hAnsi="Times New Roman" w:cs="Times New Roman"/>
          <w:sz w:val="28"/>
          <w:szCs w:val="28"/>
        </w:rPr>
        <w:t>а</w:t>
      </w:r>
      <w:r w:rsidRPr="00D23E03">
        <w:rPr>
          <w:rFonts w:ascii="Times New Roman" w:hAnsi="Times New Roman" w:cs="Times New Roman"/>
          <w:sz w:val="28"/>
          <w:szCs w:val="28"/>
        </w:rPr>
        <w:t>ботку инструкций, технологических карт для исполнителей, согласование с з</w:t>
      </w:r>
      <w:r w:rsidRPr="00D23E03">
        <w:rPr>
          <w:rFonts w:ascii="Times New Roman" w:hAnsi="Times New Roman" w:cs="Times New Roman"/>
          <w:sz w:val="28"/>
          <w:szCs w:val="28"/>
        </w:rPr>
        <w:t>а</w:t>
      </w:r>
      <w:r w:rsidRPr="00D23E03">
        <w:rPr>
          <w:rFonts w:ascii="Times New Roman" w:hAnsi="Times New Roman" w:cs="Times New Roman"/>
          <w:sz w:val="28"/>
          <w:szCs w:val="28"/>
        </w:rPr>
        <w:t>интересованными субъектами;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разработку (комбинирование, изменение параметров и требований к ресурсам) технологии получения материального и информационного продукта с заданн</w:t>
      </w:r>
      <w:r w:rsidRPr="00D23E03">
        <w:rPr>
          <w:rFonts w:ascii="Times New Roman" w:hAnsi="Times New Roman" w:cs="Times New Roman"/>
          <w:sz w:val="28"/>
          <w:szCs w:val="28"/>
        </w:rPr>
        <w:t>ы</w:t>
      </w:r>
      <w:r w:rsidRPr="00D23E03">
        <w:rPr>
          <w:rFonts w:ascii="Times New Roman" w:hAnsi="Times New Roman" w:cs="Times New Roman"/>
          <w:sz w:val="28"/>
          <w:szCs w:val="28"/>
        </w:rPr>
        <w:t>ми свойствами;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проводить и анализировать  разработку и / или реализацию проектов, предп</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лагающих:</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планирование (разработку) материального продукта в соответствии с задачей собственной деятельности (включая моделирование и разработку документ</w:t>
      </w:r>
      <w:r w:rsidRPr="00D23E03">
        <w:rPr>
          <w:rFonts w:ascii="Times New Roman" w:hAnsi="Times New Roman" w:cs="Times New Roman"/>
          <w:sz w:val="28"/>
          <w:szCs w:val="28"/>
        </w:rPr>
        <w:t>а</w:t>
      </w:r>
      <w:r w:rsidRPr="00D23E03">
        <w:rPr>
          <w:rFonts w:ascii="Times New Roman" w:hAnsi="Times New Roman" w:cs="Times New Roman"/>
          <w:sz w:val="28"/>
          <w:szCs w:val="28"/>
        </w:rPr>
        <w:t>ции);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планирование (разработку) материального продукта на основе самостоятельно проведенных исследований потребительских интересов;</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разработку плана продвижения продукта;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проводить и анализировать конструирование механизмов, простейших роботов, позволяющих решить конкретные задачи (с помощью стандартных простых 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 xml:space="preserve">ханизмов, с помощью материального или виртуального конструктора). </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выявлять и формулировать проблему, требующую технологического решения;</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модифицировать имеющиеся продукты в соответствии с ситуацией / заказом / потребностью / задачей деятельности и в соответствии с их характерист</w:t>
      </w:r>
      <w:r w:rsidRPr="00D23E03">
        <w:rPr>
          <w:rFonts w:ascii="Times New Roman" w:hAnsi="Times New Roman" w:cs="Times New Roman"/>
          <w:i/>
          <w:sz w:val="28"/>
          <w:szCs w:val="28"/>
        </w:rPr>
        <w:t>и</w:t>
      </w:r>
      <w:r w:rsidRPr="00D23E03">
        <w:rPr>
          <w:rFonts w:ascii="Times New Roman" w:hAnsi="Times New Roman" w:cs="Times New Roman"/>
          <w:i/>
          <w:sz w:val="28"/>
          <w:szCs w:val="28"/>
        </w:rPr>
        <w:t>ками разрабатывать технологию на основе базовой технологии;</w:t>
      </w:r>
    </w:p>
    <w:p w:rsidR="00C2244E" w:rsidRPr="00D23E03" w:rsidRDefault="001365EF" w:rsidP="00122A9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C2244E" w:rsidRPr="001365EF">
        <w:rPr>
          <w:rFonts w:ascii="Times New Roman" w:hAnsi="Times New Roman" w:cs="Times New Roman"/>
          <w:sz w:val="28"/>
          <w:szCs w:val="28"/>
        </w:rPr>
        <w:t>технологизировать</w:t>
      </w:r>
      <w:r w:rsidR="00C2244E" w:rsidRPr="00D23E03">
        <w:rPr>
          <w:rFonts w:ascii="Times New Roman" w:hAnsi="Times New Roman" w:cs="Times New Roman"/>
          <w:i/>
          <w:sz w:val="28"/>
          <w:szCs w:val="28"/>
        </w:rPr>
        <w:t xml:space="preserve"> свой опыт, представлять на основе ретроспективного ан</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лиза и унификации деятельности описание в виде инструкции или технологич</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ской карты;</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оценивать коммерческий потенциал продукта и / или технологии.</w:t>
      </w:r>
    </w:p>
    <w:p w:rsidR="00C2244E" w:rsidRPr="00D23E03" w:rsidRDefault="00C2244E" w:rsidP="00122A99">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Построение образовательных траекторий и планов в области професси</w:t>
      </w:r>
      <w:r w:rsidRPr="00D23E03">
        <w:rPr>
          <w:rFonts w:ascii="Times New Roman" w:hAnsi="Times New Roman" w:cs="Times New Roman"/>
          <w:b/>
          <w:sz w:val="28"/>
          <w:szCs w:val="28"/>
        </w:rPr>
        <w:t>о</w:t>
      </w:r>
      <w:r w:rsidRPr="00D23E03">
        <w:rPr>
          <w:rFonts w:ascii="Times New Roman" w:hAnsi="Times New Roman" w:cs="Times New Roman"/>
          <w:b/>
          <w:sz w:val="28"/>
          <w:szCs w:val="28"/>
        </w:rPr>
        <w:t>нального самоопределения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группы профессий, обслуживающих технологии в сферах м</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ситуацию на региональном рынке труда, называет тенденции ее развития,</w:t>
      </w:r>
    </w:p>
    <w:p w:rsidR="00122A99"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разъяснять</w:t>
      </w:r>
      <w:r w:rsidR="00C2244E" w:rsidRPr="00D23E03">
        <w:rPr>
          <w:rFonts w:ascii="Times New Roman" w:hAnsi="Times New Roman" w:cs="Times New Roman"/>
          <w:sz w:val="28"/>
          <w:szCs w:val="28"/>
        </w:rPr>
        <w:t xml:space="preserve"> социальное значение групп профессий, востребованных на реги</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нальном рынке труда,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группы предприятий региона проживания,</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учреждения профессионального образования различного уровня, расположенные на территории проживания обучающегося, об оказыва</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мых ими образовательных услугах, условиях поступления и особенностях об</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чения,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свои мотивы и причины принятия тех или иных решений,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результаты и последствия своих решений, связанных с выбором и реализацией образовательной траектории,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получит опыт наблюдения (изучения), ознакомления с 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временными производствами в сферах медицины, производства и обработки 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териалов, машиностроения, производства продуктов питания, сервиса, информ</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ционной сфере и деятельностью занятых в них работников,</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получит опыт поиска, извлечения, структурирования и обработки информации о перспективах развития современных произво</w:t>
      </w:r>
      <w:proofErr w:type="gramStart"/>
      <w:r w:rsidR="00C2244E" w:rsidRPr="00D23E03">
        <w:rPr>
          <w:rFonts w:ascii="Times New Roman" w:hAnsi="Times New Roman" w:cs="Times New Roman"/>
          <w:sz w:val="28"/>
          <w:szCs w:val="28"/>
        </w:rPr>
        <w:t>дств в р</w:t>
      </w:r>
      <w:proofErr w:type="gramEnd"/>
      <w:r w:rsidR="00C2244E" w:rsidRPr="00D23E03">
        <w:rPr>
          <w:rFonts w:ascii="Times New Roman" w:hAnsi="Times New Roman" w:cs="Times New Roman"/>
          <w:sz w:val="28"/>
          <w:szCs w:val="28"/>
        </w:rPr>
        <w:t>егионе проживания, а также информации об актуальном состоянии и перспективах развития реги</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нального рынка труда.</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предлагать альтернативные варианты траекторий профессионального обр</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зования для занятия заданных должностей;</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C2244E" w:rsidRPr="00D23E03" w:rsidRDefault="00C2244E" w:rsidP="00D23E03">
      <w:pPr>
        <w:spacing w:after="0" w:line="240" w:lineRule="auto"/>
        <w:rPr>
          <w:rFonts w:ascii="Times New Roman" w:hAnsi="Times New Roman" w:cs="Times New Roman"/>
          <w:b/>
          <w:sz w:val="28"/>
          <w:szCs w:val="28"/>
        </w:rPr>
      </w:pPr>
      <w:bookmarkStart w:id="78" w:name="_Toc409691646"/>
      <w:bookmarkStart w:id="79" w:name="_Toc410653969"/>
      <w:bookmarkStart w:id="80" w:name="_Toc410702973"/>
      <w:bookmarkStart w:id="81" w:name="_Toc414553155"/>
      <w:r w:rsidRPr="00D23E03">
        <w:rPr>
          <w:rFonts w:ascii="Times New Roman" w:hAnsi="Times New Roman" w:cs="Times New Roman"/>
          <w:b/>
          <w:sz w:val="28"/>
          <w:szCs w:val="28"/>
        </w:rPr>
        <w:t>По годам обучения результаты могут быть структурированы и конкретиз</w:t>
      </w:r>
      <w:r w:rsidRPr="00D23E03">
        <w:rPr>
          <w:rFonts w:ascii="Times New Roman" w:hAnsi="Times New Roman" w:cs="Times New Roman"/>
          <w:b/>
          <w:sz w:val="28"/>
          <w:szCs w:val="28"/>
        </w:rPr>
        <w:t>и</w:t>
      </w:r>
      <w:r w:rsidRPr="00D23E03">
        <w:rPr>
          <w:rFonts w:ascii="Times New Roman" w:hAnsi="Times New Roman" w:cs="Times New Roman"/>
          <w:b/>
          <w:sz w:val="28"/>
          <w:szCs w:val="28"/>
        </w:rPr>
        <w:t>рованы следующим образом:</w:t>
      </w:r>
      <w:bookmarkEnd w:id="78"/>
      <w:bookmarkEnd w:id="79"/>
      <w:bookmarkEnd w:id="80"/>
      <w:bookmarkEnd w:id="81"/>
      <w:r w:rsidRPr="00D23E03">
        <w:rPr>
          <w:rFonts w:ascii="Times New Roman" w:hAnsi="Times New Roman" w:cs="Times New Roman"/>
          <w:b/>
          <w:sz w:val="28"/>
          <w:szCs w:val="28"/>
        </w:rPr>
        <w:t xml:space="preserve"> </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5 класс</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По завершении учебного года </w:t>
      </w:r>
      <w:proofErr w:type="gramStart"/>
      <w:r w:rsidRPr="00D23E03">
        <w:rPr>
          <w:rFonts w:ascii="Times New Roman" w:hAnsi="Times New Roman" w:cs="Times New Roman"/>
          <w:sz w:val="28"/>
          <w:szCs w:val="28"/>
        </w:rPr>
        <w:t>обучающийся</w:t>
      </w:r>
      <w:proofErr w:type="gramEnd"/>
      <w:r w:rsidRPr="00D23E03">
        <w:rPr>
          <w:rFonts w:ascii="Times New Roman" w:hAnsi="Times New Roman" w:cs="Times New Roman"/>
          <w:sz w:val="28"/>
          <w:szCs w:val="28"/>
        </w:rPr>
        <w:t>:</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характеризует рекламу как средство формирования потребностей;</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характеризует виды ресурсов, объясняет место ресурсов в проектировании и р</w:t>
      </w:r>
      <w:r w:rsidRPr="00D23E03">
        <w:rPr>
          <w:rFonts w:ascii="Times New Roman" w:hAnsi="Times New Roman" w:cs="Times New Roman"/>
          <w:sz w:val="28"/>
          <w:szCs w:val="28"/>
        </w:rPr>
        <w:t>е</w:t>
      </w:r>
      <w:r w:rsidRPr="00D23E03">
        <w:rPr>
          <w:rFonts w:ascii="Times New Roman" w:hAnsi="Times New Roman" w:cs="Times New Roman"/>
          <w:sz w:val="28"/>
          <w:szCs w:val="28"/>
        </w:rPr>
        <w:t>ализации технологического процесса;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C2244E" w:rsidRPr="00D23E03" w:rsidRDefault="00C2244E"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разъясняет содержание понятий «технология», «технологический процесс», «п</w:t>
      </w:r>
      <w:r w:rsidRPr="00D23E03">
        <w:rPr>
          <w:rFonts w:ascii="Times New Roman" w:hAnsi="Times New Roman" w:cs="Times New Roman"/>
          <w:sz w:val="28"/>
          <w:szCs w:val="28"/>
        </w:rPr>
        <w:t>о</w:t>
      </w:r>
      <w:r w:rsidRPr="00D23E03">
        <w:rPr>
          <w:rFonts w:ascii="Times New Roman" w:hAnsi="Times New Roman" w:cs="Times New Roman"/>
          <w:sz w:val="28"/>
          <w:szCs w:val="28"/>
        </w:rPr>
        <w:t>требность», «конструкция», «механизм», «проект» и адекватно пользуется этими понятиями;</w:t>
      </w:r>
      <w:proofErr w:type="gramEnd"/>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приводит произвольные примеры производственных технологий и технологий в сфере быта;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объясняет, приводя примеры, принципиальную технологическую схему, в том числе характеризуя негативные эффекты;</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составляет техническое задание, памятку, инструкцию, технологическую карту;</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осуществляет сборку моделей с помощью образовательного конструктора по и</w:t>
      </w:r>
      <w:r w:rsidRPr="00D23E03">
        <w:rPr>
          <w:rFonts w:ascii="Times New Roman" w:hAnsi="Times New Roman" w:cs="Times New Roman"/>
          <w:sz w:val="28"/>
          <w:szCs w:val="28"/>
        </w:rPr>
        <w:t>н</w:t>
      </w:r>
      <w:r w:rsidRPr="00D23E03">
        <w:rPr>
          <w:rFonts w:ascii="Times New Roman" w:hAnsi="Times New Roman" w:cs="Times New Roman"/>
          <w:sz w:val="28"/>
          <w:szCs w:val="28"/>
        </w:rPr>
        <w:t>струкции;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осуществляет выбор товара в модельной ситуации;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осуществляет сохранение информации в формах описания, схемы, эскиза, фот</w:t>
      </w:r>
      <w:r w:rsidRPr="00D23E03">
        <w:rPr>
          <w:rFonts w:ascii="Times New Roman" w:hAnsi="Times New Roman" w:cs="Times New Roman"/>
          <w:sz w:val="28"/>
          <w:szCs w:val="28"/>
        </w:rPr>
        <w:t>о</w:t>
      </w:r>
      <w:r w:rsidR="00E268DB" w:rsidRPr="00D23E03">
        <w:rPr>
          <w:rFonts w:ascii="Times New Roman" w:hAnsi="Times New Roman" w:cs="Times New Roman"/>
          <w:sz w:val="28"/>
          <w:szCs w:val="28"/>
        </w:rPr>
        <w:t xml:space="preserve">графии;  </w:t>
      </w:r>
      <w:r w:rsidRPr="00D23E03">
        <w:rPr>
          <w:rFonts w:ascii="Times New Roman" w:hAnsi="Times New Roman" w:cs="Times New Roman"/>
          <w:sz w:val="28"/>
          <w:szCs w:val="28"/>
        </w:rPr>
        <w:t xml:space="preserve">конструирует модель по заданному прототипу;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осуществляет корректное применение / хранение произвольно заданного пр</w:t>
      </w:r>
      <w:r w:rsidRPr="00D23E03">
        <w:rPr>
          <w:rFonts w:ascii="Times New Roman" w:hAnsi="Times New Roman" w:cs="Times New Roman"/>
          <w:sz w:val="28"/>
          <w:szCs w:val="28"/>
        </w:rPr>
        <w:t>о</w:t>
      </w:r>
      <w:r w:rsidRPr="00D23E03">
        <w:rPr>
          <w:rFonts w:ascii="Times New Roman" w:hAnsi="Times New Roman" w:cs="Times New Roman"/>
          <w:sz w:val="28"/>
          <w:szCs w:val="28"/>
        </w:rPr>
        <w:t>дукта на основе информации производителя (инструкции, памятки, этикетки);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изучения потребностей ближайшего социал</w:t>
      </w:r>
      <w:r w:rsidRPr="00D23E03">
        <w:rPr>
          <w:rFonts w:ascii="Times New Roman" w:hAnsi="Times New Roman" w:cs="Times New Roman"/>
          <w:sz w:val="28"/>
          <w:szCs w:val="28"/>
        </w:rPr>
        <w:t>ь</w:t>
      </w:r>
      <w:r w:rsidRPr="00D23E03">
        <w:rPr>
          <w:rFonts w:ascii="Times New Roman" w:hAnsi="Times New Roman" w:cs="Times New Roman"/>
          <w:sz w:val="28"/>
          <w:szCs w:val="28"/>
        </w:rPr>
        <w:t>ного окружения на основе самостоятельно разработанной программы;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проведения испытания, анализа, модернизации модели;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разработки оригинальных конструкций в з</w:t>
      </w:r>
      <w:r w:rsidRPr="00D23E03">
        <w:rPr>
          <w:rFonts w:ascii="Times New Roman" w:hAnsi="Times New Roman" w:cs="Times New Roman"/>
          <w:sz w:val="28"/>
          <w:szCs w:val="28"/>
        </w:rPr>
        <w:t>а</w:t>
      </w:r>
      <w:r w:rsidRPr="00D23E03">
        <w:rPr>
          <w:rFonts w:ascii="Times New Roman" w:hAnsi="Times New Roman" w:cs="Times New Roman"/>
          <w:sz w:val="28"/>
          <w:szCs w:val="28"/>
        </w:rPr>
        <w:t>данной ситуации: нахождение вариантов, отбор решений, проектирование и ко</w:t>
      </w:r>
      <w:r w:rsidRPr="00D23E03">
        <w:rPr>
          <w:rFonts w:ascii="Times New Roman" w:hAnsi="Times New Roman" w:cs="Times New Roman"/>
          <w:sz w:val="28"/>
          <w:szCs w:val="28"/>
        </w:rPr>
        <w:t>н</w:t>
      </w:r>
      <w:r w:rsidRPr="00D23E03">
        <w:rPr>
          <w:rFonts w:ascii="Times New Roman" w:hAnsi="Times New Roman" w:cs="Times New Roman"/>
          <w:sz w:val="28"/>
          <w:szCs w:val="28"/>
        </w:rPr>
        <w:t>струирование, испытания, анализ, способы модернизации, альтернативные р</w:t>
      </w:r>
      <w:r w:rsidRPr="00D23E03">
        <w:rPr>
          <w:rFonts w:ascii="Times New Roman" w:hAnsi="Times New Roman" w:cs="Times New Roman"/>
          <w:sz w:val="28"/>
          <w:szCs w:val="28"/>
        </w:rPr>
        <w:t>е</w:t>
      </w:r>
      <w:r w:rsidRPr="00D23E03">
        <w:rPr>
          <w:rFonts w:ascii="Times New Roman" w:hAnsi="Times New Roman" w:cs="Times New Roman"/>
          <w:sz w:val="28"/>
          <w:szCs w:val="28"/>
        </w:rPr>
        <w:t>шения;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получил и проанализировал опыт изготовления информационного продукта по заданному алгоритму;</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изготовления материального продукта на о</w:t>
      </w:r>
      <w:r w:rsidRPr="00D23E03">
        <w:rPr>
          <w:rFonts w:ascii="Times New Roman" w:hAnsi="Times New Roman" w:cs="Times New Roman"/>
          <w:sz w:val="28"/>
          <w:szCs w:val="28"/>
        </w:rPr>
        <w:t>с</w:t>
      </w:r>
      <w:r w:rsidRPr="00D23E03">
        <w:rPr>
          <w:rFonts w:ascii="Times New Roman" w:hAnsi="Times New Roman" w:cs="Times New Roman"/>
          <w:sz w:val="28"/>
          <w:szCs w:val="28"/>
        </w:rPr>
        <w:t>нове технологической документации с применением элементарных (не требу</w:t>
      </w:r>
      <w:r w:rsidRPr="00D23E03">
        <w:rPr>
          <w:rFonts w:ascii="Times New Roman" w:hAnsi="Times New Roman" w:cs="Times New Roman"/>
          <w:sz w:val="28"/>
          <w:szCs w:val="28"/>
        </w:rPr>
        <w:t>ю</w:t>
      </w:r>
      <w:r w:rsidRPr="00D23E03">
        <w:rPr>
          <w:rFonts w:ascii="Times New Roman" w:hAnsi="Times New Roman" w:cs="Times New Roman"/>
          <w:sz w:val="28"/>
          <w:szCs w:val="28"/>
        </w:rPr>
        <w:t>щих регулирования) рабочих инструментов;</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разработки или оптимизации и введение те</w:t>
      </w:r>
      <w:r w:rsidRPr="00D23E03">
        <w:rPr>
          <w:rFonts w:ascii="Times New Roman" w:hAnsi="Times New Roman" w:cs="Times New Roman"/>
          <w:sz w:val="28"/>
          <w:szCs w:val="28"/>
        </w:rPr>
        <w:t>х</w:t>
      </w:r>
      <w:r w:rsidRPr="00D23E03">
        <w:rPr>
          <w:rFonts w:ascii="Times New Roman" w:hAnsi="Times New Roman" w:cs="Times New Roman"/>
          <w:sz w:val="28"/>
          <w:szCs w:val="28"/>
        </w:rPr>
        <w:t>нологии на примере организации действий и взаимодействия в быту.</w:t>
      </w:r>
    </w:p>
    <w:p w:rsidR="00C2244E" w:rsidRPr="00D23E03" w:rsidRDefault="00C2244E" w:rsidP="00122A99">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6 класс</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 завершении учебного года </w:t>
      </w:r>
      <w:proofErr w:type="gramStart"/>
      <w:r w:rsidRPr="00D23E03">
        <w:rPr>
          <w:rFonts w:ascii="Times New Roman" w:hAnsi="Times New Roman" w:cs="Times New Roman"/>
          <w:sz w:val="28"/>
          <w:szCs w:val="28"/>
        </w:rPr>
        <w:t>обучающийся</w:t>
      </w:r>
      <w:proofErr w:type="gramEnd"/>
      <w:r w:rsidRPr="00D23E03">
        <w:rPr>
          <w:rFonts w:ascii="Times New Roman" w:hAnsi="Times New Roman" w:cs="Times New Roman"/>
          <w:sz w:val="28"/>
          <w:szCs w:val="28"/>
        </w:rPr>
        <w:t>:</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называет и характеризует актуальные технологии возведения зданий и сооруж</w:t>
      </w:r>
      <w:r w:rsidRPr="00D23E03">
        <w:rPr>
          <w:rFonts w:ascii="Times New Roman" w:hAnsi="Times New Roman" w:cs="Times New Roman"/>
          <w:sz w:val="28"/>
          <w:szCs w:val="28"/>
        </w:rPr>
        <w:t>е</w:t>
      </w:r>
      <w:r w:rsidRPr="00D23E03">
        <w:rPr>
          <w:rFonts w:ascii="Times New Roman" w:hAnsi="Times New Roman" w:cs="Times New Roman"/>
          <w:sz w:val="28"/>
          <w:szCs w:val="28"/>
        </w:rPr>
        <w:t>ний, профессии в области строительства, характеризует строительную отрасль региона проживания;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описывает жизненный цикл технологии, приводя примеры;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оперирует понятием «технологическая система» при описании средств удовл</w:t>
      </w:r>
      <w:r w:rsidRPr="00D23E03">
        <w:rPr>
          <w:rFonts w:ascii="Times New Roman" w:hAnsi="Times New Roman" w:cs="Times New Roman"/>
          <w:sz w:val="28"/>
          <w:szCs w:val="28"/>
        </w:rPr>
        <w:t>е</w:t>
      </w:r>
      <w:r w:rsidRPr="00D23E03">
        <w:rPr>
          <w:rFonts w:ascii="Times New Roman" w:hAnsi="Times New Roman" w:cs="Times New Roman"/>
          <w:sz w:val="28"/>
          <w:szCs w:val="28"/>
        </w:rPr>
        <w:t>творения потребностей человека;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проводит морфологический и функциональный анализ технологической сист</w:t>
      </w:r>
      <w:r w:rsidRPr="00D23E03">
        <w:rPr>
          <w:rFonts w:ascii="Times New Roman" w:hAnsi="Times New Roman" w:cs="Times New Roman"/>
          <w:sz w:val="28"/>
          <w:szCs w:val="28"/>
        </w:rPr>
        <w:t>е</w:t>
      </w:r>
      <w:r w:rsidRPr="00D23E03">
        <w:rPr>
          <w:rFonts w:ascii="Times New Roman" w:hAnsi="Times New Roman" w:cs="Times New Roman"/>
          <w:sz w:val="28"/>
          <w:szCs w:val="28"/>
        </w:rPr>
        <w:t>мы;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проводит анализ технологической системы – надсистемы – подсистемы в пр</w:t>
      </w:r>
      <w:r w:rsidRPr="00D23E03">
        <w:rPr>
          <w:rFonts w:ascii="Times New Roman" w:hAnsi="Times New Roman" w:cs="Times New Roman"/>
          <w:sz w:val="28"/>
          <w:szCs w:val="28"/>
        </w:rPr>
        <w:t>о</w:t>
      </w:r>
      <w:r w:rsidRPr="00D23E03">
        <w:rPr>
          <w:rFonts w:ascii="Times New Roman" w:hAnsi="Times New Roman" w:cs="Times New Roman"/>
          <w:sz w:val="28"/>
          <w:szCs w:val="28"/>
        </w:rPr>
        <w:t>цессе проектирования продукта;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читает</w:t>
      </w:r>
      <w:r w:rsidR="00E268DB" w:rsidRPr="00D23E03">
        <w:rPr>
          <w:rFonts w:ascii="Times New Roman" w:hAnsi="Times New Roman" w:cs="Times New Roman"/>
          <w:sz w:val="28"/>
          <w:szCs w:val="28"/>
        </w:rPr>
        <w:t xml:space="preserve"> элементарные чертежи и эскизы;</w:t>
      </w:r>
      <w:r w:rsidR="001365EF">
        <w:rPr>
          <w:rFonts w:ascii="Times New Roman" w:hAnsi="Times New Roman" w:cs="Times New Roman"/>
          <w:sz w:val="28"/>
          <w:szCs w:val="28"/>
        </w:rPr>
        <w:t xml:space="preserve"> </w:t>
      </w:r>
      <w:r w:rsidRPr="00D23E03">
        <w:rPr>
          <w:rFonts w:ascii="Times New Roman" w:hAnsi="Times New Roman" w:cs="Times New Roman"/>
          <w:sz w:val="28"/>
          <w:szCs w:val="28"/>
        </w:rPr>
        <w:t>выполняет эскизы механизмов, интерь</w:t>
      </w:r>
      <w:r w:rsidRPr="00D23E03">
        <w:rPr>
          <w:rFonts w:ascii="Times New Roman" w:hAnsi="Times New Roman" w:cs="Times New Roman"/>
          <w:sz w:val="28"/>
          <w:szCs w:val="28"/>
        </w:rPr>
        <w:t>е</w:t>
      </w:r>
      <w:r w:rsidRPr="00D23E03">
        <w:rPr>
          <w:rFonts w:ascii="Times New Roman" w:hAnsi="Times New Roman" w:cs="Times New Roman"/>
          <w:sz w:val="28"/>
          <w:szCs w:val="28"/>
        </w:rPr>
        <w:t>ра;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Pr="00D23E03">
        <w:rPr>
          <w:rFonts w:ascii="Times New Roman" w:hAnsi="Times New Roman" w:cs="Times New Roman"/>
          <w:sz w:val="28"/>
          <w:szCs w:val="28"/>
        </w:rPr>
        <w:t xml:space="preserve"> ;</w:t>
      </w:r>
      <w:proofErr w:type="gramEnd"/>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применяет простые механизмы для решения поставленных задач по модерниз</w:t>
      </w:r>
      <w:r w:rsidRPr="00D23E03">
        <w:rPr>
          <w:rFonts w:ascii="Times New Roman" w:hAnsi="Times New Roman" w:cs="Times New Roman"/>
          <w:sz w:val="28"/>
          <w:szCs w:val="28"/>
        </w:rPr>
        <w:t>а</w:t>
      </w:r>
      <w:r w:rsidRPr="00D23E03">
        <w:rPr>
          <w:rFonts w:ascii="Times New Roman" w:hAnsi="Times New Roman" w:cs="Times New Roman"/>
          <w:sz w:val="28"/>
          <w:szCs w:val="28"/>
        </w:rPr>
        <w:t>ции / проектированию технологических систем;</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строит модель механизма, состоящего из нескольких простых механизмов по кинематической схеме;</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исследования способов жизнеобеспечения и состояния жилых зданий микрорайона / поселения;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решения задач на взаимодействие со службами ЖКХ;</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опыт мониторинга развития технологий произвольно избранной отра</w:t>
      </w:r>
      <w:r w:rsidRPr="00D23E03">
        <w:rPr>
          <w:rFonts w:ascii="Times New Roman" w:hAnsi="Times New Roman" w:cs="Times New Roman"/>
          <w:sz w:val="28"/>
          <w:szCs w:val="28"/>
        </w:rPr>
        <w:t>с</w:t>
      </w:r>
      <w:r w:rsidRPr="00D23E03">
        <w:rPr>
          <w:rFonts w:ascii="Times New Roman" w:hAnsi="Times New Roman" w:cs="Times New Roman"/>
          <w:sz w:val="28"/>
          <w:szCs w:val="28"/>
        </w:rPr>
        <w:t>ли, удовлетворяющих произвольно избранную группу потребностей на основе работы с информационными источниками различных видов;</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модификации механизмов (на основе технич</w:t>
      </w:r>
      <w:r w:rsidRPr="00D23E03">
        <w:rPr>
          <w:rFonts w:ascii="Times New Roman" w:hAnsi="Times New Roman" w:cs="Times New Roman"/>
          <w:sz w:val="28"/>
          <w:szCs w:val="28"/>
        </w:rPr>
        <w:t>е</w:t>
      </w:r>
      <w:r w:rsidRPr="00D23E03">
        <w:rPr>
          <w:rFonts w:ascii="Times New Roman" w:hAnsi="Times New Roman" w:cs="Times New Roman"/>
          <w:sz w:val="28"/>
          <w:szCs w:val="28"/>
        </w:rPr>
        <w:t>ской документации) для получения заданных свойств (решение задачи);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планирования (разработки) получения матер</w:t>
      </w:r>
      <w:r w:rsidRPr="00D23E03">
        <w:rPr>
          <w:rFonts w:ascii="Times New Roman" w:hAnsi="Times New Roman" w:cs="Times New Roman"/>
          <w:sz w:val="28"/>
          <w:szCs w:val="28"/>
        </w:rPr>
        <w:t>и</w:t>
      </w:r>
      <w:r w:rsidRPr="00D23E03">
        <w:rPr>
          <w:rFonts w:ascii="Times New Roman" w:hAnsi="Times New Roman" w:cs="Times New Roman"/>
          <w:sz w:val="28"/>
          <w:szCs w:val="28"/>
        </w:rPr>
        <w:t>ального продукта в соответствии с собственными задачами (включая моделир</w:t>
      </w:r>
      <w:r w:rsidRPr="00D23E03">
        <w:rPr>
          <w:rFonts w:ascii="Times New Roman" w:hAnsi="Times New Roman" w:cs="Times New Roman"/>
          <w:sz w:val="28"/>
          <w:szCs w:val="28"/>
        </w:rPr>
        <w:t>о</w:t>
      </w:r>
      <w:r w:rsidRPr="00D23E03">
        <w:rPr>
          <w:rFonts w:ascii="Times New Roman" w:hAnsi="Times New Roman" w:cs="Times New Roman"/>
          <w:sz w:val="28"/>
          <w:szCs w:val="28"/>
        </w:rPr>
        <w:t>вание и разработку документации) или на основе самостоятельно проведенных исследований потребительских интересов.</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7 класс</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По завершении учебного года </w:t>
      </w:r>
      <w:proofErr w:type="gramStart"/>
      <w:r w:rsidRPr="00D23E03">
        <w:rPr>
          <w:rFonts w:ascii="Times New Roman" w:hAnsi="Times New Roman" w:cs="Times New Roman"/>
          <w:sz w:val="28"/>
          <w:szCs w:val="28"/>
        </w:rPr>
        <w:t>обучающийся</w:t>
      </w:r>
      <w:proofErr w:type="gramEnd"/>
      <w:r w:rsidRPr="00D23E03">
        <w:rPr>
          <w:rFonts w:ascii="Times New Roman" w:hAnsi="Times New Roman" w:cs="Times New Roman"/>
          <w:sz w:val="28"/>
          <w:szCs w:val="28"/>
        </w:rPr>
        <w:t>:</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называет и характеризует актуальные и перспективные информационные техн</w:t>
      </w:r>
      <w:r w:rsidRPr="00D23E03">
        <w:rPr>
          <w:rFonts w:ascii="Times New Roman" w:hAnsi="Times New Roman" w:cs="Times New Roman"/>
          <w:sz w:val="28"/>
          <w:szCs w:val="28"/>
        </w:rPr>
        <w:t>о</w:t>
      </w:r>
      <w:r w:rsidRPr="00D23E03">
        <w:rPr>
          <w:rFonts w:ascii="Times New Roman" w:hAnsi="Times New Roman" w:cs="Times New Roman"/>
          <w:sz w:val="28"/>
          <w:szCs w:val="28"/>
        </w:rPr>
        <w:t>логии, характеризует профессии в сфере информационных технологий;</w:t>
      </w:r>
    </w:p>
    <w:p w:rsidR="00E268DB"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характеризует автоматизацию производства на примере региона проживания,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профессии, обслуживающие автоматизированные производства, приводит пр</w:t>
      </w:r>
      <w:r w:rsidRPr="00D23E03">
        <w:rPr>
          <w:rFonts w:ascii="Times New Roman" w:hAnsi="Times New Roman" w:cs="Times New Roman"/>
          <w:sz w:val="28"/>
          <w:szCs w:val="28"/>
        </w:rPr>
        <w:t>о</w:t>
      </w:r>
      <w:r w:rsidRPr="00D23E03">
        <w:rPr>
          <w:rFonts w:ascii="Times New Roman" w:hAnsi="Times New Roman" w:cs="Times New Roman"/>
          <w:sz w:val="28"/>
          <w:szCs w:val="28"/>
        </w:rPr>
        <w:t>извольные примеры автоматизации в деятельности представителей различных профессий;</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перечисляет, характеризует и распознает устройства для накопления энергии, для передачи энергии;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объясняет понятие «машина», характеризует технологические системы, преобр</w:t>
      </w:r>
      <w:r w:rsidRPr="00D23E03">
        <w:rPr>
          <w:rFonts w:ascii="Times New Roman" w:hAnsi="Times New Roman" w:cs="Times New Roman"/>
          <w:sz w:val="28"/>
          <w:szCs w:val="28"/>
        </w:rPr>
        <w:t>а</w:t>
      </w:r>
      <w:r w:rsidRPr="00D23E03">
        <w:rPr>
          <w:rFonts w:ascii="Times New Roman" w:hAnsi="Times New Roman" w:cs="Times New Roman"/>
          <w:sz w:val="28"/>
          <w:szCs w:val="28"/>
        </w:rPr>
        <w:t>зующие энергию в вид, необходимый потребителю;</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объясняет сущность управления в технологических системах, характеризует а</w:t>
      </w:r>
      <w:r w:rsidRPr="00D23E03">
        <w:rPr>
          <w:rFonts w:ascii="Times New Roman" w:hAnsi="Times New Roman" w:cs="Times New Roman"/>
          <w:sz w:val="28"/>
          <w:szCs w:val="28"/>
        </w:rPr>
        <w:t>в</w:t>
      </w:r>
      <w:r w:rsidRPr="00D23E03">
        <w:rPr>
          <w:rFonts w:ascii="Times New Roman" w:hAnsi="Times New Roman" w:cs="Times New Roman"/>
          <w:sz w:val="28"/>
          <w:szCs w:val="28"/>
        </w:rPr>
        <w:t>томатические и саморегулируемые системы;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осуществляет сборку электрических цепей по электрической схеме, проводит анализ неполадок электрической цепи;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осуществляет модификацию заданной электрической цепи в соответствии с п</w:t>
      </w:r>
      <w:r w:rsidRPr="00D23E03">
        <w:rPr>
          <w:rFonts w:ascii="Times New Roman" w:hAnsi="Times New Roman" w:cs="Times New Roman"/>
          <w:sz w:val="28"/>
          <w:szCs w:val="28"/>
        </w:rPr>
        <w:t>о</w:t>
      </w:r>
      <w:r w:rsidRPr="00D23E03">
        <w:rPr>
          <w:rFonts w:ascii="Times New Roman" w:hAnsi="Times New Roman" w:cs="Times New Roman"/>
          <w:sz w:val="28"/>
          <w:szCs w:val="28"/>
        </w:rPr>
        <w:t>ставленной задачей, конструирование электрических цепей в соответствии с п</w:t>
      </w:r>
      <w:r w:rsidRPr="00D23E03">
        <w:rPr>
          <w:rFonts w:ascii="Times New Roman" w:hAnsi="Times New Roman" w:cs="Times New Roman"/>
          <w:sz w:val="28"/>
          <w:szCs w:val="28"/>
        </w:rPr>
        <w:t>о</w:t>
      </w:r>
      <w:r w:rsidRPr="00D23E03">
        <w:rPr>
          <w:rFonts w:ascii="Times New Roman" w:hAnsi="Times New Roman" w:cs="Times New Roman"/>
          <w:sz w:val="28"/>
          <w:szCs w:val="28"/>
        </w:rPr>
        <w:t>ставленной задачей;</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выполняет базовые операции редактора компьютерного трехмерного проектир</w:t>
      </w:r>
      <w:r w:rsidRPr="00D23E03">
        <w:rPr>
          <w:rFonts w:ascii="Times New Roman" w:hAnsi="Times New Roman" w:cs="Times New Roman"/>
          <w:sz w:val="28"/>
          <w:szCs w:val="28"/>
        </w:rPr>
        <w:t>о</w:t>
      </w:r>
      <w:r w:rsidRPr="00D23E03">
        <w:rPr>
          <w:rFonts w:ascii="Times New Roman" w:hAnsi="Times New Roman" w:cs="Times New Roman"/>
          <w:sz w:val="28"/>
          <w:szCs w:val="28"/>
        </w:rPr>
        <w:t>вания (на выбор образовательной организации);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конструирует простые системы с обратной связью на основе технических ко</w:t>
      </w:r>
      <w:r w:rsidRPr="00D23E03">
        <w:rPr>
          <w:rFonts w:ascii="Times New Roman" w:hAnsi="Times New Roman" w:cs="Times New Roman"/>
          <w:sz w:val="28"/>
          <w:szCs w:val="28"/>
        </w:rPr>
        <w:t>н</w:t>
      </w:r>
      <w:r w:rsidRPr="00D23E03">
        <w:rPr>
          <w:rFonts w:ascii="Times New Roman" w:hAnsi="Times New Roman" w:cs="Times New Roman"/>
          <w:sz w:val="28"/>
          <w:szCs w:val="28"/>
        </w:rPr>
        <w:t>структоров;</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следует технологии, в том числе, в процессе изготовления субъективно нового продукта;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w:t>
      </w:r>
      <w:r w:rsidRPr="00D23E03">
        <w:rPr>
          <w:rFonts w:ascii="Times New Roman" w:hAnsi="Times New Roman" w:cs="Times New Roman"/>
          <w:sz w:val="28"/>
          <w:szCs w:val="28"/>
        </w:rPr>
        <w:t>о</w:t>
      </w:r>
      <w:r w:rsidRPr="00D23E03">
        <w:rPr>
          <w:rFonts w:ascii="Times New Roman" w:hAnsi="Times New Roman" w:cs="Times New Roman"/>
          <w:sz w:val="28"/>
          <w:szCs w:val="28"/>
        </w:rPr>
        <w:t>проводки;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w:t>
      </w:r>
      <w:r w:rsidRPr="00D23E03">
        <w:rPr>
          <w:rFonts w:ascii="Times New Roman" w:hAnsi="Times New Roman" w:cs="Times New Roman"/>
          <w:sz w:val="28"/>
          <w:szCs w:val="28"/>
        </w:rPr>
        <w:t>к</w:t>
      </w:r>
      <w:r w:rsidRPr="00D23E03">
        <w:rPr>
          <w:rFonts w:ascii="Times New Roman" w:hAnsi="Times New Roman" w:cs="Times New Roman"/>
          <w:sz w:val="28"/>
          <w:szCs w:val="28"/>
        </w:rPr>
        <w:t>тирования;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w:t>
      </w:r>
      <w:r w:rsidRPr="00D23E03">
        <w:rPr>
          <w:rFonts w:ascii="Times New Roman" w:hAnsi="Times New Roman" w:cs="Times New Roman"/>
          <w:sz w:val="28"/>
          <w:szCs w:val="28"/>
        </w:rPr>
        <w:t>с</w:t>
      </w:r>
      <w:r w:rsidRPr="00D23E03">
        <w:rPr>
          <w:rFonts w:ascii="Times New Roman" w:hAnsi="Times New Roman" w:cs="Times New Roman"/>
          <w:sz w:val="28"/>
          <w:szCs w:val="28"/>
        </w:rPr>
        <w:t>пользования этого способа).</w:t>
      </w:r>
    </w:p>
    <w:p w:rsidR="00C2244E" w:rsidRPr="00D23E03" w:rsidRDefault="00C2244E" w:rsidP="00D23E03">
      <w:pPr>
        <w:spacing w:after="0" w:line="240" w:lineRule="auto"/>
        <w:rPr>
          <w:rFonts w:ascii="Times New Roman" w:hAnsi="Times New Roman" w:cs="Times New Roman"/>
          <w:b/>
          <w:sz w:val="28"/>
          <w:szCs w:val="28"/>
        </w:rPr>
      </w:pPr>
      <w:r w:rsidRPr="00D23E03">
        <w:rPr>
          <w:rFonts w:ascii="Times New Roman" w:hAnsi="Times New Roman" w:cs="Times New Roman"/>
          <w:b/>
          <w:sz w:val="28"/>
          <w:szCs w:val="28"/>
        </w:rPr>
        <w:t>8 класс</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По завершении учебного года </w:t>
      </w:r>
      <w:proofErr w:type="gramStart"/>
      <w:r w:rsidRPr="00D23E03">
        <w:rPr>
          <w:rFonts w:ascii="Times New Roman" w:hAnsi="Times New Roman" w:cs="Times New Roman"/>
          <w:sz w:val="28"/>
          <w:szCs w:val="28"/>
        </w:rPr>
        <w:t>обучающийся</w:t>
      </w:r>
      <w:proofErr w:type="gramEnd"/>
      <w:r w:rsidRPr="00D23E03">
        <w:rPr>
          <w:rFonts w:ascii="Times New Roman" w:hAnsi="Times New Roman" w:cs="Times New Roman"/>
          <w:sz w:val="28"/>
          <w:szCs w:val="28"/>
        </w:rPr>
        <w:t>:</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характеризует современную индустрию питания, в том числе в регионе прож</w:t>
      </w:r>
      <w:r w:rsidRPr="00D23E03">
        <w:rPr>
          <w:rFonts w:ascii="Times New Roman" w:hAnsi="Times New Roman" w:cs="Times New Roman"/>
          <w:sz w:val="28"/>
          <w:szCs w:val="28"/>
        </w:rPr>
        <w:t>и</w:t>
      </w:r>
      <w:r w:rsidRPr="00D23E03">
        <w:rPr>
          <w:rFonts w:ascii="Times New Roman" w:hAnsi="Times New Roman" w:cs="Times New Roman"/>
          <w:sz w:val="28"/>
          <w:szCs w:val="28"/>
        </w:rPr>
        <w:t>вания, и перспективы ее развития;</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называет и характеризует актуальные и перспективные технологии транспорта</w:t>
      </w:r>
      <w:proofErr w:type="gramStart"/>
      <w:r w:rsidRPr="00D23E03">
        <w:rPr>
          <w:rFonts w:ascii="Times New Roman" w:hAnsi="Times New Roman" w:cs="Times New Roman"/>
          <w:sz w:val="28"/>
          <w:szCs w:val="28"/>
        </w:rPr>
        <w:t>;,</w:t>
      </w:r>
      <w:proofErr w:type="gramEnd"/>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w:t>
      </w:r>
      <w:r w:rsidRPr="00D23E03">
        <w:rPr>
          <w:rFonts w:ascii="Times New Roman" w:hAnsi="Times New Roman" w:cs="Times New Roman"/>
          <w:sz w:val="28"/>
          <w:szCs w:val="28"/>
        </w:rPr>
        <w:t>д</w:t>
      </w:r>
      <w:r w:rsidRPr="00D23E03">
        <w:rPr>
          <w:rFonts w:ascii="Times New Roman" w:hAnsi="Times New Roman" w:cs="Times New Roman"/>
          <w:sz w:val="28"/>
          <w:szCs w:val="28"/>
        </w:rPr>
        <w:t>приятиях региона проживания,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характеризует ситуацию на региональном рынке труда, называет тенденции её развития;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перечисляет и характеризует виды технической и технологической документ</w:t>
      </w:r>
      <w:r w:rsidRPr="00D23E03">
        <w:rPr>
          <w:rFonts w:ascii="Times New Roman" w:hAnsi="Times New Roman" w:cs="Times New Roman"/>
          <w:sz w:val="28"/>
          <w:szCs w:val="28"/>
        </w:rPr>
        <w:t>а</w:t>
      </w:r>
      <w:r w:rsidRPr="00D23E03">
        <w:rPr>
          <w:rFonts w:ascii="Times New Roman" w:hAnsi="Times New Roman" w:cs="Times New Roman"/>
          <w:sz w:val="28"/>
          <w:szCs w:val="28"/>
        </w:rPr>
        <w:t>ции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характеризует произвольно заданный материал в соответствии с задачей 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тельности, называя его свойства (внешний вид, механические, электрические, термические, возможность обработки), экономические характеристики, экол</w:t>
      </w:r>
      <w:r w:rsidRPr="00D23E03">
        <w:rPr>
          <w:rFonts w:ascii="Times New Roman" w:hAnsi="Times New Roman" w:cs="Times New Roman"/>
          <w:sz w:val="28"/>
          <w:szCs w:val="28"/>
        </w:rPr>
        <w:t>о</w:t>
      </w:r>
      <w:r w:rsidRPr="00D23E03">
        <w:rPr>
          <w:rFonts w:ascii="Times New Roman" w:hAnsi="Times New Roman" w:cs="Times New Roman"/>
          <w:sz w:val="28"/>
          <w:szCs w:val="28"/>
        </w:rPr>
        <w:t>гичность (с использованием произвольно избранных источников информации),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объясняет специфику социальных технологий, пользуясь произвольно избр</w:t>
      </w:r>
      <w:r w:rsidR="001365EF">
        <w:rPr>
          <w:rFonts w:ascii="Times New Roman" w:hAnsi="Times New Roman" w:cs="Times New Roman"/>
          <w:sz w:val="28"/>
          <w:szCs w:val="28"/>
        </w:rPr>
        <w:t>а</w:t>
      </w:r>
      <w:r w:rsidRPr="00D23E03">
        <w:rPr>
          <w:rFonts w:ascii="Times New Roman" w:hAnsi="Times New Roman" w:cs="Times New Roman"/>
          <w:sz w:val="28"/>
          <w:szCs w:val="28"/>
        </w:rPr>
        <w:t>н</w:t>
      </w:r>
      <w:r w:rsidRPr="00D23E03">
        <w:rPr>
          <w:rFonts w:ascii="Times New Roman" w:hAnsi="Times New Roman" w:cs="Times New Roman"/>
          <w:sz w:val="28"/>
          <w:szCs w:val="28"/>
        </w:rPr>
        <w:t>ы</w:t>
      </w:r>
      <w:r w:rsidRPr="00D23E03">
        <w:rPr>
          <w:rFonts w:ascii="Times New Roman" w:hAnsi="Times New Roman" w:cs="Times New Roman"/>
          <w:sz w:val="28"/>
          <w:szCs w:val="28"/>
        </w:rPr>
        <w:t>ми примерами, характеризует тенденции развития социальных технологий в 21 веке, характеризует профессии, связанные с реализацией социальных технол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гий,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разъясняет функции модели и принципы моделирования,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создаёт модель, адекватную практической задаче,</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отбирает материал в соответствии с техническим решением или по заданным критериям,</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составляет рацио</w:t>
      </w:r>
      <w:r w:rsidR="00E268DB" w:rsidRPr="00D23E03">
        <w:rPr>
          <w:rFonts w:ascii="Times New Roman" w:hAnsi="Times New Roman" w:cs="Times New Roman"/>
          <w:sz w:val="28"/>
          <w:szCs w:val="28"/>
        </w:rPr>
        <w:t xml:space="preserve">н питания, адекватный ситуации, </w:t>
      </w:r>
      <w:r w:rsidRPr="00D23E03">
        <w:rPr>
          <w:rFonts w:ascii="Times New Roman" w:hAnsi="Times New Roman" w:cs="Times New Roman"/>
          <w:sz w:val="28"/>
          <w:szCs w:val="28"/>
        </w:rPr>
        <w:t>планирует продвижение пр</w:t>
      </w:r>
      <w:r w:rsidRPr="00D23E03">
        <w:rPr>
          <w:rFonts w:ascii="Times New Roman" w:hAnsi="Times New Roman" w:cs="Times New Roman"/>
          <w:sz w:val="28"/>
          <w:szCs w:val="28"/>
        </w:rPr>
        <w:t>о</w:t>
      </w:r>
      <w:r w:rsidRPr="00D23E03">
        <w:rPr>
          <w:rFonts w:ascii="Times New Roman" w:hAnsi="Times New Roman" w:cs="Times New Roman"/>
          <w:sz w:val="28"/>
          <w:szCs w:val="28"/>
        </w:rPr>
        <w:t>дукта,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регламентирует заданный процесс в заданной форме,</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проводит оценку и испытание полученного продукта,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описывает технологическое решение с помощью текста, рисунков, графического изображения,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лабораторного исследования продуктов пит</w:t>
      </w:r>
      <w:r w:rsidRPr="00D23E03">
        <w:rPr>
          <w:rFonts w:ascii="Times New Roman" w:hAnsi="Times New Roman" w:cs="Times New Roman"/>
          <w:sz w:val="28"/>
          <w:szCs w:val="28"/>
        </w:rPr>
        <w:t>а</w:t>
      </w:r>
      <w:r w:rsidRPr="00D23E03">
        <w:rPr>
          <w:rFonts w:ascii="Times New Roman" w:hAnsi="Times New Roman" w:cs="Times New Roman"/>
          <w:sz w:val="28"/>
          <w:szCs w:val="28"/>
        </w:rPr>
        <w:t>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разработки организационного проекта и реш</w:t>
      </w:r>
      <w:r w:rsidRPr="00D23E03">
        <w:rPr>
          <w:rFonts w:ascii="Times New Roman" w:hAnsi="Times New Roman" w:cs="Times New Roman"/>
          <w:sz w:val="28"/>
          <w:szCs w:val="28"/>
        </w:rPr>
        <w:t>е</w:t>
      </w:r>
      <w:r w:rsidRPr="00D23E03">
        <w:rPr>
          <w:rFonts w:ascii="Times New Roman" w:hAnsi="Times New Roman" w:cs="Times New Roman"/>
          <w:sz w:val="28"/>
          <w:szCs w:val="28"/>
        </w:rPr>
        <w:t>ния логистических задач,</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получил и проанализировал опыт компьютерного моделирования / проведения виртуального эксперимента по избранной </w:t>
      </w:r>
      <w:proofErr w:type="gramStart"/>
      <w:r w:rsidRPr="00D23E03">
        <w:rPr>
          <w:rFonts w:ascii="Times New Roman" w:hAnsi="Times New Roman" w:cs="Times New Roman"/>
          <w:sz w:val="28"/>
          <w:szCs w:val="28"/>
        </w:rPr>
        <w:t>обучающимся</w:t>
      </w:r>
      <w:proofErr w:type="gramEnd"/>
      <w:r w:rsidRPr="00D23E03">
        <w:rPr>
          <w:rFonts w:ascii="Times New Roman" w:hAnsi="Times New Roman" w:cs="Times New Roman"/>
          <w:sz w:val="28"/>
          <w:szCs w:val="28"/>
        </w:rPr>
        <w:t xml:space="preserve"> характеристике тран</w:t>
      </w:r>
      <w:r w:rsidRPr="00D23E03">
        <w:rPr>
          <w:rFonts w:ascii="Times New Roman" w:hAnsi="Times New Roman" w:cs="Times New Roman"/>
          <w:sz w:val="28"/>
          <w:szCs w:val="28"/>
        </w:rPr>
        <w:t>с</w:t>
      </w:r>
      <w:r w:rsidRPr="00D23E03">
        <w:rPr>
          <w:rFonts w:ascii="Times New Roman" w:hAnsi="Times New Roman" w:cs="Times New Roman"/>
          <w:sz w:val="28"/>
          <w:szCs w:val="28"/>
        </w:rPr>
        <w:t>портного средства,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получил и проанализировал опыт выявления проблем транспортной логистики населённого пункта / </w:t>
      </w:r>
      <w:proofErr w:type="gramStart"/>
      <w:r w:rsidRPr="00D23E03">
        <w:rPr>
          <w:rFonts w:ascii="Times New Roman" w:hAnsi="Times New Roman" w:cs="Times New Roman"/>
          <w:sz w:val="28"/>
          <w:szCs w:val="28"/>
        </w:rPr>
        <w:t>трассы</w:t>
      </w:r>
      <w:proofErr w:type="gramEnd"/>
      <w:r w:rsidRPr="00D23E03">
        <w:rPr>
          <w:rFonts w:ascii="Times New Roman" w:hAnsi="Times New Roman" w:cs="Times New Roman"/>
          <w:sz w:val="28"/>
          <w:szCs w:val="28"/>
        </w:rPr>
        <w:t xml:space="preserve"> на основе самостоятельно спланированного набл</w:t>
      </w:r>
      <w:r w:rsidRPr="00D23E03">
        <w:rPr>
          <w:rFonts w:ascii="Times New Roman" w:hAnsi="Times New Roman" w:cs="Times New Roman"/>
          <w:sz w:val="28"/>
          <w:szCs w:val="28"/>
        </w:rPr>
        <w:t>ю</w:t>
      </w:r>
      <w:r w:rsidRPr="00D23E03">
        <w:rPr>
          <w:rFonts w:ascii="Times New Roman" w:hAnsi="Times New Roman" w:cs="Times New Roman"/>
          <w:sz w:val="28"/>
          <w:szCs w:val="28"/>
        </w:rPr>
        <w:t xml:space="preserve">дения,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моделирования транспортных потоков,</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опыт анализа объявлений, предлагающих работу</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получил и проанализировал опыт проектирования и изготовления материальн</w:t>
      </w:r>
      <w:r w:rsidRPr="00D23E03">
        <w:rPr>
          <w:rFonts w:ascii="Times New Roman" w:hAnsi="Times New Roman" w:cs="Times New Roman"/>
          <w:sz w:val="28"/>
          <w:szCs w:val="28"/>
        </w:rPr>
        <w:t>о</w:t>
      </w:r>
      <w:r w:rsidRPr="00D23E03">
        <w:rPr>
          <w:rFonts w:ascii="Times New Roman" w:hAnsi="Times New Roman" w:cs="Times New Roman"/>
          <w:sz w:val="28"/>
          <w:szCs w:val="28"/>
        </w:rPr>
        <w:t>го продукта на основе технологической документации с применением элеме</w:t>
      </w:r>
      <w:r w:rsidRPr="00D23E03">
        <w:rPr>
          <w:rFonts w:ascii="Times New Roman" w:hAnsi="Times New Roman" w:cs="Times New Roman"/>
          <w:sz w:val="28"/>
          <w:szCs w:val="28"/>
        </w:rPr>
        <w:t>н</w:t>
      </w:r>
      <w:r w:rsidRPr="00D23E03">
        <w:rPr>
          <w:rFonts w:ascii="Times New Roman" w:hAnsi="Times New Roman" w:cs="Times New Roman"/>
          <w:sz w:val="28"/>
          <w:szCs w:val="28"/>
        </w:rPr>
        <w:t>тарных (не требующих регулирования) и сложных (требующих регулирования / настройки) рабочих инструментов / технологического оборудования,</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создания информационного продукта и его встраивания в заданную оболочку,</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разработки (комбинирование, изменение пар</w:t>
      </w:r>
      <w:r w:rsidRPr="00D23E03">
        <w:rPr>
          <w:rFonts w:ascii="Times New Roman" w:hAnsi="Times New Roman" w:cs="Times New Roman"/>
          <w:sz w:val="28"/>
          <w:szCs w:val="28"/>
        </w:rPr>
        <w:t>а</w:t>
      </w:r>
      <w:r w:rsidRPr="00D23E03">
        <w:rPr>
          <w:rFonts w:ascii="Times New Roman" w:hAnsi="Times New Roman" w:cs="Times New Roman"/>
          <w:sz w:val="28"/>
          <w:szCs w:val="28"/>
        </w:rPr>
        <w:t>метров и требований к ресурсам) технологии получения материального и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формационного продукта с заданными свойствами.</w:t>
      </w:r>
    </w:p>
    <w:p w:rsidR="00C2244E" w:rsidRPr="00D23E03" w:rsidRDefault="00C2244E" w:rsidP="00122A99">
      <w:pPr>
        <w:spacing w:after="0" w:line="240" w:lineRule="auto"/>
        <w:jc w:val="both"/>
        <w:rPr>
          <w:rFonts w:ascii="Times New Roman" w:hAnsi="Times New Roman" w:cs="Times New Roman"/>
          <w:b/>
          <w:sz w:val="28"/>
          <w:szCs w:val="28"/>
        </w:rPr>
      </w:pPr>
      <w:r w:rsidRPr="00D23E03">
        <w:rPr>
          <w:rFonts w:ascii="Times New Roman" w:hAnsi="Times New Roman" w:cs="Times New Roman"/>
          <w:b/>
          <w:sz w:val="28"/>
          <w:szCs w:val="28"/>
        </w:rPr>
        <w:t xml:space="preserve">9 класс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 завершении учебного года </w:t>
      </w:r>
      <w:proofErr w:type="gramStart"/>
      <w:r w:rsidRPr="00D23E03">
        <w:rPr>
          <w:rFonts w:ascii="Times New Roman" w:hAnsi="Times New Roman" w:cs="Times New Roman"/>
          <w:sz w:val="28"/>
          <w:szCs w:val="28"/>
        </w:rPr>
        <w:t>обучающийся</w:t>
      </w:r>
      <w:proofErr w:type="gramEnd"/>
      <w:r w:rsidRPr="00D23E03">
        <w:rPr>
          <w:rFonts w:ascii="Times New Roman" w:hAnsi="Times New Roman" w:cs="Times New Roman"/>
          <w:sz w:val="28"/>
          <w:szCs w:val="28"/>
        </w:rPr>
        <w:t>:</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называет и характеризует актуальные и перспективные медицинские технологии,  </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называет и характеризует технологии в области электроники, тенденции их ра</w:t>
      </w:r>
      <w:r w:rsidRPr="00D23E03">
        <w:rPr>
          <w:rFonts w:ascii="Times New Roman" w:hAnsi="Times New Roman" w:cs="Times New Roman"/>
          <w:sz w:val="28"/>
          <w:szCs w:val="28"/>
        </w:rPr>
        <w:t>з</w:t>
      </w:r>
      <w:r w:rsidRPr="00D23E03">
        <w:rPr>
          <w:rFonts w:ascii="Times New Roman" w:hAnsi="Times New Roman" w:cs="Times New Roman"/>
          <w:sz w:val="28"/>
          <w:szCs w:val="28"/>
        </w:rPr>
        <w:t>вития и новые продукты на их основе,</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объясняет закономерности технологического развития цивилизации,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разъясняет социальное значение групп профессий, востребованных на реги</w:t>
      </w:r>
      <w:r w:rsidRPr="00D23E03">
        <w:rPr>
          <w:rFonts w:ascii="Times New Roman" w:hAnsi="Times New Roman" w:cs="Times New Roman"/>
          <w:sz w:val="28"/>
          <w:szCs w:val="28"/>
        </w:rPr>
        <w:t>о</w:t>
      </w:r>
      <w:r w:rsidRPr="00D23E03">
        <w:rPr>
          <w:rFonts w:ascii="Times New Roman" w:hAnsi="Times New Roman" w:cs="Times New Roman"/>
          <w:sz w:val="28"/>
          <w:szCs w:val="28"/>
        </w:rPr>
        <w:t>нальном рынке труда,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оценивает условия использования </w:t>
      </w:r>
      <w:proofErr w:type="gramStart"/>
      <w:r w:rsidRPr="00D23E03">
        <w:rPr>
          <w:rFonts w:ascii="Times New Roman" w:hAnsi="Times New Roman" w:cs="Times New Roman"/>
          <w:sz w:val="28"/>
          <w:szCs w:val="28"/>
        </w:rPr>
        <w:t>технологии</w:t>
      </w:r>
      <w:proofErr w:type="gramEnd"/>
      <w:r w:rsidRPr="00D23E03">
        <w:rPr>
          <w:rFonts w:ascii="Times New Roman" w:hAnsi="Times New Roman" w:cs="Times New Roman"/>
          <w:sz w:val="28"/>
          <w:szCs w:val="28"/>
        </w:rPr>
        <w:t xml:space="preserve"> в том числе с позиций экологич</w:t>
      </w:r>
      <w:r w:rsidRPr="00D23E03">
        <w:rPr>
          <w:rFonts w:ascii="Times New Roman" w:hAnsi="Times New Roman" w:cs="Times New Roman"/>
          <w:sz w:val="28"/>
          <w:szCs w:val="28"/>
        </w:rPr>
        <w:t>е</w:t>
      </w:r>
      <w:r w:rsidRPr="00D23E03">
        <w:rPr>
          <w:rFonts w:ascii="Times New Roman" w:hAnsi="Times New Roman" w:cs="Times New Roman"/>
          <w:sz w:val="28"/>
          <w:szCs w:val="28"/>
        </w:rPr>
        <w:t>ской защищённости,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прогнозирует по известной технологии выходы (характеристики продукта) в з</w:t>
      </w:r>
      <w:r w:rsidRPr="00D23E03">
        <w:rPr>
          <w:rFonts w:ascii="Times New Roman" w:hAnsi="Times New Roman" w:cs="Times New Roman"/>
          <w:sz w:val="28"/>
          <w:szCs w:val="28"/>
        </w:rPr>
        <w:t>а</w:t>
      </w:r>
      <w:r w:rsidRPr="00D23E03">
        <w:rPr>
          <w:rFonts w:ascii="Times New Roman" w:hAnsi="Times New Roman" w:cs="Times New Roman"/>
          <w:sz w:val="28"/>
          <w:szCs w:val="28"/>
        </w:rPr>
        <w:t>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зависимости от ситуации оптимизирует базовые технологии (затратность – к</w:t>
      </w:r>
      <w:r w:rsidRPr="00D23E03">
        <w:rPr>
          <w:rFonts w:ascii="Times New Roman" w:hAnsi="Times New Roman" w:cs="Times New Roman"/>
          <w:sz w:val="28"/>
          <w:szCs w:val="28"/>
        </w:rPr>
        <w:t>а</w:t>
      </w:r>
      <w:r w:rsidRPr="00D23E03">
        <w:rPr>
          <w:rFonts w:ascii="Times New Roman" w:hAnsi="Times New Roman" w:cs="Times New Roman"/>
          <w:sz w:val="28"/>
          <w:szCs w:val="28"/>
        </w:rPr>
        <w:t>чество), проводит анализ альтернативных ресурсов, соединяет в единый план н</w:t>
      </w:r>
      <w:r w:rsidRPr="00D23E03">
        <w:rPr>
          <w:rFonts w:ascii="Times New Roman" w:hAnsi="Times New Roman" w:cs="Times New Roman"/>
          <w:sz w:val="28"/>
          <w:szCs w:val="28"/>
        </w:rPr>
        <w:t>е</w:t>
      </w:r>
      <w:r w:rsidRPr="00D23E03">
        <w:rPr>
          <w:rFonts w:ascii="Times New Roman" w:hAnsi="Times New Roman" w:cs="Times New Roman"/>
          <w:sz w:val="28"/>
          <w:szCs w:val="28"/>
        </w:rPr>
        <w:t>сколько технологий без их видоизменения для получения сложносоставного м</w:t>
      </w:r>
      <w:r w:rsidRPr="00D23E03">
        <w:rPr>
          <w:rFonts w:ascii="Times New Roman" w:hAnsi="Times New Roman" w:cs="Times New Roman"/>
          <w:sz w:val="28"/>
          <w:szCs w:val="28"/>
        </w:rPr>
        <w:t>а</w:t>
      </w:r>
      <w:r w:rsidRPr="00D23E03">
        <w:rPr>
          <w:rFonts w:ascii="Times New Roman" w:hAnsi="Times New Roman" w:cs="Times New Roman"/>
          <w:sz w:val="28"/>
          <w:szCs w:val="28"/>
        </w:rPr>
        <w:t>териального или информационного продукта,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анализирует свои возможности и предпочтения, связанные с освоением опред</w:t>
      </w:r>
      <w:r w:rsidRPr="00D23E03">
        <w:rPr>
          <w:rFonts w:ascii="Times New Roman" w:hAnsi="Times New Roman" w:cs="Times New Roman"/>
          <w:sz w:val="28"/>
          <w:szCs w:val="28"/>
        </w:rPr>
        <w:t>е</w:t>
      </w:r>
      <w:r w:rsidRPr="00D23E03">
        <w:rPr>
          <w:rFonts w:ascii="Times New Roman" w:hAnsi="Times New Roman" w:cs="Times New Roman"/>
          <w:sz w:val="28"/>
          <w:szCs w:val="28"/>
        </w:rPr>
        <w:t>лённого уровня образовательных программ и реализацией тех или иных видов деятельности,</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и проанализировал опыт наблюдения (изучения), ознакомления с с</w:t>
      </w:r>
      <w:r w:rsidRPr="00D23E03">
        <w:rPr>
          <w:rFonts w:ascii="Times New Roman" w:hAnsi="Times New Roman" w:cs="Times New Roman"/>
          <w:sz w:val="28"/>
          <w:szCs w:val="28"/>
        </w:rPr>
        <w:t>о</w:t>
      </w:r>
      <w:r w:rsidRPr="00D23E03">
        <w:rPr>
          <w:rFonts w:ascii="Times New Roman" w:hAnsi="Times New Roman" w:cs="Times New Roman"/>
          <w:sz w:val="28"/>
          <w:szCs w:val="28"/>
        </w:rPr>
        <w:t>временными производствами в сферах медицины, производства и обработки м</w:t>
      </w:r>
      <w:r w:rsidRPr="00D23E03">
        <w:rPr>
          <w:rFonts w:ascii="Times New Roman" w:hAnsi="Times New Roman" w:cs="Times New Roman"/>
          <w:sz w:val="28"/>
          <w:szCs w:val="28"/>
        </w:rPr>
        <w:t>а</w:t>
      </w:r>
      <w:r w:rsidRPr="00D23E03">
        <w:rPr>
          <w:rFonts w:ascii="Times New Roman" w:hAnsi="Times New Roman" w:cs="Times New Roman"/>
          <w:sz w:val="28"/>
          <w:szCs w:val="28"/>
        </w:rPr>
        <w:t>териалов, машиностроения, производства продуктов питания, сервиса, информ</w:t>
      </w:r>
      <w:r w:rsidRPr="00D23E03">
        <w:rPr>
          <w:rFonts w:ascii="Times New Roman" w:hAnsi="Times New Roman" w:cs="Times New Roman"/>
          <w:sz w:val="28"/>
          <w:szCs w:val="28"/>
        </w:rPr>
        <w:t>а</w:t>
      </w:r>
      <w:r w:rsidRPr="00D23E03">
        <w:rPr>
          <w:rFonts w:ascii="Times New Roman" w:hAnsi="Times New Roman" w:cs="Times New Roman"/>
          <w:sz w:val="28"/>
          <w:szCs w:val="28"/>
        </w:rPr>
        <w:t>ционной сфере и деятельностью занятых в них работников,</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получил опыт поиска, извлечения, структурирования и обработки информации о перспективах развития современных произво</w:t>
      </w:r>
      <w:proofErr w:type="gramStart"/>
      <w:r w:rsidRPr="00D23E03">
        <w:rPr>
          <w:rFonts w:ascii="Times New Roman" w:hAnsi="Times New Roman" w:cs="Times New Roman"/>
          <w:sz w:val="28"/>
          <w:szCs w:val="28"/>
        </w:rPr>
        <w:t>дств в р</w:t>
      </w:r>
      <w:proofErr w:type="gramEnd"/>
      <w:r w:rsidRPr="00D23E03">
        <w:rPr>
          <w:rFonts w:ascii="Times New Roman" w:hAnsi="Times New Roman" w:cs="Times New Roman"/>
          <w:sz w:val="28"/>
          <w:szCs w:val="28"/>
        </w:rPr>
        <w:t>егионе проживания, а также информации об актуальном состоянии и перспективах развития регионального рынка труда,</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получил и проанализировал </w:t>
      </w:r>
      <w:r w:rsidR="00E268DB" w:rsidRPr="00D23E03">
        <w:rPr>
          <w:rFonts w:ascii="Times New Roman" w:hAnsi="Times New Roman" w:cs="Times New Roman"/>
          <w:sz w:val="28"/>
          <w:szCs w:val="28"/>
        </w:rPr>
        <w:t xml:space="preserve">опыт предпрофессиональных проб, </w:t>
      </w:r>
      <w:r w:rsidRPr="00D23E03">
        <w:rPr>
          <w:rFonts w:ascii="Times New Roman" w:hAnsi="Times New Roman" w:cs="Times New Roman"/>
          <w:sz w:val="28"/>
          <w:szCs w:val="28"/>
        </w:rPr>
        <w:t>получил и пр</w:t>
      </w:r>
      <w:r w:rsidRPr="00D23E03">
        <w:rPr>
          <w:rFonts w:ascii="Times New Roman" w:hAnsi="Times New Roman" w:cs="Times New Roman"/>
          <w:sz w:val="28"/>
          <w:szCs w:val="28"/>
        </w:rPr>
        <w:t>о</w:t>
      </w:r>
      <w:r w:rsidRPr="00D23E03">
        <w:rPr>
          <w:rFonts w:ascii="Times New Roman" w:hAnsi="Times New Roman" w:cs="Times New Roman"/>
          <w:sz w:val="28"/>
          <w:szCs w:val="28"/>
        </w:rPr>
        <w:t>анализировал опыт разработки и / или реализации специализированного проекта.</w:t>
      </w:r>
    </w:p>
    <w:p w:rsidR="00C2244E" w:rsidRPr="00D23E03" w:rsidRDefault="00C2244E" w:rsidP="00D23E03">
      <w:pPr>
        <w:spacing w:after="0" w:line="240" w:lineRule="auto"/>
        <w:rPr>
          <w:rFonts w:ascii="Times New Roman" w:hAnsi="Times New Roman" w:cs="Times New Roman"/>
          <w:sz w:val="28"/>
          <w:szCs w:val="28"/>
        </w:rPr>
      </w:pPr>
    </w:p>
    <w:p w:rsidR="00C2244E" w:rsidRPr="00D23E03" w:rsidRDefault="00E268DB" w:rsidP="00D23E03">
      <w:pPr>
        <w:spacing w:after="0" w:line="240" w:lineRule="auto"/>
        <w:rPr>
          <w:rFonts w:ascii="Times New Roman" w:hAnsi="Times New Roman" w:cs="Times New Roman"/>
          <w:b/>
          <w:sz w:val="28"/>
          <w:szCs w:val="28"/>
        </w:rPr>
      </w:pPr>
      <w:bookmarkStart w:id="82" w:name="_Toc409691647"/>
      <w:bookmarkStart w:id="83" w:name="_Toc410653970"/>
      <w:bookmarkStart w:id="84" w:name="_Toc414553156"/>
      <w:r w:rsidRPr="00D23E03">
        <w:rPr>
          <w:rFonts w:ascii="Times New Roman" w:hAnsi="Times New Roman" w:cs="Times New Roman"/>
          <w:b/>
          <w:sz w:val="28"/>
          <w:szCs w:val="28"/>
        </w:rPr>
        <w:t>1.2.5.15</w:t>
      </w:r>
      <w:r w:rsidR="00C2244E" w:rsidRPr="00D23E03">
        <w:rPr>
          <w:rFonts w:ascii="Times New Roman" w:hAnsi="Times New Roman" w:cs="Times New Roman"/>
          <w:b/>
          <w:sz w:val="28"/>
          <w:szCs w:val="28"/>
        </w:rPr>
        <w:t>. Физическая культура</w:t>
      </w:r>
      <w:bookmarkEnd w:id="82"/>
      <w:bookmarkEnd w:id="83"/>
      <w:bookmarkEnd w:id="84"/>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Выпускник научится: </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рассматривать физическую культуру как явление культуры, выделять истор</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ческие этапы ее развития, характеризовать основные направления и формы ее организации в современном обществе;</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ской подготовленностью, формированием качеств личности и профилактикой вредных привычек;</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ками, излагать с их помощью особенности техники двигательных действий и ф</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зических упражнений, развития физических качеств;</w:t>
      </w:r>
    </w:p>
    <w:p w:rsidR="00C2244E" w:rsidRPr="00D23E03" w:rsidRDefault="00E268DB" w:rsidP="001365EF">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разрабатывать содержание самостоятельных занятий с физическими упражн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ниями, определять их направленность и формулировать задачи, рационально планировать режим дня и учебной недели;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268DB"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составлять комплексы физических упражнений </w:t>
      </w:r>
      <w:proofErr w:type="gramStart"/>
      <w:r w:rsidR="00C2244E" w:rsidRPr="00D23E03">
        <w:rPr>
          <w:rFonts w:ascii="Times New Roman" w:hAnsi="Times New Roman" w:cs="Times New Roman"/>
          <w:sz w:val="28"/>
          <w:szCs w:val="28"/>
        </w:rPr>
        <w:t>оздоровительной</w:t>
      </w:r>
      <w:proofErr w:type="gramEnd"/>
      <w:r w:rsidR="00C2244E" w:rsidRPr="00D23E03">
        <w:rPr>
          <w:rFonts w:ascii="Times New Roman" w:hAnsi="Times New Roman" w:cs="Times New Roman"/>
          <w:sz w:val="28"/>
          <w:szCs w:val="28"/>
        </w:rPr>
        <w:t xml:space="preserve">, тренирующей </w:t>
      </w:r>
    </w:p>
    <w:p w:rsidR="00C2244E" w:rsidRPr="00D23E03" w:rsidRDefault="00C2244E"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 корригирующей направленности, подбирать индивидуальную нагрузку с уч</w:t>
      </w:r>
      <w:r w:rsidRPr="00D23E03">
        <w:rPr>
          <w:rFonts w:ascii="Times New Roman" w:hAnsi="Times New Roman" w:cs="Times New Roman"/>
          <w:sz w:val="28"/>
          <w:szCs w:val="28"/>
        </w:rPr>
        <w:t>е</w:t>
      </w:r>
      <w:r w:rsidRPr="00D23E03">
        <w:rPr>
          <w:rFonts w:ascii="Times New Roman" w:hAnsi="Times New Roman" w:cs="Times New Roman"/>
          <w:sz w:val="28"/>
          <w:szCs w:val="28"/>
        </w:rPr>
        <w:t>том функциональных особенностей и возможностей собственного организма;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физические упражнения по их функциональной направле</w:t>
      </w:r>
      <w:r w:rsidR="00C2244E" w:rsidRPr="00D23E03">
        <w:rPr>
          <w:rFonts w:ascii="Times New Roman" w:hAnsi="Times New Roman" w:cs="Times New Roman"/>
          <w:sz w:val="28"/>
          <w:szCs w:val="28"/>
        </w:rPr>
        <w:t>н</w:t>
      </w:r>
      <w:r w:rsidR="00C2244E" w:rsidRPr="00D23E03">
        <w:rPr>
          <w:rFonts w:ascii="Times New Roman" w:hAnsi="Times New Roman" w:cs="Times New Roman"/>
          <w:sz w:val="28"/>
          <w:szCs w:val="28"/>
        </w:rPr>
        <w:t>ности, планировать их последовательность и дозировку в процессе самосто</w:t>
      </w:r>
      <w:r w:rsidR="00C2244E" w:rsidRPr="00D23E03">
        <w:rPr>
          <w:rFonts w:ascii="Times New Roman" w:hAnsi="Times New Roman" w:cs="Times New Roman"/>
          <w:sz w:val="28"/>
          <w:szCs w:val="28"/>
        </w:rPr>
        <w:t>я</w:t>
      </w:r>
      <w:r w:rsidR="00C2244E" w:rsidRPr="00D23E03">
        <w:rPr>
          <w:rFonts w:ascii="Times New Roman" w:hAnsi="Times New Roman" w:cs="Times New Roman"/>
          <w:sz w:val="28"/>
          <w:szCs w:val="28"/>
        </w:rPr>
        <w:t>тельных занятий по укреплению здоровья и развитию физических качеств;</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самостоятельно проводить занятия по обучению двигательным действиям, ан</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лизировать особенности их выполнения, выявлять ошибки и своевременно устранять их;</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w:t>
      </w:r>
      <w:r w:rsidR="00C2244E" w:rsidRPr="00D23E03">
        <w:rPr>
          <w:rFonts w:ascii="Times New Roman" w:hAnsi="Times New Roman" w:cs="Times New Roman"/>
          <w:sz w:val="28"/>
          <w:szCs w:val="28"/>
        </w:rPr>
        <w:t>и</w:t>
      </w:r>
      <w:r w:rsidR="00C2244E" w:rsidRPr="00D23E03">
        <w:rPr>
          <w:rFonts w:ascii="Times New Roman" w:hAnsi="Times New Roman" w:cs="Times New Roman"/>
          <w:sz w:val="28"/>
          <w:szCs w:val="28"/>
        </w:rPr>
        <w:t>намики в процессе самостоятельных занятий физической подготовкой;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комплексы упражнений по профилактике утомления и перенапр</w:t>
      </w:r>
      <w:r w:rsidR="00C2244E" w:rsidRPr="00D23E03">
        <w:rPr>
          <w:rFonts w:ascii="Times New Roman" w:hAnsi="Times New Roman" w:cs="Times New Roman"/>
          <w:sz w:val="28"/>
          <w:szCs w:val="28"/>
        </w:rPr>
        <w:t>я</w:t>
      </w:r>
      <w:r w:rsidR="00C2244E" w:rsidRPr="00D23E03">
        <w:rPr>
          <w:rFonts w:ascii="Times New Roman" w:hAnsi="Times New Roman" w:cs="Times New Roman"/>
          <w:sz w:val="28"/>
          <w:szCs w:val="28"/>
        </w:rPr>
        <w:t>жения организма, повышению его работоспособности в процессе трудовой и учебной деятельности;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w:t>
      </w:r>
      <w:r w:rsidR="00C2244E" w:rsidRPr="00D23E03">
        <w:rPr>
          <w:rFonts w:ascii="Times New Roman" w:hAnsi="Times New Roman" w:cs="Times New Roman"/>
          <w:sz w:val="28"/>
          <w:szCs w:val="28"/>
        </w:rPr>
        <w:t>б</w:t>
      </w:r>
      <w:r w:rsidR="00C2244E" w:rsidRPr="00D23E03">
        <w:rPr>
          <w:rFonts w:ascii="Times New Roman" w:hAnsi="Times New Roman" w:cs="Times New Roman"/>
          <w:sz w:val="28"/>
          <w:szCs w:val="28"/>
        </w:rPr>
        <w:t>кости и координации движений);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акробатические комбинации из числа хорошо освоенных упражн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ний;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гимнастические комбинации на спортивных снарядах из числа х</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рошо освоенных упражнений;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легкоатлетические упражнения в беге и в прыжках (в длину и выс</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ту);</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спуски и торможения на лыжах с пологого склона;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вочных дистанций;</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выполнять тестовые упражнения для оценки уровня индивидуального  развития основных физических качеств.</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характеризовать цель возрождения Олимпийских игр и роль Пьера де Кубе</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тена в становлении современного олимпийского движения, объяснять смысл символики и ритуалов Олимпийских игр;</w:t>
      </w:r>
    </w:p>
    <w:p w:rsidR="00122A99" w:rsidRDefault="00E268DB"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характеризовать исторические вехи развития отечественного спортивного </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движения, великих спортсменов, принесших славу российскому спорту;</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w:t>
      </w:r>
      <w:r w:rsidR="00C2244E" w:rsidRPr="00D23E03">
        <w:rPr>
          <w:rFonts w:ascii="Times New Roman" w:hAnsi="Times New Roman" w:cs="Times New Roman"/>
          <w:i/>
          <w:sz w:val="28"/>
          <w:szCs w:val="28"/>
        </w:rPr>
        <w:t>определять признаки положительного влияния занятий физической подгото</w:t>
      </w:r>
      <w:r w:rsidR="00C2244E" w:rsidRPr="00D23E03">
        <w:rPr>
          <w:rFonts w:ascii="Times New Roman" w:hAnsi="Times New Roman" w:cs="Times New Roman"/>
          <w:i/>
          <w:sz w:val="28"/>
          <w:szCs w:val="28"/>
        </w:rPr>
        <w:t>в</w:t>
      </w:r>
      <w:r w:rsidR="00C2244E" w:rsidRPr="00D23E03">
        <w:rPr>
          <w:rFonts w:ascii="Times New Roman" w:hAnsi="Times New Roman" w:cs="Times New Roman"/>
          <w:i/>
          <w:sz w:val="28"/>
          <w:szCs w:val="28"/>
        </w:rPr>
        <w:t>кой на укрепление здоровья, устанавливать связь между развитием физических качеств и основных систем организма;</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w:t>
      </w:r>
      <w:r w:rsidR="00C2244E" w:rsidRPr="00D23E03">
        <w:rPr>
          <w:rFonts w:ascii="Times New Roman" w:hAnsi="Times New Roman" w:cs="Times New Roman"/>
          <w:i/>
          <w:sz w:val="28"/>
          <w:szCs w:val="28"/>
        </w:rPr>
        <w:t>у</w:t>
      </w:r>
      <w:r w:rsidR="00C2244E" w:rsidRPr="00D23E03">
        <w:rPr>
          <w:rFonts w:ascii="Times New Roman" w:hAnsi="Times New Roman" w:cs="Times New Roman"/>
          <w:i/>
          <w:sz w:val="28"/>
          <w:szCs w:val="28"/>
        </w:rPr>
        <w:t>ального физического развития и физической подготовленности;</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проводить восстановительные мероприятия с использованием банных проц</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дур и сеансов оздоровительного массажа;</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преодолевать естественные и искусственные препятствия с помощью разн</w:t>
      </w:r>
      <w:r w:rsidR="00C2244E" w:rsidRPr="00D23E03">
        <w:rPr>
          <w:rFonts w:ascii="Times New Roman" w:hAnsi="Times New Roman" w:cs="Times New Roman"/>
          <w:i/>
          <w:sz w:val="28"/>
          <w:szCs w:val="28"/>
        </w:rPr>
        <w:t>о</w:t>
      </w:r>
      <w:r w:rsidR="00C2244E" w:rsidRPr="00D23E03">
        <w:rPr>
          <w:rFonts w:ascii="Times New Roman" w:hAnsi="Times New Roman" w:cs="Times New Roman"/>
          <w:i/>
          <w:sz w:val="28"/>
          <w:szCs w:val="28"/>
        </w:rPr>
        <w:t>образных способов лазания, прыжков и бега;</w:t>
      </w:r>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осуществлять судейство по одному из осваиваемых видов спорта; </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тестовые нормативы Всероссийского физкультурно-спортивного комплекса «Готов к труду и обороне»;</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выполнять технико-тактические действия национальных видов спорта;</w:t>
      </w:r>
    </w:p>
    <w:p w:rsidR="00C2244E" w:rsidRPr="00D23E03" w:rsidRDefault="00C2244E" w:rsidP="00D23E03">
      <w:pPr>
        <w:spacing w:after="0" w:line="240" w:lineRule="auto"/>
        <w:rPr>
          <w:rFonts w:ascii="Times New Roman" w:hAnsi="Times New Roman" w:cs="Times New Roman"/>
          <w:sz w:val="28"/>
          <w:szCs w:val="28"/>
        </w:rPr>
      </w:pPr>
    </w:p>
    <w:p w:rsidR="00C2244E" w:rsidRPr="00D23E03" w:rsidRDefault="00E268DB" w:rsidP="00D23E03">
      <w:pPr>
        <w:spacing w:after="0" w:line="240" w:lineRule="auto"/>
        <w:rPr>
          <w:rFonts w:ascii="Times New Roman" w:hAnsi="Times New Roman" w:cs="Times New Roman"/>
          <w:b/>
          <w:sz w:val="28"/>
          <w:szCs w:val="28"/>
        </w:rPr>
      </w:pPr>
      <w:bookmarkStart w:id="85" w:name="_Toc409691648"/>
      <w:bookmarkStart w:id="86" w:name="_Toc410653971"/>
      <w:bookmarkStart w:id="87" w:name="_Toc414553157"/>
      <w:r w:rsidRPr="00D23E03">
        <w:rPr>
          <w:rFonts w:ascii="Times New Roman" w:hAnsi="Times New Roman" w:cs="Times New Roman"/>
          <w:b/>
          <w:sz w:val="28"/>
          <w:szCs w:val="28"/>
        </w:rPr>
        <w:t>1.2.5.16</w:t>
      </w:r>
      <w:r w:rsidR="00C2244E" w:rsidRPr="00D23E03">
        <w:rPr>
          <w:rFonts w:ascii="Times New Roman" w:hAnsi="Times New Roman" w:cs="Times New Roman"/>
          <w:b/>
          <w:sz w:val="28"/>
          <w:szCs w:val="28"/>
        </w:rPr>
        <w:t>. Основы безопасности жизнедеятельности</w:t>
      </w:r>
      <w:bookmarkEnd w:id="85"/>
      <w:bookmarkEnd w:id="86"/>
      <w:bookmarkEnd w:id="87"/>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Выпускник научится: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условия экологической безопасности;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предельно допустимых концентрациях вредных веществ в атмосфере, воде и почве;</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знания о способах контроля качества окружающей среды и пр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дуктов питания с использованием бытовых приборов;</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причины и последствия опасных ситу</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ций при использовании бытовых приборов контроля качества окружающей ср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ды и продуктов питания;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безопасно, использовать бытовые приборы контроля качества окружающей среды и продуктов питания;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w:t>
      </w:r>
      <w:r w:rsidR="00C2244E" w:rsidRPr="00D23E03">
        <w:rPr>
          <w:rFonts w:ascii="Times New Roman" w:hAnsi="Times New Roman" w:cs="Times New Roman"/>
          <w:sz w:val="28"/>
          <w:szCs w:val="28"/>
        </w:rPr>
        <w:t>безопасн</w:t>
      </w:r>
      <w:r w:rsidRPr="00D23E03">
        <w:rPr>
          <w:rFonts w:ascii="Times New Roman" w:hAnsi="Times New Roman" w:cs="Times New Roman"/>
          <w:sz w:val="28"/>
          <w:szCs w:val="28"/>
        </w:rPr>
        <w:t xml:space="preserve">о использовать бытовые приборы; средства бытовой химии; </w:t>
      </w:r>
      <w:r w:rsidR="00C2244E" w:rsidRPr="00D23E03">
        <w:rPr>
          <w:rFonts w:ascii="Times New Roman" w:hAnsi="Times New Roman" w:cs="Times New Roman"/>
          <w:sz w:val="28"/>
          <w:szCs w:val="28"/>
        </w:rPr>
        <w:t>средства коммуникации;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опасные ситуации криминогенного х</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рактера;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предвидеть причины возникновения возможных опасных ситуаций кримин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генного характера;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безопасно вести и применять способы самозащиты в к</w:t>
      </w:r>
      <w:r w:rsidRPr="00D23E03">
        <w:rPr>
          <w:rFonts w:ascii="Times New Roman" w:hAnsi="Times New Roman" w:cs="Times New Roman"/>
          <w:sz w:val="28"/>
          <w:szCs w:val="28"/>
        </w:rPr>
        <w:t xml:space="preserve">риминогенной </w:t>
      </w:r>
      <w:proofErr w:type="gramStart"/>
      <w:r w:rsidRPr="00D23E03">
        <w:rPr>
          <w:rFonts w:ascii="Times New Roman" w:hAnsi="Times New Roman" w:cs="Times New Roman"/>
          <w:sz w:val="28"/>
          <w:szCs w:val="28"/>
        </w:rPr>
        <w:t>ситу</w:t>
      </w:r>
      <w:r w:rsidR="00043E15">
        <w:rPr>
          <w:rFonts w:ascii="Times New Roman" w:hAnsi="Times New Roman" w:cs="Times New Roman"/>
          <w:sz w:val="28"/>
          <w:szCs w:val="28"/>
        </w:rPr>
        <w:t xml:space="preserve">   а</w:t>
      </w:r>
      <w:r w:rsidRPr="00D23E03">
        <w:rPr>
          <w:rFonts w:ascii="Times New Roman" w:hAnsi="Times New Roman" w:cs="Times New Roman"/>
          <w:sz w:val="28"/>
          <w:szCs w:val="28"/>
        </w:rPr>
        <w:t>ции</w:t>
      </w:r>
      <w:proofErr w:type="gramEnd"/>
      <w:r w:rsidRPr="00D23E03">
        <w:rPr>
          <w:rFonts w:ascii="Times New Roman" w:hAnsi="Times New Roman" w:cs="Times New Roman"/>
          <w:sz w:val="28"/>
          <w:szCs w:val="28"/>
        </w:rPr>
        <w:t xml:space="preserve"> на улице; в подъезде; в лифте; </w:t>
      </w:r>
      <w:r w:rsidR="00C2244E" w:rsidRPr="00D23E03">
        <w:rPr>
          <w:rFonts w:ascii="Times New Roman" w:hAnsi="Times New Roman" w:cs="Times New Roman"/>
          <w:sz w:val="28"/>
          <w:szCs w:val="28"/>
        </w:rPr>
        <w:t>в квартире;</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безопасно вести и применять способы </w:t>
      </w:r>
      <w:r w:rsidRPr="00D23E03">
        <w:rPr>
          <w:rFonts w:ascii="Times New Roman" w:hAnsi="Times New Roman" w:cs="Times New Roman"/>
          <w:sz w:val="28"/>
          <w:szCs w:val="28"/>
        </w:rPr>
        <w:t xml:space="preserve">самозащиты при карманной краже; </w:t>
      </w:r>
      <w:r w:rsidR="00C2244E" w:rsidRPr="00D23E03">
        <w:rPr>
          <w:rFonts w:ascii="Times New Roman" w:hAnsi="Times New Roman" w:cs="Times New Roman"/>
          <w:sz w:val="28"/>
          <w:szCs w:val="28"/>
        </w:rPr>
        <w:t>при попытке мошенничества;</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дорожного движения;</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и безопасно действовать при пожаре;</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безопасно использовать средства индивидуальной защиты при пожаре;</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безопасно применять первичные средства пожаротушения;</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правила безопасности дорожного движения пешехода;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правила безопасности дорожного движения велосипедиста;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соблюдать правила безопасности дорожного движения пассажира транспортн</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го средства;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причины и последствия опасных ситу</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ций на воде;</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и безопасно вести у воды и на воде;</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средства и способы само- и взаимопомощи на воде;</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причины и последствия опасных ситу</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ций в туристических походах,  </w:t>
      </w:r>
      <w:r w:rsidR="00C2244E" w:rsidRPr="00D23E03">
        <w:rPr>
          <w:rFonts w:ascii="Times New Roman" w:hAnsi="Times New Roman" w:cs="Times New Roman"/>
          <w:sz w:val="28"/>
          <w:szCs w:val="28"/>
        </w:rPr>
        <w:t>готовиться к туристическим походам;</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и безопасно вести в туристических походах;</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и ориентироваться на местности;</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добывать и поддерживать огонь в автономных условиях;</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добывать и очищ</w:t>
      </w:r>
      <w:r w:rsidRPr="00D23E03">
        <w:rPr>
          <w:rFonts w:ascii="Times New Roman" w:hAnsi="Times New Roman" w:cs="Times New Roman"/>
          <w:sz w:val="28"/>
          <w:szCs w:val="28"/>
        </w:rPr>
        <w:t xml:space="preserve">ать воду в автономных условиях; </w:t>
      </w:r>
      <w:r w:rsidR="00C2244E" w:rsidRPr="00D23E03">
        <w:rPr>
          <w:rFonts w:ascii="Times New Roman" w:hAnsi="Times New Roman" w:cs="Times New Roman"/>
          <w:sz w:val="28"/>
          <w:szCs w:val="28"/>
        </w:rPr>
        <w:t>добывать и готовить пищу в автономных условиях; сооружать (обустраивать) временное жилище в автоно</w:t>
      </w:r>
      <w:r w:rsidR="00C2244E" w:rsidRPr="00D23E03">
        <w:rPr>
          <w:rFonts w:ascii="Times New Roman" w:hAnsi="Times New Roman" w:cs="Times New Roman"/>
          <w:sz w:val="28"/>
          <w:szCs w:val="28"/>
        </w:rPr>
        <w:t>м</w:t>
      </w:r>
      <w:r w:rsidR="00C2244E" w:rsidRPr="00D23E03">
        <w:rPr>
          <w:rFonts w:ascii="Times New Roman" w:hAnsi="Times New Roman" w:cs="Times New Roman"/>
          <w:sz w:val="28"/>
          <w:szCs w:val="28"/>
        </w:rPr>
        <w:t>ных условиях;</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подавать сигналы бедствия и отвечать на них;</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предвидеть опасности и правильно действовать в случае чрезвычайных ситу</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ций природного характера;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мероприятия по защите населения от чрезвычайных ситу</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ций природного характера;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 xml:space="preserve">безопасно использовать средства индивидуальной защиты; </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предвидеть опасности и правильно действовать в чрезвычайных ситуациях те</w:t>
      </w:r>
      <w:r w:rsidR="00C2244E" w:rsidRPr="00D23E03">
        <w:rPr>
          <w:rFonts w:ascii="Times New Roman" w:hAnsi="Times New Roman" w:cs="Times New Roman"/>
          <w:sz w:val="28"/>
          <w:szCs w:val="28"/>
        </w:rPr>
        <w:t>х</w:t>
      </w:r>
      <w:r w:rsidR="00C2244E" w:rsidRPr="00D23E03">
        <w:rPr>
          <w:rFonts w:ascii="Times New Roman" w:hAnsi="Times New Roman" w:cs="Times New Roman"/>
          <w:sz w:val="28"/>
          <w:szCs w:val="28"/>
        </w:rPr>
        <w:t>ногенного характера;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мероприятия по защите населения от чрезвычайных ситу</w:t>
      </w:r>
      <w:r w:rsidR="00C2244E" w:rsidRPr="00D23E03">
        <w:rPr>
          <w:rFonts w:ascii="Times New Roman" w:hAnsi="Times New Roman" w:cs="Times New Roman"/>
          <w:sz w:val="28"/>
          <w:szCs w:val="28"/>
        </w:rPr>
        <w:t>а</w:t>
      </w:r>
      <w:r w:rsidR="00C2244E" w:rsidRPr="00D23E03">
        <w:rPr>
          <w:rFonts w:ascii="Times New Roman" w:hAnsi="Times New Roman" w:cs="Times New Roman"/>
          <w:sz w:val="28"/>
          <w:szCs w:val="28"/>
        </w:rPr>
        <w:t>ций техногенного характера;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безопасно действовать по сигналу «Внимание всем!»;</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безопасно использовать средства индивидуальной и коллективной защиты;</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комплектовать минимально необходимый набор вещей (документов, проду</w:t>
      </w:r>
      <w:r w:rsidR="00C2244E" w:rsidRPr="00D23E03">
        <w:rPr>
          <w:rFonts w:ascii="Times New Roman" w:hAnsi="Times New Roman" w:cs="Times New Roman"/>
          <w:sz w:val="28"/>
          <w:szCs w:val="28"/>
        </w:rPr>
        <w:t>к</w:t>
      </w:r>
      <w:r w:rsidR="00C2244E" w:rsidRPr="00D23E03">
        <w:rPr>
          <w:rFonts w:ascii="Times New Roman" w:hAnsi="Times New Roman" w:cs="Times New Roman"/>
          <w:sz w:val="28"/>
          <w:szCs w:val="28"/>
        </w:rPr>
        <w:t>тов) в случае эвакуации;</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явления терроризма, экстремизма, нарк</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тизма и последствия данных явлений для личности, общества и государства;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мероприятия по защите населения от терроризма, экстр</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мизма, наркотизма;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и безопасно действовать при обнаружении н</w:t>
      </w:r>
      <w:r w:rsidR="00C2244E" w:rsidRPr="00D23E03">
        <w:rPr>
          <w:rFonts w:ascii="Times New Roman" w:hAnsi="Times New Roman" w:cs="Times New Roman"/>
          <w:sz w:val="28"/>
          <w:szCs w:val="28"/>
        </w:rPr>
        <w:t>е</w:t>
      </w:r>
      <w:r w:rsidR="00C2244E" w:rsidRPr="00D23E03">
        <w:rPr>
          <w:rFonts w:ascii="Times New Roman" w:hAnsi="Times New Roman" w:cs="Times New Roman"/>
          <w:sz w:val="28"/>
          <w:szCs w:val="28"/>
        </w:rPr>
        <w:t>известного предмета, возможной угрозе взрыва (при взрыве) взрывного устро</w:t>
      </w:r>
      <w:r w:rsidR="00C2244E" w:rsidRPr="00D23E03">
        <w:rPr>
          <w:rFonts w:ascii="Times New Roman" w:hAnsi="Times New Roman" w:cs="Times New Roman"/>
          <w:sz w:val="28"/>
          <w:szCs w:val="28"/>
        </w:rPr>
        <w:t>й</w:t>
      </w:r>
      <w:r w:rsidR="00C2244E" w:rsidRPr="00D23E03">
        <w:rPr>
          <w:rFonts w:ascii="Times New Roman" w:hAnsi="Times New Roman" w:cs="Times New Roman"/>
          <w:sz w:val="28"/>
          <w:szCs w:val="28"/>
        </w:rPr>
        <w:t>ства;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адекватно оценивать ситуацию и безопасно действовать при похищении или з</w:t>
      </w:r>
      <w:r w:rsidRPr="00D23E03">
        <w:rPr>
          <w:rFonts w:ascii="Times New Roman" w:hAnsi="Times New Roman" w:cs="Times New Roman"/>
          <w:sz w:val="28"/>
          <w:szCs w:val="28"/>
        </w:rPr>
        <w:t>а</w:t>
      </w:r>
      <w:r w:rsidRPr="00D23E03">
        <w:rPr>
          <w:rFonts w:ascii="Times New Roman" w:hAnsi="Times New Roman" w:cs="Times New Roman"/>
          <w:sz w:val="28"/>
          <w:szCs w:val="28"/>
        </w:rPr>
        <w:t>хвате в заложники (попытки похищения) и при проведении мероприятий по освобождению заложников;</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 </w:t>
      </w:r>
      <w:r w:rsidR="00C2244E" w:rsidRPr="00D23E03">
        <w:rPr>
          <w:rFonts w:ascii="Times New Roman" w:hAnsi="Times New Roman" w:cs="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w:t>
      </w:r>
      <w:r w:rsidR="00C2244E" w:rsidRPr="00D23E03">
        <w:rPr>
          <w:rFonts w:ascii="Times New Roman" w:hAnsi="Times New Roman" w:cs="Times New Roman"/>
          <w:sz w:val="28"/>
          <w:szCs w:val="28"/>
        </w:rPr>
        <w:t>у</w:t>
      </w:r>
      <w:r w:rsidR="00C2244E" w:rsidRPr="00D23E03">
        <w:rPr>
          <w:rFonts w:ascii="Times New Roman" w:hAnsi="Times New Roman" w:cs="Times New Roman"/>
          <w:sz w:val="28"/>
          <w:szCs w:val="28"/>
        </w:rPr>
        <w:t>шения;</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классифицировать и характеризовать опасные ситуации в местах большого скопления людей;</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предвидеть причины возникновения возможных опасных ситуаций в местах большого скопления людей;</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ситуацию и безопасно действовать в местах массового скопления людей;</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оповещать (вызывать) экстренные службы при чрезвычайной ситуации;</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характеризовать безопасный и здоровый образ жизни, его составляющие и зн</w:t>
      </w:r>
      <w:r w:rsidRPr="00D23E03">
        <w:rPr>
          <w:rFonts w:ascii="Times New Roman" w:hAnsi="Times New Roman" w:cs="Times New Roman"/>
          <w:sz w:val="28"/>
          <w:szCs w:val="28"/>
        </w:rPr>
        <w:t>а</w:t>
      </w:r>
      <w:r w:rsidRPr="00D23E03">
        <w:rPr>
          <w:rFonts w:ascii="Times New Roman" w:hAnsi="Times New Roman" w:cs="Times New Roman"/>
          <w:sz w:val="28"/>
          <w:szCs w:val="28"/>
        </w:rPr>
        <w:t>чение для личности, общества и государства;</w:t>
      </w:r>
    </w:p>
    <w:p w:rsidR="00C2244E" w:rsidRPr="00D23E03" w:rsidRDefault="00C2244E"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классифицировать мероприятия и факторы, укрепляющие и разрушающие зд</w:t>
      </w:r>
      <w:r w:rsidRPr="00D23E03">
        <w:rPr>
          <w:rFonts w:ascii="Times New Roman" w:hAnsi="Times New Roman" w:cs="Times New Roman"/>
          <w:sz w:val="28"/>
          <w:szCs w:val="28"/>
        </w:rPr>
        <w:t>о</w:t>
      </w:r>
      <w:r w:rsidRPr="00D23E03">
        <w:rPr>
          <w:rFonts w:ascii="Times New Roman" w:hAnsi="Times New Roman" w:cs="Times New Roman"/>
          <w:sz w:val="28"/>
          <w:szCs w:val="28"/>
        </w:rPr>
        <w:t>ровье;</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планировать профилактические мероприятия по сохранению и укреплению своего здоровья;</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адекватно оценивать нагрузку и профилактические занятия по укреплению зд</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ровья;</w:t>
      </w: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планировать распорядок дня с учетом нагрузок;</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выявлять мероприятия и факторы, потенциально опасные для здоровья;</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безопасно использовать ресурсы интернета;</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анализировать состояние своего здоровья;</w:t>
      </w:r>
    </w:p>
    <w:p w:rsidR="00C2244E" w:rsidRPr="00D23E03" w:rsidRDefault="00E268DB"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определять состояния оказания неотложной помощи;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использовать алгоритм дейс</w:t>
      </w:r>
      <w:r w:rsidRPr="00D23E03">
        <w:rPr>
          <w:rFonts w:ascii="Times New Roman" w:hAnsi="Times New Roman" w:cs="Times New Roman"/>
          <w:sz w:val="28"/>
          <w:szCs w:val="28"/>
        </w:rPr>
        <w:t xml:space="preserve">твий по оказанию первой помощи; </w:t>
      </w:r>
      <w:r w:rsidR="00C2244E" w:rsidRPr="00D23E03">
        <w:rPr>
          <w:rFonts w:ascii="Times New Roman" w:hAnsi="Times New Roman" w:cs="Times New Roman"/>
          <w:sz w:val="28"/>
          <w:szCs w:val="28"/>
        </w:rPr>
        <w:t>классифицир</w:t>
      </w:r>
      <w:r w:rsidR="00C2244E" w:rsidRPr="00D23E03">
        <w:rPr>
          <w:rFonts w:ascii="Times New Roman" w:hAnsi="Times New Roman" w:cs="Times New Roman"/>
          <w:sz w:val="28"/>
          <w:szCs w:val="28"/>
        </w:rPr>
        <w:t>о</w:t>
      </w:r>
      <w:r w:rsidR="00C2244E" w:rsidRPr="00D23E03">
        <w:rPr>
          <w:rFonts w:ascii="Times New Roman" w:hAnsi="Times New Roman" w:cs="Times New Roman"/>
          <w:sz w:val="28"/>
          <w:szCs w:val="28"/>
        </w:rPr>
        <w:t>вать сре</w:t>
      </w:r>
      <w:r w:rsidRPr="00D23E03">
        <w:rPr>
          <w:rFonts w:ascii="Times New Roman" w:hAnsi="Times New Roman" w:cs="Times New Roman"/>
          <w:sz w:val="28"/>
          <w:szCs w:val="28"/>
        </w:rPr>
        <w:t xml:space="preserve">дства оказания первой помощи; </w:t>
      </w:r>
      <w:r w:rsidR="00C2244E" w:rsidRPr="00D23E03">
        <w:rPr>
          <w:rFonts w:ascii="Times New Roman" w:hAnsi="Times New Roman" w:cs="Times New Roman"/>
          <w:sz w:val="28"/>
          <w:szCs w:val="28"/>
        </w:rPr>
        <w:t>оказывать первую помощь при нару</w:t>
      </w:r>
      <w:r w:rsidR="00C2244E" w:rsidRPr="00D23E03">
        <w:rPr>
          <w:rFonts w:ascii="Times New Roman" w:hAnsi="Times New Roman" w:cs="Times New Roman"/>
          <w:sz w:val="28"/>
          <w:szCs w:val="28"/>
        </w:rPr>
        <w:t>ж</w:t>
      </w:r>
      <w:r w:rsidR="00C2244E" w:rsidRPr="00D23E03">
        <w:rPr>
          <w:rFonts w:ascii="Times New Roman" w:hAnsi="Times New Roman" w:cs="Times New Roman"/>
          <w:sz w:val="28"/>
          <w:szCs w:val="28"/>
        </w:rPr>
        <w:t>ном и внутреннем кровотечении;</w:t>
      </w:r>
    </w:p>
    <w:p w:rsidR="00C2244E" w:rsidRPr="00D23E03" w:rsidRDefault="00E268DB"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извлекать инородное тело из верхних дыхательных путей;</w:t>
      </w:r>
    </w:p>
    <w:p w:rsidR="00C2244E" w:rsidRPr="00D23E03" w:rsidRDefault="00E268DB" w:rsidP="00122A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 </w:t>
      </w:r>
      <w:r w:rsidR="00C2244E" w:rsidRPr="00D23E03">
        <w:rPr>
          <w:rFonts w:ascii="Times New Roman" w:hAnsi="Times New Roman" w:cs="Times New Roman"/>
          <w:sz w:val="28"/>
          <w:szCs w:val="28"/>
        </w:rPr>
        <w:t>оказ</w:t>
      </w:r>
      <w:r w:rsidRPr="00D23E03">
        <w:rPr>
          <w:rFonts w:ascii="Times New Roman" w:hAnsi="Times New Roman" w:cs="Times New Roman"/>
          <w:sz w:val="28"/>
          <w:szCs w:val="28"/>
        </w:rPr>
        <w:t xml:space="preserve">ывать первую помощь при ушибах, растяжениях, </w:t>
      </w:r>
      <w:r w:rsidR="00C2244E" w:rsidRPr="00D23E03">
        <w:rPr>
          <w:rFonts w:ascii="Times New Roman" w:hAnsi="Times New Roman" w:cs="Times New Roman"/>
          <w:sz w:val="28"/>
          <w:szCs w:val="28"/>
        </w:rPr>
        <w:t xml:space="preserve"> вы</w:t>
      </w:r>
      <w:r w:rsidRPr="00D23E03">
        <w:rPr>
          <w:rFonts w:ascii="Times New Roman" w:hAnsi="Times New Roman" w:cs="Times New Roman"/>
          <w:sz w:val="28"/>
          <w:szCs w:val="28"/>
        </w:rPr>
        <w:t xml:space="preserve">вихах, </w:t>
      </w:r>
      <w:r w:rsidR="00C2244E" w:rsidRPr="00D23E03">
        <w:rPr>
          <w:rFonts w:ascii="Times New Roman" w:hAnsi="Times New Roman" w:cs="Times New Roman"/>
          <w:sz w:val="28"/>
          <w:szCs w:val="28"/>
        </w:rPr>
        <w:t>перело</w:t>
      </w:r>
      <w:r w:rsidRPr="00D23E03">
        <w:rPr>
          <w:rFonts w:ascii="Times New Roman" w:hAnsi="Times New Roman" w:cs="Times New Roman"/>
          <w:sz w:val="28"/>
          <w:szCs w:val="28"/>
        </w:rPr>
        <w:t>мах,</w:t>
      </w:r>
      <w:r w:rsidR="00C2244E" w:rsidRPr="00D23E03">
        <w:rPr>
          <w:rFonts w:ascii="Times New Roman" w:hAnsi="Times New Roman" w:cs="Times New Roman"/>
          <w:sz w:val="28"/>
          <w:szCs w:val="28"/>
        </w:rPr>
        <w:t xml:space="preserve"> ожо</w:t>
      </w:r>
      <w:r w:rsidRPr="00D23E03">
        <w:rPr>
          <w:rFonts w:ascii="Times New Roman" w:hAnsi="Times New Roman" w:cs="Times New Roman"/>
          <w:sz w:val="28"/>
          <w:szCs w:val="28"/>
        </w:rPr>
        <w:t>гах,</w:t>
      </w:r>
      <w:r w:rsidR="00C2244E" w:rsidRPr="00D23E03">
        <w:rPr>
          <w:rFonts w:ascii="Times New Roman" w:hAnsi="Times New Roman" w:cs="Times New Roman"/>
          <w:sz w:val="28"/>
          <w:szCs w:val="28"/>
        </w:rPr>
        <w:t xml:space="preserve"> отмо</w:t>
      </w:r>
      <w:r w:rsidRPr="00D23E03">
        <w:rPr>
          <w:rFonts w:ascii="Times New Roman" w:hAnsi="Times New Roman" w:cs="Times New Roman"/>
          <w:sz w:val="28"/>
          <w:szCs w:val="28"/>
        </w:rPr>
        <w:t>рожениях и общем переохлаждении, отравлениях, тепловом (со</w:t>
      </w:r>
      <w:r w:rsidRPr="00D23E03">
        <w:rPr>
          <w:rFonts w:ascii="Times New Roman" w:hAnsi="Times New Roman" w:cs="Times New Roman"/>
          <w:sz w:val="28"/>
          <w:szCs w:val="28"/>
        </w:rPr>
        <w:t>л</w:t>
      </w:r>
      <w:r w:rsidRPr="00D23E03">
        <w:rPr>
          <w:rFonts w:ascii="Times New Roman" w:hAnsi="Times New Roman" w:cs="Times New Roman"/>
          <w:sz w:val="28"/>
          <w:szCs w:val="28"/>
        </w:rPr>
        <w:t xml:space="preserve">нечном) ударе, </w:t>
      </w:r>
      <w:r w:rsidR="00C2244E" w:rsidRPr="00D23E03">
        <w:rPr>
          <w:rFonts w:ascii="Times New Roman" w:hAnsi="Times New Roman" w:cs="Times New Roman"/>
          <w:sz w:val="28"/>
          <w:szCs w:val="28"/>
        </w:rPr>
        <w:t>при укусе насекомых и змей.</w:t>
      </w:r>
      <w:proofErr w:type="gramEnd"/>
    </w:p>
    <w:p w:rsidR="00C2244E"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Выпускник получит возможность научиться:</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безопасно использовать средства индивидуальной защиты велосипедиста; </w:t>
      </w:r>
    </w:p>
    <w:p w:rsidR="00E268DB" w:rsidRPr="00D23E03" w:rsidRDefault="00C2244E"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классифицировать и характеризовать причины и последствия опасных ситу</w:t>
      </w:r>
      <w:r w:rsidR="00E268DB" w:rsidRPr="00D23E03">
        <w:rPr>
          <w:rFonts w:ascii="Times New Roman" w:hAnsi="Times New Roman" w:cs="Times New Roman"/>
          <w:i/>
          <w:sz w:val="28"/>
          <w:szCs w:val="28"/>
        </w:rPr>
        <w:t>а</w:t>
      </w:r>
      <w:r w:rsidR="00E268DB" w:rsidRPr="00D23E03">
        <w:rPr>
          <w:rFonts w:ascii="Times New Roman" w:hAnsi="Times New Roman" w:cs="Times New Roman"/>
          <w:i/>
          <w:sz w:val="28"/>
          <w:szCs w:val="28"/>
        </w:rPr>
        <w:t xml:space="preserve">ций в туристических поездках; </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готовиться к туристическим поездкам; </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адекватно оценивать ситуацию и безопасно вести в туристических поездках; </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анализировать последствия возможных опасных ситуаций в местах большого скопления людей; </w:t>
      </w:r>
    </w:p>
    <w:p w:rsidR="00C2244E" w:rsidRPr="00D23E03" w:rsidRDefault="00E268DB"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последствия возможных опасных ситуаций криминогенного х</w:t>
      </w:r>
      <w:r w:rsidR="00C2244E" w:rsidRPr="00D23E03">
        <w:rPr>
          <w:rFonts w:ascii="Times New Roman" w:hAnsi="Times New Roman" w:cs="Times New Roman"/>
          <w:i/>
          <w:sz w:val="28"/>
          <w:szCs w:val="28"/>
        </w:rPr>
        <w:t>а</w:t>
      </w:r>
      <w:r w:rsidR="00C2244E" w:rsidRPr="00D23E03">
        <w:rPr>
          <w:rFonts w:ascii="Times New Roman" w:hAnsi="Times New Roman" w:cs="Times New Roman"/>
          <w:i/>
          <w:sz w:val="28"/>
          <w:szCs w:val="28"/>
        </w:rPr>
        <w:t xml:space="preserve">рактера; </w:t>
      </w:r>
    </w:p>
    <w:p w:rsidR="00C2244E" w:rsidRPr="00D23E03" w:rsidRDefault="003C0CC9"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безопасно вести и применять права покупателя; </w:t>
      </w:r>
    </w:p>
    <w:p w:rsidR="00C2244E" w:rsidRPr="00D23E03" w:rsidRDefault="003C0CC9"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последствия проявления терроризма, экстремизма, наркоти</w:t>
      </w:r>
      <w:r w:rsidR="00C2244E" w:rsidRPr="00D23E03">
        <w:rPr>
          <w:rFonts w:ascii="Times New Roman" w:hAnsi="Times New Roman" w:cs="Times New Roman"/>
          <w:i/>
          <w:sz w:val="28"/>
          <w:szCs w:val="28"/>
        </w:rPr>
        <w:t>з</w:t>
      </w:r>
      <w:r w:rsidR="00C2244E" w:rsidRPr="00D23E03">
        <w:rPr>
          <w:rFonts w:ascii="Times New Roman" w:hAnsi="Times New Roman" w:cs="Times New Roman"/>
          <w:i/>
          <w:sz w:val="28"/>
          <w:szCs w:val="28"/>
        </w:rPr>
        <w:t xml:space="preserve">ма; </w:t>
      </w:r>
    </w:p>
    <w:p w:rsidR="00C2244E" w:rsidRPr="00D23E03" w:rsidRDefault="003C0CC9"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анализировать влияние вре</w:t>
      </w:r>
      <w:r w:rsidR="00C2244E" w:rsidRPr="00D23E03">
        <w:rPr>
          <w:rFonts w:ascii="Times New Roman" w:hAnsi="Times New Roman" w:cs="Times New Roman"/>
          <w:i/>
          <w:sz w:val="28"/>
          <w:szCs w:val="28"/>
        </w:rPr>
        <w:t>д</w:t>
      </w:r>
      <w:r w:rsidR="00C2244E" w:rsidRPr="00D23E03">
        <w:rPr>
          <w:rFonts w:ascii="Times New Roman" w:hAnsi="Times New Roman" w:cs="Times New Roman"/>
          <w:i/>
          <w:sz w:val="28"/>
          <w:szCs w:val="28"/>
        </w:rPr>
        <w:t xml:space="preserve">ных привычек и факторов и на состояние своего здоровья; </w:t>
      </w:r>
    </w:p>
    <w:p w:rsidR="00C2244E" w:rsidRPr="00D23E03" w:rsidRDefault="003C0CC9"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lastRenderedPageBreak/>
        <w:t xml:space="preserve">- </w:t>
      </w:r>
      <w:r w:rsidR="00C2244E" w:rsidRPr="00D23E03">
        <w:rPr>
          <w:rFonts w:ascii="Times New Roman" w:hAnsi="Times New Roman" w:cs="Times New Roman"/>
          <w:i/>
          <w:sz w:val="28"/>
          <w:szCs w:val="28"/>
        </w:rPr>
        <w:t xml:space="preserve">характеризовать роль семьи в жизни личности и общества и ее влияние на здоровье человека; </w:t>
      </w:r>
    </w:p>
    <w:p w:rsidR="00C2244E" w:rsidRPr="00D23E03" w:rsidRDefault="003C0CC9" w:rsidP="00122A99">
      <w:pPr>
        <w:spacing w:after="0" w:line="240" w:lineRule="auto"/>
        <w:jc w:val="both"/>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классифицировать и характеризовать основные положения законодательных актов, регулирующих права и обязанности супругов, и защищающих права р</w:t>
      </w:r>
      <w:r w:rsidR="00C2244E" w:rsidRPr="00D23E03">
        <w:rPr>
          <w:rFonts w:ascii="Times New Roman" w:hAnsi="Times New Roman" w:cs="Times New Roman"/>
          <w:i/>
          <w:sz w:val="28"/>
          <w:szCs w:val="28"/>
        </w:rPr>
        <w:t>е</w:t>
      </w:r>
      <w:r w:rsidR="00C2244E" w:rsidRPr="00D23E03">
        <w:rPr>
          <w:rFonts w:ascii="Times New Roman" w:hAnsi="Times New Roman" w:cs="Times New Roman"/>
          <w:i/>
          <w:sz w:val="28"/>
          <w:szCs w:val="28"/>
        </w:rPr>
        <w:t xml:space="preserve">бенка; </w:t>
      </w:r>
    </w:p>
    <w:p w:rsidR="00C2244E" w:rsidRPr="00D23E03" w:rsidRDefault="003C0CC9"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владеть основами самоконтроля, самооценки, принятия решений и осущест</w:t>
      </w:r>
      <w:r w:rsidR="00C2244E" w:rsidRPr="00D23E03">
        <w:rPr>
          <w:rFonts w:ascii="Times New Roman" w:hAnsi="Times New Roman" w:cs="Times New Roman"/>
          <w:i/>
          <w:sz w:val="28"/>
          <w:szCs w:val="28"/>
        </w:rPr>
        <w:t>в</w:t>
      </w:r>
      <w:r w:rsidR="00C2244E" w:rsidRPr="00D23E03">
        <w:rPr>
          <w:rFonts w:ascii="Times New Roman" w:hAnsi="Times New Roman" w:cs="Times New Roman"/>
          <w:i/>
          <w:sz w:val="28"/>
          <w:szCs w:val="28"/>
        </w:rPr>
        <w:t>ления осознанного выбора в учебной и познавательной деятельности при фо</w:t>
      </w:r>
      <w:r w:rsidR="00C2244E" w:rsidRPr="00D23E03">
        <w:rPr>
          <w:rFonts w:ascii="Times New Roman" w:hAnsi="Times New Roman" w:cs="Times New Roman"/>
          <w:i/>
          <w:sz w:val="28"/>
          <w:szCs w:val="28"/>
        </w:rPr>
        <w:t>р</w:t>
      </w:r>
      <w:r w:rsidR="00C2244E" w:rsidRPr="00D23E03">
        <w:rPr>
          <w:rFonts w:ascii="Times New Roman" w:hAnsi="Times New Roman" w:cs="Times New Roman"/>
          <w:i/>
          <w:sz w:val="28"/>
          <w:szCs w:val="28"/>
        </w:rPr>
        <w:t>мировании современной культуры безопасности жизнедеятельности;</w:t>
      </w:r>
    </w:p>
    <w:p w:rsidR="00C2244E" w:rsidRPr="00D23E03" w:rsidRDefault="003C0CC9"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классифицировать основные правовые аспекты оказания первой помощи; </w:t>
      </w:r>
    </w:p>
    <w:p w:rsidR="00C2244E" w:rsidRPr="00D23E03" w:rsidRDefault="00C2244E"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оказывать первую помощь при</w:t>
      </w:r>
      <w:r w:rsidR="003C0CC9" w:rsidRPr="00D23E03">
        <w:rPr>
          <w:rFonts w:ascii="Times New Roman" w:hAnsi="Times New Roman" w:cs="Times New Roman"/>
          <w:i/>
          <w:sz w:val="28"/>
          <w:szCs w:val="28"/>
        </w:rPr>
        <w:t xml:space="preserve"> не инфекционных заболеваниях, </w:t>
      </w:r>
      <w:r w:rsidRPr="00D23E03">
        <w:rPr>
          <w:rFonts w:ascii="Times New Roman" w:hAnsi="Times New Roman" w:cs="Times New Roman"/>
          <w:i/>
          <w:sz w:val="28"/>
          <w:szCs w:val="28"/>
        </w:rPr>
        <w:t xml:space="preserve"> инфекционных за</w:t>
      </w:r>
      <w:r w:rsidR="003C0CC9" w:rsidRPr="00D23E03">
        <w:rPr>
          <w:rFonts w:ascii="Times New Roman" w:hAnsi="Times New Roman" w:cs="Times New Roman"/>
          <w:i/>
          <w:sz w:val="28"/>
          <w:szCs w:val="28"/>
        </w:rPr>
        <w:t xml:space="preserve">болеваниях, </w:t>
      </w:r>
      <w:r w:rsidRPr="00D23E03">
        <w:rPr>
          <w:rFonts w:ascii="Times New Roman" w:hAnsi="Times New Roman" w:cs="Times New Roman"/>
          <w:i/>
          <w:sz w:val="28"/>
          <w:szCs w:val="28"/>
        </w:rPr>
        <w:t xml:space="preserve"> остановке сердечной деятельно</w:t>
      </w:r>
      <w:r w:rsidR="003C0CC9" w:rsidRPr="00D23E03">
        <w:rPr>
          <w:rFonts w:ascii="Times New Roman" w:hAnsi="Times New Roman" w:cs="Times New Roman"/>
          <w:i/>
          <w:sz w:val="28"/>
          <w:szCs w:val="28"/>
        </w:rPr>
        <w:t xml:space="preserve">сти, коме, </w:t>
      </w:r>
      <w:r w:rsidRPr="00D23E03">
        <w:rPr>
          <w:rFonts w:ascii="Times New Roman" w:hAnsi="Times New Roman" w:cs="Times New Roman"/>
          <w:i/>
          <w:sz w:val="28"/>
          <w:szCs w:val="28"/>
        </w:rPr>
        <w:t>поражении электрич</w:t>
      </w:r>
      <w:r w:rsidRPr="00D23E03">
        <w:rPr>
          <w:rFonts w:ascii="Times New Roman" w:hAnsi="Times New Roman" w:cs="Times New Roman"/>
          <w:i/>
          <w:sz w:val="28"/>
          <w:szCs w:val="28"/>
        </w:rPr>
        <w:t>е</w:t>
      </w:r>
      <w:r w:rsidRPr="00D23E03">
        <w:rPr>
          <w:rFonts w:ascii="Times New Roman" w:hAnsi="Times New Roman" w:cs="Times New Roman"/>
          <w:i/>
          <w:sz w:val="28"/>
          <w:szCs w:val="28"/>
        </w:rPr>
        <w:t xml:space="preserve">ским током; </w:t>
      </w:r>
    </w:p>
    <w:p w:rsidR="00C2244E" w:rsidRPr="00D23E03" w:rsidRDefault="003C0CC9"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C2244E" w:rsidRPr="00D23E03" w:rsidRDefault="003C0CC9"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 xml:space="preserve">усваивать приемы действий в различных опасных и чрезвычайных ситуациях; </w:t>
      </w:r>
    </w:p>
    <w:p w:rsidR="00C2244E" w:rsidRPr="00D23E03" w:rsidRDefault="003C0CC9"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w:t>
      </w:r>
      <w:r w:rsidR="00C2244E" w:rsidRPr="00D23E03">
        <w:rPr>
          <w:rFonts w:ascii="Times New Roman" w:hAnsi="Times New Roman" w:cs="Times New Roman"/>
          <w:i/>
          <w:sz w:val="28"/>
          <w:szCs w:val="28"/>
        </w:rPr>
        <w:t>с</w:t>
      </w:r>
      <w:r w:rsidR="00C2244E" w:rsidRPr="00D23E03">
        <w:rPr>
          <w:rFonts w:ascii="Times New Roman" w:hAnsi="Times New Roman" w:cs="Times New Roman"/>
          <w:i/>
          <w:sz w:val="28"/>
          <w:szCs w:val="28"/>
        </w:rPr>
        <w:t xml:space="preserve">ности; </w:t>
      </w:r>
    </w:p>
    <w:p w:rsidR="00C2244E" w:rsidRDefault="003C0CC9" w:rsidP="00D23E03">
      <w:pPr>
        <w:spacing w:after="0" w:line="240" w:lineRule="auto"/>
        <w:rPr>
          <w:rFonts w:ascii="Times New Roman" w:hAnsi="Times New Roman" w:cs="Times New Roman"/>
          <w:i/>
          <w:sz w:val="28"/>
          <w:szCs w:val="28"/>
        </w:rPr>
      </w:pPr>
      <w:r w:rsidRPr="00D23E03">
        <w:rPr>
          <w:rFonts w:ascii="Times New Roman" w:hAnsi="Times New Roman" w:cs="Times New Roman"/>
          <w:i/>
          <w:sz w:val="28"/>
          <w:szCs w:val="28"/>
        </w:rPr>
        <w:t xml:space="preserve">- </w:t>
      </w:r>
      <w:r w:rsidR="00C2244E" w:rsidRPr="00D23E03">
        <w:rPr>
          <w:rFonts w:ascii="Times New Roman" w:hAnsi="Times New Roman" w:cs="Times New Roman"/>
          <w:i/>
          <w:sz w:val="28"/>
          <w:szCs w:val="28"/>
        </w:rPr>
        <w:t>творчески решать моделируемые ситуации и практические задачи в области безопасности жизнедеятельности.</w:t>
      </w:r>
    </w:p>
    <w:p w:rsidR="00122A99" w:rsidRPr="00D23E03" w:rsidRDefault="00122A99" w:rsidP="00D23E03">
      <w:pPr>
        <w:spacing w:after="0" w:line="240" w:lineRule="auto"/>
        <w:rPr>
          <w:rFonts w:ascii="Times New Roman" w:hAnsi="Times New Roman" w:cs="Times New Roman"/>
          <w:i/>
          <w:sz w:val="28"/>
          <w:szCs w:val="28"/>
        </w:rPr>
      </w:pPr>
    </w:p>
    <w:p w:rsidR="007819E9" w:rsidRPr="00D23E03" w:rsidRDefault="000F3CD4" w:rsidP="00D23E03">
      <w:pPr>
        <w:spacing w:after="0" w:line="240" w:lineRule="auto"/>
        <w:rPr>
          <w:rFonts w:ascii="Times New Roman" w:hAnsi="Times New Roman" w:cs="Times New Roman"/>
          <w:sz w:val="28"/>
          <w:szCs w:val="28"/>
        </w:rPr>
      </w:pPr>
      <w:r w:rsidRPr="00D23E03">
        <w:rPr>
          <w:rFonts w:ascii="Times New Roman" w:hAnsi="Times New Roman" w:cs="Times New Roman"/>
          <w:b/>
          <w:sz w:val="28"/>
          <w:szCs w:val="28"/>
        </w:rPr>
        <w:t xml:space="preserve">1.2.5.17. </w:t>
      </w:r>
      <w:r w:rsidR="007819E9" w:rsidRPr="00D23E03">
        <w:rPr>
          <w:rFonts w:ascii="Times New Roman" w:hAnsi="Times New Roman" w:cs="Times New Roman"/>
          <w:b/>
          <w:sz w:val="28"/>
          <w:szCs w:val="28"/>
        </w:rPr>
        <w:t>Основы духовно-нравственной культуры народов России</w:t>
      </w:r>
    </w:p>
    <w:p w:rsidR="007819E9" w:rsidRPr="00D23E03" w:rsidRDefault="007819E9"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предметной  области  "Основы  духовно-нравственной  культуры </w:t>
      </w:r>
    </w:p>
    <w:p w:rsidR="007819E9" w:rsidRPr="00D23E03" w:rsidRDefault="007819E9"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народов России" должно обеспечить:</w:t>
      </w:r>
    </w:p>
    <w:p w:rsidR="007819E9" w:rsidRPr="00D23E03" w:rsidRDefault="000F3CD4"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7819E9" w:rsidRPr="00D23E03">
        <w:rPr>
          <w:rFonts w:ascii="Times New Roman" w:hAnsi="Times New Roman" w:cs="Times New Roman"/>
          <w:sz w:val="28"/>
          <w:szCs w:val="28"/>
        </w:rPr>
        <w:t>воспитание  способности  к  духов</w:t>
      </w:r>
      <w:r w:rsidRPr="00D23E03">
        <w:rPr>
          <w:rFonts w:ascii="Times New Roman" w:hAnsi="Times New Roman" w:cs="Times New Roman"/>
          <w:sz w:val="28"/>
          <w:szCs w:val="28"/>
        </w:rPr>
        <w:t xml:space="preserve">ному  развитию,  нравственному  </w:t>
      </w:r>
      <w:r w:rsidR="007819E9" w:rsidRPr="00D23E03">
        <w:rPr>
          <w:rFonts w:ascii="Times New Roman" w:hAnsi="Times New Roman" w:cs="Times New Roman"/>
          <w:sz w:val="28"/>
          <w:szCs w:val="28"/>
        </w:rPr>
        <w:t>самосове</w:t>
      </w:r>
      <w:r w:rsidR="007819E9" w:rsidRPr="00D23E03">
        <w:rPr>
          <w:rFonts w:ascii="Times New Roman" w:hAnsi="Times New Roman" w:cs="Times New Roman"/>
          <w:sz w:val="28"/>
          <w:szCs w:val="28"/>
        </w:rPr>
        <w:t>р</w:t>
      </w:r>
      <w:r w:rsidR="007819E9" w:rsidRPr="00D23E03">
        <w:rPr>
          <w:rFonts w:ascii="Times New Roman" w:hAnsi="Times New Roman" w:cs="Times New Roman"/>
          <w:sz w:val="28"/>
          <w:szCs w:val="28"/>
        </w:rPr>
        <w:t>шенствованию;  воспитание  в</w:t>
      </w:r>
      <w:r w:rsidRPr="00D23E03">
        <w:rPr>
          <w:rFonts w:ascii="Times New Roman" w:hAnsi="Times New Roman" w:cs="Times New Roman"/>
          <w:sz w:val="28"/>
          <w:szCs w:val="28"/>
        </w:rPr>
        <w:t xml:space="preserve">еротерпимости,  уважительного </w:t>
      </w:r>
      <w:r w:rsidR="007819E9" w:rsidRPr="00D23E03">
        <w:rPr>
          <w:rFonts w:ascii="Times New Roman" w:hAnsi="Times New Roman" w:cs="Times New Roman"/>
          <w:sz w:val="28"/>
          <w:szCs w:val="28"/>
        </w:rPr>
        <w:t>отношения к рел</w:t>
      </w:r>
      <w:r w:rsidR="007819E9" w:rsidRPr="00D23E03">
        <w:rPr>
          <w:rFonts w:ascii="Times New Roman" w:hAnsi="Times New Roman" w:cs="Times New Roman"/>
          <w:sz w:val="28"/>
          <w:szCs w:val="28"/>
        </w:rPr>
        <w:t>и</w:t>
      </w:r>
      <w:r w:rsidR="007819E9" w:rsidRPr="00D23E03">
        <w:rPr>
          <w:rFonts w:ascii="Times New Roman" w:hAnsi="Times New Roman" w:cs="Times New Roman"/>
          <w:sz w:val="28"/>
          <w:szCs w:val="28"/>
        </w:rPr>
        <w:t xml:space="preserve">гиозным чувствам, взглядам людей или их отсутствию; </w:t>
      </w:r>
    </w:p>
    <w:p w:rsidR="007819E9" w:rsidRPr="00D23E03" w:rsidRDefault="000F3CD4"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7819E9" w:rsidRPr="00D23E03">
        <w:rPr>
          <w:rFonts w:ascii="Times New Roman" w:hAnsi="Times New Roman" w:cs="Times New Roman"/>
          <w:sz w:val="28"/>
          <w:szCs w:val="28"/>
        </w:rPr>
        <w:t>знание  основных  норм  морали,  нра</w:t>
      </w:r>
      <w:r w:rsidRPr="00D23E03">
        <w:rPr>
          <w:rFonts w:ascii="Times New Roman" w:hAnsi="Times New Roman" w:cs="Times New Roman"/>
          <w:sz w:val="28"/>
          <w:szCs w:val="28"/>
        </w:rPr>
        <w:t xml:space="preserve">вственных,  духовных  идеалов, </w:t>
      </w:r>
      <w:r w:rsidR="007819E9" w:rsidRPr="00D23E03">
        <w:rPr>
          <w:rFonts w:ascii="Times New Roman" w:hAnsi="Times New Roman" w:cs="Times New Roman"/>
          <w:sz w:val="28"/>
          <w:szCs w:val="28"/>
        </w:rPr>
        <w:t>хранимых в культурных традициях народов Рос</w:t>
      </w:r>
      <w:r w:rsidRPr="00D23E03">
        <w:rPr>
          <w:rFonts w:ascii="Times New Roman" w:hAnsi="Times New Roman" w:cs="Times New Roman"/>
          <w:sz w:val="28"/>
          <w:szCs w:val="28"/>
        </w:rPr>
        <w:t xml:space="preserve">сии, готовность на их основе к </w:t>
      </w:r>
      <w:r w:rsidR="007819E9" w:rsidRPr="00D23E03">
        <w:rPr>
          <w:rFonts w:ascii="Times New Roman" w:hAnsi="Times New Roman" w:cs="Times New Roman"/>
          <w:sz w:val="28"/>
          <w:szCs w:val="28"/>
        </w:rPr>
        <w:t>сознател</w:t>
      </w:r>
      <w:r w:rsidR="007819E9" w:rsidRPr="00D23E03">
        <w:rPr>
          <w:rFonts w:ascii="Times New Roman" w:hAnsi="Times New Roman" w:cs="Times New Roman"/>
          <w:sz w:val="28"/>
          <w:szCs w:val="28"/>
        </w:rPr>
        <w:t>ь</w:t>
      </w:r>
      <w:r w:rsidR="007819E9" w:rsidRPr="00D23E03">
        <w:rPr>
          <w:rFonts w:ascii="Times New Roman" w:hAnsi="Times New Roman" w:cs="Times New Roman"/>
          <w:sz w:val="28"/>
          <w:szCs w:val="28"/>
        </w:rPr>
        <w:t>ному  самоограничению  в  поступка</w:t>
      </w:r>
      <w:r w:rsidRPr="00D23E03">
        <w:rPr>
          <w:rFonts w:ascii="Times New Roman" w:hAnsi="Times New Roman" w:cs="Times New Roman"/>
          <w:sz w:val="28"/>
          <w:szCs w:val="28"/>
        </w:rPr>
        <w:t xml:space="preserve">х,  поведении,  расточительном </w:t>
      </w:r>
      <w:r w:rsidR="007819E9" w:rsidRPr="00D23E03">
        <w:rPr>
          <w:rFonts w:ascii="Times New Roman" w:hAnsi="Times New Roman" w:cs="Times New Roman"/>
          <w:sz w:val="28"/>
          <w:szCs w:val="28"/>
        </w:rPr>
        <w:t>потреб</w:t>
      </w:r>
      <w:r w:rsidR="007819E9" w:rsidRPr="00D23E03">
        <w:rPr>
          <w:rFonts w:ascii="Times New Roman" w:hAnsi="Times New Roman" w:cs="Times New Roman"/>
          <w:sz w:val="28"/>
          <w:szCs w:val="28"/>
        </w:rPr>
        <w:t>и</w:t>
      </w:r>
      <w:r w:rsidR="007819E9" w:rsidRPr="00D23E03">
        <w:rPr>
          <w:rFonts w:ascii="Times New Roman" w:hAnsi="Times New Roman" w:cs="Times New Roman"/>
          <w:sz w:val="28"/>
          <w:szCs w:val="28"/>
        </w:rPr>
        <w:t>тельстве;</w:t>
      </w:r>
    </w:p>
    <w:p w:rsidR="007819E9" w:rsidRPr="00D23E03" w:rsidRDefault="000F3CD4"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7819E9" w:rsidRPr="00D23E03">
        <w:rPr>
          <w:rFonts w:ascii="Times New Roman" w:hAnsi="Times New Roman" w:cs="Times New Roman"/>
          <w:sz w:val="28"/>
          <w:szCs w:val="28"/>
        </w:rPr>
        <w:t>формирование  представлений  об  основ</w:t>
      </w:r>
      <w:r w:rsidRPr="00D23E03">
        <w:rPr>
          <w:rFonts w:ascii="Times New Roman" w:hAnsi="Times New Roman" w:cs="Times New Roman"/>
          <w:sz w:val="28"/>
          <w:szCs w:val="28"/>
        </w:rPr>
        <w:t xml:space="preserve">ах  светской  этики,  культуры  </w:t>
      </w:r>
      <w:r w:rsidR="007819E9" w:rsidRPr="00D23E03">
        <w:rPr>
          <w:rFonts w:ascii="Times New Roman" w:hAnsi="Times New Roman" w:cs="Times New Roman"/>
          <w:sz w:val="28"/>
          <w:szCs w:val="28"/>
        </w:rPr>
        <w:t>трад</w:t>
      </w:r>
      <w:r w:rsidR="007819E9" w:rsidRPr="00D23E03">
        <w:rPr>
          <w:rFonts w:ascii="Times New Roman" w:hAnsi="Times New Roman" w:cs="Times New Roman"/>
          <w:sz w:val="28"/>
          <w:szCs w:val="28"/>
        </w:rPr>
        <w:t>и</w:t>
      </w:r>
      <w:r w:rsidR="007819E9" w:rsidRPr="00D23E03">
        <w:rPr>
          <w:rFonts w:ascii="Times New Roman" w:hAnsi="Times New Roman" w:cs="Times New Roman"/>
          <w:sz w:val="28"/>
          <w:szCs w:val="28"/>
        </w:rPr>
        <w:t>ционных  религий,  их  роли  в  развитии  к</w:t>
      </w:r>
      <w:r w:rsidRPr="00D23E03">
        <w:rPr>
          <w:rFonts w:ascii="Times New Roman" w:hAnsi="Times New Roman" w:cs="Times New Roman"/>
          <w:sz w:val="28"/>
          <w:szCs w:val="28"/>
        </w:rPr>
        <w:t xml:space="preserve">ультуры  и  истории  России  и  </w:t>
      </w:r>
      <w:r w:rsidR="007819E9" w:rsidRPr="00D23E03">
        <w:rPr>
          <w:rFonts w:ascii="Times New Roman" w:hAnsi="Times New Roman" w:cs="Times New Roman"/>
          <w:sz w:val="28"/>
          <w:szCs w:val="28"/>
        </w:rPr>
        <w:t>чел</w:t>
      </w:r>
      <w:r w:rsidR="007819E9" w:rsidRPr="00D23E03">
        <w:rPr>
          <w:rFonts w:ascii="Times New Roman" w:hAnsi="Times New Roman" w:cs="Times New Roman"/>
          <w:sz w:val="28"/>
          <w:szCs w:val="28"/>
        </w:rPr>
        <w:t>о</w:t>
      </w:r>
      <w:r w:rsidR="007819E9" w:rsidRPr="00D23E03">
        <w:rPr>
          <w:rFonts w:ascii="Times New Roman" w:hAnsi="Times New Roman" w:cs="Times New Roman"/>
          <w:sz w:val="28"/>
          <w:szCs w:val="28"/>
        </w:rPr>
        <w:t>вечества,  в  становлении  граждан</w:t>
      </w:r>
      <w:r w:rsidRPr="00D23E03">
        <w:rPr>
          <w:rFonts w:ascii="Times New Roman" w:hAnsi="Times New Roman" w:cs="Times New Roman"/>
          <w:sz w:val="28"/>
          <w:szCs w:val="28"/>
        </w:rPr>
        <w:t xml:space="preserve">ского  общества  и  российской  </w:t>
      </w:r>
      <w:r w:rsidR="007819E9" w:rsidRPr="00D23E03">
        <w:rPr>
          <w:rFonts w:ascii="Times New Roman" w:hAnsi="Times New Roman" w:cs="Times New Roman"/>
          <w:sz w:val="28"/>
          <w:szCs w:val="28"/>
        </w:rPr>
        <w:t>государстве</w:t>
      </w:r>
      <w:r w:rsidR="007819E9" w:rsidRPr="00D23E03">
        <w:rPr>
          <w:rFonts w:ascii="Times New Roman" w:hAnsi="Times New Roman" w:cs="Times New Roman"/>
          <w:sz w:val="28"/>
          <w:szCs w:val="28"/>
        </w:rPr>
        <w:t>н</w:t>
      </w:r>
      <w:r w:rsidR="007819E9" w:rsidRPr="00D23E03">
        <w:rPr>
          <w:rFonts w:ascii="Times New Roman" w:hAnsi="Times New Roman" w:cs="Times New Roman"/>
          <w:sz w:val="28"/>
          <w:szCs w:val="28"/>
        </w:rPr>
        <w:t>ности;</w:t>
      </w:r>
    </w:p>
    <w:p w:rsidR="007819E9" w:rsidRPr="00D23E03" w:rsidRDefault="000F3CD4"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r w:rsidR="007819E9" w:rsidRPr="00D23E03">
        <w:rPr>
          <w:rFonts w:ascii="Times New Roman" w:hAnsi="Times New Roman" w:cs="Times New Roman"/>
          <w:sz w:val="28"/>
          <w:szCs w:val="28"/>
        </w:rPr>
        <w:t xml:space="preserve">понимание  значения  нравственности,  веры  и  религии  в  жизни  человека, </w:t>
      </w:r>
    </w:p>
    <w:p w:rsidR="007819E9" w:rsidRPr="00D23E03" w:rsidRDefault="007819E9"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семьи и общества;</w:t>
      </w:r>
    </w:p>
    <w:p w:rsidR="007819E9" w:rsidRDefault="000F3CD4" w:rsidP="00122A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w:t>
      </w:r>
      <w:r w:rsidR="007819E9" w:rsidRPr="00D23E03">
        <w:rPr>
          <w:rFonts w:ascii="Times New Roman" w:hAnsi="Times New Roman" w:cs="Times New Roman"/>
          <w:sz w:val="28"/>
          <w:szCs w:val="28"/>
        </w:rPr>
        <w:t>формирование  представлений  об  ис</w:t>
      </w:r>
      <w:r w:rsidRPr="00D23E03">
        <w:rPr>
          <w:rFonts w:ascii="Times New Roman" w:hAnsi="Times New Roman" w:cs="Times New Roman"/>
          <w:sz w:val="28"/>
          <w:szCs w:val="28"/>
        </w:rPr>
        <w:t xml:space="preserve">торической  роли  традиционных </w:t>
      </w:r>
      <w:r w:rsidR="007819E9" w:rsidRPr="00D23E03">
        <w:rPr>
          <w:rFonts w:ascii="Times New Roman" w:hAnsi="Times New Roman" w:cs="Times New Roman"/>
          <w:sz w:val="28"/>
          <w:szCs w:val="28"/>
        </w:rPr>
        <w:t>религий  и  гражданского  общест</w:t>
      </w:r>
      <w:r w:rsidRPr="00D23E03">
        <w:rPr>
          <w:rFonts w:ascii="Times New Roman" w:hAnsi="Times New Roman" w:cs="Times New Roman"/>
          <w:sz w:val="28"/>
          <w:szCs w:val="28"/>
        </w:rPr>
        <w:t xml:space="preserve">ва  в  становлении  российской </w:t>
      </w:r>
      <w:r w:rsidR="007819E9" w:rsidRPr="00D23E03">
        <w:rPr>
          <w:rFonts w:ascii="Times New Roman" w:hAnsi="Times New Roman" w:cs="Times New Roman"/>
          <w:sz w:val="28"/>
          <w:szCs w:val="28"/>
        </w:rPr>
        <w:t>государственности</w:t>
      </w:r>
    </w:p>
    <w:p w:rsidR="002861B7" w:rsidRDefault="002861B7" w:rsidP="00122A99">
      <w:pPr>
        <w:spacing w:after="0" w:line="240" w:lineRule="auto"/>
        <w:jc w:val="both"/>
        <w:rPr>
          <w:rFonts w:ascii="Times New Roman" w:hAnsi="Times New Roman" w:cs="Times New Roman"/>
          <w:sz w:val="28"/>
          <w:szCs w:val="28"/>
        </w:rPr>
      </w:pPr>
    </w:p>
    <w:p w:rsidR="002861B7" w:rsidRDefault="002861B7" w:rsidP="00122A9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1.2.5.18</w:t>
      </w:r>
      <w:r w:rsidRPr="00D23E03">
        <w:rPr>
          <w:rFonts w:ascii="Times New Roman" w:hAnsi="Times New Roman" w:cs="Times New Roman"/>
          <w:b/>
          <w:sz w:val="28"/>
          <w:szCs w:val="28"/>
        </w:rPr>
        <w:t xml:space="preserve">. </w:t>
      </w:r>
      <w:r w:rsidR="00043E15">
        <w:rPr>
          <w:rFonts w:ascii="Times New Roman" w:hAnsi="Times New Roman" w:cs="Times New Roman"/>
          <w:b/>
          <w:sz w:val="28"/>
          <w:szCs w:val="28"/>
        </w:rPr>
        <w:t xml:space="preserve">Башкирский </w:t>
      </w:r>
      <w:r>
        <w:rPr>
          <w:rFonts w:ascii="Times New Roman" w:hAnsi="Times New Roman" w:cs="Times New Roman"/>
          <w:b/>
          <w:sz w:val="28"/>
          <w:szCs w:val="28"/>
        </w:rPr>
        <w:t xml:space="preserve"> язык</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 xml:space="preserve">Коммуникативные умения </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Говорение. Диалогическая речь</w:t>
      </w:r>
    </w:p>
    <w:p w:rsidR="002861B7" w:rsidRDefault="002861B7" w:rsidP="002861B7">
      <w:pPr>
        <w:spacing w:after="0" w:line="240" w:lineRule="auto"/>
        <w:ind w:left="142"/>
        <w:rPr>
          <w:rFonts w:ascii="Times New Roman" w:hAnsi="Times New Roman" w:cs="Times New Roman"/>
          <w:sz w:val="28"/>
          <w:szCs w:val="28"/>
        </w:rPr>
      </w:pPr>
      <w:r w:rsidRPr="002861B7">
        <w:rPr>
          <w:rFonts w:ascii="Times New Roman" w:hAnsi="Times New Roman" w:cs="Times New Roman"/>
          <w:sz w:val="28"/>
          <w:szCs w:val="28"/>
        </w:rPr>
        <w:lastRenderedPageBreak/>
        <w:t>Выпускник научится</w:t>
      </w:r>
      <w:r w:rsidRPr="008F41A7">
        <w:rPr>
          <w:rFonts w:ascii="Times New Roman" w:hAnsi="Times New Roman" w:cs="Times New Roman"/>
          <w:sz w:val="28"/>
          <w:szCs w:val="28"/>
        </w:rPr>
        <w:t xml:space="preserve"> вести комбинированный диалог в стандартных ситуациях неофициального общения, соблюдая нормы речевого этикета, принятые в </w:t>
      </w:r>
      <w:r>
        <w:rPr>
          <w:rFonts w:ascii="Times New Roman" w:hAnsi="Times New Roman" w:cs="Times New Roman"/>
          <w:sz w:val="28"/>
          <w:szCs w:val="28"/>
        </w:rPr>
        <w:t>ре</w:t>
      </w:r>
      <w:r>
        <w:rPr>
          <w:rFonts w:ascii="Times New Roman" w:hAnsi="Times New Roman" w:cs="Times New Roman"/>
          <w:sz w:val="28"/>
          <w:szCs w:val="28"/>
        </w:rPr>
        <w:t>с</w:t>
      </w:r>
      <w:r>
        <w:rPr>
          <w:rFonts w:ascii="Times New Roman" w:hAnsi="Times New Roman" w:cs="Times New Roman"/>
          <w:sz w:val="28"/>
          <w:szCs w:val="28"/>
        </w:rPr>
        <w:t>публике изучаемого языка.</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Выпускник получит возможность научиться брать и давать интервью.</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Говорение. Монологическая речь</w:t>
      </w:r>
    </w:p>
    <w:p w:rsidR="002861B7" w:rsidRPr="002861B7" w:rsidRDefault="002861B7" w:rsidP="002861B7">
      <w:pPr>
        <w:spacing w:after="0" w:line="240" w:lineRule="auto"/>
        <w:ind w:left="142"/>
        <w:rPr>
          <w:rFonts w:ascii="Times New Roman" w:hAnsi="Times New Roman" w:cs="Times New Roman"/>
          <w:sz w:val="28"/>
          <w:szCs w:val="28"/>
        </w:rPr>
      </w:pPr>
      <w:r w:rsidRPr="002861B7">
        <w:rPr>
          <w:rFonts w:ascii="Times New Roman" w:hAnsi="Times New Roman" w:cs="Times New Roman"/>
          <w:sz w:val="28"/>
          <w:szCs w:val="28"/>
        </w:rPr>
        <w:t>Выпускник научится: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рассказывать о себе, своей семье, друзьях, школе, своих интересах, планах на будущее; о своём горо</w:t>
      </w:r>
      <w:r>
        <w:rPr>
          <w:rFonts w:ascii="Times New Roman" w:hAnsi="Times New Roman" w:cs="Times New Roman"/>
          <w:sz w:val="28"/>
          <w:szCs w:val="28"/>
        </w:rPr>
        <w:t xml:space="preserve">де/селе, своей стране </w:t>
      </w:r>
      <w:r w:rsidRPr="008F41A7">
        <w:rPr>
          <w:rFonts w:ascii="Times New Roman" w:hAnsi="Times New Roman" w:cs="Times New Roman"/>
          <w:sz w:val="28"/>
          <w:szCs w:val="28"/>
        </w:rPr>
        <w:t>с опорой на зрительную нагля</w:t>
      </w:r>
      <w:r w:rsidRPr="008F41A7">
        <w:rPr>
          <w:rFonts w:ascii="Times New Roman" w:hAnsi="Times New Roman" w:cs="Times New Roman"/>
          <w:sz w:val="28"/>
          <w:szCs w:val="28"/>
        </w:rPr>
        <w:t>д</w:t>
      </w:r>
      <w:r w:rsidRPr="008F41A7">
        <w:rPr>
          <w:rFonts w:ascii="Times New Roman" w:hAnsi="Times New Roman" w:cs="Times New Roman"/>
          <w:sz w:val="28"/>
          <w:szCs w:val="28"/>
        </w:rPr>
        <w:t>ность и/или вербальные опоры (ключевые слова, план, вопросы);</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описывать события с опорой на зрительную наглядность и/или вербальные опоры (ключевые слова, план, вопросы);</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давать краткую характеристику реальных людей и литературных персонажей;</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передавать основное содержание прочитанного текста с опорой или без опоры на те</w:t>
      </w:r>
      <w:proofErr w:type="gramStart"/>
      <w:r w:rsidRPr="008F41A7">
        <w:rPr>
          <w:rFonts w:ascii="Times New Roman" w:hAnsi="Times New Roman" w:cs="Times New Roman"/>
          <w:sz w:val="28"/>
          <w:szCs w:val="28"/>
        </w:rPr>
        <w:t>кст/кл</w:t>
      </w:r>
      <w:proofErr w:type="gramEnd"/>
      <w:r w:rsidRPr="008F41A7">
        <w:rPr>
          <w:rFonts w:ascii="Times New Roman" w:hAnsi="Times New Roman" w:cs="Times New Roman"/>
          <w:sz w:val="28"/>
          <w:szCs w:val="28"/>
        </w:rPr>
        <w:t>ючевые слова/план/вопросы.</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Выпускник получит возможность научиться:</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делать сообщение на заданную тему на основе </w:t>
      </w:r>
      <w:proofErr w:type="gramStart"/>
      <w:r w:rsidRPr="002861B7">
        <w:rPr>
          <w:rFonts w:ascii="Times New Roman" w:hAnsi="Times New Roman" w:cs="Times New Roman"/>
          <w:i/>
          <w:sz w:val="28"/>
          <w:szCs w:val="28"/>
        </w:rPr>
        <w:t>прочитанного</w:t>
      </w:r>
      <w:proofErr w:type="gramEnd"/>
      <w:r w:rsidRPr="002861B7">
        <w:rPr>
          <w:rFonts w:ascii="Times New Roman" w:hAnsi="Times New Roman" w:cs="Times New Roman"/>
          <w:i/>
          <w:sz w:val="28"/>
          <w:szCs w:val="28"/>
        </w:rPr>
        <w:t>;</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комментировать факты из прочитанного/прослушанного текста, аргуме</w:t>
      </w:r>
      <w:r w:rsidRPr="002861B7">
        <w:rPr>
          <w:rFonts w:ascii="Times New Roman" w:hAnsi="Times New Roman" w:cs="Times New Roman"/>
          <w:i/>
          <w:sz w:val="28"/>
          <w:szCs w:val="28"/>
        </w:rPr>
        <w:t>н</w:t>
      </w:r>
      <w:r w:rsidRPr="002861B7">
        <w:rPr>
          <w:rFonts w:ascii="Times New Roman" w:hAnsi="Times New Roman" w:cs="Times New Roman"/>
          <w:i/>
          <w:sz w:val="28"/>
          <w:szCs w:val="28"/>
        </w:rPr>
        <w:t xml:space="preserve">тировать своё отношение к </w:t>
      </w:r>
      <w:proofErr w:type="gramStart"/>
      <w:r w:rsidRPr="002861B7">
        <w:rPr>
          <w:rFonts w:ascii="Times New Roman" w:hAnsi="Times New Roman" w:cs="Times New Roman"/>
          <w:i/>
          <w:sz w:val="28"/>
          <w:szCs w:val="28"/>
        </w:rPr>
        <w:t>прочитанному</w:t>
      </w:r>
      <w:proofErr w:type="gramEnd"/>
      <w:r w:rsidRPr="002861B7">
        <w:rPr>
          <w:rFonts w:ascii="Times New Roman" w:hAnsi="Times New Roman" w:cs="Times New Roman"/>
          <w:i/>
          <w:sz w:val="28"/>
          <w:szCs w:val="28"/>
        </w:rPr>
        <w:t>/прослушанному;</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кратко высказываться без предварительной подготовки на заданную тему в соответствии с предложенной ситуацией общения; кратко излагать резул</w:t>
      </w:r>
      <w:r w:rsidRPr="002861B7">
        <w:rPr>
          <w:rFonts w:ascii="Times New Roman" w:hAnsi="Times New Roman" w:cs="Times New Roman"/>
          <w:i/>
          <w:sz w:val="28"/>
          <w:szCs w:val="28"/>
        </w:rPr>
        <w:t>ь</w:t>
      </w:r>
      <w:r w:rsidRPr="002861B7">
        <w:rPr>
          <w:rFonts w:ascii="Times New Roman" w:hAnsi="Times New Roman" w:cs="Times New Roman"/>
          <w:i/>
          <w:sz w:val="28"/>
          <w:szCs w:val="28"/>
        </w:rPr>
        <w:t>таты выполненной проектной работы.</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Аудирование</w:t>
      </w:r>
    </w:p>
    <w:p w:rsidR="002861B7" w:rsidRPr="002861B7" w:rsidRDefault="002861B7" w:rsidP="002861B7">
      <w:pPr>
        <w:spacing w:after="0" w:line="240" w:lineRule="auto"/>
        <w:ind w:left="142"/>
        <w:rPr>
          <w:rFonts w:ascii="Times New Roman" w:hAnsi="Times New Roman" w:cs="Times New Roman"/>
          <w:sz w:val="28"/>
          <w:szCs w:val="28"/>
        </w:rPr>
      </w:pPr>
      <w:r w:rsidRPr="002861B7">
        <w:rPr>
          <w:rFonts w:ascii="Times New Roman" w:hAnsi="Times New Roman" w:cs="Times New Roman"/>
          <w:sz w:val="28"/>
          <w:szCs w:val="28"/>
        </w:rPr>
        <w:t>Выпускник научится: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воспринимать на слух и понимать основное содержание несложных аутенти</w:t>
      </w:r>
      <w:r w:rsidRPr="008F41A7">
        <w:rPr>
          <w:rFonts w:ascii="Times New Roman" w:hAnsi="Times New Roman" w:cs="Times New Roman"/>
          <w:sz w:val="28"/>
          <w:szCs w:val="28"/>
        </w:rPr>
        <w:t>ч</w:t>
      </w:r>
      <w:r w:rsidRPr="008F41A7">
        <w:rPr>
          <w:rFonts w:ascii="Times New Roman" w:hAnsi="Times New Roman" w:cs="Times New Roman"/>
          <w:sz w:val="28"/>
          <w:szCs w:val="28"/>
        </w:rPr>
        <w:t>ных текстов, содержащих некоторое количество неизученных языковых явл</w:t>
      </w:r>
      <w:r w:rsidRPr="008F41A7">
        <w:rPr>
          <w:rFonts w:ascii="Times New Roman" w:hAnsi="Times New Roman" w:cs="Times New Roman"/>
          <w:sz w:val="28"/>
          <w:szCs w:val="28"/>
        </w:rPr>
        <w:t>е</w:t>
      </w:r>
      <w:r w:rsidRPr="008F41A7">
        <w:rPr>
          <w:rFonts w:ascii="Times New Roman" w:hAnsi="Times New Roman" w:cs="Times New Roman"/>
          <w:sz w:val="28"/>
          <w:szCs w:val="28"/>
        </w:rPr>
        <w:t>ний;</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воспринимать на слух и понимать значимую/нужную/запрашиваемую инфо</w:t>
      </w:r>
      <w:r w:rsidRPr="008F41A7">
        <w:rPr>
          <w:rFonts w:ascii="Times New Roman" w:hAnsi="Times New Roman" w:cs="Times New Roman"/>
          <w:sz w:val="28"/>
          <w:szCs w:val="28"/>
        </w:rPr>
        <w:t>р</w:t>
      </w:r>
      <w:r w:rsidRPr="008F41A7">
        <w:rPr>
          <w:rFonts w:ascii="Times New Roman" w:hAnsi="Times New Roman" w:cs="Times New Roman"/>
          <w:sz w:val="28"/>
          <w:szCs w:val="28"/>
        </w:rPr>
        <w:t>мацию в аутентичных текстах, содержащих как изученные языковые явления, так и некоторое количество неизученных языковых явлений.</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Выпускник получит возможность научиться: </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выделять основную мысль в воспринимаемом на слух тексте;</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 отделять в тексте, воспринимаемом на слух, главные факты от </w:t>
      </w:r>
      <w:proofErr w:type="gramStart"/>
      <w:r w:rsidRPr="002861B7">
        <w:rPr>
          <w:rFonts w:ascii="Times New Roman" w:hAnsi="Times New Roman" w:cs="Times New Roman"/>
          <w:i/>
          <w:sz w:val="28"/>
          <w:szCs w:val="28"/>
        </w:rPr>
        <w:t>второст</w:t>
      </w:r>
      <w:r w:rsidRPr="002861B7">
        <w:rPr>
          <w:rFonts w:ascii="Times New Roman" w:hAnsi="Times New Roman" w:cs="Times New Roman"/>
          <w:i/>
          <w:sz w:val="28"/>
          <w:szCs w:val="28"/>
        </w:rPr>
        <w:t>е</w:t>
      </w:r>
      <w:r w:rsidRPr="002861B7">
        <w:rPr>
          <w:rFonts w:ascii="Times New Roman" w:hAnsi="Times New Roman" w:cs="Times New Roman"/>
          <w:i/>
          <w:sz w:val="28"/>
          <w:szCs w:val="28"/>
        </w:rPr>
        <w:t>пенных</w:t>
      </w:r>
      <w:proofErr w:type="gramEnd"/>
      <w:r w:rsidRPr="002861B7">
        <w:rPr>
          <w:rFonts w:ascii="Times New Roman" w:hAnsi="Times New Roman" w:cs="Times New Roman"/>
          <w:i/>
          <w:sz w:val="28"/>
          <w:szCs w:val="28"/>
        </w:rPr>
        <w:t>;</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 использовать контекстуальную или языковую догадку при восприятии на слух текстов, содержащих незнакомые слова;</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игнорировать незнакомые языковые явления, несущественные для понимания основного содержания воспринимаемого на слух текста.</w:t>
      </w:r>
    </w:p>
    <w:p w:rsidR="002861B7" w:rsidRPr="002861B7" w:rsidRDefault="002861B7" w:rsidP="002861B7">
      <w:pPr>
        <w:spacing w:after="0" w:line="240" w:lineRule="auto"/>
        <w:ind w:left="142"/>
        <w:rPr>
          <w:rFonts w:ascii="Times New Roman" w:hAnsi="Times New Roman" w:cs="Times New Roman"/>
          <w:b/>
          <w:sz w:val="28"/>
          <w:szCs w:val="28"/>
        </w:rPr>
      </w:pPr>
      <w:r w:rsidRPr="002861B7">
        <w:rPr>
          <w:rFonts w:ascii="Times New Roman" w:hAnsi="Times New Roman" w:cs="Times New Roman"/>
          <w:b/>
          <w:sz w:val="28"/>
          <w:szCs w:val="28"/>
        </w:rPr>
        <w:t>Чтение</w:t>
      </w:r>
    </w:p>
    <w:p w:rsidR="002861B7" w:rsidRPr="008F41A7" w:rsidRDefault="002861B7" w:rsidP="002861B7">
      <w:pPr>
        <w:spacing w:after="0" w:line="240" w:lineRule="auto"/>
        <w:ind w:left="142"/>
        <w:rPr>
          <w:rFonts w:ascii="Times New Roman" w:hAnsi="Times New Roman" w:cs="Times New Roman"/>
          <w:b/>
          <w:sz w:val="28"/>
          <w:szCs w:val="28"/>
        </w:rPr>
      </w:pPr>
      <w:r w:rsidRPr="002861B7">
        <w:rPr>
          <w:rFonts w:ascii="Times New Roman" w:hAnsi="Times New Roman" w:cs="Times New Roman"/>
          <w:sz w:val="28"/>
          <w:szCs w:val="28"/>
        </w:rPr>
        <w:t>Выпускник научится</w:t>
      </w:r>
      <w:r w:rsidRPr="008F41A7">
        <w:rPr>
          <w:rFonts w:ascii="Times New Roman" w:hAnsi="Times New Roman" w:cs="Times New Roman"/>
          <w:b/>
          <w:sz w:val="28"/>
          <w:szCs w:val="28"/>
        </w:rPr>
        <w:t>:</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читать и понимать основное содержание несложных аутентичных текстов, с</w:t>
      </w:r>
      <w:r w:rsidRPr="008F41A7">
        <w:rPr>
          <w:rFonts w:ascii="Times New Roman" w:hAnsi="Times New Roman" w:cs="Times New Roman"/>
          <w:sz w:val="28"/>
          <w:szCs w:val="28"/>
        </w:rPr>
        <w:t>о</w:t>
      </w:r>
      <w:r w:rsidRPr="008F41A7">
        <w:rPr>
          <w:rFonts w:ascii="Times New Roman" w:hAnsi="Times New Roman" w:cs="Times New Roman"/>
          <w:sz w:val="28"/>
          <w:szCs w:val="28"/>
        </w:rPr>
        <w:t>держащих некоторое количество неизученных языковых явлений;</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читать и выборочно понимать значимую/нужную/запрашиваемую информ</w:t>
      </w:r>
      <w:r w:rsidRPr="008F41A7">
        <w:rPr>
          <w:rFonts w:ascii="Times New Roman" w:hAnsi="Times New Roman" w:cs="Times New Roman"/>
          <w:sz w:val="28"/>
          <w:szCs w:val="28"/>
        </w:rPr>
        <w:t>а</w:t>
      </w:r>
      <w:r w:rsidRPr="008F41A7">
        <w:rPr>
          <w:rFonts w:ascii="Times New Roman" w:hAnsi="Times New Roman" w:cs="Times New Roman"/>
          <w:sz w:val="28"/>
          <w:szCs w:val="28"/>
        </w:rPr>
        <w:t>цию в несложных аутентичных текстах, содержащих некоторое количество н</w:t>
      </w:r>
      <w:r w:rsidRPr="008F41A7">
        <w:rPr>
          <w:rFonts w:ascii="Times New Roman" w:hAnsi="Times New Roman" w:cs="Times New Roman"/>
          <w:sz w:val="28"/>
          <w:szCs w:val="28"/>
        </w:rPr>
        <w:t>е</w:t>
      </w:r>
      <w:r w:rsidRPr="008F41A7">
        <w:rPr>
          <w:rFonts w:ascii="Times New Roman" w:hAnsi="Times New Roman" w:cs="Times New Roman"/>
          <w:sz w:val="28"/>
          <w:szCs w:val="28"/>
        </w:rPr>
        <w:t>изученных языковых явлений.</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Выпускник получит возможность научиться:</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lastRenderedPageBreak/>
        <w:t>• читать и полностью понимать несложные аутентичные тексты, построе</w:t>
      </w:r>
      <w:r w:rsidRPr="002861B7">
        <w:rPr>
          <w:rFonts w:ascii="Times New Roman" w:hAnsi="Times New Roman" w:cs="Times New Roman"/>
          <w:i/>
          <w:sz w:val="28"/>
          <w:szCs w:val="28"/>
        </w:rPr>
        <w:t>н</w:t>
      </w:r>
      <w:r w:rsidRPr="002861B7">
        <w:rPr>
          <w:rFonts w:ascii="Times New Roman" w:hAnsi="Times New Roman" w:cs="Times New Roman"/>
          <w:i/>
          <w:sz w:val="28"/>
          <w:szCs w:val="28"/>
        </w:rPr>
        <w:t>ные в основном на изученном языковом материале;</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догадываться о значении незнакомых слов по сходству с русским языком, по словообразовательным элементам, по контексту; </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игнорировать в процессе чтения незнакомые слова, не мешающие понимать основное содержание текста;</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пользоваться сносками и лингвострановедческим справочником.</w:t>
      </w:r>
    </w:p>
    <w:p w:rsidR="002861B7" w:rsidRDefault="002861B7" w:rsidP="002861B7">
      <w:pPr>
        <w:spacing w:after="0" w:line="240" w:lineRule="auto"/>
        <w:ind w:left="142"/>
        <w:rPr>
          <w:rFonts w:ascii="Times New Roman" w:hAnsi="Times New Roman" w:cs="Times New Roman"/>
          <w:b/>
          <w:sz w:val="28"/>
          <w:szCs w:val="28"/>
        </w:rPr>
      </w:pP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Письменная речь</w:t>
      </w:r>
    </w:p>
    <w:p w:rsidR="002861B7" w:rsidRPr="002861B7" w:rsidRDefault="002861B7" w:rsidP="002861B7">
      <w:pPr>
        <w:spacing w:after="0" w:line="240" w:lineRule="auto"/>
        <w:ind w:left="142"/>
        <w:rPr>
          <w:rFonts w:ascii="Times New Roman" w:hAnsi="Times New Roman" w:cs="Times New Roman"/>
          <w:sz w:val="28"/>
          <w:szCs w:val="28"/>
        </w:rPr>
      </w:pPr>
      <w:r w:rsidRPr="002861B7">
        <w:rPr>
          <w:rFonts w:ascii="Times New Roman" w:hAnsi="Times New Roman" w:cs="Times New Roman"/>
          <w:sz w:val="28"/>
          <w:szCs w:val="28"/>
        </w:rPr>
        <w:t>Выпускник научится: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xml:space="preserve">• заполнять анкеты и формуляры в соответствии с нормами, принятыми в </w:t>
      </w:r>
      <w:r>
        <w:rPr>
          <w:rFonts w:ascii="Times New Roman" w:hAnsi="Times New Roman" w:cs="Times New Roman"/>
          <w:sz w:val="28"/>
          <w:szCs w:val="28"/>
        </w:rPr>
        <w:t>ре</w:t>
      </w:r>
      <w:r>
        <w:rPr>
          <w:rFonts w:ascii="Times New Roman" w:hAnsi="Times New Roman" w:cs="Times New Roman"/>
          <w:sz w:val="28"/>
          <w:szCs w:val="28"/>
        </w:rPr>
        <w:t>с</w:t>
      </w:r>
      <w:r>
        <w:rPr>
          <w:rFonts w:ascii="Times New Roman" w:hAnsi="Times New Roman" w:cs="Times New Roman"/>
          <w:sz w:val="28"/>
          <w:szCs w:val="28"/>
        </w:rPr>
        <w:t xml:space="preserve">публике </w:t>
      </w:r>
      <w:r w:rsidRPr="008F41A7">
        <w:rPr>
          <w:rFonts w:ascii="Times New Roman" w:hAnsi="Times New Roman" w:cs="Times New Roman"/>
          <w:sz w:val="28"/>
          <w:szCs w:val="28"/>
        </w:rPr>
        <w:t>изучаемого языка;</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писать личное письмо в ответ на письмо-стимул с употреблением формул р</w:t>
      </w:r>
      <w:r w:rsidRPr="008F41A7">
        <w:rPr>
          <w:rFonts w:ascii="Times New Roman" w:hAnsi="Times New Roman" w:cs="Times New Roman"/>
          <w:sz w:val="28"/>
          <w:szCs w:val="28"/>
        </w:rPr>
        <w:t>е</w:t>
      </w:r>
      <w:r w:rsidRPr="008F41A7">
        <w:rPr>
          <w:rFonts w:ascii="Times New Roman" w:hAnsi="Times New Roman" w:cs="Times New Roman"/>
          <w:sz w:val="28"/>
          <w:szCs w:val="28"/>
        </w:rPr>
        <w:t>ч</w:t>
      </w:r>
      <w:r>
        <w:rPr>
          <w:rFonts w:ascii="Times New Roman" w:hAnsi="Times New Roman" w:cs="Times New Roman"/>
          <w:sz w:val="28"/>
          <w:szCs w:val="28"/>
        </w:rPr>
        <w:t>евого этикета, принятых в республике</w:t>
      </w:r>
      <w:r w:rsidRPr="008F41A7">
        <w:rPr>
          <w:rFonts w:ascii="Times New Roman" w:hAnsi="Times New Roman" w:cs="Times New Roman"/>
          <w:sz w:val="28"/>
          <w:szCs w:val="28"/>
        </w:rPr>
        <w:t xml:space="preserve"> изучаемого языка.</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Выпускник получит возможность научиться:</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делать краткие выписки из текста с целью их использования в собственных устных высказываниях;</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составлять план/тезисы устного или письменного сообщения; </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кратко излагать в письменном виде результаты своей проектной деятельн</w:t>
      </w:r>
      <w:r w:rsidRPr="002861B7">
        <w:rPr>
          <w:rFonts w:ascii="Times New Roman" w:hAnsi="Times New Roman" w:cs="Times New Roman"/>
          <w:i/>
          <w:sz w:val="28"/>
          <w:szCs w:val="28"/>
        </w:rPr>
        <w:t>о</w:t>
      </w:r>
      <w:r w:rsidRPr="002861B7">
        <w:rPr>
          <w:rFonts w:ascii="Times New Roman" w:hAnsi="Times New Roman" w:cs="Times New Roman"/>
          <w:i/>
          <w:sz w:val="28"/>
          <w:szCs w:val="28"/>
        </w:rPr>
        <w:t>сти;</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 писать небольшие письменные высказывания с опорой на образец.</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Языковая компетентность (владение языковыми средствами)</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Фонетическая сторона речи</w:t>
      </w:r>
    </w:p>
    <w:p w:rsidR="002861B7" w:rsidRPr="002861B7" w:rsidRDefault="002861B7" w:rsidP="002861B7">
      <w:pPr>
        <w:spacing w:after="0" w:line="240" w:lineRule="auto"/>
        <w:ind w:left="142"/>
        <w:rPr>
          <w:rFonts w:ascii="Times New Roman" w:hAnsi="Times New Roman" w:cs="Times New Roman"/>
          <w:sz w:val="28"/>
          <w:szCs w:val="28"/>
        </w:rPr>
      </w:pPr>
      <w:r w:rsidRPr="002861B7">
        <w:rPr>
          <w:rFonts w:ascii="Times New Roman" w:hAnsi="Times New Roman" w:cs="Times New Roman"/>
          <w:sz w:val="28"/>
          <w:szCs w:val="28"/>
        </w:rPr>
        <w:t>Выпускник научится: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различать на слух и адекватно, без фонематических ошибок, ведущих к сбою коммуникации, п</w:t>
      </w:r>
      <w:r>
        <w:rPr>
          <w:rFonts w:ascii="Times New Roman" w:hAnsi="Times New Roman" w:cs="Times New Roman"/>
          <w:sz w:val="28"/>
          <w:szCs w:val="28"/>
        </w:rPr>
        <w:t>роизносить все звуки башкирского</w:t>
      </w:r>
      <w:r w:rsidRPr="008F41A7">
        <w:rPr>
          <w:rFonts w:ascii="Times New Roman" w:hAnsi="Times New Roman" w:cs="Times New Roman"/>
          <w:sz w:val="28"/>
          <w:szCs w:val="28"/>
        </w:rPr>
        <w:t xml:space="preserve"> языка;</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соблюдать правильное ударение в изученных словах;</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различать коммуникативные типы предложения по интонации;</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Выпускник получит возможность научиться:</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xml:space="preserve"> • выражать модальные значения, чувства и эмоции с помощью интонации;</w:t>
      </w:r>
    </w:p>
    <w:p w:rsidR="002861B7" w:rsidRPr="002861B7" w:rsidRDefault="002861B7" w:rsidP="002861B7">
      <w:pPr>
        <w:spacing w:after="0" w:line="240" w:lineRule="auto"/>
        <w:ind w:left="142"/>
        <w:rPr>
          <w:rFonts w:ascii="Times New Roman" w:hAnsi="Times New Roman" w:cs="Times New Roman"/>
          <w:i/>
          <w:sz w:val="28"/>
          <w:szCs w:val="28"/>
        </w:rPr>
      </w:pPr>
      <w:r w:rsidRPr="002861B7">
        <w:rPr>
          <w:rFonts w:ascii="Times New Roman" w:hAnsi="Times New Roman" w:cs="Times New Roman"/>
          <w:i/>
          <w:sz w:val="28"/>
          <w:szCs w:val="28"/>
        </w:rPr>
        <w:t>• различать на слух диалекты башкирского языка.</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Орфография</w:t>
      </w:r>
    </w:p>
    <w:p w:rsidR="002861B7" w:rsidRPr="008F41A7" w:rsidRDefault="002861B7" w:rsidP="002861B7">
      <w:pPr>
        <w:spacing w:after="0" w:line="240" w:lineRule="auto"/>
        <w:ind w:left="142"/>
        <w:rPr>
          <w:rFonts w:ascii="Times New Roman" w:hAnsi="Times New Roman" w:cs="Times New Roman"/>
          <w:sz w:val="28"/>
          <w:szCs w:val="28"/>
        </w:rPr>
      </w:pPr>
      <w:r w:rsidRPr="002861B7">
        <w:rPr>
          <w:rFonts w:ascii="Times New Roman" w:hAnsi="Times New Roman" w:cs="Times New Roman"/>
          <w:sz w:val="28"/>
          <w:szCs w:val="28"/>
        </w:rPr>
        <w:t>Выпускник научится</w:t>
      </w:r>
      <w:r w:rsidRPr="008F41A7">
        <w:rPr>
          <w:rFonts w:ascii="Times New Roman" w:hAnsi="Times New Roman" w:cs="Times New Roman"/>
          <w:b/>
          <w:sz w:val="28"/>
          <w:szCs w:val="28"/>
        </w:rPr>
        <w:t xml:space="preserve"> </w:t>
      </w:r>
      <w:r w:rsidRPr="008F41A7">
        <w:rPr>
          <w:rFonts w:ascii="Times New Roman" w:hAnsi="Times New Roman" w:cs="Times New Roman"/>
          <w:sz w:val="28"/>
          <w:szCs w:val="28"/>
        </w:rPr>
        <w:t>правильно писать изученные слова.</w:t>
      </w:r>
    </w:p>
    <w:p w:rsidR="002861B7" w:rsidRPr="0030620E" w:rsidRDefault="002861B7" w:rsidP="002861B7">
      <w:pPr>
        <w:spacing w:after="0" w:line="240" w:lineRule="auto"/>
        <w:ind w:left="142"/>
        <w:rPr>
          <w:rFonts w:ascii="Times New Roman" w:hAnsi="Times New Roman" w:cs="Times New Roman"/>
          <w:i/>
          <w:sz w:val="28"/>
          <w:szCs w:val="28"/>
        </w:rPr>
      </w:pPr>
      <w:r w:rsidRPr="0030620E">
        <w:rPr>
          <w:rFonts w:ascii="Times New Roman" w:hAnsi="Times New Roman" w:cs="Times New Roman"/>
          <w:i/>
          <w:sz w:val="28"/>
          <w:szCs w:val="28"/>
        </w:rPr>
        <w:t>Выпускник получит возможность научиться сравнивать и анализировать бу</w:t>
      </w:r>
      <w:r w:rsidRPr="0030620E">
        <w:rPr>
          <w:rFonts w:ascii="Times New Roman" w:hAnsi="Times New Roman" w:cs="Times New Roman"/>
          <w:i/>
          <w:sz w:val="28"/>
          <w:szCs w:val="28"/>
        </w:rPr>
        <w:t>к</w:t>
      </w:r>
      <w:r w:rsidRPr="0030620E">
        <w:rPr>
          <w:rFonts w:ascii="Times New Roman" w:hAnsi="Times New Roman" w:cs="Times New Roman"/>
          <w:i/>
          <w:sz w:val="28"/>
          <w:szCs w:val="28"/>
        </w:rPr>
        <w:t>вы башкирского языка и их транскрипцию.</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Лексическая сторона речи</w:t>
      </w:r>
    </w:p>
    <w:p w:rsidR="002861B7" w:rsidRPr="008F41A7" w:rsidRDefault="002861B7" w:rsidP="002861B7">
      <w:pPr>
        <w:spacing w:after="0" w:line="240" w:lineRule="auto"/>
        <w:ind w:left="142"/>
        <w:rPr>
          <w:rFonts w:ascii="Times New Roman" w:hAnsi="Times New Roman" w:cs="Times New Roman"/>
          <w:sz w:val="28"/>
          <w:szCs w:val="28"/>
        </w:rPr>
      </w:pPr>
      <w:r w:rsidRPr="0030620E">
        <w:rPr>
          <w:rFonts w:ascii="Times New Roman" w:hAnsi="Times New Roman" w:cs="Times New Roman"/>
          <w:sz w:val="28"/>
          <w:szCs w:val="28"/>
        </w:rPr>
        <w:t>Выпускник научится</w:t>
      </w:r>
      <w:r w:rsidRPr="008F41A7">
        <w:rPr>
          <w:rFonts w:ascii="Times New Roman" w:hAnsi="Times New Roman" w:cs="Times New Roman"/>
          <w:sz w:val="28"/>
          <w:szCs w:val="28"/>
        </w:rPr>
        <w:t>:</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узнавать в письменном и звучащем тексте изученные лексические единицы (слова, словосочетания, реплики-клише речевого этикета), в том числе мног</w:t>
      </w:r>
      <w:r w:rsidRPr="008F41A7">
        <w:rPr>
          <w:rFonts w:ascii="Times New Roman" w:hAnsi="Times New Roman" w:cs="Times New Roman"/>
          <w:sz w:val="28"/>
          <w:szCs w:val="28"/>
        </w:rPr>
        <w:t>о</w:t>
      </w:r>
      <w:r w:rsidRPr="008F41A7">
        <w:rPr>
          <w:rFonts w:ascii="Times New Roman" w:hAnsi="Times New Roman" w:cs="Times New Roman"/>
          <w:sz w:val="28"/>
          <w:szCs w:val="28"/>
        </w:rPr>
        <w:t>значные, в пределах тематики основной школы;</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употреблять в устной и письменной речи в их основном значении изученные лексические единицы (слова, словосочетания, реплики-клише речевого этик</w:t>
      </w:r>
      <w:r w:rsidRPr="008F41A7">
        <w:rPr>
          <w:rFonts w:ascii="Times New Roman" w:hAnsi="Times New Roman" w:cs="Times New Roman"/>
          <w:sz w:val="28"/>
          <w:szCs w:val="28"/>
        </w:rPr>
        <w:t>е</w:t>
      </w:r>
      <w:r w:rsidRPr="008F41A7">
        <w:rPr>
          <w:rFonts w:ascii="Times New Roman" w:hAnsi="Times New Roman" w:cs="Times New Roman"/>
          <w:sz w:val="28"/>
          <w:szCs w:val="28"/>
        </w:rPr>
        <w:lastRenderedPageBreak/>
        <w:t>та), в том числе многозначные, в пределах тематики основной школы в соо</w:t>
      </w:r>
      <w:r w:rsidRPr="008F41A7">
        <w:rPr>
          <w:rFonts w:ascii="Times New Roman" w:hAnsi="Times New Roman" w:cs="Times New Roman"/>
          <w:sz w:val="28"/>
          <w:szCs w:val="28"/>
        </w:rPr>
        <w:t>т</w:t>
      </w:r>
      <w:r w:rsidRPr="008F41A7">
        <w:rPr>
          <w:rFonts w:ascii="Times New Roman" w:hAnsi="Times New Roman" w:cs="Times New Roman"/>
          <w:sz w:val="28"/>
          <w:szCs w:val="28"/>
        </w:rPr>
        <w:t>ветствии с решаемой коммуникативной задачей;</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xml:space="preserve">• соблюдать существующие </w:t>
      </w:r>
      <w:r>
        <w:rPr>
          <w:rFonts w:ascii="Times New Roman" w:hAnsi="Times New Roman" w:cs="Times New Roman"/>
          <w:sz w:val="28"/>
          <w:szCs w:val="28"/>
        </w:rPr>
        <w:t xml:space="preserve">в башкирском </w:t>
      </w:r>
      <w:r w:rsidRPr="008F41A7">
        <w:rPr>
          <w:rFonts w:ascii="Times New Roman" w:hAnsi="Times New Roman" w:cs="Times New Roman"/>
          <w:sz w:val="28"/>
          <w:szCs w:val="28"/>
        </w:rPr>
        <w:t>языке нормы лексической сочета</w:t>
      </w:r>
      <w:r w:rsidRPr="008F41A7">
        <w:rPr>
          <w:rFonts w:ascii="Times New Roman" w:hAnsi="Times New Roman" w:cs="Times New Roman"/>
          <w:sz w:val="28"/>
          <w:szCs w:val="28"/>
        </w:rPr>
        <w:t>е</w:t>
      </w:r>
      <w:r w:rsidRPr="008F41A7">
        <w:rPr>
          <w:rFonts w:ascii="Times New Roman" w:hAnsi="Times New Roman" w:cs="Times New Roman"/>
          <w:sz w:val="28"/>
          <w:szCs w:val="28"/>
        </w:rPr>
        <w:t>мости;</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распознавать и образовывать родственные слова с использованием основных способов словообразования (аффиксации, конверсии) в пределах тематики о</w:t>
      </w:r>
      <w:r w:rsidRPr="008F41A7">
        <w:rPr>
          <w:rFonts w:ascii="Times New Roman" w:hAnsi="Times New Roman" w:cs="Times New Roman"/>
          <w:sz w:val="28"/>
          <w:szCs w:val="28"/>
        </w:rPr>
        <w:t>с</w:t>
      </w:r>
      <w:r w:rsidRPr="008F41A7">
        <w:rPr>
          <w:rFonts w:ascii="Times New Roman" w:hAnsi="Times New Roman" w:cs="Times New Roman"/>
          <w:sz w:val="28"/>
          <w:szCs w:val="28"/>
        </w:rPr>
        <w:t>новной школы в соответствии с решаемой коммуникативной задачей.</w:t>
      </w:r>
    </w:p>
    <w:p w:rsidR="002861B7" w:rsidRPr="0030620E" w:rsidRDefault="002861B7" w:rsidP="002861B7">
      <w:pPr>
        <w:spacing w:after="0" w:line="240" w:lineRule="auto"/>
        <w:ind w:left="142"/>
        <w:rPr>
          <w:rFonts w:ascii="Times New Roman" w:hAnsi="Times New Roman" w:cs="Times New Roman"/>
          <w:i/>
          <w:sz w:val="28"/>
          <w:szCs w:val="28"/>
        </w:rPr>
      </w:pPr>
      <w:r w:rsidRPr="0030620E">
        <w:rPr>
          <w:rFonts w:ascii="Times New Roman" w:hAnsi="Times New Roman" w:cs="Times New Roman"/>
          <w:i/>
          <w:sz w:val="28"/>
          <w:szCs w:val="28"/>
        </w:rPr>
        <w:t>Выпускник получит возможность научиться:</w:t>
      </w:r>
    </w:p>
    <w:p w:rsidR="002861B7" w:rsidRPr="0030620E" w:rsidRDefault="002861B7" w:rsidP="002861B7">
      <w:pPr>
        <w:spacing w:after="0" w:line="240" w:lineRule="auto"/>
        <w:ind w:left="142"/>
        <w:rPr>
          <w:rFonts w:ascii="Times New Roman" w:hAnsi="Times New Roman" w:cs="Times New Roman"/>
          <w:i/>
          <w:sz w:val="28"/>
          <w:szCs w:val="28"/>
        </w:rPr>
      </w:pPr>
      <w:r w:rsidRPr="0030620E">
        <w:rPr>
          <w:rFonts w:ascii="Times New Roman" w:hAnsi="Times New Roman" w:cs="Times New Roman"/>
          <w:i/>
          <w:sz w:val="28"/>
          <w:szCs w:val="28"/>
        </w:rPr>
        <w:t>• употреблять в речи в нескольких значениях многозначные слова, изученные в пределах тематики основной школы;</w:t>
      </w:r>
    </w:p>
    <w:p w:rsidR="002861B7" w:rsidRPr="0030620E" w:rsidRDefault="002861B7" w:rsidP="002861B7">
      <w:pPr>
        <w:spacing w:after="0" w:line="240" w:lineRule="auto"/>
        <w:ind w:left="142"/>
        <w:rPr>
          <w:rFonts w:ascii="Times New Roman" w:hAnsi="Times New Roman" w:cs="Times New Roman"/>
          <w:i/>
          <w:sz w:val="28"/>
          <w:szCs w:val="28"/>
        </w:rPr>
      </w:pPr>
      <w:r w:rsidRPr="0030620E">
        <w:rPr>
          <w:rFonts w:ascii="Times New Roman" w:hAnsi="Times New Roman" w:cs="Times New Roman"/>
          <w:i/>
          <w:sz w:val="28"/>
          <w:szCs w:val="28"/>
        </w:rPr>
        <w:t xml:space="preserve">• находить различия между явлениями синонимии и антонимии; </w:t>
      </w:r>
    </w:p>
    <w:p w:rsidR="002861B7" w:rsidRPr="0030620E" w:rsidRDefault="002861B7" w:rsidP="002861B7">
      <w:pPr>
        <w:spacing w:after="0" w:line="240" w:lineRule="auto"/>
        <w:ind w:left="142"/>
        <w:rPr>
          <w:rFonts w:ascii="Times New Roman" w:hAnsi="Times New Roman" w:cs="Times New Roman"/>
          <w:i/>
          <w:sz w:val="28"/>
          <w:szCs w:val="28"/>
        </w:rPr>
      </w:pPr>
      <w:r w:rsidRPr="0030620E">
        <w:rPr>
          <w:rFonts w:ascii="Times New Roman" w:hAnsi="Times New Roman" w:cs="Times New Roman"/>
          <w:i/>
          <w:sz w:val="28"/>
          <w:szCs w:val="28"/>
        </w:rPr>
        <w:t>• распознавать принадлежность слов к частям речи по определённым призн</w:t>
      </w:r>
      <w:r w:rsidRPr="0030620E">
        <w:rPr>
          <w:rFonts w:ascii="Times New Roman" w:hAnsi="Times New Roman" w:cs="Times New Roman"/>
          <w:i/>
          <w:sz w:val="28"/>
          <w:szCs w:val="28"/>
        </w:rPr>
        <w:t>а</w:t>
      </w:r>
      <w:r w:rsidRPr="0030620E">
        <w:rPr>
          <w:rFonts w:ascii="Times New Roman" w:hAnsi="Times New Roman" w:cs="Times New Roman"/>
          <w:i/>
          <w:sz w:val="28"/>
          <w:szCs w:val="28"/>
        </w:rPr>
        <w:t>кам;</w:t>
      </w:r>
    </w:p>
    <w:p w:rsidR="002861B7" w:rsidRPr="0030620E" w:rsidRDefault="002861B7" w:rsidP="002861B7">
      <w:pPr>
        <w:spacing w:after="0" w:line="240" w:lineRule="auto"/>
        <w:ind w:left="142"/>
        <w:rPr>
          <w:rFonts w:ascii="Times New Roman" w:hAnsi="Times New Roman" w:cs="Times New Roman"/>
          <w:i/>
          <w:sz w:val="28"/>
          <w:szCs w:val="28"/>
        </w:rPr>
      </w:pPr>
      <w:r w:rsidRPr="0030620E">
        <w:rPr>
          <w:rFonts w:ascii="Times New Roman" w:hAnsi="Times New Roman" w:cs="Times New Roman"/>
          <w:i/>
          <w:sz w:val="28"/>
          <w:szCs w:val="28"/>
        </w:rPr>
        <w:t xml:space="preserve"> • использовать языковую догадку в процессе чтения и аудирования (догад</w:t>
      </w:r>
      <w:r w:rsidRPr="0030620E">
        <w:rPr>
          <w:rFonts w:ascii="Times New Roman" w:hAnsi="Times New Roman" w:cs="Times New Roman"/>
          <w:i/>
          <w:sz w:val="28"/>
          <w:szCs w:val="28"/>
        </w:rPr>
        <w:t>ы</w:t>
      </w:r>
      <w:r w:rsidRPr="0030620E">
        <w:rPr>
          <w:rFonts w:ascii="Times New Roman" w:hAnsi="Times New Roman" w:cs="Times New Roman"/>
          <w:i/>
          <w:sz w:val="28"/>
          <w:szCs w:val="28"/>
        </w:rPr>
        <w:t>ваться о значении незнакомых слов по контексту и по словообразовательным элементам).</w:t>
      </w:r>
    </w:p>
    <w:p w:rsidR="002861B7" w:rsidRPr="008F41A7" w:rsidRDefault="002861B7" w:rsidP="002861B7">
      <w:pPr>
        <w:spacing w:after="0" w:line="240" w:lineRule="auto"/>
        <w:ind w:left="142"/>
        <w:rPr>
          <w:rFonts w:ascii="Times New Roman" w:hAnsi="Times New Roman" w:cs="Times New Roman"/>
          <w:b/>
          <w:sz w:val="28"/>
          <w:szCs w:val="28"/>
        </w:rPr>
      </w:pPr>
      <w:r w:rsidRPr="008F41A7">
        <w:rPr>
          <w:rFonts w:ascii="Times New Roman" w:hAnsi="Times New Roman" w:cs="Times New Roman"/>
          <w:b/>
          <w:sz w:val="28"/>
          <w:szCs w:val="28"/>
        </w:rPr>
        <w:t>Грамматическая сторона речи</w:t>
      </w:r>
    </w:p>
    <w:p w:rsidR="002861B7" w:rsidRPr="0030620E" w:rsidRDefault="002861B7" w:rsidP="002861B7">
      <w:pPr>
        <w:spacing w:after="0" w:line="240" w:lineRule="auto"/>
        <w:ind w:left="142"/>
        <w:rPr>
          <w:rFonts w:ascii="Times New Roman" w:hAnsi="Times New Roman" w:cs="Times New Roman"/>
          <w:sz w:val="28"/>
          <w:szCs w:val="28"/>
        </w:rPr>
      </w:pPr>
      <w:r w:rsidRPr="0030620E">
        <w:rPr>
          <w:rFonts w:ascii="Times New Roman" w:hAnsi="Times New Roman" w:cs="Times New Roman"/>
          <w:sz w:val="28"/>
          <w:szCs w:val="28"/>
        </w:rPr>
        <w:t>Выпускник научится: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оперировать в процессе устного и письменного общения основными синта</w:t>
      </w:r>
      <w:r w:rsidRPr="008F41A7">
        <w:rPr>
          <w:rFonts w:ascii="Times New Roman" w:hAnsi="Times New Roman" w:cs="Times New Roman"/>
          <w:sz w:val="28"/>
          <w:szCs w:val="28"/>
        </w:rPr>
        <w:t>к</w:t>
      </w:r>
      <w:r w:rsidRPr="008F41A7">
        <w:rPr>
          <w:rFonts w:ascii="Times New Roman" w:hAnsi="Times New Roman" w:cs="Times New Roman"/>
          <w:sz w:val="28"/>
          <w:szCs w:val="28"/>
        </w:rPr>
        <w:t xml:space="preserve">сическими конструкциями и морфологическими формами </w:t>
      </w:r>
      <w:r>
        <w:rPr>
          <w:rFonts w:ascii="Times New Roman" w:hAnsi="Times New Roman" w:cs="Times New Roman"/>
          <w:sz w:val="28"/>
          <w:szCs w:val="28"/>
        </w:rPr>
        <w:t xml:space="preserve">башкирского </w:t>
      </w:r>
      <w:r w:rsidRPr="008F41A7">
        <w:rPr>
          <w:rFonts w:ascii="Times New Roman" w:hAnsi="Times New Roman" w:cs="Times New Roman"/>
          <w:sz w:val="28"/>
          <w:szCs w:val="28"/>
        </w:rPr>
        <w:t>языка в соответствии с коммуникативной задачей в коммуникативно-значимом конте</w:t>
      </w:r>
      <w:r w:rsidRPr="008F41A7">
        <w:rPr>
          <w:rFonts w:ascii="Times New Roman" w:hAnsi="Times New Roman" w:cs="Times New Roman"/>
          <w:sz w:val="28"/>
          <w:szCs w:val="28"/>
        </w:rPr>
        <w:t>к</w:t>
      </w:r>
      <w:r w:rsidRPr="008F41A7">
        <w:rPr>
          <w:rFonts w:ascii="Times New Roman" w:hAnsi="Times New Roman" w:cs="Times New Roman"/>
          <w:sz w:val="28"/>
          <w:szCs w:val="28"/>
        </w:rPr>
        <w:t>сте;</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распознавать и употреблять в речи:</w:t>
      </w:r>
    </w:p>
    <w:p w:rsidR="002861B7" w:rsidRPr="008F41A7" w:rsidRDefault="002861B7" w:rsidP="002861B7">
      <w:pPr>
        <w:spacing w:after="0" w:line="240" w:lineRule="auto"/>
        <w:ind w:left="142"/>
        <w:rPr>
          <w:rFonts w:ascii="Times New Roman" w:hAnsi="Times New Roman" w:cs="Times New Roman"/>
          <w:sz w:val="28"/>
          <w:szCs w:val="28"/>
        </w:rPr>
      </w:pPr>
      <w:proofErr w:type="gramStart"/>
      <w:r w:rsidRPr="008F41A7">
        <w:rPr>
          <w:rFonts w:ascii="Times New Roman" w:hAnsi="Times New Roman" w:cs="Times New Roman"/>
          <w:sz w:val="28"/>
          <w:szCs w:val="28"/>
        </w:rPr>
        <w:t>— различные коммуникативные типы предложений: утвердительные, отриц</w:t>
      </w:r>
      <w:r w:rsidRPr="008F41A7">
        <w:rPr>
          <w:rFonts w:ascii="Times New Roman" w:hAnsi="Times New Roman" w:cs="Times New Roman"/>
          <w:sz w:val="28"/>
          <w:szCs w:val="28"/>
        </w:rPr>
        <w:t>а</w:t>
      </w:r>
      <w:r w:rsidRPr="008F41A7">
        <w:rPr>
          <w:rFonts w:ascii="Times New Roman" w:hAnsi="Times New Roman" w:cs="Times New Roman"/>
          <w:sz w:val="28"/>
          <w:szCs w:val="28"/>
        </w:rPr>
        <w:t>тельные, вопросительные (общий, специальный, альтернативный, разделител</w:t>
      </w:r>
      <w:r w:rsidRPr="008F41A7">
        <w:rPr>
          <w:rFonts w:ascii="Times New Roman" w:hAnsi="Times New Roman" w:cs="Times New Roman"/>
          <w:sz w:val="28"/>
          <w:szCs w:val="28"/>
        </w:rPr>
        <w:t>ь</w:t>
      </w:r>
      <w:r w:rsidRPr="008F41A7">
        <w:rPr>
          <w:rFonts w:ascii="Times New Roman" w:hAnsi="Times New Roman" w:cs="Times New Roman"/>
          <w:sz w:val="28"/>
          <w:szCs w:val="28"/>
        </w:rPr>
        <w:t>ный вопросы), побудительные (в утвердительной и отрицательной форме);</w:t>
      </w:r>
      <w:proofErr w:type="gramEnd"/>
    </w:p>
    <w:p w:rsidR="002861B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распространённые простые предложения, в том числе с несколькими обсто</w:t>
      </w:r>
      <w:r w:rsidRPr="008F41A7">
        <w:rPr>
          <w:rFonts w:ascii="Times New Roman" w:hAnsi="Times New Roman" w:cs="Times New Roman"/>
          <w:sz w:val="28"/>
          <w:szCs w:val="28"/>
        </w:rPr>
        <w:t>я</w:t>
      </w:r>
      <w:r w:rsidRPr="008F41A7">
        <w:rPr>
          <w:rFonts w:ascii="Times New Roman" w:hAnsi="Times New Roman" w:cs="Times New Roman"/>
          <w:sz w:val="28"/>
          <w:szCs w:val="28"/>
        </w:rPr>
        <w:t xml:space="preserve">тельствами, следующими в определённом порядке </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имена существительные в единственном и множественном числе, образ</w:t>
      </w:r>
      <w:r w:rsidRPr="008F41A7">
        <w:rPr>
          <w:rFonts w:ascii="Times New Roman" w:hAnsi="Times New Roman" w:cs="Times New Roman"/>
          <w:sz w:val="28"/>
          <w:szCs w:val="28"/>
        </w:rPr>
        <w:t>о</w:t>
      </w:r>
      <w:r w:rsidRPr="008F41A7">
        <w:rPr>
          <w:rFonts w:ascii="Times New Roman" w:hAnsi="Times New Roman" w:cs="Times New Roman"/>
          <w:sz w:val="28"/>
          <w:szCs w:val="28"/>
        </w:rPr>
        <w:t>ванные по правилу и исключения;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личные, притяжательные, указательные, неопределённые, относительные, вопросительные местоимения;</w:t>
      </w:r>
    </w:p>
    <w:p w:rsidR="002861B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имена прилагательные в положительной, сравнительной и превосходной степени, образованные по правилу и исключения;</w:t>
      </w:r>
    </w:p>
    <w:p w:rsidR="002861B7" w:rsidRPr="008F41A7" w:rsidRDefault="002861B7" w:rsidP="002861B7">
      <w:pPr>
        <w:spacing w:after="0" w:line="240" w:lineRule="auto"/>
        <w:ind w:left="142"/>
        <w:rPr>
          <w:rFonts w:ascii="Times New Roman" w:hAnsi="Times New Roman" w:cs="Times New Roman"/>
          <w:sz w:val="28"/>
          <w:szCs w:val="28"/>
        </w:rPr>
      </w:pPr>
      <w:r w:rsidRPr="008F41A7">
        <w:rPr>
          <w:rFonts w:ascii="Times New Roman" w:hAnsi="Times New Roman" w:cs="Times New Roman"/>
          <w:sz w:val="28"/>
          <w:szCs w:val="28"/>
        </w:rPr>
        <w:t>— количественные и порядковые числительные;</w:t>
      </w:r>
    </w:p>
    <w:p w:rsidR="000F3CD4" w:rsidRPr="00D23E03" w:rsidRDefault="000F3CD4" w:rsidP="0030620E">
      <w:pPr>
        <w:pStyle w:val="20"/>
        <w:spacing w:line="240" w:lineRule="auto"/>
        <w:ind w:firstLine="0"/>
      </w:pPr>
      <w:bookmarkStart w:id="88" w:name="_Toc410653972"/>
      <w:bookmarkStart w:id="89" w:name="_Toc414553158"/>
    </w:p>
    <w:p w:rsidR="000F3CD4" w:rsidRPr="00D23E03" w:rsidRDefault="000F3CD4" w:rsidP="00D23E03">
      <w:pPr>
        <w:pStyle w:val="20"/>
        <w:spacing w:line="240" w:lineRule="auto"/>
        <w:jc w:val="center"/>
      </w:pPr>
      <w:r w:rsidRPr="00D23E03">
        <w:t xml:space="preserve">1.3. Система </w:t>
      </w:r>
      <w:proofErr w:type="gramStart"/>
      <w:r w:rsidRPr="00D23E03">
        <w:t>оценки достижения планируемых результатов освоения основной образовательной программы основного общего образования</w:t>
      </w:r>
      <w:bookmarkEnd w:id="88"/>
      <w:bookmarkEnd w:id="89"/>
      <w:proofErr w:type="gramEnd"/>
    </w:p>
    <w:p w:rsidR="000F3CD4" w:rsidRPr="00D23E03" w:rsidRDefault="000F3CD4" w:rsidP="00D23E03">
      <w:pPr>
        <w:pStyle w:val="af1"/>
        <w:spacing w:line="240" w:lineRule="auto"/>
        <w:ind w:firstLine="709"/>
        <w:rPr>
          <w:b/>
        </w:rPr>
      </w:pPr>
    </w:p>
    <w:p w:rsidR="000F3CD4" w:rsidRPr="00D23E03" w:rsidRDefault="000F3CD4" w:rsidP="0030620E">
      <w:pPr>
        <w:pStyle w:val="af1"/>
        <w:spacing w:line="240" w:lineRule="auto"/>
        <w:ind w:firstLine="709"/>
        <w:jc w:val="center"/>
        <w:rPr>
          <w:b/>
        </w:rPr>
      </w:pPr>
      <w:r w:rsidRPr="00D23E03">
        <w:rPr>
          <w:b/>
        </w:rPr>
        <w:t>1.3.1. Общие положения</w:t>
      </w:r>
    </w:p>
    <w:p w:rsidR="00043E15" w:rsidRPr="00D23E03" w:rsidRDefault="00811320" w:rsidP="00043E15">
      <w:pPr>
        <w:pStyle w:val="af1"/>
        <w:spacing w:line="240" w:lineRule="auto"/>
        <w:ind w:firstLine="0"/>
      </w:pPr>
      <w:r w:rsidRPr="00D23E03">
        <w:t>Система  оценки  достижения  планируемых  результатов  освоения</w:t>
      </w:r>
      <w:r w:rsidR="00043E15">
        <w:t xml:space="preserve"> ООП ООО МБОУ СОШ д. Мулдакаево</w:t>
      </w:r>
    </w:p>
    <w:p w:rsidR="00811320" w:rsidRPr="00D23E03" w:rsidRDefault="00811320" w:rsidP="00D23E03">
      <w:pPr>
        <w:pStyle w:val="af1"/>
        <w:spacing w:line="240" w:lineRule="auto"/>
        <w:ind w:firstLine="0"/>
      </w:pPr>
      <w:r w:rsidRPr="00D23E03">
        <w:t xml:space="preserve">  (далее -  система  оценки)  представляет  собой  один  из инструментов  реал</w:t>
      </w:r>
      <w:r w:rsidRPr="00D23E03">
        <w:t>и</w:t>
      </w:r>
      <w:r w:rsidRPr="00D23E03">
        <w:t>зации  требований  ФГОС  ООО  к  результатам  освоения  ООП ООО, напра</w:t>
      </w:r>
      <w:r w:rsidRPr="00D23E03">
        <w:t>в</w:t>
      </w:r>
      <w:r w:rsidRPr="00D23E03">
        <w:t>ленный на обеспечение качества образования.</w:t>
      </w:r>
    </w:p>
    <w:p w:rsidR="00811320" w:rsidRPr="00D23E03" w:rsidRDefault="00811320" w:rsidP="00D23E03">
      <w:pPr>
        <w:pStyle w:val="af1"/>
        <w:spacing w:line="240" w:lineRule="auto"/>
        <w:ind w:firstLine="708"/>
      </w:pPr>
      <w:r w:rsidRPr="00D23E03">
        <w:lastRenderedPageBreak/>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p>
    <w:p w:rsidR="00811320" w:rsidRPr="00D23E03" w:rsidRDefault="00811320" w:rsidP="00D23E03">
      <w:pPr>
        <w:pStyle w:val="af1"/>
        <w:spacing w:line="240" w:lineRule="auto"/>
        <w:ind w:firstLine="709"/>
      </w:pPr>
      <w:r w:rsidRPr="00D23E03">
        <w:t>Её основными функциями являются:</w:t>
      </w:r>
    </w:p>
    <w:p w:rsidR="00811320" w:rsidRPr="00D23E03" w:rsidRDefault="00A375B5" w:rsidP="00D23E03">
      <w:pPr>
        <w:pStyle w:val="af1"/>
        <w:spacing w:line="240" w:lineRule="auto"/>
        <w:ind w:firstLine="0"/>
      </w:pPr>
      <w:r w:rsidRPr="00D23E03">
        <w:t>-</w:t>
      </w:r>
      <w:r w:rsidR="00811320" w:rsidRPr="00D23E03">
        <w:t xml:space="preserve">  ориентация образовательного процесса на достижение планируемых результ</w:t>
      </w:r>
      <w:r w:rsidR="00811320" w:rsidRPr="00D23E03">
        <w:t>а</w:t>
      </w:r>
      <w:r w:rsidR="00811320" w:rsidRPr="00D23E03">
        <w:t>тов освоения Программ</w:t>
      </w:r>
      <w:proofErr w:type="gramStart"/>
      <w:r w:rsidR="00811320" w:rsidRPr="00D23E03">
        <w:t>ы ООО</w:t>
      </w:r>
      <w:proofErr w:type="gramEnd"/>
      <w:r w:rsidR="00811320" w:rsidRPr="00D23E03">
        <w:t>;</w:t>
      </w:r>
    </w:p>
    <w:p w:rsidR="00811320" w:rsidRPr="00D23E03" w:rsidRDefault="00A375B5" w:rsidP="00D23E03">
      <w:pPr>
        <w:pStyle w:val="af1"/>
        <w:spacing w:line="240" w:lineRule="auto"/>
        <w:ind w:firstLine="0"/>
      </w:pPr>
      <w:r w:rsidRPr="00D23E03">
        <w:t xml:space="preserve">- </w:t>
      </w:r>
      <w:r w:rsidR="00811320" w:rsidRPr="00D23E03">
        <w:t xml:space="preserve">обеспечение  эффективной  обратной  связи,  позволяющей  осуществлять </w:t>
      </w:r>
    </w:p>
    <w:p w:rsidR="00811320" w:rsidRPr="00D23E03" w:rsidRDefault="00811320" w:rsidP="00D23E03">
      <w:pPr>
        <w:pStyle w:val="af1"/>
        <w:spacing w:line="240" w:lineRule="auto"/>
        <w:ind w:firstLine="0"/>
      </w:pPr>
      <w:r w:rsidRPr="00D23E03">
        <w:t>управление образовательным процессом.</w:t>
      </w:r>
    </w:p>
    <w:p w:rsidR="00811320" w:rsidRPr="00D23E03" w:rsidRDefault="00811320" w:rsidP="00D23E03">
      <w:pPr>
        <w:pStyle w:val="af1"/>
        <w:spacing w:line="240" w:lineRule="auto"/>
        <w:ind w:firstLine="0"/>
      </w:pPr>
      <w:r w:rsidRPr="00D23E03">
        <w:t>Основными  направлениями  и  целями</w:t>
      </w:r>
      <w:r w:rsidR="00A375B5" w:rsidRPr="00D23E03">
        <w:t xml:space="preserve">  оценочной  деятельности  в  МБ</w:t>
      </w:r>
      <w:r w:rsidRPr="00D23E03">
        <w:t xml:space="preserve">ОУ </w:t>
      </w:r>
    </w:p>
    <w:p w:rsidR="00811320" w:rsidRPr="00D23E03" w:rsidRDefault="0062195B" w:rsidP="00D23E03">
      <w:pPr>
        <w:pStyle w:val="af1"/>
        <w:spacing w:line="240" w:lineRule="auto"/>
        <w:ind w:firstLine="0"/>
      </w:pPr>
      <w:r>
        <w:t>СОШ д. Мулдакаево</w:t>
      </w:r>
      <w:r w:rsidR="00A375B5" w:rsidRPr="00D23E03">
        <w:t xml:space="preserve"> </w:t>
      </w:r>
      <w:r w:rsidR="00811320" w:rsidRPr="00D23E03">
        <w:t>в соответствии с требованиями ФГОС ООО являются:</w:t>
      </w:r>
    </w:p>
    <w:p w:rsidR="00811320" w:rsidRPr="00D23E03" w:rsidRDefault="00811320" w:rsidP="00D23E03">
      <w:pPr>
        <w:pStyle w:val="af1"/>
        <w:spacing w:line="240" w:lineRule="auto"/>
        <w:ind w:firstLine="0"/>
      </w:pPr>
      <w:r w:rsidRPr="00D23E03">
        <w:t>-  оценка  качества  образовательных результатов  учащихся (степень соотве</w:t>
      </w:r>
      <w:r w:rsidRPr="00D23E03">
        <w:t>т</w:t>
      </w:r>
      <w:r w:rsidRPr="00D23E03">
        <w:t>ствия индивидуальных  образовательных  достижений  и  результатов  освоения  учащимися образовательных программ государственному и социальному ста</w:t>
      </w:r>
      <w:r w:rsidRPr="00D23E03">
        <w:t>н</w:t>
      </w:r>
      <w:r w:rsidRPr="00D23E03">
        <w:t>дартам);</w:t>
      </w:r>
    </w:p>
    <w:p w:rsidR="00A375B5" w:rsidRPr="00D23E03" w:rsidRDefault="00811320" w:rsidP="00D23E03">
      <w:pPr>
        <w:pStyle w:val="af1"/>
        <w:spacing w:line="240" w:lineRule="auto"/>
        <w:ind w:firstLine="0"/>
      </w:pPr>
      <w:r w:rsidRPr="00D23E03">
        <w:t xml:space="preserve">-  оценка  профессиональной  компетентности  педагогов,  их  деятельности  по обеспечению требуемого качества результатов образования; </w:t>
      </w:r>
    </w:p>
    <w:p w:rsidR="00811320" w:rsidRPr="00D23E03" w:rsidRDefault="00811320" w:rsidP="00D23E03">
      <w:pPr>
        <w:pStyle w:val="af1"/>
        <w:spacing w:line="240" w:lineRule="auto"/>
        <w:ind w:firstLine="0"/>
      </w:pPr>
      <w:r w:rsidRPr="00D23E03">
        <w:t xml:space="preserve">-  оценка  результатов  деятельности </w:t>
      </w:r>
      <w:r w:rsidR="00A375B5" w:rsidRPr="00D23E03">
        <w:t>ОУ</w:t>
      </w:r>
      <w:r w:rsidR="00C974FE" w:rsidRPr="00D23E03">
        <w:t xml:space="preserve">,   эффективность  управления </w:t>
      </w:r>
      <w:r w:rsidRPr="00D23E03">
        <w:t xml:space="preserve">качеством образования и открытость деятельности </w:t>
      </w:r>
      <w:r w:rsidR="0062195B">
        <w:t>МБОУ СОШ д</w:t>
      </w:r>
      <w:r w:rsidRPr="00D23E03">
        <w:t>.</w:t>
      </w:r>
      <w:r w:rsidR="0062195B">
        <w:t xml:space="preserve"> Мулдакаево.</w:t>
      </w:r>
    </w:p>
    <w:p w:rsidR="00811320" w:rsidRPr="00D23E03" w:rsidRDefault="00811320" w:rsidP="00D23E03">
      <w:pPr>
        <w:pStyle w:val="af1"/>
        <w:spacing w:line="240" w:lineRule="auto"/>
        <w:ind w:firstLine="709"/>
      </w:pPr>
      <w:r w:rsidRPr="00D23E03">
        <w:t xml:space="preserve">Основным  </w:t>
      </w:r>
      <w:r w:rsidRPr="00D23E03">
        <w:rPr>
          <w:b/>
        </w:rPr>
        <w:t xml:space="preserve">объектом </w:t>
      </w:r>
      <w:r w:rsidRPr="00D23E03">
        <w:t xml:space="preserve"> системы  оценки,  ее  содержательной  и  критер</w:t>
      </w:r>
      <w:r w:rsidRPr="00D23E03">
        <w:t>и</w:t>
      </w:r>
      <w:r w:rsidRPr="00D23E03">
        <w:t>аль</w:t>
      </w:r>
      <w:r w:rsidR="00A375B5" w:rsidRPr="00D23E03">
        <w:t xml:space="preserve">ной  базой </w:t>
      </w:r>
      <w:r w:rsidRPr="00D23E03">
        <w:t>выступают  требования  ФГОС  ООО,  которые  конкретизируются  в  планируемых результатах освоения учащимися ООП ООО.</w:t>
      </w:r>
    </w:p>
    <w:p w:rsidR="00811320" w:rsidRPr="00D23E03" w:rsidRDefault="00811320" w:rsidP="00D23E03">
      <w:pPr>
        <w:pStyle w:val="af1"/>
        <w:spacing w:line="240" w:lineRule="auto"/>
        <w:ind w:firstLine="709"/>
      </w:pPr>
      <w:r w:rsidRPr="00D23E03">
        <w:t>Система оценки включает процедуры внутренней и внешней оценки.</w:t>
      </w:r>
    </w:p>
    <w:p w:rsidR="00811320" w:rsidRPr="00D23E03" w:rsidRDefault="00811320" w:rsidP="00D23E03">
      <w:pPr>
        <w:pStyle w:val="af1"/>
        <w:spacing w:line="240" w:lineRule="auto"/>
        <w:ind w:firstLine="0"/>
      </w:pPr>
      <w:r w:rsidRPr="00D23E03">
        <w:rPr>
          <w:b/>
        </w:rPr>
        <w:t>Внутренняя оценка</w:t>
      </w:r>
      <w:r w:rsidRPr="00D23E03">
        <w:t xml:space="preserve"> включает:</w:t>
      </w:r>
    </w:p>
    <w:p w:rsidR="00811320" w:rsidRPr="00D23E03" w:rsidRDefault="00A375B5" w:rsidP="00D23E03">
      <w:pPr>
        <w:pStyle w:val="af1"/>
        <w:spacing w:line="240" w:lineRule="auto"/>
        <w:ind w:firstLine="0"/>
      </w:pPr>
      <w:r w:rsidRPr="00D23E03">
        <w:t xml:space="preserve">- </w:t>
      </w:r>
      <w:r w:rsidR="00811320" w:rsidRPr="00D23E03">
        <w:t xml:space="preserve">  стартовую диагностику,</w:t>
      </w:r>
    </w:p>
    <w:p w:rsidR="00811320" w:rsidRPr="00D23E03" w:rsidRDefault="00A375B5" w:rsidP="00D23E03">
      <w:pPr>
        <w:pStyle w:val="af1"/>
        <w:spacing w:line="240" w:lineRule="auto"/>
        <w:ind w:firstLine="0"/>
      </w:pPr>
      <w:r w:rsidRPr="00D23E03">
        <w:t>-</w:t>
      </w:r>
      <w:r w:rsidR="00811320" w:rsidRPr="00D23E03">
        <w:t xml:space="preserve">  текущую и тематическую оценку,</w:t>
      </w:r>
    </w:p>
    <w:p w:rsidR="00A375B5" w:rsidRPr="00D23E03" w:rsidRDefault="00A375B5" w:rsidP="00D23E03">
      <w:pPr>
        <w:pStyle w:val="af1"/>
        <w:spacing w:line="240" w:lineRule="auto"/>
        <w:ind w:firstLine="0"/>
      </w:pPr>
      <w:r w:rsidRPr="00D23E03">
        <w:t>-</w:t>
      </w:r>
      <w:r w:rsidR="00811320" w:rsidRPr="00D23E03">
        <w:t xml:space="preserve">  портфолио,</w:t>
      </w:r>
    </w:p>
    <w:p w:rsidR="00811320" w:rsidRPr="00D23E03" w:rsidRDefault="00A375B5" w:rsidP="00D23E03">
      <w:pPr>
        <w:pStyle w:val="af1"/>
        <w:spacing w:line="240" w:lineRule="auto"/>
        <w:ind w:firstLine="0"/>
      </w:pPr>
      <w:r w:rsidRPr="00D23E03">
        <w:t>-</w:t>
      </w:r>
      <w:r w:rsidR="00811320" w:rsidRPr="00D23E03">
        <w:t xml:space="preserve">  внутришкольный мониторинг образовательных достижений,</w:t>
      </w:r>
    </w:p>
    <w:p w:rsidR="00811320" w:rsidRPr="00D23E03" w:rsidRDefault="00A375B5" w:rsidP="00D23E03">
      <w:pPr>
        <w:pStyle w:val="af1"/>
        <w:spacing w:line="240" w:lineRule="auto"/>
        <w:ind w:firstLine="0"/>
      </w:pPr>
      <w:r w:rsidRPr="00D23E03">
        <w:t>-</w:t>
      </w:r>
      <w:r w:rsidR="00811320" w:rsidRPr="00D23E03">
        <w:t xml:space="preserve">  промежуточную и итоговую аттестацию </w:t>
      </w:r>
      <w:proofErr w:type="gramStart"/>
      <w:r w:rsidR="00811320" w:rsidRPr="00D23E03">
        <w:t>обучающихся</w:t>
      </w:r>
      <w:proofErr w:type="gramEnd"/>
      <w:r w:rsidR="00811320" w:rsidRPr="00D23E03">
        <w:t>.</w:t>
      </w:r>
    </w:p>
    <w:p w:rsidR="00811320" w:rsidRPr="00D23E03" w:rsidRDefault="00A375B5" w:rsidP="00D23E03">
      <w:pPr>
        <w:pStyle w:val="af1"/>
        <w:spacing w:line="240" w:lineRule="auto"/>
        <w:ind w:firstLine="0"/>
      </w:pPr>
      <w:r w:rsidRPr="00D23E03">
        <w:rPr>
          <w:b/>
        </w:rPr>
        <w:t>К</w:t>
      </w:r>
      <w:r w:rsidRPr="00D23E03">
        <w:t xml:space="preserve"> </w:t>
      </w:r>
      <w:r w:rsidR="00811320" w:rsidRPr="00D23E03">
        <w:t xml:space="preserve"> </w:t>
      </w:r>
      <w:r w:rsidR="00811320" w:rsidRPr="00D23E03">
        <w:rPr>
          <w:b/>
        </w:rPr>
        <w:t>внешним процедурам</w:t>
      </w:r>
      <w:r w:rsidR="00811320" w:rsidRPr="00D23E03">
        <w:t xml:space="preserve"> относятся:</w:t>
      </w:r>
    </w:p>
    <w:p w:rsidR="00811320" w:rsidRPr="00D23E03" w:rsidRDefault="00A375B5" w:rsidP="00D23E03">
      <w:pPr>
        <w:pStyle w:val="af1"/>
        <w:spacing w:line="240" w:lineRule="auto"/>
        <w:ind w:firstLine="0"/>
      </w:pPr>
      <w:r w:rsidRPr="00D23E03">
        <w:t>-</w:t>
      </w:r>
      <w:r w:rsidR="00811320" w:rsidRPr="00D23E03">
        <w:t xml:space="preserve"> государственная итоговая аттестация,</w:t>
      </w:r>
    </w:p>
    <w:p w:rsidR="00811320" w:rsidRPr="00D23E03" w:rsidRDefault="00A375B5" w:rsidP="00D23E03">
      <w:pPr>
        <w:pStyle w:val="af1"/>
        <w:spacing w:line="240" w:lineRule="auto"/>
        <w:ind w:firstLine="0"/>
      </w:pPr>
      <w:r w:rsidRPr="00D23E03">
        <w:t>-</w:t>
      </w:r>
      <w:r w:rsidR="00811320" w:rsidRPr="00D23E03">
        <w:t xml:space="preserve">  независима</w:t>
      </w:r>
      <w:r w:rsidR="00C974FE" w:rsidRPr="00D23E03">
        <w:t>я оценка качества образования и</w:t>
      </w:r>
      <w:r w:rsidR="00811320" w:rsidRPr="00D23E03">
        <w:t xml:space="preserve">  мониторинговые  исследования  муниципального,  регионального  и  федерального уровней.</w:t>
      </w:r>
    </w:p>
    <w:p w:rsidR="00811320" w:rsidRPr="00D23E03" w:rsidRDefault="00811320" w:rsidP="00D23E03">
      <w:pPr>
        <w:pStyle w:val="af1"/>
        <w:spacing w:line="240" w:lineRule="auto"/>
        <w:ind w:firstLine="0"/>
      </w:pPr>
      <w:r w:rsidRPr="00D23E03">
        <w:t xml:space="preserve">В соответствии с ФГОС ООО система оценки образовательной организации </w:t>
      </w:r>
    </w:p>
    <w:p w:rsidR="00811320" w:rsidRPr="00D23E03" w:rsidRDefault="00811320" w:rsidP="00D23E03">
      <w:pPr>
        <w:pStyle w:val="af1"/>
        <w:spacing w:line="240" w:lineRule="auto"/>
        <w:ind w:firstLine="0"/>
      </w:pPr>
      <w:r w:rsidRPr="00D23E03">
        <w:t xml:space="preserve">реализует  </w:t>
      </w:r>
      <w:r w:rsidRPr="00D23E03">
        <w:rPr>
          <w:b/>
        </w:rPr>
        <w:t>системно-деятельностный,  уровневый  и  комплексный  подходы</w:t>
      </w:r>
      <w:r w:rsidRPr="00D23E03">
        <w:t xml:space="preserve">  к оценке образовательных достижений.</w:t>
      </w:r>
    </w:p>
    <w:p w:rsidR="00811320" w:rsidRPr="00D23E03" w:rsidRDefault="00811320" w:rsidP="00D23E03">
      <w:pPr>
        <w:pStyle w:val="af1"/>
        <w:spacing w:line="240" w:lineRule="auto"/>
        <w:ind w:firstLine="0"/>
      </w:pPr>
      <w:r w:rsidRPr="00D23E03">
        <w:rPr>
          <w:b/>
        </w:rPr>
        <w:t>Системно-деятельностный  подход</w:t>
      </w:r>
      <w:r w:rsidRPr="00D23E03">
        <w:t xml:space="preserve">  к  оценке  образовательных  достижений </w:t>
      </w:r>
    </w:p>
    <w:p w:rsidR="00811320" w:rsidRPr="00D23E03" w:rsidRDefault="00811320" w:rsidP="00D23E03">
      <w:pPr>
        <w:pStyle w:val="af1"/>
        <w:spacing w:line="240" w:lineRule="auto"/>
        <w:ind w:firstLine="0"/>
      </w:pPr>
      <w:r w:rsidRPr="00D23E03">
        <w:t xml:space="preserve">проявляется в оценке способности учащихся к решению учебно-познавательных и </w:t>
      </w:r>
    </w:p>
    <w:p w:rsidR="00811320" w:rsidRPr="00D23E03" w:rsidRDefault="00811320" w:rsidP="00D23E03">
      <w:pPr>
        <w:pStyle w:val="af1"/>
        <w:spacing w:line="240" w:lineRule="auto"/>
        <w:ind w:firstLine="0"/>
      </w:pPr>
      <w:r w:rsidRPr="00D23E03">
        <w:t>учебно-практических задач. Он обеспечивается содержанием и критериями оценки, в качестве которых выступают планируемые результаты обучения, в</w:t>
      </w:r>
      <w:r w:rsidRPr="00D23E03">
        <w:t>ы</w:t>
      </w:r>
      <w:r w:rsidRPr="00D23E03">
        <w:t>раженные в деятельностной форме.</w:t>
      </w:r>
    </w:p>
    <w:p w:rsidR="00811320" w:rsidRPr="00D23E03" w:rsidRDefault="00811320" w:rsidP="00D23E03">
      <w:pPr>
        <w:pStyle w:val="af1"/>
        <w:spacing w:line="240" w:lineRule="auto"/>
        <w:ind w:firstLine="0"/>
      </w:pPr>
      <w:r w:rsidRPr="00D23E03">
        <w:rPr>
          <w:b/>
        </w:rPr>
        <w:t>Уровневый</w:t>
      </w:r>
      <w:r w:rsidRPr="00D23E03">
        <w:t xml:space="preserve">  подход  служит  важнейшей  основой  для  организации индивид</w:t>
      </w:r>
      <w:r w:rsidRPr="00D23E03">
        <w:t>у</w:t>
      </w:r>
      <w:r w:rsidRPr="00D23E03">
        <w:t>альной  работы  с  учащимися.  Он  реализуется  как  по  отноше</w:t>
      </w:r>
      <w:r w:rsidR="00A375B5" w:rsidRPr="00D23E03">
        <w:t xml:space="preserve">нию  к </w:t>
      </w:r>
      <w:r w:rsidRPr="00D23E03">
        <w:t>содерж</w:t>
      </w:r>
      <w:r w:rsidRPr="00D23E03">
        <w:t>а</w:t>
      </w:r>
      <w:r w:rsidRPr="00D23E03">
        <w:t>нию  оценки,  так  и  к  представлению  и  интерпретации  результатов измер</w:t>
      </w:r>
      <w:r w:rsidRPr="00D23E03">
        <w:t>е</w:t>
      </w:r>
      <w:r w:rsidRPr="00D23E03">
        <w:t>ний.</w:t>
      </w:r>
    </w:p>
    <w:p w:rsidR="00811320" w:rsidRPr="00D23E03" w:rsidRDefault="00811320" w:rsidP="00D23E03">
      <w:pPr>
        <w:pStyle w:val="af1"/>
        <w:spacing w:line="240" w:lineRule="auto"/>
        <w:ind w:firstLine="0"/>
      </w:pPr>
      <w:r w:rsidRPr="00D23E03">
        <w:lastRenderedPageBreak/>
        <w:t>Уровневый  подход  к  содержанию  оценки  обеспечивается  структурой план</w:t>
      </w:r>
      <w:r w:rsidRPr="00D23E03">
        <w:t>и</w:t>
      </w:r>
      <w:r w:rsidRPr="00D23E03">
        <w:t>руемых  результатов,  в  которых  выделены  три  блока:  общецелевой, «В</w:t>
      </w:r>
      <w:r w:rsidRPr="00D23E03">
        <w:t>ы</w:t>
      </w:r>
      <w:r w:rsidRPr="00D23E03">
        <w:t>пускник  научится»  и  «Выпускник  получит  возможность  научиться». Дост</w:t>
      </w:r>
      <w:r w:rsidRPr="00D23E03">
        <w:t>и</w:t>
      </w:r>
      <w:r w:rsidRPr="00D23E03">
        <w:t>жение  планируемых  результатов,  отнесенных  к  блоку  «Выпускник научи</w:t>
      </w:r>
      <w:r w:rsidRPr="00D23E03">
        <w:t>т</w:t>
      </w:r>
      <w:r w:rsidRPr="00D23E03">
        <w:t>ся»,  выносится  на  итоговую  оценку,  которая  может  осуществляться  как  в ходе  обучения,  так  и  в  конце  обучения,  в  том  числе  –  в  форме  госуда</w:t>
      </w:r>
      <w:r w:rsidRPr="00D23E03">
        <w:t>р</w:t>
      </w:r>
      <w:r w:rsidRPr="00D23E03">
        <w:t xml:space="preserve">ственной </w:t>
      </w:r>
    </w:p>
    <w:p w:rsidR="00811320" w:rsidRPr="00D23E03" w:rsidRDefault="00811320" w:rsidP="00D23E03">
      <w:pPr>
        <w:pStyle w:val="af1"/>
        <w:spacing w:line="240" w:lineRule="auto"/>
        <w:ind w:firstLine="0"/>
      </w:pPr>
      <w:r w:rsidRPr="00D23E03">
        <w:t xml:space="preserve">итоговой аттестации.  Процедуры внутришкольного мониторинга (в том числе, для аттестации  педагогических  кадров  и  оценки  деятельности  </w:t>
      </w:r>
      <w:r w:rsidR="00C974FE" w:rsidRPr="00D23E03">
        <w:t>ОУ</w:t>
      </w:r>
      <w:r w:rsidRPr="00D23E03">
        <w:t>)  строятся  на</w:t>
      </w:r>
      <w:r w:rsidR="00A375B5" w:rsidRPr="00D23E03">
        <w:t xml:space="preserve"> </w:t>
      </w:r>
      <w:r w:rsidRPr="00D23E03">
        <w:t>планируемых  результатах,  представленных  в  блоках  «Выпускник  научи</w:t>
      </w:r>
      <w:r w:rsidRPr="00D23E03">
        <w:t>т</w:t>
      </w:r>
      <w:r w:rsidRPr="00D23E03">
        <w:t>ся»  и «Выпускник  получит  возможность  научиться».  Процедуры  независ</w:t>
      </w:r>
      <w:r w:rsidRPr="00D23E03">
        <w:t>и</w:t>
      </w:r>
      <w:r w:rsidRPr="00D23E03">
        <w:t>мой  оценки качества  образования  и  мониторинговых  исследований  разли</w:t>
      </w:r>
      <w:r w:rsidRPr="00D23E03">
        <w:t>ч</w:t>
      </w:r>
      <w:r w:rsidRPr="00D23E03">
        <w:t>ного  уровня опираются на планируемые результаты, представленные во всех трех блоках.</w:t>
      </w:r>
      <w:r w:rsidR="00A375B5" w:rsidRPr="00D23E03">
        <w:t xml:space="preserve"> </w:t>
      </w:r>
      <w:r w:rsidRPr="00D23E03">
        <w:t>Уровневый  подход  к  представлению  и  интерпретации  результ</w:t>
      </w:r>
      <w:r w:rsidRPr="00D23E03">
        <w:t>а</w:t>
      </w:r>
      <w:r w:rsidRPr="00D23E03">
        <w:t>тов реализуется  за  счет  фиксации  различных  у</w:t>
      </w:r>
      <w:r w:rsidR="0062195B">
        <w:t>ровней  достижения  учащим</w:t>
      </w:r>
      <w:r w:rsidR="0062195B">
        <w:t>и</w:t>
      </w:r>
      <w:r w:rsidR="0062195B">
        <w:t xml:space="preserve">ся </w:t>
      </w:r>
      <w:r w:rsidRPr="00D23E03">
        <w:t>планируемых  результатов:  базового  уровня  и  уровней  выше  и  ниже  б</w:t>
      </w:r>
      <w:r w:rsidRPr="00D23E03">
        <w:t>а</w:t>
      </w:r>
      <w:r w:rsidRPr="00D23E03">
        <w:t xml:space="preserve">зового. Достижение  </w:t>
      </w:r>
      <w:r w:rsidRPr="00D23E03">
        <w:rPr>
          <w:b/>
        </w:rPr>
        <w:t>базового  уровня</w:t>
      </w:r>
      <w:r w:rsidRPr="00D23E03">
        <w:t xml:space="preserve">  свидетельствует  о  способности  уч</w:t>
      </w:r>
      <w:r w:rsidRPr="00D23E03">
        <w:t>а</w:t>
      </w:r>
      <w:r w:rsidRPr="00D23E03">
        <w:t>щихся  решать типовые учебные задачи, целенаправленно отрабатываемые со всеми учащимися в ходе  учебного  процесса.  Овладение  базовым  уровнем  я</w:t>
      </w:r>
      <w:r w:rsidRPr="00D23E03">
        <w:t>в</w:t>
      </w:r>
      <w:r w:rsidRPr="00D23E03">
        <w:t>ляется  достаточным  для продолжения обучения и усвоения последующего м</w:t>
      </w:r>
      <w:r w:rsidRPr="00D23E03">
        <w:t>а</w:t>
      </w:r>
      <w:r w:rsidRPr="00D23E03">
        <w:t>териала.</w:t>
      </w:r>
    </w:p>
    <w:p w:rsidR="00811320" w:rsidRPr="00D23E03" w:rsidRDefault="00811320" w:rsidP="00D23E03">
      <w:pPr>
        <w:pStyle w:val="af1"/>
        <w:spacing w:line="240" w:lineRule="auto"/>
        <w:ind w:firstLine="0"/>
      </w:pPr>
      <w:r w:rsidRPr="00D23E03">
        <w:rPr>
          <w:b/>
        </w:rPr>
        <w:t>Комплексный  подход</w:t>
      </w:r>
      <w:r w:rsidRPr="00D23E03">
        <w:t xml:space="preserve">  к  оценке  образовательных  достижений  реализуется </w:t>
      </w:r>
    </w:p>
    <w:p w:rsidR="00811320" w:rsidRPr="00D23E03" w:rsidRDefault="00A375B5" w:rsidP="00D23E03">
      <w:pPr>
        <w:pStyle w:val="af1"/>
        <w:spacing w:line="240" w:lineRule="auto"/>
        <w:ind w:firstLine="0"/>
      </w:pPr>
      <w:r w:rsidRPr="00D23E03">
        <w:t>п</w:t>
      </w:r>
      <w:r w:rsidR="00811320" w:rsidRPr="00D23E03">
        <w:t>утем</w:t>
      </w:r>
      <w:r w:rsidRPr="00D23E03">
        <w:t>: -</w:t>
      </w:r>
      <w:r w:rsidR="00811320" w:rsidRPr="00D23E03">
        <w:t xml:space="preserve">  оценки  трех  групп  результатов:  предметных,  личностных, метапре</w:t>
      </w:r>
      <w:r w:rsidR="00811320" w:rsidRPr="00D23E03">
        <w:t>д</w:t>
      </w:r>
      <w:r w:rsidR="00811320" w:rsidRPr="00D23E03">
        <w:t>метных  (регулятивных,  коммуникативных  и  познавательных универсальных учебных действий);</w:t>
      </w:r>
    </w:p>
    <w:p w:rsidR="00811320" w:rsidRPr="00D23E03" w:rsidRDefault="00A375B5" w:rsidP="0062195B">
      <w:pPr>
        <w:pStyle w:val="af1"/>
        <w:spacing w:line="240" w:lineRule="auto"/>
        <w:ind w:firstLine="709"/>
      </w:pPr>
      <w:r w:rsidRPr="00D23E03">
        <w:t xml:space="preserve"> -</w:t>
      </w:r>
      <w:r w:rsidR="00811320" w:rsidRPr="00D23E03">
        <w:t xml:space="preserve"> использования  комплекса  оценочных  процедур  (стартовой,  теку</w:t>
      </w:r>
      <w:r w:rsidR="0062195B">
        <w:t xml:space="preserve">щей, </w:t>
      </w:r>
      <w:r w:rsidR="00811320" w:rsidRPr="00D23E03">
        <w:t>тематической, промежуточной) как основы для оценки динамики индивидуал</w:t>
      </w:r>
      <w:r w:rsidR="00811320" w:rsidRPr="00D23E03">
        <w:t>ь</w:t>
      </w:r>
      <w:r w:rsidR="00811320" w:rsidRPr="00D23E03">
        <w:t>ных образовательных достижений (индивидуального прогресса) и для итоговой оценки;</w:t>
      </w:r>
    </w:p>
    <w:p w:rsidR="00811320" w:rsidRPr="00D23E03" w:rsidRDefault="00A375B5" w:rsidP="0062195B">
      <w:pPr>
        <w:pStyle w:val="af1"/>
        <w:spacing w:line="240" w:lineRule="auto"/>
        <w:ind w:firstLine="709"/>
      </w:pPr>
      <w:r w:rsidRPr="00D23E03">
        <w:t>-</w:t>
      </w:r>
      <w:r w:rsidR="00811320" w:rsidRPr="00D23E03">
        <w:t xml:space="preserve">  использования  контекстной  информации  (об  особенностях  учащих</w:t>
      </w:r>
      <w:r w:rsidR="0062195B">
        <w:t xml:space="preserve">ся, </w:t>
      </w:r>
      <w:r w:rsidR="00811320" w:rsidRPr="00D23E03">
        <w:t>условиях  и процессе обучения и др.) для интерпретации полученных ре</w:t>
      </w:r>
      <w:r w:rsidRPr="00D23E03">
        <w:t>зульт</w:t>
      </w:r>
      <w:r w:rsidRPr="00D23E03">
        <w:t>а</w:t>
      </w:r>
      <w:r w:rsidRPr="00D23E03">
        <w:t xml:space="preserve">тов в </w:t>
      </w:r>
      <w:r w:rsidR="00811320" w:rsidRPr="00D23E03">
        <w:t>целях управления качеством образования;</w:t>
      </w:r>
    </w:p>
    <w:p w:rsidR="00811320" w:rsidRPr="00D23E03" w:rsidRDefault="00A375B5" w:rsidP="00D23E03">
      <w:pPr>
        <w:pStyle w:val="af1"/>
        <w:spacing w:line="240" w:lineRule="auto"/>
      </w:pPr>
      <w:r w:rsidRPr="00D23E03">
        <w:t xml:space="preserve">  -</w:t>
      </w:r>
      <w:r w:rsidR="00811320" w:rsidRPr="00D23E03">
        <w:t xml:space="preserve">  использования  разнообразных  методов  и  форм  оценки,  взаимно </w:t>
      </w:r>
    </w:p>
    <w:p w:rsidR="00811320" w:rsidRPr="00D23E03" w:rsidRDefault="00811320" w:rsidP="00D23E03">
      <w:pPr>
        <w:pStyle w:val="af1"/>
        <w:spacing w:line="240" w:lineRule="auto"/>
        <w:ind w:firstLine="0"/>
      </w:pPr>
      <w:r w:rsidRPr="00D23E03">
        <w:t xml:space="preserve">дополняющих  друг  друга  (стандартизированных </w:t>
      </w:r>
      <w:r w:rsidR="0062195B">
        <w:t xml:space="preserve"> устных  и  письменных  р</w:t>
      </w:r>
      <w:r w:rsidR="0062195B">
        <w:t>а</w:t>
      </w:r>
      <w:r w:rsidR="0062195B">
        <w:t xml:space="preserve">бот, </w:t>
      </w:r>
      <w:r w:rsidRPr="00D23E03">
        <w:t>проектов, практических работ, самооценки, наблюдения и др.).</w:t>
      </w:r>
    </w:p>
    <w:p w:rsidR="00811320" w:rsidRPr="00D23E03" w:rsidRDefault="00811320" w:rsidP="00D23E03">
      <w:pPr>
        <w:pStyle w:val="af1"/>
        <w:spacing w:line="240" w:lineRule="auto"/>
        <w:ind w:firstLine="0"/>
      </w:pPr>
      <w:r w:rsidRPr="00D23E03">
        <w:t xml:space="preserve">Все  материалы,  которые  используются  педагогами  </w:t>
      </w:r>
      <w:r w:rsidR="00A375B5" w:rsidRPr="00D23E03">
        <w:t>школы</w:t>
      </w:r>
      <w:r w:rsidRPr="00D23E03">
        <w:t xml:space="preserve">   для  оценки д</w:t>
      </w:r>
      <w:r w:rsidRPr="00D23E03">
        <w:t>о</w:t>
      </w:r>
      <w:r w:rsidRPr="00D23E03">
        <w:t>стижения  планируемых  ре</w:t>
      </w:r>
      <w:r w:rsidR="00A375B5" w:rsidRPr="00D23E03">
        <w:t>зультатов  освоения  ООП  ООО.</w:t>
      </w:r>
    </w:p>
    <w:p w:rsidR="00A40E2F" w:rsidRPr="00D23E03" w:rsidRDefault="00E41711" w:rsidP="0030620E">
      <w:pPr>
        <w:pStyle w:val="af1"/>
        <w:spacing w:line="240" w:lineRule="auto"/>
        <w:jc w:val="center"/>
        <w:rPr>
          <w:b/>
        </w:rPr>
      </w:pPr>
      <w:r w:rsidRPr="00D23E03">
        <w:rPr>
          <w:b/>
        </w:rPr>
        <w:t xml:space="preserve">1.3.2. </w:t>
      </w:r>
      <w:r w:rsidR="00200BD1" w:rsidRPr="00D23E03">
        <w:rPr>
          <w:b/>
        </w:rPr>
        <w:t>Особенности оценки личностных, метапредметных и предметных результатов</w:t>
      </w:r>
    </w:p>
    <w:p w:rsidR="00200BD1" w:rsidRPr="00D23E03" w:rsidRDefault="00200BD1" w:rsidP="00D23E03">
      <w:pPr>
        <w:pStyle w:val="af1"/>
        <w:spacing w:line="240" w:lineRule="auto"/>
        <w:jc w:val="center"/>
        <w:rPr>
          <w:b/>
        </w:rPr>
      </w:pPr>
      <w:r w:rsidRPr="00D23E03">
        <w:rPr>
          <w:b/>
        </w:rPr>
        <w:t>Особенности оценки личностных результатов</w:t>
      </w:r>
    </w:p>
    <w:p w:rsidR="00200BD1" w:rsidRPr="00D23E03" w:rsidRDefault="00200BD1" w:rsidP="0062195B">
      <w:pPr>
        <w:pStyle w:val="af1"/>
        <w:spacing w:line="240" w:lineRule="auto"/>
      </w:pPr>
      <w:r w:rsidRPr="00D23E03">
        <w:t>Оценка  личностных  результатов  представляет  собой  оценку  достиже</w:t>
      </w:r>
      <w:r w:rsidR="0062195B">
        <w:t xml:space="preserve">ний </w:t>
      </w:r>
      <w:r w:rsidRPr="00D23E03">
        <w:t>обучающихся в ходе их личностного развития.</w:t>
      </w:r>
    </w:p>
    <w:p w:rsidR="00200BD1" w:rsidRPr="00D23E03" w:rsidRDefault="00200BD1" w:rsidP="00D23E03">
      <w:pPr>
        <w:pStyle w:val="af1"/>
        <w:spacing w:line="240" w:lineRule="auto"/>
        <w:ind w:firstLine="0"/>
      </w:pPr>
      <w:r w:rsidRPr="00D23E03">
        <w:t xml:space="preserve">Формирование  личностных  результатов  обеспечивается  в  ходе  реализации </w:t>
      </w:r>
    </w:p>
    <w:p w:rsidR="00200BD1" w:rsidRPr="00D23E03" w:rsidRDefault="00200BD1" w:rsidP="00D23E03">
      <w:pPr>
        <w:pStyle w:val="af1"/>
        <w:spacing w:line="240" w:lineRule="auto"/>
        <w:ind w:firstLine="0"/>
      </w:pPr>
      <w:r w:rsidRPr="00D23E03">
        <w:t>всех  компонентов  образовательного  процесса,  включая  внеурочную  деятел</w:t>
      </w:r>
      <w:r w:rsidRPr="00D23E03">
        <w:t>ь</w:t>
      </w:r>
      <w:r w:rsidRPr="00D23E03">
        <w:t>ность, реализуемую семьёй и школой.</w:t>
      </w:r>
    </w:p>
    <w:p w:rsidR="00200BD1" w:rsidRPr="00D23E03" w:rsidRDefault="00200BD1" w:rsidP="00D23E03">
      <w:pPr>
        <w:pStyle w:val="af1"/>
        <w:spacing w:line="240" w:lineRule="auto"/>
      </w:pPr>
      <w:r w:rsidRPr="00D23E03">
        <w:lastRenderedPageBreak/>
        <w:t>Основным  объектом  оценки  личностных  результатов  служит сформир</w:t>
      </w:r>
      <w:r w:rsidRPr="00D23E03">
        <w:t>о</w:t>
      </w:r>
      <w:r w:rsidRPr="00D23E03">
        <w:t xml:space="preserve">ванность универсальных учебных действий, включаемых в следующие три </w:t>
      </w:r>
    </w:p>
    <w:p w:rsidR="00200BD1" w:rsidRPr="00D23E03" w:rsidRDefault="00200BD1" w:rsidP="00D23E03">
      <w:pPr>
        <w:pStyle w:val="af1"/>
        <w:spacing w:line="240" w:lineRule="auto"/>
        <w:ind w:firstLine="0"/>
      </w:pPr>
      <w:proofErr w:type="gramStart"/>
      <w:r w:rsidRPr="00D23E03">
        <w:t>основных</w:t>
      </w:r>
      <w:proofErr w:type="gramEnd"/>
      <w:r w:rsidRPr="00D23E03">
        <w:t xml:space="preserve"> блока:</w:t>
      </w:r>
    </w:p>
    <w:p w:rsidR="00200BD1" w:rsidRPr="00D23E03" w:rsidRDefault="00200BD1" w:rsidP="00D23E03">
      <w:pPr>
        <w:pStyle w:val="af1"/>
        <w:spacing w:line="240" w:lineRule="auto"/>
      </w:pPr>
      <w:r w:rsidRPr="00D23E03">
        <w:t>1)  сформированность основ гражданской идентичности личности;</w:t>
      </w:r>
    </w:p>
    <w:p w:rsidR="00200BD1" w:rsidRPr="00D23E03" w:rsidRDefault="00200BD1" w:rsidP="00D23E03">
      <w:pPr>
        <w:pStyle w:val="af1"/>
        <w:spacing w:line="240" w:lineRule="auto"/>
      </w:pPr>
      <w:r w:rsidRPr="00D23E03">
        <w:t>2)  готовность  к  переходу  к  самообразованию  на  основе  учебно-по-знавательной  мотивации;</w:t>
      </w:r>
    </w:p>
    <w:p w:rsidR="00200BD1" w:rsidRPr="00D23E03" w:rsidRDefault="00200BD1" w:rsidP="00D23E03">
      <w:pPr>
        <w:pStyle w:val="af1"/>
        <w:spacing w:line="240" w:lineRule="auto"/>
      </w:pPr>
      <w:r w:rsidRPr="00D23E03">
        <w:t>3)  сформированность  социальных  компетенций,  включая  ценностно-смысловые  установки  и  моральные  нормы,  опыт  социальных  и  межли</w:t>
      </w:r>
      <w:r w:rsidRPr="00D23E03">
        <w:t>ч</w:t>
      </w:r>
      <w:r w:rsidRPr="00D23E03">
        <w:t>ностных отношений, правосознание.</w:t>
      </w:r>
    </w:p>
    <w:p w:rsidR="00200BD1" w:rsidRPr="00D23E03" w:rsidRDefault="00200BD1" w:rsidP="00D23E03">
      <w:pPr>
        <w:pStyle w:val="af1"/>
        <w:spacing w:line="240" w:lineRule="auto"/>
      </w:pPr>
      <w:r w:rsidRPr="00D23E03">
        <w:t>В  соответствии  с  требованиями  Стандарта  достижение  личностных р</w:t>
      </w:r>
      <w:r w:rsidRPr="00D23E03">
        <w:t>е</w:t>
      </w:r>
      <w:r w:rsidRPr="00D23E03">
        <w:t xml:space="preserve">зультатов  </w:t>
      </w:r>
      <w:r w:rsidRPr="00D23E03">
        <w:rPr>
          <w:u w:val="single"/>
        </w:rPr>
        <w:t>не  выносится</w:t>
      </w:r>
      <w:r w:rsidRPr="00D23E03">
        <w:t xml:space="preserve">  на  итоговую  оценку  обучающихся,  а  является  предметом оценки  эффективности  воспитательно-образовательной  деятельн</w:t>
      </w:r>
      <w:r w:rsidRPr="00D23E03">
        <w:t>о</w:t>
      </w:r>
      <w:r w:rsidRPr="00D23E03">
        <w:t xml:space="preserve">сти </w:t>
      </w:r>
    </w:p>
    <w:p w:rsidR="00200BD1" w:rsidRPr="00D23E03" w:rsidRDefault="00200BD1" w:rsidP="00D23E03">
      <w:pPr>
        <w:pStyle w:val="af1"/>
        <w:spacing w:line="240" w:lineRule="auto"/>
        <w:ind w:firstLine="0"/>
      </w:pPr>
      <w:r w:rsidRPr="00D23E03">
        <w:t xml:space="preserve">образовательного учреждения и образовательных систем разного уровня. </w:t>
      </w:r>
    </w:p>
    <w:p w:rsidR="00200BD1" w:rsidRPr="00D23E03" w:rsidRDefault="00200BD1" w:rsidP="00D23E03">
      <w:pPr>
        <w:pStyle w:val="af1"/>
        <w:spacing w:line="240" w:lineRule="auto"/>
        <w:ind w:firstLine="0"/>
      </w:pPr>
      <w:r w:rsidRPr="00D23E03">
        <w:t>Поэтому  оценка  этих результатов  образовательной  деятельности  осуществл</w:t>
      </w:r>
      <w:r w:rsidRPr="00D23E03">
        <w:t>я</w:t>
      </w:r>
      <w:r w:rsidRPr="00D23E03">
        <w:t xml:space="preserve">ется  в  ходе  внешних неперсонифицированных мониторинговых исследований. </w:t>
      </w:r>
    </w:p>
    <w:p w:rsidR="00200BD1" w:rsidRPr="00D23E03" w:rsidRDefault="00200BD1" w:rsidP="00D23E03">
      <w:pPr>
        <w:pStyle w:val="af1"/>
        <w:spacing w:line="240" w:lineRule="auto"/>
        <w:ind w:firstLine="0"/>
      </w:pPr>
      <w:r w:rsidRPr="00D23E03">
        <w:t>Внутришкольный  мониторинг  организуется  админист</w:t>
      </w:r>
      <w:r w:rsidR="0062195B">
        <w:t>рацией  МБОУ СОШ д. Мулдакаево</w:t>
      </w:r>
      <w:r w:rsidRPr="00D23E03">
        <w:t xml:space="preserve"> и осуществляется классным руководителем преимущественно на основе ежедневных наблюдений  в  ходе  учебных  занятий  и  внеурочной  де</w:t>
      </w:r>
      <w:r w:rsidRPr="00D23E03">
        <w:t>я</w:t>
      </w:r>
      <w:r w:rsidRPr="00D23E03">
        <w:t>тельности,  которые обобщаются  в  конце  учебного  года.  Любое использов</w:t>
      </w:r>
      <w:r w:rsidRPr="00D23E03">
        <w:t>а</w:t>
      </w:r>
      <w:r w:rsidRPr="00D23E03">
        <w:t>ние данных, полученных в ходе мониторинговых исследований, возможно  тол</w:t>
      </w:r>
      <w:r w:rsidRPr="00D23E03">
        <w:t>ь</w:t>
      </w:r>
      <w:r w:rsidRPr="00D23E03">
        <w:t>ко  в  соответствии  с  Федеральным  законом  от  17.07.2006  №152-ФЗ «О пе</w:t>
      </w:r>
      <w:r w:rsidRPr="00D23E03">
        <w:t>р</w:t>
      </w:r>
      <w:r w:rsidRPr="00D23E03">
        <w:t>сональных данных».</w:t>
      </w:r>
    </w:p>
    <w:p w:rsidR="00200BD1" w:rsidRPr="00D23E03" w:rsidRDefault="00200BD1" w:rsidP="00D23E03">
      <w:pPr>
        <w:pStyle w:val="af1"/>
        <w:spacing w:line="240" w:lineRule="auto"/>
        <w:jc w:val="center"/>
        <w:rPr>
          <w:b/>
        </w:rPr>
      </w:pPr>
      <w:r w:rsidRPr="00D23E03">
        <w:rPr>
          <w:b/>
        </w:rPr>
        <w:t>Особенности оценки метапредметных результатов</w:t>
      </w:r>
    </w:p>
    <w:p w:rsidR="00CD0767" w:rsidRPr="00D23E03" w:rsidRDefault="00CD0767" w:rsidP="00D23E03">
      <w:pPr>
        <w:pStyle w:val="af1"/>
        <w:spacing w:line="240" w:lineRule="auto"/>
        <w:ind w:firstLine="709"/>
      </w:pPr>
      <w:r w:rsidRPr="00D23E03">
        <w:t xml:space="preserve">Оценка метапредметных результатов </w:t>
      </w:r>
      <w:r w:rsidRPr="00D23E03">
        <w:rPr>
          <w:bCs/>
        </w:rPr>
        <w:t>представляет собой оценку достиж</w:t>
      </w:r>
      <w:r w:rsidRPr="00D23E03">
        <w:rPr>
          <w:bCs/>
        </w:rPr>
        <w:t>е</w:t>
      </w:r>
      <w:r w:rsidRPr="00D23E03">
        <w:rPr>
          <w:bCs/>
        </w:rPr>
        <w:t xml:space="preserve">ния </w:t>
      </w:r>
      <w:r w:rsidRPr="00D23E03">
        <w:t>планируемых результатов освоения основной образовательной программы, которые представлены в междисциплинарной программе формирования униве</w:t>
      </w:r>
      <w:r w:rsidRPr="00D23E03">
        <w:t>р</w:t>
      </w:r>
      <w:r w:rsidRPr="00D23E03">
        <w:t>сальных учебных действий (разделы «Регулятивные универсальные учебные действия», «Коммуникативные универсальные учебные действия», «Познав</w:t>
      </w:r>
      <w:r w:rsidRPr="00D23E03">
        <w:t>а</w:t>
      </w:r>
      <w:r w:rsidRPr="00D23E03">
        <w:t>тельные универсальные учебные действия»). Формирование метапредметных р</w:t>
      </w:r>
      <w:r w:rsidRPr="00D23E03">
        <w:t>е</w:t>
      </w:r>
      <w:r w:rsidRPr="00D23E03">
        <w:t>зультатов обеспечивается за счёт всех учебных предметов и внеурочной де</w:t>
      </w:r>
      <w:r w:rsidRPr="00D23E03">
        <w:t>я</w:t>
      </w:r>
      <w:r w:rsidRPr="00D23E03">
        <w:t>тельности.</w:t>
      </w:r>
    </w:p>
    <w:p w:rsidR="00CD0767" w:rsidRPr="00D23E03" w:rsidRDefault="00CD0767" w:rsidP="00D23E03">
      <w:pPr>
        <w:autoSpaceDE w:val="0"/>
        <w:autoSpaceDN w:val="0"/>
        <w:adjustRightInd w:val="0"/>
        <w:spacing w:after="0" w:line="240" w:lineRule="auto"/>
        <w:ind w:firstLine="709"/>
        <w:jc w:val="both"/>
        <w:rPr>
          <w:rFonts w:ascii="Times New Roman" w:hAnsi="Times New Roman" w:cs="Times New Roman"/>
          <w:sz w:val="28"/>
          <w:szCs w:val="28"/>
        </w:rPr>
      </w:pPr>
      <w:r w:rsidRPr="00D23E03">
        <w:rPr>
          <w:rFonts w:ascii="Times New Roman" w:hAnsi="Times New Roman" w:cs="Times New Roman"/>
          <w:bCs/>
          <w:iCs/>
          <w:sz w:val="28"/>
          <w:szCs w:val="28"/>
        </w:rPr>
        <w:t xml:space="preserve">Основным </w:t>
      </w:r>
      <w:r w:rsidRPr="00D23E03">
        <w:rPr>
          <w:rFonts w:ascii="Times New Roman" w:hAnsi="Times New Roman" w:cs="Times New Roman"/>
          <w:b/>
          <w:bCs/>
          <w:iCs/>
          <w:sz w:val="28"/>
          <w:szCs w:val="28"/>
        </w:rPr>
        <w:t>объектом и предметом</w:t>
      </w:r>
      <w:r w:rsidRPr="00D23E03">
        <w:rPr>
          <w:rFonts w:ascii="Times New Roman" w:hAnsi="Times New Roman" w:cs="Times New Roman"/>
          <w:bCs/>
          <w:iCs/>
          <w:sz w:val="28"/>
          <w:szCs w:val="28"/>
        </w:rPr>
        <w:t xml:space="preserve"> оценки метапредметных результатов являются</w:t>
      </w:r>
      <w:r w:rsidRPr="00D23E03">
        <w:rPr>
          <w:rFonts w:ascii="Times New Roman" w:hAnsi="Times New Roman" w:cs="Times New Roman"/>
          <w:sz w:val="28"/>
          <w:szCs w:val="28"/>
        </w:rPr>
        <w:t>:</w:t>
      </w:r>
    </w:p>
    <w:p w:rsidR="00CD0767" w:rsidRPr="00D23E03" w:rsidRDefault="00ED1CBD" w:rsidP="00D23E03">
      <w:pPr>
        <w:tabs>
          <w:tab w:val="left" w:pos="1134"/>
        </w:tabs>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1) </w:t>
      </w:r>
      <w:r w:rsidR="00CD0767" w:rsidRPr="00D23E03">
        <w:rPr>
          <w:rFonts w:ascii="Times New Roman" w:hAnsi="Times New Roman" w:cs="Times New Roman"/>
          <w:sz w:val="28"/>
          <w:szCs w:val="28"/>
        </w:rPr>
        <w:t>способность и готовность к освоению систематических знаний, их самосто</w:t>
      </w:r>
      <w:r w:rsidR="00CD0767" w:rsidRPr="00D23E03">
        <w:rPr>
          <w:rFonts w:ascii="Times New Roman" w:hAnsi="Times New Roman" w:cs="Times New Roman"/>
          <w:sz w:val="28"/>
          <w:szCs w:val="28"/>
        </w:rPr>
        <w:t>я</w:t>
      </w:r>
      <w:r w:rsidR="00CD0767" w:rsidRPr="00D23E03">
        <w:rPr>
          <w:rFonts w:ascii="Times New Roman" w:hAnsi="Times New Roman" w:cs="Times New Roman"/>
          <w:sz w:val="28"/>
          <w:szCs w:val="28"/>
        </w:rPr>
        <w:t>тельному пополнению, переносу и интеграции;</w:t>
      </w:r>
    </w:p>
    <w:p w:rsidR="00CD0767" w:rsidRPr="00D23E03" w:rsidRDefault="00ED1CBD" w:rsidP="00D23E03">
      <w:pPr>
        <w:tabs>
          <w:tab w:val="left" w:pos="1134"/>
        </w:tabs>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2) </w:t>
      </w:r>
      <w:r w:rsidR="00CD0767" w:rsidRPr="00D23E03">
        <w:rPr>
          <w:rFonts w:ascii="Times New Roman" w:hAnsi="Times New Roman" w:cs="Times New Roman"/>
          <w:sz w:val="28"/>
          <w:szCs w:val="28"/>
        </w:rPr>
        <w:t>способность работать с информацией;</w:t>
      </w:r>
    </w:p>
    <w:p w:rsidR="00CD0767" w:rsidRPr="00D23E03" w:rsidRDefault="00ED1CBD" w:rsidP="00D23E03">
      <w:pPr>
        <w:tabs>
          <w:tab w:val="left" w:pos="1134"/>
        </w:tabs>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3) </w:t>
      </w:r>
      <w:r w:rsidR="00CD0767" w:rsidRPr="00D23E03">
        <w:rPr>
          <w:rFonts w:ascii="Times New Roman" w:hAnsi="Times New Roman" w:cs="Times New Roman"/>
          <w:sz w:val="28"/>
          <w:szCs w:val="28"/>
        </w:rPr>
        <w:t>способность к сотрудничеству и коммуникации;</w:t>
      </w:r>
    </w:p>
    <w:p w:rsidR="00CD0767" w:rsidRPr="00D23E03" w:rsidRDefault="00ED1CBD" w:rsidP="00D23E03">
      <w:pPr>
        <w:tabs>
          <w:tab w:val="left" w:pos="1134"/>
        </w:tabs>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4) </w:t>
      </w:r>
      <w:r w:rsidR="00CD0767" w:rsidRPr="00D23E03">
        <w:rPr>
          <w:rFonts w:ascii="Times New Roman" w:hAnsi="Times New Roman" w:cs="Times New Roman"/>
          <w:sz w:val="28"/>
          <w:szCs w:val="28"/>
        </w:rPr>
        <w:t>способность к решению личностно и социально значимых проблем и вопл</w:t>
      </w:r>
      <w:r w:rsidR="00CD0767" w:rsidRPr="00D23E03">
        <w:rPr>
          <w:rFonts w:ascii="Times New Roman" w:hAnsi="Times New Roman" w:cs="Times New Roman"/>
          <w:sz w:val="28"/>
          <w:szCs w:val="28"/>
        </w:rPr>
        <w:t>о</w:t>
      </w:r>
      <w:r w:rsidR="00CD0767" w:rsidRPr="00D23E03">
        <w:rPr>
          <w:rFonts w:ascii="Times New Roman" w:hAnsi="Times New Roman" w:cs="Times New Roman"/>
          <w:sz w:val="28"/>
          <w:szCs w:val="28"/>
        </w:rPr>
        <w:t>щению найденных решений в практику;</w:t>
      </w:r>
    </w:p>
    <w:p w:rsidR="00CD0767" w:rsidRPr="00D23E03" w:rsidRDefault="00ED1CBD" w:rsidP="00D23E03">
      <w:pPr>
        <w:tabs>
          <w:tab w:val="left" w:pos="1134"/>
        </w:tabs>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5) </w:t>
      </w:r>
      <w:r w:rsidR="00CD0767" w:rsidRPr="00D23E03">
        <w:rPr>
          <w:rFonts w:ascii="Times New Roman" w:hAnsi="Times New Roman" w:cs="Times New Roman"/>
          <w:sz w:val="28"/>
          <w:szCs w:val="28"/>
        </w:rPr>
        <w:t>способность и готовность к использованию ИКТ в целях обучения и развития;</w:t>
      </w:r>
    </w:p>
    <w:p w:rsidR="00CD0767" w:rsidRPr="00D23E03" w:rsidRDefault="00ED1CBD" w:rsidP="00D23E03">
      <w:pPr>
        <w:tabs>
          <w:tab w:val="left" w:pos="1134"/>
        </w:tabs>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6) </w:t>
      </w:r>
      <w:r w:rsidR="00CD0767" w:rsidRPr="00D23E03">
        <w:rPr>
          <w:rFonts w:ascii="Times New Roman" w:hAnsi="Times New Roman" w:cs="Times New Roman"/>
          <w:sz w:val="28"/>
          <w:szCs w:val="28"/>
        </w:rPr>
        <w:t>способность к самоорганизации, саморегуляции и рефлексии.</w:t>
      </w:r>
    </w:p>
    <w:p w:rsidR="00CD0767" w:rsidRPr="00D23E03" w:rsidRDefault="00CD0767" w:rsidP="00D23E03">
      <w:pPr>
        <w:pStyle w:val="af1"/>
        <w:spacing w:line="240" w:lineRule="auto"/>
        <w:ind w:firstLine="709"/>
        <w:rPr>
          <w:i/>
        </w:rPr>
      </w:pPr>
      <w:r w:rsidRPr="00D23E03">
        <w:t>Оценка достижения метапредметных результатов осуществляется админ</w:t>
      </w:r>
      <w:r w:rsidRPr="00D23E03">
        <w:t>и</w:t>
      </w:r>
      <w:r w:rsidRPr="00D23E03">
        <w:t xml:space="preserve">страцией образовательной организации в ходе </w:t>
      </w:r>
      <w:r w:rsidRPr="00D23E03">
        <w:rPr>
          <w:b/>
        </w:rPr>
        <w:t>внутришкольного мониторинга</w:t>
      </w:r>
      <w:r w:rsidRPr="00D23E03">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w:t>
      </w:r>
      <w:r w:rsidRPr="00D23E03">
        <w:lastRenderedPageBreak/>
        <w:t xml:space="preserve">основе и может включать диагностические материалы по оценке читательской грамотности, </w:t>
      </w:r>
      <w:proofErr w:type="gramStart"/>
      <w:r w:rsidRPr="00D23E03">
        <w:t>ИКТ-компетентности</w:t>
      </w:r>
      <w:proofErr w:type="gramEnd"/>
      <w:r w:rsidRPr="00D23E03">
        <w:t>, сформированности регулятивных, коммун</w:t>
      </w:r>
      <w:r w:rsidRPr="00D23E03">
        <w:t>и</w:t>
      </w:r>
      <w:r w:rsidRPr="00D23E03">
        <w:t>кативных и познавательных учебных действий</w:t>
      </w:r>
      <w:r w:rsidRPr="00D23E03">
        <w:rPr>
          <w:i/>
        </w:rPr>
        <w:t>.</w:t>
      </w:r>
    </w:p>
    <w:p w:rsidR="00CD0767" w:rsidRPr="00D23E03" w:rsidRDefault="00CD0767" w:rsidP="00D23E03">
      <w:pPr>
        <w:pStyle w:val="af1"/>
        <w:spacing w:line="240" w:lineRule="auto"/>
        <w:ind w:firstLine="0"/>
      </w:pPr>
      <w:r w:rsidRPr="00D23E03">
        <w:t xml:space="preserve">Наиболее адекватными формами оценки </w:t>
      </w:r>
    </w:p>
    <w:p w:rsidR="00CD0767" w:rsidRPr="00D23E03" w:rsidRDefault="00CD0767" w:rsidP="00D23E03">
      <w:pPr>
        <w:pStyle w:val="af1"/>
        <w:numPr>
          <w:ilvl w:val="0"/>
          <w:numId w:val="13"/>
        </w:numPr>
        <w:tabs>
          <w:tab w:val="left" w:pos="1134"/>
        </w:tabs>
        <w:spacing w:line="240" w:lineRule="auto"/>
        <w:ind w:left="0" w:firstLine="709"/>
      </w:pPr>
      <w:r w:rsidRPr="00D23E03">
        <w:t>читательской грамотности служит письменная работа на межпредме</w:t>
      </w:r>
      <w:r w:rsidRPr="00D23E03">
        <w:t>т</w:t>
      </w:r>
      <w:r w:rsidRPr="00D23E03">
        <w:t>ной основе;</w:t>
      </w:r>
    </w:p>
    <w:p w:rsidR="00CD0767" w:rsidRPr="00D23E03" w:rsidRDefault="00CD0767" w:rsidP="00D23E03">
      <w:pPr>
        <w:pStyle w:val="af1"/>
        <w:numPr>
          <w:ilvl w:val="0"/>
          <w:numId w:val="13"/>
        </w:numPr>
        <w:tabs>
          <w:tab w:val="left" w:pos="1134"/>
        </w:tabs>
        <w:spacing w:line="240" w:lineRule="auto"/>
        <w:ind w:left="0" w:firstLine="709"/>
      </w:pPr>
      <w:proofErr w:type="gramStart"/>
      <w:r w:rsidRPr="00D23E03">
        <w:t>ИКТ-компетентности</w:t>
      </w:r>
      <w:proofErr w:type="gramEnd"/>
      <w:r w:rsidRPr="00D23E03">
        <w:t xml:space="preserve"> – практическая работа в сочетании с письменной (компьютеризованной) частью;</w:t>
      </w:r>
    </w:p>
    <w:p w:rsidR="00CD0767" w:rsidRPr="00D23E03" w:rsidRDefault="00CD0767" w:rsidP="00D23E03">
      <w:pPr>
        <w:pStyle w:val="af1"/>
        <w:numPr>
          <w:ilvl w:val="0"/>
          <w:numId w:val="13"/>
        </w:numPr>
        <w:tabs>
          <w:tab w:val="left" w:pos="1134"/>
        </w:tabs>
        <w:spacing w:line="240" w:lineRule="auto"/>
        <w:ind w:left="0" w:firstLine="709"/>
      </w:pPr>
      <w:r w:rsidRPr="00D23E03">
        <w:t>сформированности регулятивных, коммуникативных и познавательных учебных действий – наблюдение за ходом выполнения групповых и индивид</w:t>
      </w:r>
      <w:r w:rsidRPr="00D23E03">
        <w:t>у</w:t>
      </w:r>
      <w:r w:rsidRPr="00D23E03">
        <w:t>альных учебных исследований и проектов.</w:t>
      </w:r>
    </w:p>
    <w:p w:rsidR="00CD0767" w:rsidRPr="00D23E03" w:rsidRDefault="00CD0767" w:rsidP="00D23E03">
      <w:pPr>
        <w:pStyle w:val="af1"/>
        <w:spacing w:line="240" w:lineRule="auto"/>
        <w:ind w:firstLine="709"/>
      </w:pPr>
      <w:r w:rsidRPr="00D23E03">
        <w:t>Каждый из перечисленных видов диагностик проводится с периодичн</w:t>
      </w:r>
      <w:r w:rsidRPr="00D23E03">
        <w:t>о</w:t>
      </w:r>
      <w:r w:rsidRPr="00D23E03">
        <w:t>стью не менее</w:t>
      </w:r>
      <w:proofErr w:type="gramStart"/>
      <w:r w:rsidRPr="00D23E03">
        <w:t>,</w:t>
      </w:r>
      <w:proofErr w:type="gramEnd"/>
      <w:r w:rsidRPr="00D23E03">
        <w:t xml:space="preserve"> чем один раз в два года.</w:t>
      </w:r>
    </w:p>
    <w:p w:rsidR="00CD0767" w:rsidRPr="00D23E03" w:rsidRDefault="00CD0767" w:rsidP="00D23E03">
      <w:pPr>
        <w:pStyle w:val="af1"/>
        <w:spacing w:line="240" w:lineRule="auto"/>
        <w:ind w:firstLine="709"/>
      </w:pPr>
      <w:r w:rsidRPr="00D23E03">
        <w:t xml:space="preserve">Основной процедурой </w:t>
      </w:r>
      <w:r w:rsidRPr="00D23E03">
        <w:rPr>
          <w:b/>
        </w:rPr>
        <w:t>итоговой оценки</w:t>
      </w:r>
      <w:r w:rsidRPr="00D23E03">
        <w:t xml:space="preserve"> достижения метапредметных р</w:t>
      </w:r>
      <w:r w:rsidRPr="00D23E03">
        <w:t>е</w:t>
      </w:r>
      <w:r w:rsidRPr="00D23E03">
        <w:t xml:space="preserve">зультатов является </w:t>
      </w:r>
      <w:r w:rsidRPr="00D23E03">
        <w:rPr>
          <w:b/>
        </w:rPr>
        <w:t xml:space="preserve">защита итогового </w:t>
      </w:r>
      <w:proofErr w:type="gramStart"/>
      <w:r w:rsidRPr="00D23E03">
        <w:rPr>
          <w:b/>
        </w:rPr>
        <w:t>индивидуального проекта</w:t>
      </w:r>
      <w:proofErr w:type="gramEnd"/>
      <w:r w:rsidRPr="00D23E03">
        <w:t>.</w:t>
      </w:r>
    </w:p>
    <w:p w:rsidR="00CD0767" w:rsidRPr="00D23E03" w:rsidRDefault="00CD0767" w:rsidP="00D23E03">
      <w:pPr>
        <w:pStyle w:val="af1"/>
        <w:spacing w:line="240" w:lineRule="auto"/>
        <w:ind w:firstLine="0"/>
      </w:pPr>
      <w:r w:rsidRPr="00D23E03">
        <w:t>Итоговой проект представляет собой учебный проект, выполняемый обуча</w:t>
      </w:r>
      <w:r w:rsidRPr="00D23E03">
        <w:t>ю</w:t>
      </w:r>
      <w:r w:rsidRPr="00D23E03">
        <w:t>щимся в рамках одного или нескольких учебных предметов с целью продемо</w:t>
      </w:r>
      <w:r w:rsidRPr="00D23E03">
        <w:t>н</w:t>
      </w:r>
      <w:r w:rsidRPr="00D23E03">
        <w:t>стрировать свои достижения в самостоятельном освоении содержания избра</w:t>
      </w:r>
      <w:r w:rsidRPr="00D23E03">
        <w:t>н</w:t>
      </w:r>
      <w:r w:rsidRPr="00D23E03">
        <w:t>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CD0767" w:rsidRPr="00D23E03" w:rsidRDefault="00CD0767" w:rsidP="00D23E03">
      <w:pPr>
        <w:pStyle w:val="af1"/>
        <w:spacing w:line="240" w:lineRule="auto"/>
        <w:ind w:firstLine="0"/>
      </w:pPr>
      <w:r w:rsidRPr="00D23E03">
        <w:t>Результатом (продуктом) проектной деятельности может быть любая из след</w:t>
      </w:r>
      <w:r w:rsidRPr="00D23E03">
        <w:t>у</w:t>
      </w:r>
      <w:r w:rsidRPr="00D23E03">
        <w:t>ющих работ:</w:t>
      </w:r>
    </w:p>
    <w:p w:rsidR="00CD0767" w:rsidRPr="00D23E03" w:rsidRDefault="00CD0767" w:rsidP="00D23E03">
      <w:pPr>
        <w:pStyle w:val="af1"/>
        <w:spacing w:line="240" w:lineRule="auto"/>
        <w:ind w:firstLine="709"/>
      </w:pPr>
      <w:r w:rsidRPr="00D23E03">
        <w:t>а) письменная работа (эссе, реферат, аналитические материалы, обзорные материалы, отчёты о проведённых исследованиях, стендовый доклад и др.);</w:t>
      </w:r>
    </w:p>
    <w:p w:rsidR="00CD0767" w:rsidRPr="00D23E03" w:rsidRDefault="00CD0767" w:rsidP="00D23E03">
      <w:pPr>
        <w:pStyle w:val="af1"/>
        <w:spacing w:line="240" w:lineRule="auto"/>
        <w:ind w:firstLine="709"/>
      </w:pPr>
      <w:r w:rsidRPr="00D23E03">
        <w:t>б) художественная творческая работа</w:t>
      </w:r>
      <w:r w:rsidRPr="00D23E03">
        <w:rPr>
          <w:i/>
        </w:rPr>
        <w:t xml:space="preserve"> </w:t>
      </w:r>
      <w:r w:rsidRPr="00D23E03">
        <w:t>(в области литературы, музыки, изобразительного искусства, экранных искусств), представленная в виде проза</w:t>
      </w:r>
      <w:r w:rsidRPr="00D23E03">
        <w:t>и</w:t>
      </w:r>
      <w:r w:rsidRPr="00D23E03">
        <w:t>ческого или стихотворного произведения, инсценировки, художественной д</w:t>
      </w:r>
      <w:r w:rsidRPr="00D23E03">
        <w:t>е</w:t>
      </w:r>
      <w:r w:rsidRPr="00D23E03">
        <w:t>кламации, исполнения музыкального произведения, компьютерной анимации и др.;</w:t>
      </w:r>
    </w:p>
    <w:p w:rsidR="00CD0767" w:rsidRPr="00D23E03" w:rsidRDefault="00CD0767" w:rsidP="00D23E03">
      <w:pPr>
        <w:pStyle w:val="af1"/>
        <w:spacing w:line="240" w:lineRule="auto"/>
        <w:ind w:firstLine="709"/>
      </w:pPr>
      <w:r w:rsidRPr="00D23E03">
        <w:t>в) материальный объект, макет, иное конструкторское изделие;</w:t>
      </w:r>
    </w:p>
    <w:p w:rsidR="00CD0767" w:rsidRPr="00D23E03" w:rsidRDefault="00CD0767" w:rsidP="00D23E03">
      <w:pPr>
        <w:pStyle w:val="af1"/>
        <w:spacing w:line="240" w:lineRule="auto"/>
        <w:ind w:firstLine="709"/>
      </w:pPr>
      <w:r w:rsidRPr="00D23E03">
        <w:t>г) отчётные материалы по социальному проекту, которые могут включать как тексты, так и мультимедийные продукты.</w:t>
      </w:r>
    </w:p>
    <w:p w:rsidR="00CD0767" w:rsidRPr="00D23E03" w:rsidRDefault="00CD0767" w:rsidP="00D23E03">
      <w:pPr>
        <w:pStyle w:val="af1"/>
        <w:spacing w:line="240" w:lineRule="auto"/>
        <w:ind w:firstLine="709"/>
      </w:pPr>
      <w:r w:rsidRPr="00D23E03">
        <w:t>Требования к организации проектной деятельности, к содержанию и направленности проекта, а также критерии оценки проектной работы разрабат</w:t>
      </w:r>
      <w:r w:rsidRPr="00D23E03">
        <w:t>ы</w:t>
      </w:r>
      <w:r w:rsidRPr="00D23E03">
        <w:t>ваются с учётом целей и задач проектной деятельности на данном этапе образ</w:t>
      </w:r>
      <w:r w:rsidRPr="00D23E03">
        <w:t>о</w:t>
      </w:r>
      <w:r w:rsidRPr="00D23E03">
        <w:t xml:space="preserve">вания и в соответствии с особенностями образовательной организации. </w:t>
      </w:r>
    </w:p>
    <w:p w:rsidR="00CD0767" w:rsidRPr="00D23E03" w:rsidRDefault="00CD0767" w:rsidP="00D23E03">
      <w:pPr>
        <w:pStyle w:val="af1"/>
        <w:spacing w:line="240" w:lineRule="auto"/>
        <w:ind w:firstLine="709"/>
      </w:pPr>
      <w:r w:rsidRPr="00D23E03">
        <w:t>Общим требованием ко всем работам является необходимость соблюдения норм и правил цитирования, ссылок на различные источники. В случае заи</w:t>
      </w:r>
      <w:r w:rsidRPr="00D23E03">
        <w:t>м</w:t>
      </w:r>
      <w:r w:rsidRPr="00D23E03">
        <w:t>ствования текста работы (плагиата) без указания ссылок на источник, проект к защите не допускается.</w:t>
      </w:r>
    </w:p>
    <w:p w:rsidR="00CD0767" w:rsidRPr="00D23E03" w:rsidRDefault="00CD0767" w:rsidP="00D23E03">
      <w:pPr>
        <w:pStyle w:val="af1"/>
        <w:spacing w:line="240" w:lineRule="auto"/>
        <w:ind w:firstLine="0"/>
      </w:pPr>
      <w:r w:rsidRPr="00D23E03">
        <w:t>Защита проекта осуществляется в процессе специально организованной деятел</w:t>
      </w:r>
      <w:r w:rsidRPr="00D23E03">
        <w:t>ь</w:t>
      </w:r>
      <w:r w:rsidRPr="00D23E03">
        <w:t xml:space="preserve">ности комиссии образовательной организации или на школьной конференции. </w:t>
      </w:r>
    </w:p>
    <w:p w:rsidR="00CD0767" w:rsidRPr="00D23E03" w:rsidRDefault="00CD0767" w:rsidP="00D23E03">
      <w:pPr>
        <w:pStyle w:val="af1"/>
        <w:spacing w:line="240" w:lineRule="auto"/>
      </w:pPr>
      <w:r w:rsidRPr="00D23E03">
        <w:lastRenderedPageBreak/>
        <w:t>Результаты выполнения проекта оцениваются по итогам рассмотрения к</w:t>
      </w:r>
      <w:r w:rsidRPr="00D23E03">
        <w:t>о</w:t>
      </w:r>
      <w:r w:rsidRPr="00D23E03">
        <w:t>миссией представленного продукта с краткой пояснительной запиской, презе</w:t>
      </w:r>
      <w:r w:rsidRPr="00D23E03">
        <w:t>н</w:t>
      </w:r>
      <w:r w:rsidRPr="00D23E03">
        <w:t>тации обучающегося и отзыва руководителя.</w:t>
      </w:r>
    </w:p>
    <w:p w:rsidR="00CD0767" w:rsidRPr="00D23E03" w:rsidRDefault="00CD0767" w:rsidP="00D23E03">
      <w:pPr>
        <w:pStyle w:val="af1"/>
        <w:spacing w:line="240" w:lineRule="auto"/>
      </w:pPr>
    </w:p>
    <w:p w:rsidR="00200BD1" w:rsidRPr="00D23E03" w:rsidRDefault="00200BD1" w:rsidP="00D23E03">
      <w:pPr>
        <w:pStyle w:val="af1"/>
        <w:spacing w:line="240" w:lineRule="auto"/>
        <w:jc w:val="center"/>
        <w:rPr>
          <w:b/>
        </w:rPr>
      </w:pPr>
      <w:r w:rsidRPr="00D23E03">
        <w:rPr>
          <w:b/>
        </w:rPr>
        <w:t>Особенности оценки предметных результатов</w:t>
      </w:r>
    </w:p>
    <w:p w:rsidR="00200BD1" w:rsidRPr="00D23E03" w:rsidRDefault="00200BD1" w:rsidP="0062195B">
      <w:pPr>
        <w:pStyle w:val="af1"/>
        <w:spacing w:line="240" w:lineRule="auto"/>
      </w:pPr>
      <w:r w:rsidRPr="00D23E03">
        <w:t>Оценка  предметных  результатов  представляет  собой  оценку  достиже</w:t>
      </w:r>
      <w:r w:rsidR="0062195B">
        <w:t xml:space="preserve">ния </w:t>
      </w:r>
      <w:r w:rsidRPr="00D23E03">
        <w:t>обучающимся планируемых результатов по отдельным предметам.</w:t>
      </w:r>
    </w:p>
    <w:p w:rsidR="00200BD1" w:rsidRPr="00D23E03" w:rsidRDefault="00200BD1" w:rsidP="00D23E03">
      <w:pPr>
        <w:pStyle w:val="af1"/>
        <w:spacing w:line="240" w:lineRule="auto"/>
        <w:ind w:firstLine="0"/>
      </w:pPr>
      <w:r w:rsidRPr="00D23E03">
        <w:t>Формирование  этих  результатов  обеспечивается  за  счёт  основных компоне</w:t>
      </w:r>
      <w:r w:rsidRPr="00D23E03">
        <w:t>н</w:t>
      </w:r>
      <w:r w:rsidRPr="00D23E03">
        <w:t>тов образовательного процесса - учебных предметов.</w:t>
      </w:r>
    </w:p>
    <w:p w:rsidR="00200BD1" w:rsidRPr="0062195B" w:rsidRDefault="00200BD1" w:rsidP="00D23E03">
      <w:pPr>
        <w:pStyle w:val="af1"/>
        <w:spacing w:line="240" w:lineRule="auto"/>
        <w:ind w:firstLine="0"/>
        <w:rPr>
          <w:b/>
        </w:rPr>
      </w:pPr>
      <w:r w:rsidRPr="00D23E03">
        <w:t>Основным  объектом  оценки  предметных  результатов  в  соответствии  с тр</w:t>
      </w:r>
      <w:r w:rsidRPr="00D23E03">
        <w:t>е</w:t>
      </w:r>
      <w:r w:rsidRPr="00D23E03">
        <w:t xml:space="preserve">бованиями Стандарта является </w:t>
      </w:r>
      <w:r w:rsidRPr="00D23E03">
        <w:rPr>
          <w:b/>
        </w:rPr>
        <w:t>способность к р</w:t>
      </w:r>
      <w:r w:rsidR="0062195B">
        <w:rPr>
          <w:b/>
        </w:rPr>
        <w:t xml:space="preserve">ешению учебно-познавательных и </w:t>
      </w:r>
      <w:r w:rsidRPr="00D23E03">
        <w:rPr>
          <w:b/>
        </w:rPr>
        <w:t>учебно-практических  задач,</w:t>
      </w:r>
      <w:r w:rsidRPr="00D23E03">
        <w:t xml:space="preserve">  основанных  на  изучаемом  учебном  материале,  с использованием способов действий, релевантных соде</w:t>
      </w:r>
      <w:r w:rsidRPr="00D23E03">
        <w:t>р</w:t>
      </w:r>
      <w:r w:rsidRPr="00D23E03">
        <w:t>жанию учебных предметов, в том  числе  метапредметных  (познавательных,  р</w:t>
      </w:r>
      <w:r w:rsidRPr="00D23E03">
        <w:t>е</w:t>
      </w:r>
      <w:r w:rsidRPr="00D23E03">
        <w:t>гулятивных,  коммуникативных) действий.</w:t>
      </w:r>
    </w:p>
    <w:p w:rsidR="00200BD1" w:rsidRPr="00D23E03" w:rsidRDefault="00200BD1" w:rsidP="0062195B">
      <w:pPr>
        <w:pStyle w:val="af1"/>
        <w:spacing w:line="240" w:lineRule="auto"/>
      </w:pPr>
      <w:r w:rsidRPr="00D23E03">
        <w:t>Система оценки предусматривает уровневый подход  к содержанию оцен</w:t>
      </w:r>
      <w:r w:rsidR="0062195B">
        <w:t xml:space="preserve">ки и </w:t>
      </w:r>
      <w:r w:rsidRPr="00D23E03">
        <w:t xml:space="preserve">инструментарию  для  оценки  достижения  планируемых  результатов,  </w:t>
      </w:r>
      <w:r w:rsidR="0062195B">
        <w:t xml:space="preserve">а  также  к </w:t>
      </w:r>
      <w:r w:rsidRPr="00D23E03">
        <w:t>представлению и интерпретации результатов измерений.</w:t>
      </w:r>
    </w:p>
    <w:p w:rsidR="00200BD1" w:rsidRPr="00D23E03" w:rsidRDefault="00200BD1" w:rsidP="0062195B">
      <w:pPr>
        <w:pStyle w:val="af1"/>
        <w:spacing w:line="240" w:lineRule="auto"/>
      </w:pPr>
      <w:r w:rsidRPr="00D23E03">
        <w:t>Одним из проявлений уровневого подхода является оценка индивидуаль</w:t>
      </w:r>
      <w:r w:rsidR="0062195B">
        <w:t xml:space="preserve">ных </w:t>
      </w:r>
      <w:r w:rsidRPr="00D23E03">
        <w:t>образовательных достижений на основе «метода сложения», при котором фи</w:t>
      </w:r>
      <w:r w:rsidRPr="00D23E03">
        <w:t>к</w:t>
      </w:r>
      <w:r w:rsidRPr="00D23E03">
        <w:t>сируется достижение уровня, необходимого для успешного продолжения обр</w:t>
      </w:r>
      <w:r w:rsidRPr="00D23E03">
        <w:t>а</w:t>
      </w:r>
      <w:r w:rsidRPr="00D23E03">
        <w:t>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w:t>
      </w:r>
      <w:r w:rsidRPr="00D23E03">
        <w:t>о</w:t>
      </w:r>
      <w:r w:rsidRPr="00D23E03">
        <w:t>тивацию.</w:t>
      </w:r>
    </w:p>
    <w:p w:rsidR="00200BD1" w:rsidRPr="00D23E03" w:rsidRDefault="00200BD1" w:rsidP="0062195B">
      <w:pPr>
        <w:pStyle w:val="af1"/>
        <w:spacing w:line="240" w:lineRule="auto"/>
      </w:pPr>
      <w:r w:rsidRPr="00D23E03">
        <w:t xml:space="preserve">Система  оценки  предметных  результатов  </w:t>
      </w:r>
      <w:r w:rsidR="0062195B">
        <w:t xml:space="preserve">освоения  учебных  программ  с </w:t>
      </w:r>
      <w:r w:rsidRPr="00D23E03">
        <w:t>учётом уровневого подхода, принятого в Стандарте, предполагает выделение б</w:t>
      </w:r>
      <w:r w:rsidRPr="00D23E03">
        <w:t>а</w:t>
      </w:r>
      <w:r w:rsidRPr="00D23E03">
        <w:t xml:space="preserve">зового уровня  достижений  как  точки  отсчёта  при  построении  всей  системы  оценки  и организации индивидуальной работы </w:t>
      </w:r>
      <w:proofErr w:type="gramStart"/>
      <w:r w:rsidRPr="00D23E03">
        <w:t>с</w:t>
      </w:r>
      <w:proofErr w:type="gramEnd"/>
      <w:r w:rsidRPr="00D23E03">
        <w:t xml:space="preserve"> обучающимися.</w:t>
      </w:r>
    </w:p>
    <w:p w:rsidR="00200BD1" w:rsidRPr="00D23E03" w:rsidRDefault="00200BD1" w:rsidP="0062195B">
      <w:pPr>
        <w:pStyle w:val="af1"/>
        <w:spacing w:line="240" w:lineRule="auto"/>
      </w:pPr>
      <w:r w:rsidRPr="00D23E03">
        <w:t xml:space="preserve">Реальные  достижения  </w:t>
      </w:r>
      <w:proofErr w:type="gramStart"/>
      <w:r w:rsidRPr="00D23E03">
        <w:t>обучающихся</w:t>
      </w:r>
      <w:proofErr w:type="gramEnd"/>
      <w:r w:rsidRPr="00D23E03">
        <w:t xml:space="preserve">  могут  соответствовать  базовому уровню,  а  могут  отличаться  от  него  как  в  сторону  превышения,  так  и  в  сто</w:t>
      </w:r>
      <w:r w:rsidR="0062195B">
        <w:t xml:space="preserve">рону </w:t>
      </w:r>
      <w:r w:rsidRPr="00D23E03">
        <w:t>недостижения.</w:t>
      </w:r>
    </w:p>
    <w:p w:rsidR="00200BD1" w:rsidRPr="00D23E03" w:rsidRDefault="00200BD1" w:rsidP="00D23E03">
      <w:pPr>
        <w:pStyle w:val="af1"/>
        <w:spacing w:line="240" w:lineRule="auto"/>
        <w:ind w:firstLine="0"/>
      </w:pPr>
      <w:r w:rsidRPr="00D23E03">
        <w:t>Для  описания  достижений  обучающихся   устанавливаются  следующие уро</w:t>
      </w:r>
      <w:r w:rsidRPr="00D23E03">
        <w:t>в</w:t>
      </w:r>
      <w:r w:rsidRPr="00D23E03">
        <w:t>ни.</w:t>
      </w:r>
    </w:p>
    <w:p w:rsidR="00200BD1" w:rsidRPr="00D23E03" w:rsidRDefault="00200BD1" w:rsidP="00D23E03">
      <w:pPr>
        <w:pStyle w:val="af1"/>
        <w:spacing w:line="240" w:lineRule="auto"/>
        <w:ind w:firstLine="0"/>
      </w:pPr>
      <w:r w:rsidRPr="00D23E03">
        <w:rPr>
          <w:b/>
        </w:rPr>
        <w:t>Базовый уровень</w:t>
      </w:r>
      <w:r w:rsidRPr="00D23E03">
        <w:t xml:space="preserve"> достижений  -  уровень, который демонстрирует освоение учебных действий с опорной системой знаний в рамках диапазона (круга) выд</w:t>
      </w:r>
      <w:r w:rsidRPr="00D23E03">
        <w:t>е</w:t>
      </w:r>
      <w:r w:rsidRPr="00D23E03">
        <w:t>ленных задач. Овладение базовым уровнем является достаточным для продо</w:t>
      </w:r>
      <w:r w:rsidRPr="00D23E03">
        <w:t>л</w:t>
      </w:r>
      <w:r w:rsidRPr="00D23E03">
        <w:t>жения обучения на  следующем уровне  образования,  но  не  по  профильному  направлению. Достижению базового уровня соответствует отметка «удовлетв</w:t>
      </w:r>
      <w:r w:rsidRPr="00D23E03">
        <w:t>о</w:t>
      </w:r>
      <w:r w:rsidRPr="00D23E03">
        <w:t>рительно» (или отметка «3»).</w:t>
      </w:r>
    </w:p>
    <w:p w:rsidR="00200BD1" w:rsidRPr="00D23E03" w:rsidRDefault="00200BD1" w:rsidP="00D23E03">
      <w:pPr>
        <w:pStyle w:val="af1"/>
        <w:spacing w:line="240" w:lineRule="auto"/>
        <w:ind w:firstLine="0"/>
      </w:pPr>
      <w:r w:rsidRPr="00D23E03">
        <w:t>Превышение  базового  уровня  свидетельствует  об  усвоении  опорной системы  знаний  на  уровне  осознанного  произвольного  овладения  учебными действ</w:t>
      </w:r>
      <w:r w:rsidRPr="00D23E03">
        <w:t>и</w:t>
      </w:r>
      <w:r w:rsidRPr="00D23E03">
        <w:t>ями, а также о кругозоре, широте (или избирательности) интересов:</w:t>
      </w:r>
    </w:p>
    <w:p w:rsidR="00200BD1" w:rsidRPr="00D23E03" w:rsidRDefault="00200BD1" w:rsidP="00D23E03">
      <w:pPr>
        <w:pStyle w:val="af1"/>
        <w:spacing w:line="240" w:lineRule="auto"/>
      </w:pPr>
      <w:r w:rsidRPr="00D23E03">
        <w:t xml:space="preserve">•  повышенный  уровень  достижения  планируемых  результатов,  оценка </w:t>
      </w:r>
    </w:p>
    <w:p w:rsidR="00200BD1" w:rsidRPr="00D23E03" w:rsidRDefault="00200BD1" w:rsidP="00D23E03">
      <w:pPr>
        <w:pStyle w:val="af1"/>
        <w:spacing w:line="240" w:lineRule="auto"/>
      </w:pPr>
      <w:r w:rsidRPr="00D23E03">
        <w:t>«хорошо» (отметка «4»);</w:t>
      </w:r>
    </w:p>
    <w:p w:rsidR="00200BD1" w:rsidRPr="00D23E03" w:rsidRDefault="00200BD1" w:rsidP="0062195B">
      <w:pPr>
        <w:pStyle w:val="af1"/>
        <w:spacing w:line="240" w:lineRule="auto"/>
      </w:pPr>
      <w:r w:rsidRPr="00D23E03">
        <w:lastRenderedPageBreak/>
        <w:t>•  высокий уровень  достижения планируемых результатов, оценка «от</w:t>
      </w:r>
      <w:r w:rsidR="0062195B">
        <w:t>ли</w:t>
      </w:r>
      <w:r w:rsidR="0062195B">
        <w:t>ч</w:t>
      </w:r>
      <w:r w:rsidR="0062195B">
        <w:t xml:space="preserve">но» </w:t>
      </w:r>
      <w:r w:rsidRPr="00D23E03">
        <w:t>(отметка «5»).</w:t>
      </w:r>
    </w:p>
    <w:p w:rsidR="00200BD1" w:rsidRPr="00D23E03" w:rsidRDefault="00200BD1" w:rsidP="00D23E03">
      <w:pPr>
        <w:pStyle w:val="af1"/>
        <w:spacing w:line="240" w:lineRule="auto"/>
        <w:ind w:firstLine="0"/>
      </w:pPr>
      <w:r w:rsidRPr="00D23E03">
        <w:rPr>
          <w:b/>
        </w:rPr>
        <w:t>Повышенный  и  высокий  уровни</w:t>
      </w:r>
      <w:r w:rsidRPr="00D23E03">
        <w:t xml:space="preserve">  достижения  отличаются  по  полноте осв</w:t>
      </w:r>
      <w:r w:rsidRPr="00D23E03">
        <w:t>о</w:t>
      </w:r>
      <w:r w:rsidRPr="00D23E03">
        <w:t>ения  планируемых  результатов,  уровню  овладения  учебными  действи</w:t>
      </w:r>
      <w:r w:rsidR="0062195B">
        <w:t xml:space="preserve">ями  и </w:t>
      </w:r>
      <w:r w:rsidRPr="00D23E03">
        <w:t>сформированностью интересов к данной предметной области.</w:t>
      </w:r>
    </w:p>
    <w:p w:rsidR="00200BD1" w:rsidRPr="00D23E03" w:rsidRDefault="00200BD1" w:rsidP="00D23E03">
      <w:pPr>
        <w:pStyle w:val="af1"/>
        <w:spacing w:line="240" w:lineRule="auto"/>
        <w:ind w:firstLine="0"/>
      </w:pPr>
      <w:r w:rsidRPr="00D23E03">
        <w:t>Индивидуальные  траектории  обучения  обучающихся,  демонстрирующих п</w:t>
      </w:r>
      <w:r w:rsidRPr="00D23E03">
        <w:t>о</w:t>
      </w:r>
      <w:r w:rsidRPr="00D23E03">
        <w:t xml:space="preserve">вышенный  и  высокий  уровни  достижений,  </w:t>
      </w:r>
      <w:r w:rsidR="0062195B">
        <w:t xml:space="preserve">целесообразно  формировать  с  </w:t>
      </w:r>
      <w:r w:rsidRPr="00D23E03">
        <w:t xml:space="preserve">учётом интересов  этих  обучающихся  и  их  планов  на  будущее.  </w:t>
      </w:r>
      <w:proofErr w:type="gramStart"/>
      <w:r w:rsidRPr="00D23E03">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w:t>
      </w:r>
      <w:proofErr w:type="gramEnd"/>
    </w:p>
    <w:p w:rsidR="00200BD1" w:rsidRPr="00D23E03" w:rsidRDefault="00200BD1" w:rsidP="00D23E03">
      <w:pPr>
        <w:pStyle w:val="af1"/>
        <w:spacing w:line="240" w:lineRule="auto"/>
        <w:ind w:firstLine="0"/>
      </w:pPr>
      <w:r w:rsidRPr="00D23E03">
        <w:t xml:space="preserve">Для  описания  подготовки  учащихся,  уровень  достижений  которых  ниже </w:t>
      </w:r>
    </w:p>
    <w:p w:rsidR="00200BD1" w:rsidRPr="00D23E03" w:rsidRDefault="00200BD1" w:rsidP="00D23E03">
      <w:pPr>
        <w:pStyle w:val="af1"/>
        <w:spacing w:line="240" w:lineRule="auto"/>
        <w:ind w:firstLine="0"/>
      </w:pPr>
      <w:r w:rsidRPr="00D23E03">
        <w:t>базового, выделяется:</w:t>
      </w:r>
    </w:p>
    <w:p w:rsidR="00200BD1" w:rsidRPr="00D23E03" w:rsidRDefault="00200BD1" w:rsidP="00D23E03">
      <w:pPr>
        <w:pStyle w:val="af1"/>
        <w:spacing w:line="240" w:lineRule="auto"/>
      </w:pPr>
      <w:r w:rsidRPr="00D23E03">
        <w:t xml:space="preserve">• </w:t>
      </w:r>
      <w:r w:rsidRPr="00D23E03">
        <w:rPr>
          <w:b/>
        </w:rPr>
        <w:t>пониженный  уровень</w:t>
      </w:r>
      <w:r w:rsidRPr="00D23E03">
        <w:t xml:space="preserve">  достижений,  оценка  «неудовлетворительно» </w:t>
      </w:r>
    </w:p>
    <w:p w:rsidR="00200BD1" w:rsidRPr="00D23E03" w:rsidRDefault="00200BD1" w:rsidP="00D23E03">
      <w:pPr>
        <w:pStyle w:val="af1"/>
        <w:spacing w:line="240" w:lineRule="auto"/>
      </w:pPr>
      <w:r w:rsidRPr="00D23E03">
        <w:t>(отметка «2»);</w:t>
      </w:r>
    </w:p>
    <w:p w:rsidR="00200BD1" w:rsidRPr="00D23E03" w:rsidRDefault="00200BD1" w:rsidP="00D23E03">
      <w:pPr>
        <w:pStyle w:val="af1"/>
        <w:spacing w:line="240" w:lineRule="auto"/>
      </w:pPr>
      <w:r w:rsidRPr="00D23E03">
        <w:t xml:space="preserve">•  </w:t>
      </w:r>
      <w:r w:rsidRPr="00D23E03">
        <w:rPr>
          <w:b/>
        </w:rPr>
        <w:t>низкий уровень</w:t>
      </w:r>
      <w:r w:rsidRPr="00D23E03">
        <w:t xml:space="preserve"> достижений, оценка «плохо» (отметка «1»).</w:t>
      </w:r>
    </w:p>
    <w:p w:rsidR="00200BD1" w:rsidRPr="00D23E03" w:rsidRDefault="00200BD1" w:rsidP="00D23E03">
      <w:pPr>
        <w:pStyle w:val="af1"/>
        <w:spacing w:line="240" w:lineRule="auto"/>
        <w:ind w:firstLine="0"/>
      </w:pPr>
      <w:r w:rsidRPr="00D23E03">
        <w:t>Недостижение базового уровня (пониженный и низкий уровни достижений) фиксируется в зависимости от объёма и уровня освоенного и неосвоенного с</w:t>
      </w:r>
      <w:r w:rsidRPr="00D23E03">
        <w:t>о</w:t>
      </w:r>
      <w:r w:rsidRPr="00D23E03">
        <w:t>держания предмета.</w:t>
      </w:r>
    </w:p>
    <w:p w:rsidR="00200BD1" w:rsidRPr="00D23E03" w:rsidRDefault="00200BD1" w:rsidP="00D23E03">
      <w:pPr>
        <w:pStyle w:val="af1"/>
        <w:spacing w:line="240" w:lineRule="auto"/>
        <w:ind w:firstLine="0"/>
      </w:pPr>
      <w:r w:rsidRPr="00D23E03">
        <w:t>Пониженный  уровень  достижений  свидетельствует  об  отсутствии системат</w:t>
      </w:r>
      <w:r w:rsidRPr="00D23E03">
        <w:t>и</w:t>
      </w:r>
      <w:r w:rsidRPr="00D23E03">
        <w:t xml:space="preserve">ческой  базовой  подготовки,  о  том,  что  </w:t>
      </w:r>
      <w:proofErr w:type="gramStart"/>
      <w:r w:rsidRPr="00D23E03">
        <w:t>обу</w:t>
      </w:r>
      <w:r w:rsidR="0062195B">
        <w:t>чающимся</w:t>
      </w:r>
      <w:proofErr w:type="gramEnd"/>
      <w:r w:rsidR="0062195B">
        <w:t xml:space="preserve">  не  освоено  даже  и </w:t>
      </w:r>
      <w:r w:rsidRPr="00D23E03">
        <w:t>половины планируемых результатов, которые осваивает большинство обуча</w:t>
      </w:r>
      <w:r w:rsidRPr="00D23E03">
        <w:t>ю</w:t>
      </w:r>
      <w:r w:rsidRPr="00D23E03">
        <w:t>щихся, о том, что имеются значительные пробелы в знаниях, дальнейшее обуч</w:t>
      </w:r>
      <w:r w:rsidRPr="00D23E03">
        <w:t>е</w:t>
      </w:r>
      <w:r w:rsidRPr="00D23E03">
        <w:t xml:space="preserve">ние затруднено. При  этом  </w:t>
      </w:r>
      <w:proofErr w:type="gramStart"/>
      <w:r w:rsidRPr="00D23E03">
        <w:t>обучающийся</w:t>
      </w:r>
      <w:proofErr w:type="gramEnd"/>
      <w:r w:rsidRPr="00D23E03">
        <w:t xml:space="preserve">  может  выполнять  отдельные  задания  повышенного  уровня. Данная  группа  обучающихся  требует  специальной  ди</w:t>
      </w:r>
      <w:r w:rsidRPr="00D23E03">
        <w:t>а</w:t>
      </w:r>
      <w:r w:rsidRPr="00D23E03">
        <w:t>гностики  затруднений  в обучении,  пробелов  в  системе  знаний  и  оказания  целенаправленной  помощи  в достижении базового уровня.</w:t>
      </w:r>
    </w:p>
    <w:p w:rsidR="00200BD1" w:rsidRPr="00D23E03" w:rsidRDefault="00200BD1" w:rsidP="00D23E03">
      <w:pPr>
        <w:pStyle w:val="af1"/>
        <w:spacing w:line="240" w:lineRule="auto"/>
      </w:pPr>
      <w:r w:rsidRPr="00D23E03">
        <w:t xml:space="preserve">Низкий  уровень  освоения  планируемых  результатов  свидетельствует  о </w:t>
      </w:r>
    </w:p>
    <w:p w:rsidR="00200BD1" w:rsidRPr="00D23E03" w:rsidRDefault="00200BD1" w:rsidP="00D23E03">
      <w:pPr>
        <w:pStyle w:val="af1"/>
        <w:spacing w:line="240" w:lineRule="auto"/>
        <w:ind w:firstLine="0"/>
      </w:pPr>
      <w:proofErr w:type="gramStart"/>
      <w:r w:rsidRPr="00D23E03">
        <w:t>наличии</w:t>
      </w:r>
      <w:proofErr w:type="gramEnd"/>
      <w:r w:rsidRPr="00D23E03">
        <w:t xml:space="preserve">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w:t>
      </w:r>
      <w:r w:rsidRPr="00D23E03">
        <w:t>б</w:t>
      </w:r>
      <w:r w:rsidRPr="00D23E03">
        <w:t>ному предмету, но и по формированию  мотивации  к  обучению,  развитию  и</w:t>
      </w:r>
      <w:r w:rsidRPr="00D23E03">
        <w:t>н</w:t>
      </w:r>
      <w:r w:rsidRPr="00D23E03">
        <w:t>тереса  к  изучаемой  предметной области,  пониманию  значимости  предмета  для  жизни  и  др.  Только  наличие положительной мотивации может стать осн</w:t>
      </w:r>
      <w:r w:rsidRPr="00D23E03">
        <w:t>о</w:t>
      </w:r>
      <w:r w:rsidRPr="00D23E03">
        <w:t>вой ликвидации пробелов в обучении для данной группы обучающихся.</w:t>
      </w:r>
    </w:p>
    <w:p w:rsidR="00200BD1" w:rsidRPr="00D23E03" w:rsidRDefault="00200BD1" w:rsidP="0062195B">
      <w:pPr>
        <w:pStyle w:val="af1"/>
        <w:spacing w:line="240" w:lineRule="auto"/>
      </w:pPr>
      <w:r w:rsidRPr="00D23E03">
        <w:t>Для  формирования  норм  оценки  в  соответствии  с  выделенными  уров</w:t>
      </w:r>
      <w:r w:rsidR="0062195B">
        <w:t>н</w:t>
      </w:r>
      <w:r w:rsidR="0062195B">
        <w:t>я</w:t>
      </w:r>
      <w:r w:rsidR="0062195B">
        <w:t xml:space="preserve">ми </w:t>
      </w:r>
      <w:r w:rsidRPr="00D23E03">
        <w:t>необходимо описать достижения обучающегося базового уровня (в терминах знаний и умений,  которые  он  должен  продемонстрировать),  за  которые  об</w:t>
      </w:r>
      <w:r w:rsidRPr="00D23E03">
        <w:t>у</w:t>
      </w:r>
      <w:r w:rsidRPr="00D23E03">
        <w:t xml:space="preserve">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sidRPr="00D23E03">
        <w:t>обучающийся</w:t>
      </w:r>
      <w:proofErr w:type="gramEnd"/>
      <w:r w:rsidRPr="00D23E03">
        <w:t>, а на учебных достижениях,  которые  обеспечивают  пр</w:t>
      </w:r>
      <w:r w:rsidRPr="00D23E03">
        <w:t>о</w:t>
      </w:r>
      <w:r w:rsidRPr="00D23E03">
        <w:t>движение  вперёд  в  освоении  содержания образования.</w:t>
      </w:r>
    </w:p>
    <w:p w:rsidR="00200BD1" w:rsidRPr="00D23E03" w:rsidRDefault="00200BD1" w:rsidP="0062195B">
      <w:pPr>
        <w:pStyle w:val="af1"/>
        <w:spacing w:line="240" w:lineRule="auto"/>
      </w:pPr>
      <w:r w:rsidRPr="00D23E03">
        <w:t>Для  оценки  динамики  формирования  предметных  результатов  в  си</w:t>
      </w:r>
      <w:r w:rsidR="0062195B">
        <w:t xml:space="preserve">стеме </w:t>
      </w:r>
      <w:r w:rsidRPr="00D23E03">
        <w:t>внутришкольного  мониторинга  образовательных  достижений    фик</w:t>
      </w:r>
      <w:r w:rsidR="0062195B">
        <w:t xml:space="preserve">сировать  и </w:t>
      </w:r>
      <w:r w:rsidRPr="00D23E03">
        <w:lastRenderedPageBreak/>
        <w:t>анализировать  данные  о  сформированности  умений  и  навыков,  способств</w:t>
      </w:r>
      <w:r w:rsidRPr="00D23E03">
        <w:t>у</w:t>
      </w:r>
      <w:r w:rsidRPr="00D23E03">
        <w:t>ющих освоению систематических знаний, в том числе:</w:t>
      </w:r>
    </w:p>
    <w:p w:rsidR="00200BD1" w:rsidRPr="00D23E03" w:rsidRDefault="00200BD1" w:rsidP="00D23E03">
      <w:pPr>
        <w:pStyle w:val="af1"/>
        <w:spacing w:line="240" w:lineRule="auto"/>
      </w:pPr>
      <w:r w:rsidRPr="00D23E03">
        <w:t>•  первичному  ознакомлению,  отработке  и  осознанию  теоретических м</w:t>
      </w:r>
      <w:r w:rsidRPr="00D23E03">
        <w:t>о</w:t>
      </w:r>
      <w:r w:rsidRPr="00D23E03">
        <w:t>делей  и  понятий  (общенаучных  и  базовых  для  данной  области  знания), Стандартных алгоритмов и процедур;</w:t>
      </w:r>
    </w:p>
    <w:p w:rsidR="00200BD1" w:rsidRPr="00D23E03" w:rsidRDefault="00200BD1" w:rsidP="0062195B">
      <w:pPr>
        <w:pStyle w:val="af1"/>
        <w:spacing w:line="240" w:lineRule="auto"/>
      </w:pPr>
      <w:r w:rsidRPr="00D23E03">
        <w:t>• выявлению  и  осознанию  сущности  и  особенностей  изучаемых  объе</w:t>
      </w:r>
      <w:r w:rsidRPr="00D23E03">
        <w:t>к</w:t>
      </w:r>
      <w:r w:rsidRPr="00D23E03">
        <w:t>тов</w:t>
      </w:r>
      <w:r w:rsidR="0062195B">
        <w:t xml:space="preserve">, </w:t>
      </w:r>
      <w:r w:rsidRPr="00D23E03">
        <w:t>процессов  и  явлений  действительности  (природных,  социальных,  кул</w:t>
      </w:r>
      <w:r w:rsidRPr="00D23E03">
        <w:t>ь</w:t>
      </w:r>
      <w:r w:rsidRPr="00D23E03">
        <w:t>тур</w:t>
      </w:r>
      <w:r w:rsidR="0062195B">
        <w:t xml:space="preserve">ных, </w:t>
      </w:r>
      <w:r w:rsidRPr="00D23E03">
        <w:t>технических  и  др.)  в  соответствии  с  содержанием  конкретного  учебного  предмета, созданию и использованию моделей изучаемых объектов и процес</w:t>
      </w:r>
      <w:r w:rsidR="0062195B">
        <w:t xml:space="preserve">сов, </w:t>
      </w:r>
      <w:r w:rsidRPr="00D23E03">
        <w:t>схем;</w:t>
      </w:r>
    </w:p>
    <w:p w:rsidR="00200BD1" w:rsidRPr="00D23E03" w:rsidRDefault="00200BD1" w:rsidP="0062195B">
      <w:pPr>
        <w:pStyle w:val="af1"/>
        <w:spacing w:line="240" w:lineRule="auto"/>
      </w:pPr>
      <w:r w:rsidRPr="00D23E03">
        <w:t>• выявлению  и  анализу  существенных  и  устойчивых  связей  и  отноше</w:t>
      </w:r>
      <w:r w:rsidR="0062195B">
        <w:t xml:space="preserve">ний </w:t>
      </w:r>
      <w:r w:rsidRPr="00D23E03">
        <w:t>между объектами и процессами.</w:t>
      </w:r>
    </w:p>
    <w:p w:rsidR="00200BD1" w:rsidRPr="00D23E03" w:rsidRDefault="00200BD1" w:rsidP="00D23E03">
      <w:pPr>
        <w:pStyle w:val="af1"/>
        <w:spacing w:line="240" w:lineRule="auto"/>
        <w:ind w:firstLine="0"/>
      </w:pPr>
      <w:r w:rsidRPr="00D23E03">
        <w:t>При  этом  составляющими  системы  накопленной  оценки являются материалы:</w:t>
      </w:r>
    </w:p>
    <w:p w:rsidR="00200BD1" w:rsidRPr="00D23E03" w:rsidRDefault="00200BD1" w:rsidP="00D23E03">
      <w:pPr>
        <w:pStyle w:val="af1"/>
        <w:spacing w:line="240" w:lineRule="auto"/>
      </w:pPr>
      <w:r w:rsidRPr="00D23E03">
        <w:t>•  стартовой диагностики;</w:t>
      </w:r>
    </w:p>
    <w:p w:rsidR="00200BD1" w:rsidRPr="00D23E03" w:rsidRDefault="00200BD1" w:rsidP="00D23E03">
      <w:pPr>
        <w:pStyle w:val="af1"/>
        <w:spacing w:line="240" w:lineRule="auto"/>
      </w:pPr>
      <w:r w:rsidRPr="00D23E03">
        <w:t>•  тематических  и  ит</w:t>
      </w:r>
      <w:r w:rsidR="00ED1CBD" w:rsidRPr="00D23E03">
        <w:t xml:space="preserve">оговых  проверочных  работ  по </w:t>
      </w:r>
      <w:r w:rsidRPr="00D23E03">
        <w:t xml:space="preserve">  учебны</w:t>
      </w:r>
      <w:r w:rsidR="00ED1CBD" w:rsidRPr="00D23E03">
        <w:t xml:space="preserve">м </w:t>
      </w:r>
      <w:r w:rsidRPr="00D23E03">
        <w:t>предметам;</w:t>
      </w:r>
    </w:p>
    <w:p w:rsidR="00200BD1" w:rsidRPr="00D23E03" w:rsidRDefault="00200BD1" w:rsidP="00D23E03">
      <w:pPr>
        <w:pStyle w:val="af1"/>
        <w:spacing w:line="240" w:lineRule="auto"/>
      </w:pPr>
      <w:r w:rsidRPr="00D23E03">
        <w:t>•  творческих работ, включая учебные исследования и учебные проекты.</w:t>
      </w:r>
    </w:p>
    <w:p w:rsidR="00200BD1" w:rsidRPr="00D23E03" w:rsidRDefault="00200BD1" w:rsidP="00D23E03">
      <w:pPr>
        <w:pStyle w:val="af1"/>
        <w:spacing w:line="240" w:lineRule="auto"/>
        <w:ind w:firstLine="0"/>
      </w:pPr>
      <w:r w:rsidRPr="00D23E03">
        <w:t>Решение о достижении или недостижении планируемых результатов или об освоении  или  неосвоении  учебного  материала  принимается  на  основе  р</w:t>
      </w:r>
      <w:r w:rsidRPr="00D23E03">
        <w:t>е</w:t>
      </w:r>
      <w:r w:rsidRPr="00D23E03">
        <w:t xml:space="preserve">зультатов </w:t>
      </w:r>
    </w:p>
    <w:p w:rsidR="00200BD1" w:rsidRPr="00D23E03" w:rsidRDefault="00200BD1" w:rsidP="00D23E03">
      <w:pPr>
        <w:pStyle w:val="af1"/>
        <w:spacing w:line="240" w:lineRule="auto"/>
        <w:ind w:firstLine="0"/>
      </w:pPr>
      <w:r w:rsidRPr="00D23E03">
        <w:t>выполнения  заданий  базового  уровня.  Критерий  достижения/освоения  уче</w:t>
      </w:r>
      <w:r w:rsidRPr="00D23E03">
        <w:t>б</w:t>
      </w:r>
      <w:r w:rsidRPr="00D23E03">
        <w:t>ного материала  задаётся  как  выполнение  не  менее  50%  заданий  базового  уровня  или получение 50% от максимального балла за выпо</w:t>
      </w:r>
      <w:r w:rsidR="008256B2" w:rsidRPr="00D23E03">
        <w:t>лнение заданий б</w:t>
      </w:r>
      <w:r w:rsidR="008256B2" w:rsidRPr="00D23E03">
        <w:t>а</w:t>
      </w:r>
      <w:r w:rsidR="008256B2" w:rsidRPr="00D23E03">
        <w:t>зового уровня.</w:t>
      </w:r>
    </w:p>
    <w:p w:rsidR="00200BD1" w:rsidRPr="00D23E03" w:rsidRDefault="00E41711" w:rsidP="0030620E">
      <w:pPr>
        <w:pStyle w:val="af1"/>
        <w:spacing w:line="240" w:lineRule="auto"/>
        <w:ind w:firstLine="709"/>
        <w:jc w:val="center"/>
        <w:rPr>
          <w:b/>
        </w:rPr>
      </w:pPr>
      <w:r w:rsidRPr="00D23E03">
        <w:rPr>
          <w:b/>
        </w:rPr>
        <w:t xml:space="preserve">1.3.3. </w:t>
      </w:r>
      <w:r w:rsidR="00200BD1" w:rsidRPr="00D23E03">
        <w:rPr>
          <w:b/>
        </w:rPr>
        <w:t xml:space="preserve"> Организация и содержание оценочных процедур</w:t>
      </w:r>
    </w:p>
    <w:p w:rsidR="00200BD1" w:rsidRPr="00D23E03" w:rsidRDefault="00200BD1" w:rsidP="00D23E03">
      <w:pPr>
        <w:pStyle w:val="af1"/>
        <w:spacing w:line="240" w:lineRule="auto"/>
        <w:ind w:firstLine="709"/>
        <w:rPr>
          <w:rStyle w:val="dash041e0431044b0447043d044b0439char1"/>
          <w:sz w:val="28"/>
          <w:szCs w:val="28"/>
        </w:rPr>
      </w:pPr>
      <w:r w:rsidRPr="00D23E03">
        <w:rPr>
          <w:rStyle w:val="dash041e0431044b0447043d044b0439char1"/>
          <w:b/>
          <w:sz w:val="28"/>
          <w:szCs w:val="28"/>
        </w:rPr>
        <w:t xml:space="preserve">Стартовая диагностика </w:t>
      </w:r>
      <w:r w:rsidRPr="00D23E03">
        <w:rPr>
          <w:rStyle w:val="dash041e0431044b0447043d044b0439char1"/>
          <w:sz w:val="28"/>
          <w:szCs w:val="28"/>
        </w:rPr>
        <w:t xml:space="preserve">представляет собой процедуру </w:t>
      </w:r>
      <w:r w:rsidRPr="00D23E03">
        <w:rPr>
          <w:rStyle w:val="dash041e0431044b0447043d044b0439char1"/>
          <w:b/>
          <w:sz w:val="28"/>
          <w:szCs w:val="28"/>
        </w:rPr>
        <w:t>оценки готовн</w:t>
      </w:r>
      <w:r w:rsidRPr="00D23E03">
        <w:rPr>
          <w:rStyle w:val="dash041e0431044b0447043d044b0439char1"/>
          <w:b/>
          <w:sz w:val="28"/>
          <w:szCs w:val="28"/>
        </w:rPr>
        <w:t>о</w:t>
      </w:r>
      <w:r w:rsidRPr="00D23E03">
        <w:rPr>
          <w:rStyle w:val="dash041e0431044b0447043d044b0439char1"/>
          <w:b/>
          <w:sz w:val="28"/>
          <w:szCs w:val="28"/>
        </w:rPr>
        <w:t>сти к обучению</w:t>
      </w:r>
      <w:r w:rsidRPr="00D23E03">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w:t>
      </w:r>
      <w:r w:rsidRPr="00D23E03">
        <w:rPr>
          <w:rStyle w:val="dash041e0431044b0447043d044b0439char1"/>
          <w:sz w:val="28"/>
          <w:szCs w:val="28"/>
        </w:rPr>
        <w:t>а</w:t>
      </w:r>
      <w:r w:rsidRPr="00D23E03">
        <w:rPr>
          <w:rStyle w:val="dash041e0431044b0447043d044b0439char1"/>
          <w:sz w:val="28"/>
          <w:szCs w:val="28"/>
        </w:rPr>
        <w:t>дение универсальными и специфическими для основных учебных предметов п</w:t>
      </w:r>
      <w:r w:rsidRPr="00D23E03">
        <w:rPr>
          <w:rStyle w:val="dash041e0431044b0447043d044b0439char1"/>
          <w:sz w:val="28"/>
          <w:szCs w:val="28"/>
        </w:rPr>
        <w:t>о</w:t>
      </w:r>
      <w:r w:rsidRPr="00D23E03">
        <w:rPr>
          <w:rStyle w:val="dash041e0431044b0447043d044b0439char1"/>
          <w:sz w:val="28"/>
          <w:szCs w:val="28"/>
        </w:rPr>
        <w:t>знавательными средствами, в том числе: средствами работы с информацией, зн</w:t>
      </w:r>
      <w:r w:rsidRPr="00D23E03">
        <w:rPr>
          <w:rStyle w:val="dash041e0431044b0447043d044b0439char1"/>
          <w:sz w:val="28"/>
          <w:szCs w:val="28"/>
        </w:rPr>
        <w:t>а</w:t>
      </w:r>
      <w:r w:rsidRPr="00D23E03">
        <w:rPr>
          <w:rStyle w:val="dash041e0431044b0447043d044b0439char1"/>
          <w:sz w:val="28"/>
          <w:szCs w:val="28"/>
        </w:rPr>
        <w:t>ко-символическими средствами, логическими операциями</w:t>
      </w:r>
      <w:r w:rsidRPr="00D23E03">
        <w:rPr>
          <w:rStyle w:val="dash041e0431044b0447043d044b0439char1"/>
          <w:b/>
          <w:i/>
          <w:sz w:val="28"/>
          <w:szCs w:val="28"/>
        </w:rPr>
        <w:t xml:space="preserve">. </w:t>
      </w:r>
      <w:r w:rsidRPr="00D23E03">
        <w:rPr>
          <w:rStyle w:val="dash041e0431044b0447043d044b0439char1"/>
          <w:sz w:val="28"/>
          <w:szCs w:val="28"/>
        </w:rPr>
        <w:t>Стартовая диагн</w:t>
      </w:r>
      <w:r w:rsidRPr="00D23E03">
        <w:rPr>
          <w:rStyle w:val="dash041e0431044b0447043d044b0439char1"/>
          <w:sz w:val="28"/>
          <w:szCs w:val="28"/>
        </w:rPr>
        <w:t>о</w:t>
      </w:r>
      <w:r w:rsidRPr="00D23E03">
        <w:rPr>
          <w:rStyle w:val="dash041e0431044b0447043d044b0439char1"/>
          <w:sz w:val="28"/>
          <w:szCs w:val="28"/>
        </w:rPr>
        <w:t>стика может проводиться также учителями с целью оценки готовности к изуч</w:t>
      </w:r>
      <w:r w:rsidRPr="00D23E03">
        <w:rPr>
          <w:rStyle w:val="dash041e0431044b0447043d044b0439char1"/>
          <w:sz w:val="28"/>
          <w:szCs w:val="28"/>
        </w:rPr>
        <w:t>е</w:t>
      </w:r>
      <w:r w:rsidRPr="00D23E03">
        <w:rPr>
          <w:rStyle w:val="dash041e0431044b0447043d044b0439char1"/>
          <w:sz w:val="28"/>
          <w:szCs w:val="28"/>
        </w:rPr>
        <w:t>нию отдельных предметов (разделов). Результаты стартовой диагностики явл</w:t>
      </w:r>
      <w:r w:rsidRPr="00D23E03">
        <w:rPr>
          <w:rStyle w:val="dash041e0431044b0447043d044b0439char1"/>
          <w:sz w:val="28"/>
          <w:szCs w:val="28"/>
        </w:rPr>
        <w:t>я</w:t>
      </w:r>
      <w:r w:rsidRPr="00D23E03">
        <w:rPr>
          <w:rStyle w:val="dash041e0431044b0447043d044b0439char1"/>
          <w:sz w:val="28"/>
          <w:szCs w:val="28"/>
        </w:rPr>
        <w:t>ются основанием для корректировки учебных программ и индивидуализации учебного процесса.</w:t>
      </w:r>
    </w:p>
    <w:p w:rsidR="00200BD1" w:rsidRPr="0062195B" w:rsidRDefault="00200BD1" w:rsidP="0062195B">
      <w:pPr>
        <w:pStyle w:val="af1"/>
        <w:spacing w:line="240" w:lineRule="auto"/>
        <w:ind w:firstLine="709"/>
        <w:rPr>
          <w:rStyle w:val="dash041e0431044b0447043d044b0439char1"/>
          <w:b/>
          <w:sz w:val="28"/>
          <w:szCs w:val="28"/>
        </w:rPr>
      </w:pPr>
      <w:r w:rsidRPr="00D23E03">
        <w:rPr>
          <w:rStyle w:val="dash041e0431044b0447043d044b0439char1"/>
          <w:b/>
          <w:sz w:val="28"/>
          <w:szCs w:val="28"/>
        </w:rPr>
        <w:t xml:space="preserve">Текущая оценка </w:t>
      </w:r>
      <w:r w:rsidRPr="00D23E03">
        <w:rPr>
          <w:rStyle w:val="dash041e0431044b0447043d044b0439char1"/>
          <w:sz w:val="28"/>
          <w:szCs w:val="28"/>
        </w:rPr>
        <w:t xml:space="preserve">представляет собой процедуру </w:t>
      </w:r>
      <w:r w:rsidRPr="00D23E03">
        <w:rPr>
          <w:rStyle w:val="dash041e0431044b0447043d044b0439char1"/>
          <w:b/>
          <w:sz w:val="28"/>
          <w:szCs w:val="28"/>
        </w:rPr>
        <w:t>оценки индивидуальн</w:t>
      </w:r>
      <w:r w:rsidRPr="00D23E03">
        <w:rPr>
          <w:rStyle w:val="dash041e0431044b0447043d044b0439char1"/>
          <w:b/>
          <w:sz w:val="28"/>
          <w:szCs w:val="28"/>
        </w:rPr>
        <w:t>о</w:t>
      </w:r>
      <w:r w:rsidRPr="00D23E03">
        <w:rPr>
          <w:rStyle w:val="dash041e0431044b0447043d044b0439char1"/>
          <w:b/>
          <w:sz w:val="28"/>
          <w:szCs w:val="28"/>
        </w:rPr>
        <w:t xml:space="preserve">го продвижения </w:t>
      </w:r>
      <w:r w:rsidRPr="00D23E03">
        <w:rPr>
          <w:rStyle w:val="dash041e0431044b0447043d044b0439char1"/>
          <w:sz w:val="28"/>
          <w:szCs w:val="28"/>
        </w:rPr>
        <w:t>в освоении программы учебного предмета. Текущая оценка может быть формирующей, т.е. поддерживающей и направляющей усилия уч</w:t>
      </w:r>
      <w:r w:rsidRPr="00D23E03">
        <w:rPr>
          <w:rStyle w:val="dash041e0431044b0447043d044b0439char1"/>
          <w:sz w:val="28"/>
          <w:szCs w:val="28"/>
        </w:rPr>
        <w:t>а</w:t>
      </w:r>
      <w:r w:rsidRPr="00D23E03">
        <w:rPr>
          <w:rStyle w:val="dash041e0431044b0447043d044b0439char1"/>
          <w:sz w:val="28"/>
          <w:szCs w:val="28"/>
        </w:rPr>
        <w:t>щегося, и диагностической, способствующей выявлению и осознанию учителем и учащимся существующих проблем в обучении. Объектом текущей оценки я</w:t>
      </w:r>
      <w:r w:rsidRPr="00D23E03">
        <w:rPr>
          <w:rStyle w:val="dash041e0431044b0447043d044b0439char1"/>
          <w:sz w:val="28"/>
          <w:szCs w:val="28"/>
        </w:rPr>
        <w:t>в</w:t>
      </w:r>
      <w:r w:rsidRPr="00D23E03">
        <w:rPr>
          <w:rStyle w:val="dash041e0431044b0447043d044b0439char1"/>
          <w:sz w:val="28"/>
          <w:szCs w:val="28"/>
        </w:rPr>
        <w:t xml:space="preserve">ляются тематические планируемые результаты, </w:t>
      </w:r>
      <w:proofErr w:type="gramStart"/>
      <w:r w:rsidRPr="00D23E03">
        <w:rPr>
          <w:rStyle w:val="dash041e0431044b0447043d044b0439char1"/>
          <w:sz w:val="28"/>
          <w:szCs w:val="28"/>
        </w:rPr>
        <w:t>этапы</w:t>
      </w:r>
      <w:proofErr w:type="gramEnd"/>
      <w:r w:rsidRPr="00D23E03">
        <w:rPr>
          <w:rStyle w:val="dash041e0431044b0447043d044b0439char1"/>
          <w:sz w:val="28"/>
          <w:szCs w:val="28"/>
        </w:rPr>
        <w:t xml:space="preserve"> освоения которых зафи</w:t>
      </w:r>
      <w:r w:rsidRPr="00D23E03">
        <w:rPr>
          <w:rStyle w:val="dash041e0431044b0447043d044b0439char1"/>
          <w:sz w:val="28"/>
          <w:szCs w:val="28"/>
        </w:rPr>
        <w:t>к</w:t>
      </w:r>
      <w:r w:rsidRPr="00D23E03">
        <w:rPr>
          <w:rStyle w:val="dash041e0431044b0447043d044b0439char1"/>
          <w:sz w:val="28"/>
          <w:szCs w:val="28"/>
        </w:rPr>
        <w:t xml:space="preserve">сированы в тематическом планировании. </w:t>
      </w:r>
      <w:r w:rsidRPr="00D23E03">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D23E03">
        <w:rPr>
          <w:rFonts w:eastAsia="@Arial Unicode MS"/>
        </w:rPr>
        <w:t>о-</w:t>
      </w:r>
      <w:proofErr w:type="gramEnd"/>
      <w:r w:rsidRPr="00D23E03">
        <w:rPr>
          <w:rFonts w:eastAsia="@Arial Unicode MS"/>
        </w:rPr>
        <w:t xml:space="preserve"> и вза</w:t>
      </w:r>
      <w:r w:rsidRPr="00D23E03">
        <w:rPr>
          <w:rFonts w:eastAsia="@Arial Unicode MS"/>
        </w:rPr>
        <w:t>и</w:t>
      </w:r>
      <w:r w:rsidRPr="00D23E03">
        <w:rPr>
          <w:rFonts w:eastAsia="@Arial Unicode MS"/>
        </w:rPr>
        <w:t xml:space="preserve">мооценка, рефлексия, листы продвижения и др.) с учётом особенностей учебного </w:t>
      </w:r>
      <w:r w:rsidRPr="00D23E03">
        <w:rPr>
          <w:rFonts w:eastAsia="@Arial Unicode MS"/>
        </w:rPr>
        <w:lastRenderedPageBreak/>
        <w:t xml:space="preserve">предмета и особенностей контрольно-оценочной деятельности учителя. </w:t>
      </w:r>
      <w:proofErr w:type="gramStart"/>
      <w:r w:rsidRPr="00D23E03">
        <w:rPr>
          <w:rStyle w:val="dash041e0431044b0447043d044b0439char1"/>
          <w:sz w:val="28"/>
          <w:szCs w:val="28"/>
        </w:rPr>
        <w:t>Резул</w:t>
      </w:r>
      <w:r w:rsidRPr="00D23E03">
        <w:rPr>
          <w:rStyle w:val="dash041e0431044b0447043d044b0439char1"/>
          <w:sz w:val="28"/>
          <w:szCs w:val="28"/>
        </w:rPr>
        <w:t>ь</w:t>
      </w:r>
      <w:r w:rsidRPr="00D23E03">
        <w:rPr>
          <w:rStyle w:val="dash041e0431044b0447043d044b0439char1"/>
          <w:sz w:val="28"/>
          <w:szCs w:val="28"/>
        </w:rPr>
        <w:t>таты текущей оценки являются основой для индивидуализации учебного пр</w:t>
      </w:r>
      <w:r w:rsidRPr="00D23E03">
        <w:rPr>
          <w:rStyle w:val="dash041e0431044b0447043d044b0439char1"/>
          <w:sz w:val="28"/>
          <w:szCs w:val="28"/>
        </w:rPr>
        <w:t>о</w:t>
      </w:r>
      <w:r w:rsidRPr="00D23E03">
        <w:rPr>
          <w:rStyle w:val="dash041e0431044b0447043d044b0439char1"/>
          <w:sz w:val="28"/>
          <w:szCs w:val="28"/>
        </w:rPr>
        <w:t>цесса; при этом отдельные результаты, свидетельствующие об успешности об</w:t>
      </w:r>
      <w:r w:rsidRPr="00D23E03">
        <w:rPr>
          <w:rStyle w:val="dash041e0431044b0447043d044b0439char1"/>
          <w:sz w:val="28"/>
          <w:szCs w:val="28"/>
        </w:rPr>
        <w:t>у</w:t>
      </w:r>
      <w:r w:rsidRPr="00D23E03">
        <w:rPr>
          <w:rStyle w:val="dash041e0431044b0447043d044b0439char1"/>
          <w:sz w:val="28"/>
          <w:szCs w:val="28"/>
        </w:rPr>
        <w:t>чения и достижении тематических результатов в более сжатые (по сравнению с планируемыми учителем) сроки могут включаться в систему накопленной оце</w:t>
      </w:r>
      <w:r w:rsidRPr="00D23E03">
        <w:rPr>
          <w:rStyle w:val="dash041e0431044b0447043d044b0439char1"/>
          <w:sz w:val="28"/>
          <w:szCs w:val="28"/>
        </w:rPr>
        <w:t>н</w:t>
      </w:r>
      <w:r w:rsidRPr="00D23E03">
        <w:rPr>
          <w:rStyle w:val="dash041e0431044b0447043d044b0439char1"/>
          <w:sz w:val="28"/>
          <w:szCs w:val="28"/>
        </w:rPr>
        <w:t>ки и служить основанием, например, для освобождения ученика от необходим</w:t>
      </w:r>
      <w:r w:rsidRPr="00D23E03">
        <w:rPr>
          <w:rStyle w:val="dash041e0431044b0447043d044b0439char1"/>
          <w:sz w:val="28"/>
          <w:szCs w:val="28"/>
        </w:rPr>
        <w:t>о</w:t>
      </w:r>
      <w:r w:rsidRPr="00D23E03">
        <w:rPr>
          <w:rStyle w:val="dash041e0431044b0447043d044b0439char1"/>
          <w:sz w:val="28"/>
          <w:szCs w:val="28"/>
        </w:rPr>
        <w:t>сти выполнять тематическую проверочную работу.</w:t>
      </w:r>
      <w:proofErr w:type="gramEnd"/>
    </w:p>
    <w:p w:rsidR="00200BD1" w:rsidRPr="00D23E03" w:rsidRDefault="00200BD1" w:rsidP="00D23E03">
      <w:pPr>
        <w:pStyle w:val="af1"/>
        <w:spacing w:line="240" w:lineRule="auto"/>
        <w:ind w:firstLine="709"/>
        <w:rPr>
          <w:rStyle w:val="dash041e0431044b0447043d044b0439char1"/>
          <w:b/>
          <w:i/>
          <w:sz w:val="28"/>
          <w:szCs w:val="28"/>
        </w:rPr>
      </w:pPr>
      <w:r w:rsidRPr="00D23E03">
        <w:rPr>
          <w:rStyle w:val="dash041e0431044b0447043d044b0439char1"/>
          <w:b/>
          <w:sz w:val="28"/>
          <w:szCs w:val="28"/>
        </w:rPr>
        <w:t xml:space="preserve">Тематическая оценка </w:t>
      </w:r>
      <w:r w:rsidRPr="00D23E03">
        <w:rPr>
          <w:rStyle w:val="dash041e0431044b0447043d044b0439char1"/>
          <w:sz w:val="28"/>
          <w:szCs w:val="28"/>
        </w:rPr>
        <w:t xml:space="preserve">представляет собой процедуру </w:t>
      </w:r>
      <w:r w:rsidRPr="00D23E03">
        <w:rPr>
          <w:rStyle w:val="dash041e0431044b0447043d044b0439char1"/>
          <w:b/>
          <w:sz w:val="28"/>
          <w:szCs w:val="28"/>
        </w:rPr>
        <w:t>оценки уровня д</w:t>
      </w:r>
      <w:r w:rsidRPr="00D23E03">
        <w:rPr>
          <w:rStyle w:val="dash041e0431044b0447043d044b0439char1"/>
          <w:b/>
          <w:sz w:val="28"/>
          <w:szCs w:val="28"/>
        </w:rPr>
        <w:t>о</w:t>
      </w:r>
      <w:r w:rsidRPr="00D23E03">
        <w:rPr>
          <w:rStyle w:val="dash041e0431044b0447043d044b0439char1"/>
          <w:b/>
          <w:sz w:val="28"/>
          <w:szCs w:val="28"/>
        </w:rPr>
        <w:t>стижения</w:t>
      </w:r>
      <w:r w:rsidRPr="00D23E03">
        <w:rPr>
          <w:rStyle w:val="dash041e0431044b0447043d044b0439char1"/>
          <w:sz w:val="28"/>
          <w:szCs w:val="28"/>
        </w:rPr>
        <w:t xml:space="preserve"> тематических планируемых результатов по предмету, которые фикс</w:t>
      </w:r>
      <w:r w:rsidRPr="00D23E03">
        <w:rPr>
          <w:rStyle w:val="dash041e0431044b0447043d044b0439char1"/>
          <w:sz w:val="28"/>
          <w:szCs w:val="28"/>
        </w:rPr>
        <w:t>и</w:t>
      </w:r>
      <w:r w:rsidRPr="00D23E03">
        <w:rPr>
          <w:rStyle w:val="dash041e0431044b0447043d044b0439char1"/>
          <w:sz w:val="28"/>
          <w:szCs w:val="28"/>
        </w:rPr>
        <w:t>руются в учебных методических комплектах, рекомендованных Министерством образования и науки РФ. По предметам, вводимым образовательной организац</w:t>
      </w:r>
      <w:r w:rsidRPr="00D23E03">
        <w:rPr>
          <w:rStyle w:val="dash041e0431044b0447043d044b0439char1"/>
          <w:sz w:val="28"/>
          <w:szCs w:val="28"/>
        </w:rPr>
        <w:t>и</w:t>
      </w:r>
      <w:r w:rsidRPr="00D23E03">
        <w:rPr>
          <w:rStyle w:val="dash041e0431044b0447043d044b0439char1"/>
          <w:sz w:val="28"/>
          <w:szCs w:val="28"/>
        </w:rPr>
        <w:t>ей самостоятельно, тематические планируемые результаты устанавливаются с</w:t>
      </w:r>
      <w:r w:rsidRPr="00D23E03">
        <w:rPr>
          <w:rStyle w:val="dash041e0431044b0447043d044b0439char1"/>
          <w:sz w:val="28"/>
          <w:szCs w:val="28"/>
        </w:rPr>
        <w:t>а</w:t>
      </w:r>
      <w:r w:rsidRPr="00D23E03">
        <w:rPr>
          <w:rStyle w:val="dash041e0431044b0447043d044b0439char1"/>
          <w:sz w:val="28"/>
          <w:szCs w:val="28"/>
        </w:rPr>
        <w:t>мой образовательной организацией. Тематическая оценка может вестись как в ходе изучения темы, так и в конце её изучения. Оценочные процедуры подбир</w:t>
      </w:r>
      <w:r w:rsidRPr="00D23E03">
        <w:rPr>
          <w:rStyle w:val="dash041e0431044b0447043d044b0439char1"/>
          <w:sz w:val="28"/>
          <w:szCs w:val="28"/>
        </w:rPr>
        <w:t>а</w:t>
      </w:r>
      <w:r w:rsidRPr="00D23E03">
        <w:rPr>
          <w:rStyle w:val="dash041e0431044b0447043d044b0439char1"/>
          <w:sz w:val="28"/>
          <w:szCs w:val="28"/>
        </w:rPr>
        <w:t>ются так, чтобы они предусматривали возможность оценки достижения всей с</w:t>
      </w:r>
      <w:r w:rsidRPr="00D23E03">
        <w:rPr>
          <w:rStyle w:val="dash041e0431044b0447043d044b0439char1"/>
          <w:sz w:val="28"/>
          <w:szCs w:val="28"/>
        </w:rPr>
        <w:t>о</w:t>
      </w:r>
      <w:r w:rsidRPr="00D23E03">
        <w:rPr>
          <w:rStyle w:val="dash041e0431044b0447043d044b0439char1"/>
          <w:sz w:val="28"/>
          <w:szCs w:val="28"/>
        </w:rPr>
        <w:t>вокупности планируемых результатов и каждого из них. Результаты тематич</w:t>
      </w:r>
      <w:r w:rsidRPr="00D23E03">
        <w:rPr>
          <w:rStyle w:val="dash041e0431044b0447043d044b0439char1"/>
          <w:sz w:val="28"/>
          <w:szCs w:val="28"/>
        </w:rPr>
        <w:t>е</w:t>
      </w:r>
      <w:r w:rsidRPr="00D23E03">
        <w:rPr>
          <w:rStyle w:val="dash041e0431044b0447043d044b0439char1"/>
          <w:sz w:val="28"/>
          <w:szCs w:val="28"/>
        </w:rPr>
        <w:t>ской оценки являются основанием для коррекции учебного процесса и его инд</w:t>
      </w:r>
      <w:r w:rsidRPr="00D23E03">
        <w:rPr>
          <w:rStyle w:val="dash041e0431044b0447043d044b0439char1"/>
          <w:sz w:val="28"/>
          <w:szCs w:val="28"/>
        </w:rPr>
        <w:t>и</w:t>
      </w:r>
      <w:r w:rsidRPr="00D23E03">
        <w:rPr>
          <w:rStyle w:val="dash041e0431044b0447043d044b0439char1"/>
          <w:sz w:val="28"/>
          <w:szCs w:val="28"/>
        </w:rPr>
        <w:t>видуализации.</w:t>
      </w:r>
    </w:p>
    <w:p w:rsidR="008256B2" w:rsidRPr="00D23E03" w:rsidRDefault="00200BD1" w:rsidP="00D23E03">
      <w:pPr>
        <w:pStyle w:val="af1"/>
        <w:spacing w:line="240" w:lineRule="auto"/>
        <w:ind w:firstLine="709"/>
        <w:rPr>
          <w:rStyle w:val="dash041e0431044b0447043d044b0439char1"/>
          <w:sz w:val="28"/>
          <w:szCs w:val="28"/>
        </w:rPr>
      </w:pPr>
      <w:r w:rsidRPr="00D23E03">
        <w:rPr>
          <w:rStyle w:val="dash041e0431044b0447043d044b0439char1"/>
          <w:b/>
          <w:sz w:val="28"/>
          <w:szCs w:val="28"/>
        </w:rPr>
        <w:t xml:space="preserve">Портфолио </w:t>
      </w:r>
      <w:r w:rsidRPr="00D23E03">
        <w:rPr>
          <w:rStyle w:val="dash041e0431044b0447043d044b0439char1"/>
          <w:sz w:val="28"/>
          <w:szCs w:val="28"/>
        </w:rPr>
        <w:t xml:space="preserve">представляет собой процедуру </w:t>
      </w:r>
      <w:r w:rsidRPr="00D23E03">
        <w:rPr>
          <w:rStyle w:val="dash041e0431044b0447043d044b0439char1"/>
          <w:b/>
          <w:sz w:val="28"/>
          <w:szCs w:val="28"/>
        </w:rPr>
        <w:t xml:space="preserve">оценки </w:t>
      </w:r>
      <w:r w:rsidRPr="00D23E03">
        <w:rPr>
          <w:b/>
        </w:rPr>
        <w:t>динамики учебной и творческой активности</w:t>
      </w:r>
      <w:r w:rsidRPr="00D23E03">
        <w:t xml:space="preserve"> учащегося, направленности, широты или избирател</w:t>
      </w:r>
      <w:r w:rsidRPr="00D23E03">
        <w:t>ь</w:t>
      </w:r>
      <w:r w:rsidRPr="00D23E03">
        <w:t xml:space="preserve">ности интересов, выраженности </w:t>
      </w:r>
      <w:r w:rsidRPr="00D23E03">
        <w:rPr>
          <w:rStyle w:val="dash041e0431044b0447043d044b0439char1"/>
          <w:sz w:val="28"/>
          <w:szCs w:val="28"/>
        </w:rPr>
        <w:t>проявлений творческой инициативы</w:t>
      </w:r>
      <w:r w:rsidRPr="00D23E03">
        <w:t xml:space="preserve">, а также </w:t>
      </w:r>
      <w:r w:rsidRPr="00D23E03">
        <w:rPr>
          <w:b/>
        </w:rPr>
        <w:t xml:space="preserve">уровня </w:t>
      </w:r>
      <w:r w:rsidRPr="00D23E03">
        <w:rPr>
          <w:rStyle w:val="dash041e0431044b0447043d044b0439char1"/>
          <w:b/>
          <w:sz w:val="28"/>
          <w:szCs w:val="28"/>
        </w:rPr>
        <w:t>высших достижений</w:t>
      </w:r>
      <w:r w:rsidRPr="00D23E03">
        <w:rPr>
          <w:rStyle w:val="dash041e0431044b0447043d044b0439char1"/>
          <w:sz w:val="28"/>
          <w:szCs w:val="28"/>
        </w:rPr>
        <w:t>, демонстрируемых данным учащимся.</w:t>
      </w:r>
    </w:p>
    <w:p w:rsidR="008256B2" w:rsidRPr="00D23E03" w:rsidRDefault="008256B2" w:rsidP="00D23E03">
      <w:pPr>
        <w:pStyle w:val="af1"/>
        <w:spacing w:line="240" w:lineRule="auto"/>
      </w:pPr>
      <w:r w:rsidRPr="00D23E03">
        <w:t>Основными целями такого включения служат:</w:t>
      </w:r>
    </w:p>
    <w:p w:rsidR="008256B2" w:rsidRPr="00D23E03" w:rsidRDefault="008256B2" w:rsidP="0062195B">
      <w:pPr>
        <w:pStyle w:val="af1"/>
        <w:spacing w:line="240" w:lineRule="auto"/>
      </w:pPr>
      <w:r w:rsidRPr="00D23E03">
        <w:t>-  педагогические  показания,  связанные  с  необходимостью  стимулировать  и/или поддерживать  учебную  мотивацию  обучающихся,  поощрять  их  акти</w:t>
      </w:r>
      <w:r w:rsidRPr="00D23E03">
        <w:t>в</w:t>
      </w:r>
      <w:r w:rsidRPr="00D23E03">
        <w:t>ность  и самостоятельность,  расширять  возможности  обучения  и  самообуч</w:t>
      </w:r>
      <w:r w:rsidRPr="00D23E03">
        <w:t>е</w:t>
      </w:r>
      <w:r w:rsidRPr="00D23E03">
        <w:t>ния,  развивать навыки  рефлексивной  и  оценочной  (в  том  числе  самооцено</w:t>
      </w:r>
      <w:r w:rsidRPr="00D23E03">
        <w:t>ч</w:t>
      </w:r>
      <w:r w:rsidRPr="00D23E03">
        <w:t>ной)  деятельности, способствовать  становлению  избирательности  познав</w:t>
      </w:r>
      <w:r w:rsidRPr="00D23E03">
        <w:t>а</w:t>
      </w:r>
      <w:r w:rsidRPr="00D23E03">
        <w:t>тельных  интересов,  повышать статус ученика (например, в детском коллективе, в семье);</w:t>
      </w:r>
    </w:p>
    <w:p w:rsidR="008256B2" w:rsidRPr="00D23E03" w:rsidRDefault="008256B2" w:rsidP="00D23E03">
      <w:pPr>
        <w:pStyle w:val="af1"/>
        <w:spacing w:line="240" w:lineRule="auto"/>
      </w:pPr>
      <w:r w:rsidRPr="00D23E03">
        <w:t>-  соображения,  связанные  с  возможным  использованием  учащимися  портфеля достижений при выборе направления дальнейшего образования.</w:t>
      </w:r>
    </w:p>
    <w:p w:rsidR="008256B2" w:rsidRPr="00D23E03" w:rsidRDefault="008256B2" w:rsidP="0062195B">
      <w:pPr>
        <w:pStyle w:val="af1"/>
        <w:spacing w:line="240" w:lineRule="auto"/>
      </w:pPr>
      <w:r w:rsidRPr="00D23E03">
        <w:t>Портфель  достижений  допускает  такое  использование,  поскольку,  как  показывает опыт,  он  может  быть  отнесён  к  разряду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200BD1" w:rsidRPr="00D23E03" w:rsidRDefault="00200BD1" w:rsidP="00D23E03">
      <w:pPr>
        <w:pStyle w:val="af1"/>
        <w:spacing w:line="240" w:lineRule="auto"/>
        <w:ind w:firstLine="709"/>
        <w:rPr>
          <w:rStyle w:val="dash041e0431044b0447043d044b0439char1"/>
          <w:b/>
          <w:i/>
          <w:sz w:val="28"/>
          <w:szCs w:val="28"/>
        </w:rPr>
      </w:pPr>
      <w:r w:rsidRPr="00D23E03">
        <w:rPr>
          <w:rStyle w:val="dash041e0431044b0447043d044b0439char1"/>
          <w:sz w:val="28"/>
          <w:szCs w:val="28"/>
        </w:rPr>
        <w:t xml:space="preserve"> </w:t>
      </w:r>
      <w:r w:rsidRPr="00D23E03">
        <w:t>В портфолио включаются как работы учащегося (в том числе – фотогр</w:t>
      </w:r>
      <w:r w:rsidRPr="00D23E03">
        <w:t>а</w:t>
      </w:r>
      <w:r w:rsidRPr="00D23E03">
        <w:t xml:space="preserve">фии, видеоматериалы и т.п.), так и отзывы на эти работы (например, наградные листы, дипломы, сертификаты участия, рецензии и проч.). </w:t>
      </w:r>
      <w:r w:rsidRPr="00D23E03">
        <w:rPr>
          <w:rStyle w:val="dash041e0431044b0447043d044b0439char1"/>
          <w:sz w:val="28"/>
          <w:szCs w:val="28"/>
        </w:rPr>
        <w:t>Отбор работ и отз</w:t>
      </w:r>
      <w:r w:rsidRPr="00D23E03">
        <w:rPr>
          <w:rStyle w:val="dash041e0431044b0447043d044b0439char1"/>
          <w:sz w:val="28"/>
          <w:szCs w:val="28"/>
        </w:rPr>
        <w:t>ы</w:t>
      </w:r>
      <w:r w:rsidRPr="00D23E03">
        <w:rPr>
          <w:rStyle w:val="dash041e0431044b0447043d044b0439char1"/>
          <w:sz w:val="28"/>
          <w:szCs w:val="28"/>
        </w:rPr>
        <w:t>вов для портфолио ведётся самим обучающимся совместно с  классным руков</w:t>
      </w:r>
      <w:r w:rsidRPr="00D23E03">
        <w:rPr>
          <w:rStyle w:val="dash041e0431044b0447043d044b0439char1"/>
          <w:sz w:val="28"/>
          <w:szCs w:val="28"/>
        </w:rPr>
        <w:t>о</w:t>
      </w:r>
      <w:r w:rsidRPr="00D23E03">
        <w:rPr>
          <w:rStyle w:val="dash041e0431044b0447043d044b0439char1"/>
          <w:sz w:val="28"/>
          <w:szCs w:val="28"/>
        </w:rPr>
        <w:t>дителем и при участии семьи. Включение каких-либо материалов в портфолио без согласия обучающегося не допускается. Портфолио в части подборки док</w:t>
      </w:r>
      <w:r w:rsidRPr="00D23E03">
        <w:rPr>
          <w:rStyle w:val="dash041e0431044b0447043d044b0439char1"/>
          <w:sz w:val="28"/>
          <w:szCs w:val="28"/>
        </w:rPr>
        <w:t>у</w:t>
      </w:r>
      <w:r w:rsidRPr="00D23E03">
        <w:rPr>
          <w:rStyle w:val="dash041e0431044b0447043d044b0439char1"/>
          <w:sz w:val="28"/>
          <w:szCs w:val="28"/>
        </w:rPr>
        <w:t xml:space="preserve">ментов формируется в электронном виде в течение всех лет обучения в основной школе. </w:t>
      </w:r>
      <w:r w:rsidRPr="00D23E03">
        <w:rPr>
          <w:lang w:eastAsia="ru-RU"/>
        </w:rPr>
        <w:t xml:space="preserve">Результаты, представленные в портфолио, используются при выработке </w:t>
      </w:r>
      <w:r w:rsidRPr="00D23E03">
        <w:rPr>
          <w:lang w:eastAsia="ru-RU"/>
        </w:rPr>
        <w:lastRenderedPageBreak/>
        <w:t>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D21904" w:rsidRPr="00D23E03" w:rsidRDefault="00D21904" w:rsidP="00D23E03">
      <w:pPr>
        <w:pStyle w:val="af1"/>
        <w:spacing w:line="240" w:lineRule="auto"/>
        <w:ind w:firstLine="0"/>
        <w:rPr>
          <w:b/>
        </w:rPr>
      </w:pPr>
    </w:p>
    <w:p w:rsidR="008256B2" w:rsidRPr="00D23E03" w:rsidRDefault="00CD0767" w:rsidP="00D23E03">
      <w:pPr>
        <w:pStyle w:val="af1"/>
        <w:spacing w:line="240" w:lineRule="auto"/>
        <w:ind w:firstLine="0"/>
        <w:rPr>
          <w:rStyle w:val="dash041e0431044b0447043d044b0439char1"/>
          <w:b/>
          <w:sz w:val="28"/>
          <w:szCs w:val="28"/>
        </w:rPr>
      </w:pPr>
      <w:r w:rsidRPr="00D23E03">
        <w:rPr>
          <w:b/>
        </w:rPr>
        <w:t>Описание системы внутреннего мониторинга образовательных</w:t>
      </w:r>
      <w:r w:rsidR="00D21904" w:rsidRPr="00D23E03">
        <w:rPr>
          <w:b/>
        </w:rPr>
        <w:t xml:space="preserve"> </w:t>
      </w:r>
      <w:r w:rsidRPr="00D23E03">
        <w:rPr>
          <w:b/>
        </w:rPr>
        <w:t>достижений и инструментов динамики образовательных достижени</w:t>
      </w:r>
      <w:r w:rsidRPr="00D23E03">
        <w:t>й</w:t>
      </w:r>
    </w:p>
    <w:p w:rsidR="008256B2" w:rsidRPr="00D23E03" w:rsidRDefault="00D21904" w:rsidP="00D23E03">
      <w:pPr>
        <w:pStyle w:val="af1"/>
        <w:spacing w:line="240" w:lineRule="auto"/>
        <w:ind w:firstLine="0"/>
        <w:rPr>
          <w:rStyle w:val="dash041e0431044b0447043d044b0439char1"/>
          <w:b/>
          <w:sz w:val="28"/>
          <w:szCs w:val="28"/>
        </w:rPr>
      </w:pPr>
      <w:r w:rsidRPr="00D23E03">
        <w:rPr>
          <w:rStyle w:val="dash041e0431044b0447043d044b0439char1"/>
          <w:sz w:val="28"/>
          <w:szCs w:val="28"/>
        </w:rPr>
        <w:t>С</w:t>
      </w:r>
      <w:r w:rsidR="008256B2" w:rsidRPr="00D23E03">
        <w:rPr>
          <w:rStyle w:val="dash041e0431044b0447043d044b0439char1"/>
          <w:sz w:val="28"/>
          <w:szCs w:val="28"/>
        </w:rPr>
        <w:t>истема внутришкольного мониторинга</w:t>
      </w:r>
      <w:r w:rsidR="008256B2" w:rsidRPr="00D23E03">
        <w:rPr>
          <w:rStyle w:val="dash041e0431044b0447043d044b0439char1"/>
          <w:b/>
          <w:sz w:val="28"/>
          <w:szCs w:val="28"/>
        </w:rPr>
        <w:t xml:space="preserve"> </w:t>
      </w:r>
      <w:r w:rsidR="008256B2" w:rsidRPr="00D23E03">
        <w:rPr>
          <w:rStyle w:val="dash041e0431044b0447043d044b0439char1"/>
          <w:sz w:val="28"/>
          <w:szCs w:val="28"/>
        </w:rPr>
        <w:t>представляет собой процедуры</w:t>
      </w:r>
      <w:r w:rsidR="008256B2" w:rsidRPr="00D23E03">
        <w:rPr>
          <w:rStyle w:val="dash041e0431044b0447043d044b0439char1"/>
          <w:b/>
          <w:sz w:val="28"/>
          <w:szCs w:val="28"/>
        </w:rPr>
        <w:t>:</w:t>
      </w:r>
    </w:p>
    <w:p w:rsidR="008256B2" w:rsidRPr="00D23E03" w:rsidRDefault="008256B2" w:rsidP="00D23E03">
      <w:pPr>
        <w:pStyle w:val="af1"/>
        <w:numPr>
          <w:ilvl w:val="0"/>
          <w:numId w:val="11"/>
        </w:numPr>
        <w:spacing w:line="240" w:lineRule="auto"/>
        <w:ind w:left="0" w:firstLine="709"/>
        <w:rPr>
          <w:rStyle w:val="dash041e0431044b0447043d044b0439char1"/>
          <w:b/>
          <w:sz w:val="28"/>
          <w:szCs w:val="28"/>
        </w:rPr>
      </w:pPr>
      <w:proofErr w:type="gramStart"/>
      <w:r w:rsidRPr="00D23E03">
        <w:rPr>
          <w:rStyle w:val="dash041e0431044b0447043d044b0439char1"/>
          <w:b/>
          <w:sz w:val="28"/>
          <w:szCs w:val="28"/>
        </w:rPr>
        <w:t>оценки</w:t>
      </w:r>
      <w:proofErr w:type="gramEnd"/>
      <w:r w:rsidRPr="00D23E03">
        <w:rPr>
          <w:rStyle w:val="dash041e0431044b0447043d044b0439char1"/>
          <w:b/>
          <w:sz w:val="28"/>
          <w:szCs w:val="28"/>
        </w:rPr>
        <w:t xml:space="preserve"> уровня достижения предметных и метапредметных р</w:t>
      </w:r>
      <w:r w:rsidRPr="00D23E03">
        <w:rPr>
          <w:rStyle w:val="dash041e0431044b0447043d044b0439char1"/>
          <w:b/>
          <w:sz w:val="28"/>
          <w:szCs w:val="28"/>
        </w:rPr>
        <w:t>е</w:t>
      </w:r>
      <w:r w:rsidRPr="00D23E03">
        <w:rPr>
          <w:rStyle w:val="dash041e0431044b0447043d044b0439char1"/>
          <w:b/>
          <w:sz w:val="28"/>
          <w:szCs w:val="28"/>
        </w:rPr>
        <w:t>зультатов</w:t>
      </w:r>
      <w:r w:rsidRPr="00D23E03">
        <w:rPr>
          <w:rStyle w:val="dash041e0431044b0447043d044b0439char1"/>
          <w:sz w:val="28"/>
          <w:szCs w:val="28"/>
        </w:rPr>
        <w:t xml:space="preserve">: </w:t>
      </w:r>
      <w:r w:rsidRPr="00D23E03">
        <w:t xml:space="preserve">основными  составляющими  </w:t>
      </w:r>
      <w:proofErr w:type="gramStart"/>
      <w:r w:rsidRPr="00D23E03">
        <w:t>которой</w:t>
      </w:r>
      <w:proofErr w:type="gramEnd"/>
      <w:r w:rsidRPr="00D23E03">
        <w:t xml:space="preserve"> являются  материалы  старт</w:t>
      </w:r>
      <w:r w:rsidRPr="00D23E03">
        <w:t>о</w:t>
      </w:r>
      <w:r w:rsidRPr="00D23E03">
        <w:t>вой  диагностики  и  материалы,  фиксирующие  текущие  и промежуточные  учебные  и  личностные  достижения,  позволяет  достаточно  полно  и всест</w:t>
      </w:r>
      <w:r w:rsidRPr="00D23E03">
        <w:t>о</w:t>
      </w:r>
      <w:r w:rsidRPr="00D23E03">
        <w:t>ронне оценивать  как  динамику  формирования отдельных  личностных  качеств, так и динамику овладения метапредметными действиями и предметным соде</w:t>
      </w:r>
      <w:r w:rsidRPr="00D23E03">
        <w:t>р</w:t>
      </w:r>
      <w:r w:rsidRPr="00D23E03">
        <w:t>жанием.</w:t>
      </w:r>
    </w:p>
    <w:p w:rsidR="008256B2" w:rsidRPr="00D23E03" w:rsidRDefault="008256B2" w:rsidP="00D23E03">
      <w:pPr>
        <w:pStyle w:val="af1"/>
        <w:numPr>
          <w:ilvl w:val="0"/>
          <w:numId w:val="11"/>
        </w:numPr>
        <w:spacing w:line="240" w:lineRule="auto"/>
        <w:ind w:left="0" w:firstLine="709"/>
        <w:rPr>
          <w:rStyle w:val="dash041e0431044b0447043d044b0439char1"/>
          <w:b/>
          <w:sz w:val="28"/>
          <w:szCs w:val="28"/>
        </w:rPr>
      </w:pPr>
      <w:r w:rsidRPr="00D23E03">
        <w:rPr>
          <w:rStyle w:val="dash041e0431044b0447043d044b0439char1"/>
          <w:b/>
          <w:sz w:val="28"/>
          <w:szCs w:val="28"/>
        </w:rPr>
        <w:t>оценки уровня достижения той части личностных результатов</w:t>
      </w:r>
      <w:r w:rsidRPr="00D23E03">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w:t>
      </w:r>
      <w:r w:rsidRPr="00D23E03">
        <w:rPr>
          <w:rStyle w:val="dash041e0431044b0447043d044b0439char1"/>
          <w:sz w:val="28"/>
          <w:szCs w:val="28"/>
        </w:rPr>
        <w:t>и</w:t>
      </w:r>
      <w:r w:rsidRPr="00D23E03">
        <w:rPr>
          <w:rStyle w:val="dash041e0431044b0447043d044b0439char1"/>
          <w:sz w:val="28"/>
          <w:szCs w:val="28"/>
        </w:rPr>
        <w:t>ля обучения;</w:t>
      </w:r>
    </w:p>
    <w:p w:rsidR="008256B2" w:rsidRPr="00D23E03" w:rsidRDefault="008256B2" w:rsidP="00D23E03">
      <w:pPr>
        <w:pStyle w:val="af1"/>
        <w:numPr>
          <w:ilvl w:val="0"/>
          <w:numId w:val="11"/>
        </w:numPr>
        <w:spacing w:line="240" w:lineRule="auto"/>
        <w:ind w:left="0" w:firstLine="709"/>
        <w:rPr>
          <w:rStyle w:val="dash041e0431044b0447043d044b0439char1"/>
          <w:b/>
          <w:i/>
          <w:sz w:val="28"/>
          <w:szCs w:val="28"/>
        </w:rPr>
      </w:pPr>
      <w:r w:rsidRPr="00D23E03">
        <w:rPr>
          <w:rStyle w:val="dash041e0431044b0447043d044b0439char1"/>
          <w:b/>
          <w:sz w:val="28"/>
          <w:szCs w:val="28"/>
        </w:rPr>
        <w:t>оценки уровня профессионального мастерства учителя</w:t>
      </w:r>
      <w:r w:rsidRPr="00D23E03">
        <w:rPr>
          <w:rStyle w:val="dash041e0431044b0447043d044b0439char1"/>
          <w:b/>
          <w:i/>
          <w:sz w:val="28"/>
          <w:szCs w:val="28"/>
        </w:rPr>
        <w:t xml:space="preserve">, </w:t>
      </w:r>
      <w:r w:rsidRPr="00D23E03">
        <w:rPr>
          <w:rStyle w:val="dash041e0431044b0447043d044b0439char1"/>
          <w:sz w:val="28"/>
          <w:szCs w:val="28"/>
        </w:rPr>
        <w:t>ос</w:t>
      </w:r>
      <w:r w:rsidRPr="00D23E03">
        <w:rPr>
          <w:rStyle w:val="dash041e0431044b0447043d044b0439char1"/>
          <w:sz w:val="28"/>
          <w:szCs w:val="28"/>
        </w:rPr>
        <w:t>у</w:t>
      </w:r>
      <w:r w:rsidRPr="00D23E03">
        <w:rPr>
          <w:rStyle w:val="dash041e0431044b0447043d044b0439char1"/>
          <w:sz w:val="28"/>
          <w:szCs w:val="28"/>
        </w:rPr>
        <w:t>ществляемого на основе административных проверочных работ, анализа пос</w:t>
      </w:r>
      <w:r w:rsidRPr="00D23E03">
        <w:rPr>
          <w:rStyle w:val="dash041e0431044b0447043d044b0439char1"/>
          <w:sz w:val="28"/>
          <w:szCs w:val="28"/>
        </w:rPr>
        <w:t>е</w:t>
      </w:r>
      <w:r w:rsidRPr="00D23E03">
        <w:rPr>
          <w:rStyle w:val="dash041e0431044b0447043d044b0439char1"/>
          <w:sz w:val="28"/>
          <w:szCs w:val="28"/>
        </w:rPr>
        <w:t>щенных уроков, анализа качества учебных заданий, предлагаемых учителем обучающимся.</w:t>
      </w:r>
    </w:p>
    <w:p w:rsidR="00CD0767" w:rsidRPr="00D23E03" w:rsidRDefault="00CD0767" w:rsidP="00D23E03">
      <w:pPr>
        <w:pStyle w:val="af1"/>
        <w:spacing w:line="240" w:lineRule="auto"/>
        <w:ind w:firstLine="0"/>
      </w:pPr>
      <w:r w:rsidRPr="00D23E03">
        <w:t>Внутришкольная  система  оценки  качества  образования  в  ОУ  включает с</w:t>
      </w:r>
      <w:r w:rsidRPr="00D23E03">
        <w:t>и</w:t>
      </w:r>
      <w:r w:rsidRPr="00D23E03">
        <w:t>стему  сбора  и  первичной  обработки  данных,  систему  анализа  и  оценки  к</w:t>
      </w:r>
      <w:r w:rsidRPr="00D23E03">
        <w:t>а</w:t>
      </w:r>
      <w:r w:rsidRPr="00D23E03">
        <w:t>чества образования, систему обеспечения статистической и аналитической и</w:t>
      </w:r>
      <w:r w:rsidRPr="00D23E03">
        <w:t>н</w:t>
      </w:r>
      <w:r w:rsidRPr="00D23E03">
        <w:t xml:space="preserve">формацией всех субъектов школьного образования. </w:t>
      </w:r>
    </w:p>
    <w:p w:rsidR="00CD0767" w:rsidRPr="00D23E03" w:rsidRDefault="00CD0767" w:rsidP="00D23E03">
      <w:pPr>
        <w:pStyle w:val="af1"/>
        <w:spacing w:line="240" w:lineRule="auto"/>
      </w:pPr>
      <w:r w:rsidRPr="00D23E03">
        <w:t>Реализация  внутришкольной  системы  оценки  качества  образования ос</w:t>
      </w:r>
      <w:r w:rsidRPr="00D23E03">
        <w:t>у</w:t>
      </w:r>
      <w:r w:rsidRPr="00D23E03">
        <w:t xml:space="preserve">ществляется  посредством  существующих  процедур  контроля  и  экспертной </w:t>
      </w:r>
    </w:p>
    <w:p w:rsidR="00CD0767" w:rsidRPr="00D23E03" w:rsidRDefault="00CD0767" w:rsidP="00D23E03">
      <w:pPr>
        <w:pStyle w:val="af1"/>
        <w:spacing w:line="240" w:lineRule="auto"/>
        <w:ind w:firstLine="0"/>
      </w:pPr>
      <w:r w:rsidRPr="00D23E03">
        <w:t>процедур контроля и экспертной оценки качества образования:</w:t>
      </w:r>
    </w:p>
    <w:p w:rsidR="00CD0767" w:rsidRPr="00D23E03" w:rsidRDefault="00CD0767" w:rsidP="00D23E03">
      <w:pPr>
        <w:pStyle w:val="af1"/>
        <w:spacing w:line="240" w:lineRule="auto"/>
      </w:pPr>
      <w:r w:rsidRPr="00D23E03">
        <w:t>-  мониторингом  образовательных  достижений  обучающихся  на  разных  уровнях обучения;</w:t>
      </w:r>
    </w:p>
    <w:p w:rsidR="00CD0767" w:rsidRPr="00D23E03" w:rsidRDefault="00CD0767" w:rsidP="00D23E03">
      <w:pPr>
        <w:pStyle w:val="af1"/>
        <w:spacing w:line="240" w:lineRule="auto"/>
      </w:pPr>
      <w:r w:rsidRPr="00D23E03">
        <w:t>- анализом творческих достижений школьников;</w:t>
      </w:r>
    </w:p>
    <w:p w:rsidR="00ED1CBD" w:rsidRPr="00D23E03" w:rsidRDefault="00CD0767" w:rsidP="00D23E03">
      <w:pPr>
        <w:pStyle w:val="af1"/>
        <w:spacing w:line="240" w:lineRule="auto"/>
      </w:pPr>
      <w:r w:rsidRPr="00D23E03">
        <w:t>-  результатами</w:t>
      </w:r>
      <w:r w:rsidR="00ED1CBD" w:rsidRPr="00D23E03">
        <w:t xml:space="preserve">  внутришкольного  направления;</w:t>
      </w:r>
    </w:p>
    <w:p w:rsidR="00CD0767" w:rsidRPr="00D23E03" w:rsidRDefault="00ED1CBD" w:rsidP="00D23E03">
      <w:pPr>
        <w:pStyle w:val="af1"/>
        <w:spacing w:line="240" w:lineRule="auto"/>
      </w:pPr>
      <w:r w:rsidRPr="00D23E03">
        <w:t xml:space="preserve">- </w:t>
      </w:r>
      <w:r w:rsidR="00CD0767" w:rsidRPr="00D23E03">
        <w:t xml:space="preserve"> аттестации  педагогических  работников;</w:t>
      </w:r>
    </w:p>
    <w:p w:rsidR="00CD0767" w:rsidRPr="00D23E03" w:rsidRDefault="00CD0767" w:rsidP="00D23E03">
      <w:pPr>
        <w:pStyle w:val="af1"/>
        <w:spacing w:line="240" w:lineRule="auto"/>
      </w:pPr>
      <w:r w:rsidRPr="00D23E03">
        <w:t>-  результатами  самоанализа  в  процессе  государственной  аттестации  и  аккредитации школы;</w:t>
      </w:r>
    </w:p>
    <w:p w:rsidR="00CD0767" w:rsidRPr="00D23E03" w:rsidRDefault="00CD0767" w:rsidP="00D23E03">
      <w:pPr>
        <w:pStyle w:val="af1"/>
        <w:spacing w:line="240" w:lineRule="auto"/>
      </w:pPr>
      <w:r w:rsidRPr="00D23E03">
        <w:t>-  результатами  статистических  (проверенных  по  инициативе  администр</w:t>
      </w:r>
      <w:r w:rsidRPr="00D23E03">
        <w:t>а</w:t>
      </w:r>
      <w:r w:rsidRPr="00D23E03">
        <w:t>ции  и общественных органов управления школой) и социологических исслед</w:t>
      </w:r>
      <w:r w:rsidRPr="00D23E03">
        <w:t>о</w:t>
      </w:r>
      <w:r w:rsidRPr="00D23E03">
        <w:t>ваний;</w:t>
      </w:r>
    </w:p>
    <w:p w:rsidR="00CD0767" w:rsidRPr="00D23E03" w:rsidRDefault="00CD0767" w:rsidP="0062195B">
      <w:pPr>
        <w:pStyle w:val="af1"/>
        <w:spacing w:line="240" w:lineRule="auto"/>
      </w:pPr>
      <w:r w:rsidRPr="00D23E03">
        <w:t>-  системой  внутришкольного  контроля  (результаты  отражаются  в  анал</w:t>
      </w:r>
      <w:r w:rsidRPr="00D23E03">
        <w:t>и</w:t>
      </w:r>
      <w:r w:rsidRPr="00D23E03">
        <w:t xml:space="preserve">тических справках по </w:t>
      </w:r>
      <w:proofErr w:type="gramStart"/>
      <w:r w:rsidRPr="00D23E03">
        <w:t>проведенному</w:t>
      </w:r>
      <w:proofErr w:type="gramEnd"/>
      <w:r w:rsidRPr="00D23E03">
        <w:t xml:space="preserve"> ВШК).</w:t>
      </w:r>
    </w:p>
    <w:p w:rsidR="00CD0767" w:rsidRPr="00D23E03" w:rsidRDefault="00CD0767" w:rsidP="00D23E03">
      <w:pPr>
        <w:pStyle w:val="af1"/>
        <w:spacing w:line="240" w:lineRule="auto"/>
      </w:pPr>
      <w:r w:rsidRPr="00D23E03">
        <w:t>Внутришкольный  мониторинг  образовательных  достижений  ведётся  ка</w:t>
      </w:r>
      <w:r w:rsidRPr="00D23E03">
        <w:t>ж</w:t>
      </w:r>
      <w:r w:rsidRPr="00D23E03">
        <w:t>дым учителем-предметником и фиксируется в комплексных накопительных в</w:t>
      </w:r>
      <w:r w:rsidRPr="00D23E03">
        <w:t>е</w:t>
      </w:r>
      <w:r w:rsidRPr="00D23E03">
        <w:t>домостях по учебной деятельности, классных журналах на бумажных или эле</w:t>
      </w:r>
      <w:r w:rsidRPr="00D23E03">
        <w:t>к</w:t>
      </w:r>
      <w:r w:rsidRPr="00D23E03">
        <w:t>тронных носителях.</w:t>
      </w:r>
    </w:p>
    <w:p w:rsidR="00CD0767" w:rsidRPr="00D23E03" w:rsidRDefault="00CD0767" w:rsidP="00D23E03">
      <w:pPr>
        <w:pStyle w:val="af1"/>
        <w:spacing w:line="240" w:lineRule="auto"/>
      </w:pPr>
      <w:r w:rsidRPr="00D23E03">
        <w:t>Оценка качества подготовки выпускников осуществляется в ходе:</w:t>
      </w:r>
    </w:p>
    <w:p w:rsidR="00CD0767" w:rsidRPr="00D23E03" w:rsidRDefault="00CD0767" w:rsidP="00D23E03">
      <w:pPr>
        <w:pStyle w:val="af1"/>
        <w:spacing w:line="240" w:lineRule="auto"/>
      </w:pPr>
      <w:r w:rsidRPr="00D23E03">
        <w:t>- итоговой аттестации в 9 классе (для всех выпускников);</w:t>
      </w:r>
    </w:p>
    <w:p w:rsidR="00CD0767" w:rsidRPr="00D23E03" w:rsidRDefault="00CD0767" w:rsidP="00D23E03">
      <w:pPr>
        <w:pStyle w:val="af1"/>
        <w:spacing w:line="240" w:lineRule="auto"/>
      </w:pPr>
      <w:r w:rsidRPr="00D23E03">
        <w:lastRenderedPageBreak/>
        <w:t>- социологического  мониторинга  качества  воспитательной деятельности.</w:t>
      </w:r>
    </w:p>
    <w:p w:rsidR="00CD0767" w:rsidRPr="00D23E03" w:rsidRDefault="00CD0767" w:rsidP="00D23E03">
      <w:pPr>
        <w:pStyle w:val="af1"/>
        <w:spacing w:line="240" w:lineRule="auto"/>
      </w:pPr>
      <w:r w:rsidRPr="00D23E03">
        <w:t>Основными  методами  установления  фактических  значений  показателей являются  экспертиза  и  измерение.  Процедуры  проведения  экспертизы  и  и</w:t>
      </w:r>
      <w:r w:rsidRPr="00D23E03">
        <w:t>з</w:t>
      </w:r>
      <w:r w:rsidRPr="00D23E03">
        <w:t>мерения устанавливаются Регламентом оценки качества образования.</w:t>
      </w:r>
    </w:p>
    <w:p w:rsidR="00CD0767" w:rsidRPr="00D23E03" w:rsidRDefault="00CD0767" w:rsidP="00D23E03">
      <w:pPr>
        <w:pStyle w:val="af1"/>
        <w:spacing w:line="240" w:lineRule="auto"/>
      </w:pPr>
      <w:r w:rsidRPr="00D23E03">
        <w:t>Технологии  измерения  определяются  видом  избранных  контрольных и</w:t>
      </w:r>
      <w:r w:rsidRPr="00D23E03">
        <w:t>з</w:t>
      </w:r>
      <w:r w:rsidRPr="00D23E03">
        <w:t>мерительных  материалов,  способом  их  применения.  Содержание  контрол</w:t>
      </w:r>
      <w:r w:rsidRPr="00D23E03">
        <w:t>ь</w:t>
      </w:r>
      <w:r w:rsidRPr="00D23E03">
        <w:t>ных измерительных  материалов,  направленных  на  оценку  уровня  обученн</w:t>
      </w:r>
      <w:r w:rsidRPr="00D23E03">
        <w:t>о</w:t>
      </w:r>
      <w:r w:rsidRPr="00D23E03">
        <w:t xml:space="preserve">сти школьников,  определяется  на  основе  государственных  образовательных  стандартов. </w:t>
      </w:r>
    </w:p>
    <w:p w:rsidR="00CD0767" w:rsidRPr="00D23E03" w:rsidRDefault="00CD0767" w:rsidP="00D23E03">
      <w:pPr>
        <w:pStyle w:val="af1"/>
        <w:spacing w:line="240" w:lineRule="auto"/>
      </w:pPr>
      <w:r w:rsidRPr="00D23E03">
        <w:t>Конкретные технологии оценки качества образования, используемые для определения показателей, разработаны и школьными предметными методич</w:t>
      </w:r>
      <w:r w:rsidRPr="00D23E03">
        <w:t>е</w:t>
      </w:r>
      <w:r w:rsidRPr="00D23E03">
        <w:t>скими объединениями.</w:t>
      </w:r>
    </w:p>
    <w:p w:rsidR="00ED1CBD" w:rsidRPr="00D23E03" w:rsidRDefault="00ED1CBD" w:rsidP="00D23E03">
      <w:pPr>
        <w:pStyle w:val="af1"/>
        <w:spacing w:line="240" w:lineRule="auto"/>
        <w:ind w:firstLine="709"/>
        <w:rPr>
          <w:rStyle w:val="dash041e0431044b0447043d044b0439char1"/>
          <w:sz w:val="28"/>
          <w:szCs w:val="28"/>
        </w:rPr>
      </w:pPr>
      <w:r w:rsidRPr="00D23E03">
        <w:rPr>
          <w:rStyle w:val="dash041e0431044b0447043d044b0439char1"/>
          <w:sz w:val="28"/>
          <w:szCs w:val="28"/>
        </w:rPr>
        <w:t>Результаты внутришкольного мониторинга являются основанием для р</w:t>
      </w:r>
      <w:r w:rsidRPr="00D23E03">
        <w:rPr>
          <w:rStyle w:val="dash041e0431044b0447043d044b0439char1"/>
          <w:sz w:val="28"/>
          <w:szCs w:val="28"/>
        </w:rPr>
        <w:t>е</w:t>
      </w:r>
      <w:r w:rsidRPr="00D23E03">
        <w:rPr>
          <w:rStyle w:val="dash041e0431044b0447043d044b0439char1"/>
          <w:sz w:val="28"/>
          <w:szCs w:val="28"/>
        </w:rPr>
        <w:t>комендаций как для текущей коррекции учебного процесса и его индивидуал</w:t>
      </w:r>
      <w:r w:rsidRPr="00D23E03">
        <w:rPr>
          <w:rStyle w:val="dash041e0431044b0447043d044b0439char1"/>
          <w:sz w:val="28"/>
          <w:szCs w:val="28"/>
        </w:rPr>
        <w:t>и</w:t>
      </w:r>
      <w:r w:rsidRPr="00D23E03">
        <w:rPr>
          <w:rStyle w:val="dash041e0431044b0447043d044b0439char1"/>
          <w:sz w:val="28"/>
          <w:szCs w:val="28"/>
        </w:rPr>
        <w:t>зации, так и для повышения квалификации учителя. Результаты внутришкольн</w:t>
      </w:r>
      <w:r w:rsidRPr="00D23E03">
        <w:rPr>
          <w:rStyle w:val="dash041e0431044b0447043d044b0439char1"/>
          <w:sz w:val="28"/>
          <w:szCs w:val="28"/>
        </w:rPr>
        <w:t>о</w:t>
      </w:r>
      <w:r w:rsidRPr="00D23E03">
        <w:rPr>
          <w:rStyle w:val="dash041e0431044b0447043d044b0439char1"/>
          <w:sz w:val="28"/>
          <w:szCs w:val="28"/>
        </w:rPr>
        <w:t>го мониторинга в части оценки уровня достижений учащихся обобщаются и о</w:t>
      </w:r>
      <w:r w:rsidRPr="00D23E03">
        <w:rPr>
          <w:rStyle w:val="dash041e0431044b0447043d044b0439char1"/>
          <w:sz w:val="28"/>
          <w:szCs w:val="28"/>
        </w:rPr>
        <w:t>т</w:t>
      </w:r>
      <w:r w:rsidRPr="00D23E03">
        <w:rPr>
          <w:rStyle w:val="dash041e0431044b0447043d044b0439char1"/>
          <w:sz w:val="28"/>
          <w:szCs w:val="28"/>
        </w:rPr>
        <w:t>ражаются в их характеристиках.</w:t>
      </w:r>
    </w:p>
    <w:p w:rsidR="00CD0767" w:rsidRPr="00D23E03" w:rsidRDefault="00CD0767" w:rsidP="00D23E03">
      <w:pPr>
        <w:pStyle w:val="af1"/>
        <w:spacing w:line="240" w:lineRule="auto"/>
      </w:pPr>
      <w:r w:rsidRPr="00D23E03">
        <w:t xml:space="preserve">Внутришкольная  система  оценки  качества  образования  обеспечивает </w:t>
      </w:r>
    </w:p>
    <w:p w:rsidR="00CD0767" w:rsidRPr="00D23E03" w:rsidRDefault="00CD0767" w:rsidP="00D23E03">
      <w:pPr>
        <w:pStyle w:val="af1"/>
        <w:spacing w:line="240" w:lineRule="auto"/>
        <w:ind w:firstLine="0"/>
      </w:pPr>
      <w:r w:rsidRPr="00D23E03">
        <w:t>реализацию  прав  родительской  общественности  и  профессиональных  соо</w:t>
      </w:r>
      <w:r w:rsidRPr="00D23E03">
        <w:t>б</w:t>
      </w:r>
      <w:r w:rsidRPr="00D23E03">
        <w:t>ществ, организаций и общественных объединений по включению в процесс оценки качества образования  в  школе.  Участие  указанных  структур  в  оценке  качества  образования определяется Регламентом оценки качества образования.</w:t>
      </w:r>
    </w:p>
    <w:p w:rsidR="00CD0767" w:rsidRPr="00D23E03" w:rsidRDefault="00CD0767" w:rsidP="0062195B">
      <w:pPr>
        <w:pStyle w:val="af1"/>
        <w:spacing w:line="240" w:lineRule="auto"/>
      </w:pPr>
      <w:r w:rsidRPr="00D23E03">
        <w:t>Общественная  экспертиза  качества  образования  обеспечивает  соотве</w:t>
      </w:r>
      <w:r w:rsidRPr="00D23E03">
        <w:t>т</w:t>
      </w:r>
      <w:r w:rsidR="0062195B">
        <w:t xml:space="preserve">ствие </w:t>
      </w:r>
      <w:r w:rsidRPr="00D23E03">
        <w:t>требований,  предъявляемых  к  качеству  образования  социальным  ож</w:t>
      </w:r>
      <w:r w:rsidRPr="00D23E03">
        <w:t>и</w:t>
      </w:r>
      <w:r w:rsidRPr="00D23E03">
        <w:t>даниям  и интересам  общества  и  развитие  механизмов  независимой  эксперт</w:t>
      </w:r>
      <w:r w:rsidRPr="00D23E03">
        <w:t>и</w:t>
      </w:r>
      <w:r w:rsidRPr="00D23E03">
        <w:t>зы  качества образования.</w:t>
      </w:r>
    </w:p>
    <w:p w:rsidR="00CD0767" w:rsidRPr="00D23E03" w:rsidRDefault="00CD0767" w:rsidP="00D23E03">
      <w:pPr>
        <w:pStyle w:val="af1"/>
        <w:spacing w:line="240" w:lineRule="auto"/>
        <w:ind w:firstLine="0"/>
      </w:pPr>
      <w:r w:rsidRPr="00D23E03">
        <w:t>Основными  объектами  общественной  экспертизы  качества образования в</w:t>
      </w:r>
      <w:r w:rsidRPr="00D23E03">
        <w:t>ы</w:t>
      </w:r>
      <w:r w:rsidRPr="00D23E03">
        <w:t>ступают:</w:t>
      </w:r>
    </w:p>
    <w:p w:rsidR="00CD0767" w:rsidRPr="00D23E03" w:rsidRDefault="00CD0767" w:rsidP="00D23E03">
      <w:pPr>
        <w:pStyle w:val="af1"/>
        <w:spacing w:line="240" w:lineRule="auto"/>
      </w:pPr>
      <w:r w:rsidRPr="00D23E03">
        <w:t xml:space="preserve">- внеучебные достижения </w:t>
      </w:r>
      <w:proofErr w:type="gramStart"/>
      <w:r w:rsidRPr="00D23E03">
        <w:t>обучающихся</w:t>
      </w:r>
      <w:proofErr w:type="gramEnd"/>
      <w:r w:rsidRPr="00D23E03">
        <w:t>;</w:t>
      </w:r>
    </w:p>
    <w:p w:rsidR="00CD0767" w:rsidRPr="00D23E03" w:rsidRDefault="00CD0767" w:rsidP="00D23E03">
      <w:pPr>
        <w:pStyle w:val="af1"/>
        <w:spacing w:line="240" w:lineRule="auto"/>
      </w:pPr>
      <w:r w:rsidRPr="00D23E03">
        <w:t xml:space="preserve">- общий уровень </w:t>
      </w:r>
      <w:proofErr w:type="gramStart"/>
      <w:r w:rsidRPr="00D23E03">
        <w:t>духовного</w:t>
      </w:r>
      <w:proofErr w:type="gramEnd"/>
      <w:r w:rsidRPr="00D23E03">
        <w:t>, нравственного, социального и культурного</w:t>
      </w:r>
    </w:p>
    <w:p w:rsidR="00CD0767" w:rsidRPr="00D23E03" w:rsidRDefault="00CD0767" w:rsidP="00D23E03">
      <w:pPr>
        <w:pStyle w:val="af1"/>
        <w:spacing w:line="240" w:lineRule="auto"/>
        <w:ind w:firstLine="0"/>
      </w:pPr>
      <w:r w:rsidRPr="00D23E03">
        <w:t>развития учащихся школы;</w:t>
      </w:r>
    </w:p>
    <w:p w:rsidR="00CD0767" w:rsidRPr="00D23E03" w:rsidRDefault="00CD0767" w:rsidP="00D23E03">
      <w:pPr>
        <w:pStyle w:val="af1"/>
        <w:spacing w:line="240" w:lineRule="auto"/>
      </w:pPr>
      <w:r w:rsidRPr="00D23E03">
        <w:t>-  условия,  созданные  в  ОУ  в  целях   сохранения  и  укрепления  психич</w:t>
      </w:r>
      <w:r w:rsidRPr="00D23E03">
        <w:t>е</w:t>
      </w:r>
      <w:r w:rsidRPr="00D23E03">
        <w:t>ского  и физического здоровья школьников;</w:t>
      </w:r>
    </w:p>
    <w:p w:rsidR="00CD0767" w:rsidRPr="00D23E03" w:rsidRDefault="00CD0767" w:rsidP="00D23E03">
      <w:pPr>
        <w:pStyle w:val="af1"/>
        <w:spacing w:line="240" w:lineRule="auto"/>
      </w:pPr>
      <w:r w:rsidRPr="00D23E03">
        <w:t>-  эффективность  управления  ОУ,  в  том  числе,  в  финансово  -  эконом</w:t>
      </w:r>
      <w:r w:rsidRPr="00D23E03">
        <w:t>и</w:t>
      </w:r>
      <w:r w:rsidRPr="00D23E03">
        <w:t>ческой сфере.</w:t>
      </w:r>
    </w:p>
    <w:p w:rsidR="00CD0767" w:rsidRPr="00D23E03" w:rsidRDefault="00CD0767" w:rsidP="00D23E03">
      <w:pPr>
        <w:pStyle w:val="af1"/>
        <w:spacing w:line="240" w:lineRule="auto"/>
      </w:pPr>
      <w:r w:rsidRPr="00D23E03">
        <w:t>Профессиональная экспертиза качества образования обеспечивает соотве</w:t>
      </w:r>
      <w:r w:rsidRPr="00D23E03">
        <w:t>т</w:t>
      </w:r>
      <w:r w:rsidRPr="00D23E03">
        <w:t>ствие требований,  предъявляемых  к  качеству  образования  современным  те</w:t>
      </w:r>
      <w:r w:rsidRPr="00D23E03">
        <w:t>н</w:t>
      </w:r>
      <w:r w:rsidRPr="00D23E03">
        <w:t>денциям развития образования и формирование специального инструментария для диагностики индивидуальных достижений обучающихся:</w:t>
      </w:r>
    </w:p>
    <w:p w:rsidR="0030620E" w:rsidRPr="00D23E03" w:rsidRDefault="00CD0767" w:rsidP="00D23E03">
      <w:pPr>
        <w:pStyle w:val="af1"/>
        <w:spacing w:line="240" w:lineRule="auto"/>
        <w:ind w:firstLine="0"/>
      </w:pPr>
      <w:r w:rsidRPr="00D23E03">
        <w:t>Основными  объектами  профессиональной  экспертизы  качества  образова</w:t>
      </w:r>
      <w:r w:rsidR="0062195B">
        <w:t xml:space="preserve">ния </w:t>
      </w:r>
      <w:r w:rsidRPr="00D23E03">
        <w:t>выступают:</w:t>
      </w:r>
    </w:p>
    <w:p w:rsidR="00CD0767" w:rsidRPr="00D23E03" w:rsidRDefault="00CD0767" w:rsidP="00D23E03">
      <w:pPr>
        <w:pStyle w:val="af1"/>
        <w:spacing w:line="240" w:lineRule="auto"/>
      </w:pPr>
      <w:r w:rsidRPr="00D23E03">
        <w:t>- результаты медицинских обследований школьников;</w:t>
      </w:r>
    </w:p>
    <w:p w:rsidR="00CD0767" w:rsidRPr="00D23E03" w:rsidRDefault="00CD0767" w:rsidP="00D23E03">
      <w:pPr>
        <w:pStyle w:val="af1"/>
        <w:spacing w:line="240" w:lineRule="auto"/>
      </w:pPr>
      <w:r w:rsidRPr="00D23E03">
        <w:t>-  результаты тестов, анкетирования, индивидуальных бесед, наблюдения, полученные в ходе педагогического, психологического и социально-педагогического тестирований.</w:t>
      </w:r>
    </w:p>
    <w:p w:rsidR="00CD0767" w:rsidRPr="00D23E03" w:rsidRDefault="00CD0767" w:rsidP="00D23E03">
      <w:pPr>
        <w:pStyle w:val="af1"/>
        <w:spacing w:line="240" w:lineRule="auto"/>
      </w:pPr>
      <w:r w:rsidRPr="00D23E03">
        <w:lastRenderedPageBreak/>
        <w:t>-  условия,  созданные  для  реализации  программ  основного  образования и внеурочной деятельности,  реализации  индивидуальных  запросов  обучающи</w:t>
      </w:r>
      <w:r w:rsidRPr="00D23E03">
        <w:t>х</w:t>
      </w:r>
      <w:r w:rsidRPr="00D23E03">
        <w:t xml:space="preserve">ся,  </w:t>
      </w:r>
    </w:p>
    <w:p w:rsidR="00CD0767" w:rsidRPr="00D23E03" w:rsidRDefault="00CD0767" w:rsidP="00D23E03">
      <w:pPr>
        <w:pStyle w:val="af1"/>
        <w:spacing w:line="240" w:lineRule="auto"/>
        <w:ind w:firstLine="0"/>
      </w:pPr>
      <w:r w:rsidRPr="00D23E03">
        <w:t>там,  где  для  их анализа требуются специальные педагогические или психо</w:t>
      </w:r>
      <w:r w:rsidR="0062195B">
        <w:t>л</w:t>
      </w:r>
      <w:r w:rsidR="0062195B">
        <w:t>о</w:t>
      </w:r>
      <w:r w:rsidR="0062195B">
        <w:t>гические знания</w:t>
      </w:r>
      <w:proofErr w:type="gramStart"/>
      <w:r w:rsidR="0062195B">
        <w:t>.</w:t>
      </w:r>
      <w:r w:rsidRPr="00D23E03">
        <w:t>С</w:t>
      </w:r>
      <w:proofErr w:type="gramEnd"/>
      <w:r w:rsidRPr="00D23E03">
        <w:t>амоанализ результативности обучения и воспитания, сдела</w:t>
      </w:r>
      <w:r w:rsidRPr="00D23E03">
        <w:t>н</w:t>
      </w:r>
      <w:r w:rsidRPr="00D23E03">
        <w:t xml:space="preserve">ный  педагогом на </w:t>
      </w:r>
    </w:p>
    <w:p w:rsidR="00CD0767" w:rsidRPr="00D23E03" w:rsidRDefault="00CD0767" w:rsidP="00D23E03">
      <w:pPr>
        <w:pStyle w:val="af1"/>
        <w:spacing w:line="240" w:lineRule="auto"/>
        <w:ind w:firstLine="0"/>
      </w:pPr>
      <w:r w:rsidRPr="00D23E03">
        <w:t>основе научно-педагогических методов, рассматривается как вид професси</w:t>
      </w:r>
      <w:r w:rsidRPr="00D23E03">
        <w:t>о</w:t>
      </w:r>
      <w:r w:rsidRPr="00D23E03">
        <w:t xml:space="preserve">нального анализа,  и  его  результаты  могут  учитываться  при  определении  внутришкольного рейтинга учителя. </w:t>
      </w:r>
    </w:p>
    <w:p w:rsidR="00ED1CBD" w:rsidRPr="00D23E03" w:rsidRDefault="00ED1CBD" w:rsidP="00D23E03">
      <w:pPr>
        <w:pStyle w:val="af1"/>
        <w:spacing w:line="240" w:lineRule="auto"/>
      </w:pPr>
      <w:r w:rsidRPr="00D23E03">
        <w:t>Итоги внутришкольной оценки качества образования размещаются на сайте    в Интернете в ежегодном  отчете о самообследовании.  Доступ  к  данной  и</w:t>
      </w:r>
      <w:r w:rsidRPr="00D23E03">
        <w:t>н</w:t>
      </w:r>
      <w:r w:rsidRPr="00D23E03">
        <w:t>формации  является  свободным  для  всех заинтересованных лиц.</w:t>
      </w:r>
    </w:p>
    <w:p w:rsidR="00214A7E" w:rsidRPr="00D23E03" w:rsidRDefault="00214A7E" w:rsidP="00214A7E">
      <w:pPr>
        <w:pStyle w:val="af1"/>
        <w:spacing w:line="240" w:lineRule="auto"/>
        <w:ind w:firstLine="0"/>
        <w:rPr>
          <w:rStyle w:val="dash041e0431044b0447043d044b0439char1"/>
          <w:b/>
          <w:sz w:val="28"/>
          <w:szCs w:val="28"/>
        </w:rPr>
      </w:pPr>
      <w:r w:rsidRPr="00D23E03">
        <w:rPr>
          <w:b/>
        </w:rPr>
        <w:t>Промежуточная аттестация</w:t>
      </w:r>
      <w:r w:rsidRPr="00D23E03">
        <w:rPr>
          <w:rStyle w:val="dash041e0431044b0447043d044b0439char1"/>
          <w:b/>
          <w:i/>
          <w:sz w:val="28"/>
          <w:szCs w:val="28"/>
        </w:rPr>
        <w:t xml:space="preserve"> </w:t>
      </w:r>
      <w:r w:rsidRPr="00D23E03">
        <w:rPr>
          <w:rStyle w:val="dash041e0431044b0447043d044b0439char1"/>
          <w:sz w:val="28"/>
          <w:szCs w:val="28"/>
        </w:rPr>
        <w:t xml:space="preserve">представляет собой процедуру аттестации </w:t>
      </w:r>
      <w:proofErr w:type="gramStart"/>
      <w:r w:rsidRPr="00D23E03">
        <w:rPr>
          <w:rStyle w:val="dash041e0431044b0447043d044b0439char1"/>
          <w:sz w:val="28"/>
          <w:szCs w:val="28"/>
        </w:rPr>
        <w:t>обуч</w:t>
      </w:r>
      <w:r w:rsidRPr="00D23E03">
        <w:rPr>
          <w:rStyle w:val="dash041e0431044b0447043d044b0439char1"/>
          <w:sz w:val="28"/>
          <w:szCs w:val="28"/>
        </w:rPr>
        <w:t>а</w:t>
      </w:r>
      <w:r w:rsidRPr="00D23E03">
        <w:rPr>
          <w:rStyle w:val="dash041e0431044b0447043d044b0439char1"/>
          <w:sz w:val="28"/>
          <w:szCs w:val="28"/>
        </w:rPr>
        <w:t>ющихся</w:t>
      </w:r>
      <w:proofErr w:type="gramEnd"/>
      <w:r w:rsidRPr="00D23E03">
        <w:rPr>
          <w:rStyle w:val="dash041e0431044b0447043d044b0439char1"/>
          <w:sz w:val="28"/>
          <w:szCs w:val="28"/>
        </w:rPr>
        <w:t xml:space="preserve"> на уровне основного общего образования и проводится в конце каждой четверти  и в конце учебного года по каждому изучаемому предмету. Промеж</w:t>
      </w:r>
      <w:r w:rsidRPr="00D23E03">
        <w:rPr>
          <w:rStyle w:val="dash041e0431044b0447043d044b0439char1"/>
          <w:sz w:val="28"/>
          <w:szCs w:val="28"/>
        </w:rPr>
        <w:t>у</w:t>
      </w:r>
      <w:r w:rsidRPr="00D23E03">
        <w:rPr>
          <w:rStyle w:val="dash041e0431044b0447043d044b0439char1"/>
          <w:sz w:val="28"/>
          <w:szCs w:val="28"/>
        </w:rPr>
        <w:t>точная аттестация проводится на основе результатов накопленной оценки и р</w:t>
      </w:r>
      <w:r w:rsidRPr="00D23E03">
        <w:rPr>
          <w:rStyle w:val="dash041e0431044b0447043d044b0439char1"/>
          <w:sz w:val="28"/>
          <w:szCs w:val="28"/>
        </w:rPr>
        <w:t>е</w:t>
      </w:r>
      <w:r w:rsidRPr="00D23E03">
        <w:rPr>
          <w:rStyle w:val="dash041e0431044b0447043d044b0439char1"/>
          <w:sz w:val="28"/>
          <w:szCs w:val="28"/>
        </w:rPr>
        <w:t>зультатов выполнения тематических проверочных работ и фиксируется в дне</w:t>
      </w:r>
      <w:r w:rsidRPr="00D23E03">
        <w:rPr>
          <w:rStyle w:val="dash041e0431044b0447043d044b0439char1"/>
          <w:sz w:val="28"/>
          <w:szCs w:val="28"/>
        </w:rPr>
        <w:t>в</w:t>
      </w:r>
      <w:r w:rsidRPr="00D23E03">
        <w:rPr>
          <w:rStyle w:val="dash041e0431044b0447043d044b0439char1"/>
          <w:sz w:val="28"/>
          <w:szCs w:val="28"/>
        </w:rPr>
        <w:t>нике обучающегося.</w:t>
      </w:r>
    </w:p>
    <w:p w:rsidR="00214A7E" w:rsidRPr="00D23E03" w:rsidRDefault="00214A7E" w:rsidP="000365AF">
      <w:pPr>
        <w:pStyle w:val="af1"/>
        <w:spacing w:line="240" w:lineRule="auto"/>
        <w:ind w:firstLine="709"/>
      </w:pPr>
      <w:r w:rsidRPr="00D23E03">
        <w:rPr>
          <w:lang w:eastAsia="ru-RU"/>
        </w:rPr>
        <w:t>Промежуточная оценка, фиксирующая достижение предметных планиру</w:t>
      </w:r>
      <w:r w:rsidRPr="00D23E03">
        <w:rPr>
          <w:lang w:eastAsia="ru-RU"/>
        </w:rPr>
        <w:t>е</w:t>
      </w:r>
      <w:r w:rsidRPr="00D23E03">
        <w:rPr>
          <w:lang w:eastAsia="ru-RU"/>
        </w:rPr>
        <w:t>мых результатов и универсальных учебных действий на уровне не ниже базов</w:t>
      </w:r>
      <w:r w:rsidRPr="00D23E03">
        <w:rPr>
          <w:lang w:eastAsia="ru-RU"/>
        </w:rPr>
        <w:t>о</w:t>
      </w:r>
      <w:r w:rsidRPr="00D23E03">
        <w:rPr>
          <w:lang w:eastAsia="ru-RU"/>
        </w:rPr>
        <w:t xml:space="preserve">го, является основанием для перевода в следующий класс и для </w:t>
      </w:r>
      <w:proofErr w:type="gramStart"/>
      <w:r w:rsidRPr="00D23E03">
        <w:rPr>
          <w:lang w:eastAsia="ru-RU"/>
        </w:rPr>
        <w:t>допуска</w:t>
      </w:r>
      <w:proofErr w:type="gramEnd"/>
      <w:r w:rsidRPr="00D23E03">
        <w:rPr>
          <w:lang w:eastAsia="ru-RU"/>
        </w:rPr>
        <w:t xml:space="preserve"> обуч</w:t>
      </w:r>
      <w:r w:rsidRPr="00D23E03">
        <w:rPr>
          <w:lang w:eastAsia="ru-RU"/>
        </w:rPr>
        <w:t>а</w:t>
      </w:r>
      <w:r w:rsidRPr="00D23E03">
        <w:rPr>
          <w:lang w:eastAsia="ru-RU"/>
        </w:rPr>
        <w:t xml:space="preserve">ющегося к государственной итоговой аттестации. </w:t>
      </w:r>
      <w:r w:rsidRPr="00D23E03">
        <w:t xml:space="preserve">В период введения ФГОС ООО </w:t>
      </w:r>
      <w:r w:rsidRPr="00D23E03">
        <w:rPr>
          <w:lang w:eastAsia="ru-RU"/>
        </w:rPr>
        <w:t xml:space="preserve">в случае использования стандартизированных измерительных материалов </w:t>
      </w:r>
      <w:r w:rsidRPr="00D23E03">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14A7E" w:rsidRPr="00D23E03" w:rsidRDefault="00214A7E" w:rsidP="000365AF">
      <w:pPr>
        <w:pStyle w:val="af1"/>
        <w:spacing w:line="240" w:lineRule="auto"/>
        <w:ind w:firstLine="0"/>
      </w:pPr>
      <w:r w:rsidRPr="00D23E03">
        <w:t xml:space="preserve">Результаты  промежуточной  аттестации,  представляющие  собой  результаты </w:t>
      </w:r>
    </w:p>
    <w:p w:rsidR="00214A7E" w:rsidRPr="00D23E03" w:rsidRDefault="00214A7E" w:rsidP="000365AF">
      <w:pPr>
        <w:pStyle w:val="af1"/>
        <w:spacing w:line="240" w:lineRule="auto"/>
        <w:ind w:firstLine="0"/>
      </w:pPr>
      <w:r w:rsidRPr="00D23E03">
        <w:t>внутришкольного  мониторинга  индивидуальных  образовательных  достиже</w:t>
      </w:r>
      <w:r w:rsidR="0062195B">
        <w:t xml:space="preserve">ний </w:t>
      </w:r>
      <w:r w:rsidRPr="00D23E03">
        <w:t xml:space="preserve">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w:t>
      </w:r>
    </w:p>
    <w:p w:rsidR="00214A7E" w:rsidRPr="00D23E03" w:rsidRDefault="00214A7E" w:rsidP="0062195B">
      <w:pPr>
        <w:pStyle w:val="af1"/>
        <w:spacing w:line="240" w:lineRule="auto"/>
      </w:pPr>
      <w:r w:rsidRPr="00D23E03">
        <w:t>Промежуточная  аттестация  осуществляется  в  ходе  совместной  оценоч</w:t>
      </w:r>
      <w:r w:rsidR="0062195B">
        <w:t xml:space="preserve">ной </w:t>
      </w:r>
      <w:r w:rsidRPr="00D23E03">
        <w:t>деятельности педагогов и обучающихся, т. е. является внутренней оценкой.</w:t>
      </w:r>
    </w:p>
    <w:p w:rsidR="00214A7E" w:rsidRPr="00D23E03" w:rsidRDefault="00214A7E" w:rsidP="000365AF">
      <w:pPr>
        <w:pStyle w:val="af1"/>
        <w:spacing w:line="240" w:lineRule="auto"/>
        <w:ind w:firstLine="0"/>
      </w:pPr>
      <w:r w:rsidRPr="00D23E03">
        <w:t xml:space="preserve">Система  оценки  достижения  планируемых  результатов  освоения  основной </w:t>
      </w:r>
    </w:p>
    <w:p w:rsidR="00214A7E" w:rsidRPr="00D23E03" w:rsidRDefault="00214A7E" w:rsidP="000365AF">
      <w:pPr>
        <w:pStyle w:val="af1"/>
        <w:spacing w:line="240" w:lineRule="auto"/>
        <w:ind w:firstLine="0"/>
      </w:pPr>
      <w:r w:rsidRPr="00D23E03">
        <w:t xml:space="preserve">образовательной  программы  основного  общего  образования  предполагает </w:t>
      </w:r>
    </w:p>
    <w:p w:rsidR="00214A7E" w:rsidRPr="00D23E03" w:rsidRDefault="00214A7E" w:rsidP="000365AF">
      <w:pPr>
        <w:pStyle w:val="af1"/>
        <w:spacing w:line="240" w:lineRule="auto"/>
        <w:ind w:firstLine="0"/>
      </w:pPr>
      <w:r w:rsidRPr="00D23E03">
        <w:t xml:space="preserve">комплексный  подход  к  оценке  результатов  образования,  позволяющий  вести  оценку достижения  </w:t>
      </w:r>
      <w:proofErr w:type="gramStart"/>
      <w:r w:rsidRPr="00D23E03">
        <w:t>обучающимися</w:t>
      </w:r>
      <w:proofErr w:type="gramEnd"/>
      <w:r w:rsidRPr="00D23E03">
        <w:t xml:space="preserve">  всех  трёх  групп  результатов  образования:  личностных, метапредметных и предметных.</w:t>
      </w:r>
    </w:p>
    <w:p w:rsidR="00214A7E" w:rsidRPr="00D531E5" w:rsidRDefault="00214A7E" w:rsidP="000365AF">
      <w:pPr>
        <w:spacing w:after="0" w:line="240" w:lineRule="auto"/>
        <w:ind w:firstLine="709"/>
        <w:jc w:val="both"/>
        <w:rPr>
          <w:rFonts w:ascii="Times New Roman" w:hAnsi="Times New Roman" w:cs="Times New Roman"/>
          <w:bCs/>
          <w:iCs/>
          <w:sz w:val="28"/>
          <w:szCs w:val="28"/>
          <w:lang w:eastAsia="ru-RU"/>
        </w:rPr>
      </w:pPr>
      <w:r w:rsidRPr="00D23E03">
        <w:rPr>
          <w:rStyle w:val="dash041e0431044b0447043d044b0439char1"/>
          <w:b/>
          <w:sz w:val="28"/>
          <w:szCs w:val="28"/>
        </w:rPr>
        <w:t xml:space="preserve">Государственная итоговая аттестация. </w:t>
      </w:r>
      <w:r w:rsidRPr="00D23E03">
        <w:rPr>
          <w:rFonts w:ascii="Times New Roman" w:hAnsi="Times New Roman" w:cs="Times New Roman"/>
          <w:bCs/>
          <w:iCs/>
          <w:sz w:val="28"/>
          <w:szCs w:val="28"/>
          <w:lang w:eastAsia="ru-RU"/>
        </w:rPr>
        <w:t>В соответствии со статьей 59 Ф</w:t>
      </w:r>
      <w:r w:rsidRPr="00D23E03">
        <w:rPr>
          <w:rFonts w:ascii="Times New Roman" w:hAnsi="Times New Roman" w:cs="Times New Roman"/>
          <w:bCs/>
          <w:iCs/>
          <w:sz w:val="28"/>
          <w:szCs w:val="28"/>
          <w:lang w:eastAsia="ru-RU"/>
        </w:rPr>
        <w:t>е</w:t>
      </w:r>
      <w:r w:rsidRPr="00D23E03">
        <w:rPr>
          <w:rFonts w:ascii="Times New Roman" w:hAnsi="Times New Roman" w:cs="Times New Roman"/>
          <w:bCs/>
          <w:iCs/>
          <w:sz w:val="28"/>
          <w:szCs w:val="28"/>
          <w:lang w:eastAsia="ru-RU"/>
        </w:rPr>
        <w:t>дерального закона «Об образовании в Российской Федерации» государственная итоговая аттестация (далее – ГИА) является обязательной процедурой, заверш</w:t>
      </w:r>
      <w:r w:rsidRPr="00D23E03">
        <w:rPr>
          <w:rFonts w:ascii="Times New Roman" w:hAnsi="Times New Roman" w:cs="Times New Roman"/>
          <w:bCs/>
          <w:iCs/>
          <w:sz w:val="28"/>
          <w:szCs w:val="28"/>
          <w:lang w:eastAsia="ru-RU"/>
        </w:rPr>
        <w:t>а</w:t>
      </w:r>
      <w:r w:rsidRPr="00D23E03">
        <w:rPr>
          <w:rFonts w:ascii="Times New Roman" w:hAnsi="Times New Roman" w:cs="Times New Roman"/>
          <w:bCs/>
          <w:iCs/>
          <w:sz w:val="28"/>
          <w:szCs w:val="28"/>
          <w:lang w:eastAsia="ru-RU"/>
        </w:rPr>
        <w:t>ющей освоение основной образовательной программы основного общего обр</w:t>
      </w:r>
      <w:r w:rsidRPr="00D23E03">
        <w:rPr>
          <w:rFonts w:ascii="Times New Roman" w:hAnsi="Times New Roman" w:cs="Times New Roman"/>
          <w:bCs/>
          <w:iCs/>
          <w:sz w:val="28"/>
          <w:szCs w:val="28"/>
          <w:lang w:eastAsia="ru-RU"/>
        </w:rPr>
        <w:t>а</w:t>
      </w:r>
      <w:r w:rsidRPr="00D23E03">
        <w:rPr>
          <w:rFonts w:ascii="Times New Roman" w:hAnsi="Times New Roman" w:cs="Times New Roman"/>
          <w:bCs/>
          <w:iCs/>
          <w:sz w:val="28"/>
          <w:szCs w:val="28"/>
          <w:lang w:eastAsia="ru-RU"/>
        </w:rPr>
        <w:t>зования. Порядок проведения ГИА регламентируется Законом и иными норм</w:t>
      </w:r>
      <w:r w:rsidRPr="00D23E03">
        <w:rPr>
          <w:rFonts w:ascii="Times New Roman" w:hAnsi="Times New Roman" w:cs="Times New Roman"/>
          <w:bCs/>
          <w:iCs/>
          <w:sz w:val="28"/>
          <w:szCs w:val="28"/>
          <w:lang w:eastAsia="ru-RU"/>
        </w:rPr>
        <w:t>а</w:t>
      </w:r>
      <w:r w:rsidRPr="00D23E03">
        <w:rPr>
          <w:rFonts w:ascii="Times New Roman" w:hAnsi="Times New Roman" w:cs="Times New Roman"/>
          <w:bCs/>
          <w:iCs/>
          <w:sz w:val="28"/>
          <w:szCs w:val="28"/>
          <w:lang w:eastAsia="ru-RU"/>
        </w:rPr>
        <w:t xml:space="preserve">тивными актами. Целью ГИА является установление уровня образовательных достижений выпускников. ГИА проводится в форме основного государственного </w:t>
      </w:r>
      <w:r w:rsidRPr="00D23E03">
        <w:rPr>
          <w:rFonts w:ascii="Times New Roman" w:hAnsi="Times New Roman" w:cs="Times New Roman"/>
          <w:bCs/>
          <w:iCs/>
          <w:sz w:val="28"/>
          <w:szCs w:val="28"/>
          <w:lang w:eastAsia="ru-RU"/>
        </w:rPr>
        <w:lastRenderedPageBreak/>
        <w:t>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обучающегося (государстве</w:t>
      </w:r>
      <w:r w:rsidR="00D531E5">
        <w:rPr>
          <w:rFonts w:ascii="Times New Roman" w:hAnsi="Times New Roman" w:cs="Times New Roman"/>
          <w:bCs/>
          <w:iCs/>
          <w:sz w:val="28"/>
          <w:szCs w:val="28"/>
          <w:lang w:eastAsia="ru-RU"/>
        </w:rPr>
        <w:t>нный выпускной экзамен  – ГВЭ)</w:t>
      </w:r>
      <w:r w:rsidRPr="00D23E03">
        <w:t>.</w:t>
      </w:r>
    </w:p>
    <w:p w:rsidR="00214A7E" w:rsidRPr="00D23E03" w:rsidRDefault="00214A7E" w:rsidP="00214A7E">
      <w:pPr>
        <w:pStyle w:val="af1"/>
        <w:spacing w:line="240" w:lineRule="auto"/>
      </w:pPr>
      <w:r w:rsidRPr="00D23E03">
        <w:t xml:space="preserve">При  итоговом  оценивании  результатов  освоения  </w:t>
      </w:r>
      <w:proofErr w:type="gramStart"/>
      <w:r w:rsidRPr="00D23E03">
        <w:t>обучающимися</w:t>
      </w:r>
      <w:proofErr w:type="gramEnd"/>
      <w:r w:rsidRPr="00D23E03">
        <w:t xml:space="preserve">  осно</w:t>
      </w:r>
      <w:r w:rsidRPr="00D23E03">
        <w:t>в</w:t>
      </w:r>
      <w:r w:rsidRPr="00D23E03">
        <w:t xml:space="preserve">ной </w:t>
      </w:r>
    </w:p>
    <w:p w:rsidR="00214A7E" w:rsidRPr="00D23E03" w:rsidRDefault="00214A7E" w:rsidP="00214A7E">
      <w:pPr>
        <w:pStyle w:val="af1"/>
        <w:spacing w:line="240" w:lineRule="auto"/>
        <w:ind w:firstLine="0"/>
      </w:pPr>
      <w:r w:rsidRPr="00D23E03">
        <w:t xml:space="preserve">образовательной  программы  основного  общего  образования  учитываются </w:t>
      </w:r>
    </w:p>
    <w:p w:rsidR="00214A7E" w:rsidRPr="00D23E03" w:rsidRDefault="00214A7E" w:rsidP="00214A7E">
      <w:pPr>
        <w:pStyle w:val="af1"/>
        <w:spacing w:line="240" w:lineRule="auto"/>
        <w:ind w:firstLine="0"/>
      </w:pPr>
      <w:r w:rsidRPr="00D23E03">
        <w:t xml:space="preserve">сформированность  </w:t>
      </w:r>
      <w:r w:rsidRPr="00D23E03">
        <w:rPr>
          <w:b/>
        </w:rPr>
        <w:t>умений  выполнения  проектной  деятельности  и  сп</w:t>
      </w:r>
      <w:r w:rsidRPr="00D23E03">
        <w:rPr>
          <w:b/>
        </w:rPr>
        <w:t>о</w:t>
      </w:r>
      <w:r w:rsidRPr="00D23E03">
        <w:rPr>
          <w:b/>
        </w:rPr>
        <w:t>собность  к решению учебно-практических и учебно-познавательных задач.</w:t>
      </w:r>
    </w:p>
    <w:p w:rsidR="00214A7E" w:rsidRPr="00D531E5" w:rsidRDefault="00214A7E" w:rsidP="00D531E5">
      <w:pPr>
        <w:pStyle w:val="af1"/>
        <w:spacing w:line="240" w:lineRule="auto"/>
        <w:ind w:firstLine="0"/>
        <w:jc w:val="center"/>
        <w:rPr>
          <w:b/>
        </w:rPr>
      </w:pPr>
    </w:p>
    <w:p w:rsidR="00D531E5" w:rsidRPr="00D531E5" w:rsidRDefault="00214A7E" w:rsidP="00D531E5">
      <w:pPr>
        <w:pStyle w:val="af1"/>
        <w:spacing w:line="240" w:lineRule="auto"/>
        <w:ind w:firstLine="0"/>
        <w:jc w:val="center"/>
        <w:rPr>
          <w:b/>
        </w:rPr>
      </w:pPr>
      <w:r w:rsidRPr="00D531E5">
        <w:rPr>
          <w:b/>
        </w:rPr>
        <w:t xml:space="preserve">1.3.4. </w:t>
      </w:r>
      <w:r w:rsidR="00D531E5" w:rsidRPr="00D531E5">
        <w:rPr>
          <w:b/>
        </w:rPr>
        <w:t>Итоговая оценка выпускника</w:t>
      </w:r>
    </w:p>
    <w:p w:rsidR="00D531E5" w:rsidRDefault="00D531E5" w:rsidP="0062195B">
      <w:pPr>
        <w:pStyle w:val="af1"/>
        <w:spacing w:line="240" w:lineRule="auto"/>
      </w:pPr>
      <w:r>
        <w:t>На  итоговую  оценку  на  уровне  основного  общего  образования  выно</w:t>
      </w:r>
      <w:r w:rsidR="0062195B">
        <w:t>ся</w:t>
      </w:r>
      <w:r w:rsidR="0062195B">
        <w:t>т</w:t>
      </w:r>
      <w:r w:rsidR="0062195B">
        <w:t xml:space="preserve">ся </w:t>
      </w:r>
      <w:r>
        <w:t>только  предметные  и  метапредметные  результаты,  описанные  в  раз</w:t>
      </w:r>
      <w:r w:rsidR="0062195B">
        <w:t xml:space="preserve">деле </w:t>
      </w:r>
      <w:r>
        <w:t>«Выпускник научится» планируемых результатов основного общего образов</w:t>
      </w:r>
      <w:r>
        <w:t>а</w:t>
      </w:r>
      <w:r>
        <w:t>ния.</w:t>
      </w:r>
    </w:p>
    <w:p w:rsidR="00214A7E" w:rsidRPr="00D23E03" w:rsidRDefault="00214A7E" w:rsidP="00214A7E">
      <w:pPr>
        <w:pStyle w:val="af1"/>
        <w:spacing w:line="240" w:lineRule="auto"/>
        <w:ind w:firstLine="709"/>
        <w:rPr>
          <w:lang w:eastAsia="ru-RU"/>
        </w:rPr>
      </w:pPr>
      <w:r w:rsidRPr="00D23E03">
        <w:rPr>
          <w:rStyle w:val="dash041e0431044b0447043d044b0439char1"/>
          <w:b/>
          <w:sz w:val="28"/>
          <w:szCs w:val="28"/>
        </w:rPr>
        <w:t xml:space="preserve">Итоговая оценка </w:t>
      </w:r>
      <w:r w:rsidRPr="00D23E03">
        <w:rPr>
          <w:rStyle w:val="dash041e0431044b0447043d044b0439char1"/>
          <w:sz w:val="28"/>
          <w:szCs w:val="28"/>
        </w:rPr>
        <w:t xml:space="preserve">(итоговая аттестация) по предмету </w:t>
      </w:r>
      <w:r w:rsidRPr="00D23E03">
        <w:rPr>
          <w:lang w:eastAsia="ru-RU"/>
        </w:rPr>
        <w:t>складывается из р</w:t>
      </w:r>
      <w:r w:rsidRPr="00D23E03">
        <w:rPr>
          <w:lang w:eastAsia="ru-RU"/>
        </w:rPr>
        <w:t>е</w:t>
      </w:r>
      <w:r w:rsidRPr="00D23E03">
        <w:rPr>
          <w:lang w:eastAsia="ru-RU"/>
        </w:rPr>
        <w:t xml:space="preserve">зультатов внутренней и внешней оценки. К результатам </w:t>
      </w:r>
      <w:r w:rsidRPr="00D23E03">
        <w:rPr>
          <w:b/>
          <w:lang w:eastAsia="ru-RU"/>
        </w:rPr>
        <w:t>внешней оценки</w:t>
      </w:r>
      <w:r w:rsidRPr="00D23E03">
        <w:rPr>
          <w:lang w:eastAsia="ru-RU"/>
        </w:rPr>
        <w:t xml:space="preserve"> отн</w:t>
      </w:r>
      <w:r w:rsidRPr="00D23E03">
        <w:rPr>
          <w:lang w:eastAsia="ru-RU"/>
        </w:rPr>
        <w:t>о</w:t>
      </w:r>
      <w:r w:rsidRPr="00D23E03">
        <w:rPr>
          <w:lang w:eastAsia="ru-RU"/>
        </w:rPr>
        <w:t xml:space="preserve">сятся результаты ГИА. К результатам </w:t>
      </w:r>
      <w:r w:rsidRPr="00D23E03">
        <w:rPr>
          <w:b/>
          <w:lang w:eastAsia="ru-RU"/>
        </w:rPr>
        <w:t>внутренней оценки</w:t>
      </w:r>
      <w:r w:rsidRPr="00D23E03">
        <w:rPr>
          <w:lang w:eastAsia="ru-RU"/>
        </w:rPr>
        <w:t xml:space="preserve"> относятся предме</w:t>
      </w:r>
      <w:r w:rsidRPr="00D23E03">
        <w:rPr>
          <w:lang w:eastAsia="ru-RU"/>
        </w:rPr>
        <w:t>т</w:t>
      </w:r>
      <w:r w:rsidRPr="00D23E03">
        <w:rPr>
          <w:lang w:eastAsia="ru-RU"/>
        </w:rPr>
        <w:t xml:space="preserve">ные результаты, зафиксированные в системе накопленной оценки и результаты выполнения итоговой работы по </w:t>
      </w:r>
      <w:r w:rsidR="00D531E5">
        <w:rPr>
          <w:lang w:eastAsia="ru-RU"/>
        </w:rPr>
        <w:t xml:space="preserve">каждому учебному </w:t>
      </w:r>
      <w:r w:rsidRPr="00D23E03">
        <w:rPr>
          <w:lang w:eastAsia="ru-RU"/>
        </w:rPr>
        <w:t>предмету</w:t>
      </w:r>
      <w:r w:rsidRPr="00D23E03">
        <w:rPr>
          <w:i/>
          <w:lang w:eastAsia="ru-RU"/>
        </w:rPr>
        <w:t xml:space="preserve">. </w:t>
      </w:r>
      <w:r w:rsidRPr="00D23E03">
        <w:rPr>
          <w:lang w:eastAsia="ru-RU"/>
        </w:rPr>
        <w:t>Такой подход позволяет обеспечить полноту охвата планируемых результатов и выявить ко</w:t>
      </w:r>
      <w:r w:rsidRPr="00D23E03">
        <w:rPr>
          <w:lang w:eastAsia="ru-RU"/>
        </w:rPr>
        <w:t>м</w:t>
      </w:r>
      <w:r w:rsidRPr="00D23E03">
        <w:rPr>
          <w:lang w:eastAsia="ru-RU"/>
        </w:rPr>
        <w:t>мулятивный эффект обучения, обеспечивающий приро</w:t>
      </w:r>
      <w:proofErr w:type="gramStart"/>
      <w:r w:rsidRPr="00D23E03">
        <w:rPr>
          <w:lang w:eastAsia="ru-RU"/>
        </w:rPr>
        <w:t>ст в гл</w:t>
      </w:r>
      <w:proofErr w:type="gramEnd"/>
      <w:r w:rsidRPr="00D23E03">
        <w:rPr>
          <w:lang w:eastAsia="ru-RU"/>
        </w:rPr>
        <w:t>убине понимания изучаемого материала и свободе оперирования им. По предметам, не вынесе</w:t>
      </w:r>
      <w:r w:rsidRPr="00D23E03">
        <w:rPr>
          <w:lang w:eastAsia="ru-RU"/>
        </w:rPr>
        <w:t>н</w:t>
      </w:r>
      <w:r w:rsidRPr="00D23E03">
        <w:rPr>
          <w:lang w:eastAsia="ru-RU"/>
        </w:rPr>
        <w:t xml:space="preserve">ным на ГИА, итоговая оценка ставится на основе результатов только внутренней оценки. </w:t>
      </w:r>
    </w:p>
    <w:p w:rsidR="00214A7E" w:rsidRPr="00D23E03" w:rsidRDefault="00214A7E" w:rsidP="00214A7E">
      <w:pPr>
        <w:pStyle w:val="af1"/>
        <w:spacing w:line="240" w:lineRule="auto"/>
      </w:pPr>
      <w:r w:rsidRPr="00D23E03">
        <w:t xml:space="preserve">Основным  объектом,  содержательной  и  критериальной  базой  итоговой </w:t>
      </w:r>
    </w:p>
    <w:p w:rsidR="00214A7E" w:rsidRPr="00D23E03" w:rsidRDefault="00214A7E" w:rsidP="00214A7E">
      <w:pPr>
        <w:pStyle w:val="af1"/>
        <w:spacing w:line="240" w:lineRule="auto"/>
        <w:ind w:firstLine="0"/>
      </w:pPr>
      <w:r w:rsidRPr="00D23E03">
        <w:t>оценки  подготовки  выпускников  на  уровне основного  общего  образования</w:t>
      </w:r>
      <w:r w:rsidR="0013432D">
        <w:t xml:space="preserve">  в </w:t>
      </w:r>
      <w:r w:rsidRPr="00D23E03">
        <w:t>соответствии  со  структурой  планируемых  результатов  выступают  планиру</w:t>
      </w:r>
      <w:r w:rsidRPr="00D23E03">
        <w:t>е</w:t>
      </w:r>
      <w:r w:rsidRPr="00D23E03">
        <w:t>мые результаты,  представленные  в  соответствующих  разделах  рабочих  пре</w:t>
      </w:r>
      <w:r w:rsidRPr="00D23E03">
        <w:t>д</w:t>
      </w:r>
      <w:r w:rsidRPr="00D23E03">
        <w:t>метных программ.</w:t>
      </w:r>
    </w:p>
    <w:p w:rsidR="00214A7E" w:rsidRPr="00D23E03" w:rsidRDefault="00214A7E" w:rsidP="00214A7E">
      <w:pPr>
        <w:pStyle w:val="af1"/>
        <w:spacing w:line="240" w:lineRule="auto"/>
      </w:pPr>
      <w:r w:rsidRPr="00D23E03">
        <w:t>Интерпретация  результатов  оценки  ведётся  на  основе  контекстной и</w:t>
      </w:r>
      <w:r w:rsidRPr="00D23E03">
        <w:t>н</w:t>
      </w:r>
      <w:r w:rsidRPr="00D23E03">
        <w:t xml:space="preserve">формации  об  условиях  и  особенностях  деятельности  субъектов  </w:t>
      </w:r>
      <w:proofErr w:type="gramStart"/>
      <w:r w:rsidRPr="00D23E03">
        <w:t>образов</w:t>
      </w:r>
      <w:r w:rsidRPr="00D23E03">
        <w:t>а</w:t>
      </w:r>
      <w:r w:rsidRPr="00D23E03">
        <w:t>тельного</w:t>
      </w:r>
      <w:proofErr w:type="gramEnd"/>
      <w:r w:rsidRPr="00D23E03">
        <w:t xml:space="preserve"> </w:t>
      </w:r>
    </w:p>
    <w:p w:rsidR="00214A7E" w:rsidRPr="00D23E03" w:rsidRDefault="00214A7E" w:rsidP="00214A7E">
      <w:pPr>
        <w:pStyle w:val="af1"/>
        <w:spacing w:line="240" w:lineRule="auto"/>
        <w:ind w:firstLine="0"/>
      </w:pPr>
      <w:r w:rsidRPr="00D23E03">
        <w:t>процесса.  В  частности,  итоговая  оценка  обучающихся  определяется  с  уч</w:t>
      </w:r>
      <w:r w:rsidRPr="00D23E03">
        <w:t>ё</w:t>
      </w:r>
      <w:r w:rsidRPr="00D23E03">
        <w:t>том  их стартового уровня и динамики образовательных достижений.</w:t>
      </w:r>
    </w:p>
    <w:p w:rsidR="00214A7E" w:rsidRPr="00D23E03" w:rsidRDefault="00214A7E" w:rsidP="00214A7E">
      <w:pPr>
        <w:pStyle w:val="af1"/>
        <w:spacing w:line="240" w:lineRule="auto"/>
        <w:ind w:firstLine="0"/>
      </w:pPr>
      <w:r w:rsidRPr="00D23E03">
        <w:t>Итоговая  оценка  при  получении  основного  общего  образования формируется на основе:</w:t>
      </w:r>
    </w:p>
    <w:p w:rsidR="00214A7E" w:rsidRPr="00D23E03" w:rsidRDefault="00214A7E" w:rsidP="00214A7E">
      <w:pPr>
        <w:pStyle w:val="af1"/>
        <w:spacing w:line="240" w:lineRule="auto"/>
      </w:pPr>
      <w:r w:rsidRPr="00D23E03">
        <w:t>•  результатов  внутришкольного мониторинга  образовательных  достиж</w:t>
      </w:r>
      <w:r w:rsidRPr="00D23E03">
        <w:t>е</w:t>
      </w:r>
      <w:r w:rsidRPr="00D23E03">
        <w:t xml:space="preserve">ний </w:t>
      </w:r>
    </w:p>
    <w:p w:rsidR="00214A7E" w:rsidRPr="00D23E03" w:rsidRDefault="00214A7E" w:rsidP="00214A7E">
      <w:pPr>
        <w:pStyle w:val="af1"/>
        <w:spacing w:line="240" w:lineRule="auto"/>
        <w:ind w:firstLine="0"/>
      </w:pPr>
      <w:r w:rsidRPr="00D23E03">
        <w:t>по  всем  предметам учебного плана,  в  том  числе  за промежуточные и итог</w:t>
      </w:r>
      <w:r w:rsidRPr="00D23E03">
        <w:t>о</w:t>
      </w:r>
      <w:r w:rsidRPr="00D23E03">
        <w:t>вые комплексные работы на межпредметной основе;</w:t>
      </w:r>
    </w:p>
    <w:p w:rsidR="00214A7E" w:rsidRPr="00D23E03" w:rsidRDefault="00214A7E" w:rsidP="00214A7E">
      <w:pPr>
        <w:pStyle w:val="af1"/>
        <w:spacing w:line="240" w:lineRule="auto"/>
      </w:pPr>
      <w:r w:rsidRPr="00D23E03">
        <w:t>•  оценок за выполнение итоговых работ по всем учебным предметам;</w:t>
      </w:r>
    </w:p>
    <w:p w:rsidR="00214A7E" w:rsidRPr="00D23E03" w:rsidRDefault="00214A7E" w:rsidP="00214A7E">
      <w:pPr>
        <w:pStyle w:val="af1"/>
        <w:spacing w:line="240" w:lineRule="auto"/>
      </w:pPr>
      <w:r w:rsidRPr="00D23E03">
        <w:t xml:space="preserve">•  оценки за выполнение и защиту </w:t>
      </w:r>
      <w:proofErr w:type="gramStart"/>
      <w:r w:rsidRPr="00D23E03">
        <w:t>индивидуального проекта</w:t>
      </w:r>
      <w:proofErr w:type="gramEnd"/>
      <w:r w:rsidRPr="00D23E03">
        <w:t>;</w:t>
      </w:r>
    </w:p>
    <w:p w:rsidR="00214A7E" w:rsidRPr="00D23E03" w:rsidRDefault="00214A7E" w:rsidP="00214A7E">
      <w:pPr>
        <w:pStyle w:val="af1"/>
        <w:spacing w:line="240" w:lineRule="auto"/>
      </w:pPr>
      <w:r w:rsidRPr="00D23E03">
        <w:t>•  оценок  за  работы,  выносимые  на  государственную  итоговую  аттест</w:t>
      </w:r>
      <w:r w:rsidRPr="00D23E03">
        <w:t>а</w:t>
      </w:r>
      <w:r w:rsidRPr="00D23E03">
        <w:t>цию (далее - ГИА).</w:t>
      </w:r>
    </w:p>
    <w:p w:rsidR="00214A7E" w:rsidRPr="00D23E03" w:rsidRDefault="00214A7E" w:rsidP="00214A7E">
      <w:pPr>
        <w:pStyle w:val="af1"/>
        <w:spacing w:line="240" w:lineRule="auto"/>
      </w:pPr>
      <w:r w:rsidRPr="00D23E03">
        <w:t xml:space="preserve">При  этом  результаты  внутришкольного  мониторинга  характеризуют </w:t>
      </w:r>
    </w:p>
    <w:p w:rsidR="00214A7E" w:rsidRPr="00D23E03" w:rsidRDefault="00214A7E" w:rsidP="00214A7E">
      <w:pPr>
        <w:pStyle w:val="af1"/>
        <w:spacing w:line="240" w:lineRule="auto"/>
        <w:ind w:firstLine="0"/>
      </w:pPr>
      <w:r w:rsidRPr="00D23E03">
        <w:lastRenderedPageBreak/>
        <w:t xml:space="preserve">выполнение  всей  совокупности  планируемых  результатов,  а  также  динамику </w:t>
      </w:r>
    </w:p>
    <w:p w:rsidR="00214A7E" w:rsidRPr="00D23E03" w:rsidRDefault="00214A7E" w:rsidP="00214A7E">
      <w:pPr>
        <w:pStyle w:val="af1"/>
        <w:spacing w:line="240" w:lineRule="auto"/>
        <w:ind w:firstLine="0"/>
      </w:pPr>
      <w:r w:rsidRPr="00D23E03">
        <w:t>образовательных достижений обучающихся за период обучения. Оценки за ит</w:t>
      </w:r>
      <w:r w:rsidRPr="00D23E03">
        <w:t>о</w:t>
      </w:r>
      <w:r w:rsidRPr="00D23E03">
        <w:t xml:space="preserve">говые работы,  </w:t>
      </w:r>
      <w:proofErr w:type="gramStart"/>
      <w:r w:rsidRPr="00D23E03">
        <w:t>индивидуальный  проект</w:t>
      </w:r>
      <w:proofErr w:type="gramEnd"/>
      <w:r w:rsidRPr="00D23E03">
        <w:t xml:space="preserve">  и  работы,  выносимые  на  ГИА,  х</w:t>
      </w:r>
      <w:r w:rsidRPr="00D23E03">
        <w:t>а</w:t>
      </w:r>
      <w:r w:rsidRPr="00D23E03">
        <w:t>рактеризуют уровень усвоения обучающимися опорной системы знаний по из</w:t>
      </w:r>
      <w:r w:rsidRPr="00D23E03">
        <w:t>у</w:t>
      </w:r>
      <w:r w:rsidRPr="00D23E03">
        <w:t>чаемым предметам, а также уровень овладения метапредметными действиями.</w:t>
      </w:r>
    </w:p>
    <w:p w:rsidR="00214A7E" w:rsidRPr="00D23E03" w:rsidRDefault="00214A7E" w:rsidP="00214A7E">
      <w:pPr>
        <w:pStyle w:val="af1"/>
        <w:spacing w:line="240" w:lineRule="auto"/>
      </w:pPr>
      <w:r w:rsidRPr="00D23E03">
        <w:t>На  основании  этих  оценок  делаются  выводы  о  достижении  планиру</w:t>
      </w:r>
      <w:r w:rsidRPr="00D23E03">
        <w:t>е</w:t>
      </w:r>
      <w:r w:rsidRPr="00D23E03">
        <w:t xml:space="preserve">мых </w:t>
      </w:r>
    </w:p>
    <w:p w:rsidR="00214A7E" w:rsidRPr="00D23E03" w:rsidRDefault="00214A7E" w:rsidP="00214A7E">
      <w:pPr>
        <w:pStyle w:val="af1"/>
        <w:spacing w:line="240" w:lineRule="auto"/>
        <w:ind w:firstLine="0"/>
      </w:pPr>
      <w:r w:rsidRPr="00D23E03">
        <w:t>результатов (на базовом или повышенном уровне) по каждому учебному пре</w:t>
      </w:r>
      <w:r w:rsidRPr="00D23E03">
        <w:t>д</w:t>
      </w:r>
      <w:r w:rsidRPr="00D23E03">
        <w:t xml:space="preserve">мету, а также  об  овладении  </w:t>
      </w:r>
      <w:proofErr w:type="gramStart"/>
      <w:r w:rsidRPr="00D23E03">
        <w:t>обучающимся</w:t>
      </w:r>
      <w:proofErr w:type="gramEnd"/>
      <w:r w:rsidRPr="00D23E03">
        <w:t xml:space="preserve">  основными  познавательными,  р</w:t>
      </w:r>
      <w:r w:rsidRPr="00D23E03">
        <w:t>е</w:t>
      </w:r>
      <w:r w:rsidRPr="00D23E03">
        <w:t>гулятивными  и коммуникативными  действиями  и  приобретении  способности  к  проектированию  и осуществлению целесообразной и результативной де</w:t>
      </w:r>
      <w:r w:rsidRPr="00D23E03">
        <w:t>я</w:t>
      </w:r>
      <w:r w:rsidRPr="00D23E03">
        <w:t>тельности.</w:t>
      </w:r>
    </w:p>
    <w:p w:rsidR="00214A7E" w:rsidRPr="00D23E03" w:rsidRDefault="00214A7E" w:rsidP="00214A7E">
      <w:pPr>
        <w:pStyle w:val="af1"/>
        <w:spacing w:line="240" w:lineRule="auto"/>
        <w:ind w:firstLine="709"/>
        <w:rPr>
          <w:lang w:eastAsia="ru-RU"/>
        </w:rPr>
      </w:pPr>
      <w:r w:rsidRPr="00D23E03">
        <w:rPr>
          <w:rStyle w:val="dash041e0431044b0447043d044b0439char1"/>
          <w:sz w:val="28"/>
          <w:szCs w:val="28"/>
        </w:rPr>
        <w:t>Итоговая оценка по предмету фиксируется в документе об уровне образ</w:t>
      </w:r>
      <w:r w:rsidRPr="00D23E03">
        <w:rPr>
          <w:rStyle w:val="dash041e0431044b0447043d044b0439char1"/>
          <w:sz w:val="28"/>
          <w:szCs w:val="28"/>
        </w:rPr>
        <w:t>о</w:t>
      </w:r>
      <w:r w:rsidRPr="00D23E03">
        <w:rPr>
          <w:rStyle w:val="dash041e0431044b0447043d044b0439char1"/>
          <w:sz w:val="28"/>
          <w:szCs w:val="28"/>
        </w:rPr>
        <w:t xml:space="preserve">вания государственного образца </w:t>
      </w:r>
      <w:r w:rsidRPr="00D23E03">
        <w:rPr>
          <w:lang w:eastAsia="ru-RU"/>
        </w:rPr>
        <w:t>– аттестате об основном общем образовании</w:t>
      </w:r>
      <w:r w:rsidRPr="00D23E03">
        <w:rPr>
          <w:rStyle w:val="dash041e0431044b0447043d044b0439char1"/>
          <w:sz w:val="28"/>
          <w:szCs w:val="28"/>
        </w:rPr>
        <w:t>.</w:t>
      </w:r>
    </w:p>
    <w:p w:rsidR="00214A7E" w:rsidRPr="00D23E03" w:rsidRDefault="00214A7E" w:rsidP="00214A7E">
      <w:pPr>
        <w:pStyle w:val="af1"/>
        <w:spacing w:line="240" w:lineRule="auto"/>
        <w:ind w:firstLine="709"/>
        <w:rPr>
          <w:lang w:eastAsia="ru-RU"/>
        </w:rPr>
      </w:pPr>
      <w:r w:rsidRPr="00D23E03">
        <w:rPr>
          <w:rStyle w:val="dash041e0431044b0447043d044b0439char1"/>
          <w:b/>
          <w:sz w:val="28"/>
          <w:szCs w:val="28"/>
        </w:rPr>
        <w:t>Итоговая оценка</w:t>
      </w:r>
      <w:r w:rsidRPr="00D23E03">
        <w:rPr>
          <w:rStyle w:val="dash041e0431044b0447043d044b0439char1"/>
          <w:sz w:val="28"/>
          <w:szCs w:val="28"/>
        </w:rPr>
        <w:t xml:space="preserve"> по междисциплинарным программам </w:t>
      </w:r>
      <w:r w:rsidRPr="00D23E03">
        <w:rPr>
          <w:lang w:eastAsia="ru-RU"/>
        </w:rPr>
        <w:t>ставится на основе результатов внутришкольного мониторинга и фиксируется в характеристике учащегося.</w:t>
      </w:r>
    </w:p>
    <w:p w:rsidR="00214A7E" w:rsidRPr="00D23E03" w:rsidRDefault="00214A7E" w:rsidP="00214A7E">
      <w:pPr>
        <w:spacing w:after="0" w:line="240" w:lineRule="auto"/>
        <w:ind w:firstLine="709"/>
        <w:jc w:val="both"/>
        <w:rPr>
          <w:rFonts w:ascii="Times New Roman" w:hAnsi="Times New Roman" w:cs="Times New Roman"/>
          <w:sz w:val="28"/>
          <w:szCs w:val="28"/>
          <w:lang w:eastAsia="ru-RU"/>
        </w:rPr>
      </w:pPr>
      <w:r w:rsidRPr="00D23E03">
        <w:rPr>
          <w:rFonts w:ascii="Times New Roman" w:hAnsi="Times New Roman" w:cs="Times New Roman"/>
          <w:b/>
          <w:sz w:val="28"/>
          <w:szCs w:val="28"/>
          <w:lang w:eastAsia="ru-RU"/>
        </w:rPr>
        <w:t>Характеристика</w:t>
      </w:r>
      <w:r w:rsidRPr="00D23E03">
        <w:rPr>
          <w:rFonts w:ascii="Times New Roman" w:hAnsi="Times New Roman" w:cs="Times New Roman"/>
          <w:sz w:val="28"/>
          <w:szCs w:val="28"/>
          <w:lang w:eastAsia="ru-RU"/>
        </w:rPr>
        <w:t xml:space="preserve"> готовится на основании:</w:t>
      </w:r>
    </w:p>
    <w:p w:rsidR="00214A7E" w:rsidRPr="00D23E03" w:rsidRDefault="00214A7E" w:rsidP="00214A7E">
      <w:pPr>
        <w:numPr>
          <w:ilvl w:val="0"/>
          <w:numId w:val="14"/>
        </w:numPr>
        <w:tabs>
          <w:tab w:val="left" w:pos="1134"/>
          <w:tab w:val="left" w:pos="1418"/>
        </w:tabs>
        <w:spacing w:after="0" w:line="240" w:lineRule="auto"/>
        <w:ind w:left="0" w:firstLine="709"/>
        <w:jc w:val="both"/>
        <w:rPr>
          <w:rFonts w:ascii="Times New Roman" w:hAnsi="Times New Roman" w:cs="Times New Roman"/>
          <w:sz w:val="28"/>
          <w:szCs w:val="28"/>
          <w:lang w:eastAsia="ru-RU"/>
        </w:rPr>
      </w:pPr>
      <w:r w:rsidRPr="00D23E03">
        <w:rPr>
          <w:rFonts w:ascii="Times New Roman" w:hAnsi="Times New Roman" w:cs="Times New Roman"/>
          <w:sz w:val="28"/>
          <w:szCs w:val="28"/>
          <w:lang w:eastAsia="ru-RU"/>
        </w:rPr>
        <w:t>объективных показателей образовательных достижений обучающегося на уровне основного образования,</w:t>
      </w:r>
    </w:p>
    <w:p w:rsidR="00214A7E" w:rsidRPr="00D23E03" w:rsidRDefault="00214A7E" w:rsidP="00214A7E">
      <w:pPr>
        <w:numPr>
          <w:ilvl w:val="0"/>
          <w:numId w:val="14"/>
        </w:numPr>
        <w:tabs>
          <w:tab w:val="left" w:pos="1134"/>
          <w:tab w:val="left" w:pos="1418"/>
        </w:tabs>
        <w:spacing w:after="0" w:line="240" w:lineRule="auto"/>
        <w:ind w:left="0" w:firstLine="709"/>
        <w:jc w:val="both"/>
        <w:rPr>
          <w:rFonts w:ascii="Times New Roman" w:hAnsi="Times New Roman" w:cs="Times New Roman"/>
          <w:i/>
          <w:sz w:val="28"/>
          <w:szCs w:val="28"/>
          <w:lang w:eastAsia="ru-RU"/>
        </w:rPr>
      </w:pPr>
      <w:r w:rsidRPr="00D23E03">
        <w:rPr>
          <w:rFonts w:ascii="Times New Roman" w:hAnsi="Times New Roman" w:cs="Times New Roman"/>
          <w:sz w:val="28"/>
          <w:szCs w:val="28"/>
          <w:lang w:eastAsia="ru-RU"/>
        </w:rPr>
        <w:t>портфолио выпускника;</w:t>
      </w:r>
    </w:p>
    <w:p w:rsidR="00214A7E" w:rsidRPr="00D23E03" w:rsidRDefault="00214A7E" w:rsidP="00214A7E">
      <w:pPr>
        <w:numPr>
          <w:ilvl w:val="0"/>
          <w:numId w:val="14"/>
        </w:numPr>
        <w:tabs>
          <w:tab w:val="left" w:pos="1134"/>
          <w:tab w:val="left" w:pos="1418"/>
        </w:tabs>
        <w:spacing w:after="0" w:line="240" w:lineRule="auto"/>
        <w:ind w:left="0" w:firstLine="709"/>
        <w:jc w:val="both"/>
        <w:rPr>
          <w:rFonts w:ascii="Times New Roman" w:hAnsi="Times New Roman" w:cs="Times New Roman"/>
          <w:sz w:val="28"/>
          <w:szCs w:val="28"/>
          <w:lang w:eastAsia="ru-RU"/>
        </w:rPr>
      </w:pPr>
      <w:r w:rsidRPr="00D23E03">
        <w:rPr>
          <w:rFonts w:ascii="Times New Roman" w:hAnsi="Times New Roman" w:cs="Times New Roman"/>
          <w:sz w:val="28"/>
          <w:szCs w:val="28"/>
          <w:lang w:eastAsia="ru-RU"/>
        </w:rPr>
        <w:t>экспертных оценок классного руководителя и учителей, обучавших данного выпускника на уровне основного общего образования.</w:t>
      </w:r>
    </w:p>
    <w:p w:rsidR="00214A7E" w:rsidRPr="00D23E03" w:rsidRDefault="00214A7E" w:rsidP="00214A7E">
      <w:pPr>
        <w:spacing w:after="0" w:line="240" w:lineRule="auto"/>
        <w:ind w:firstLine="709"/>
        <w:jc w:val="both"/>
        <w:rPr>
          <w:rFonts w:ascii="Times New Roman" w:hAnsi="Times New Roman" w:cs="Times New Roman"/>
          <w:sz w:val="28"/>
          <w:szCs w:val="28"/>
          <w:lang w:eastAsia="ru-RU"/>
        </w:rPr>
      </w:pPr>
      <w:r w:rsidRPr="00D23E03">
        <w:rPr>
          <w:rFonts w:ascii="Times New Roman" w:hAnsi="Times New Roman" w:cs="Times New Roman"/>
          <w:sz w:val="28"/>
          <w:szCs w:val="28"/>
          <w:lang w:eastAsia="ru-RU"/>
        </w:rPr>
        <w:t>В характеристике выпускника:</w:t>
      </w:r>
    </w:p>
    <w:p w:rsidR="00214A7E" w:rsidRPr="00D23E03" w:rsidRDefault="00214A7E" w:rsidP="00214A7E">
      <w:pPr>
        <w:pStyle w:val="a7"/>
        <w:numPr>
          <w:ilvl w:val="0"/>
          <w:numId w:val="15"/>
        </w:numPr>
        <w:tabs>
          <w:tab w:val="left" w:pos="993"/>
        </w:tabs>
        <w:spacing w:line="240" w:lineRule="auto"/>
        <w:ind w:left="0" w:firstLine="851"/>
        <w:rPr>
          <w:szCs w:val="28"/>
        </w:rPr>
      </w:pPr>
      <w:proofErr w:type="gramStart"/>
      <w:r w:rsidRPr="00D23E03">
        <w:rPr>
          <w:szCs w:val="28"/>
        </w:rPr>
        <w:t>отмечаются образовательные достижения обучающегося по освоению личностных, метапредметных и предметных результатов;</w:t>
      </w:r>
      <w:proofErr w:type="gramEnd"/>
    </w:p>
    <w:p w:rsidR="00214A7E" w:rsidRPr="00D23E03" w:rsidRDefault="00214A7E" w:rsidP="00214A7E">
      <w:pPr>
        <w:pStyle w:val="a7"/>
        <w:numPr>
          <w:ilvl w:val="0"/>
          <w:numId w:val="15"/>
        </w:numPr>
        <w:tabs>
          <w:tab w:val="left" w:pos="993"/>
        </w:tabs>
        <w:spacing w:line="240" w:lineRule="auto"/>
        <w:ind w:left="0" w:firstLine="851"/>
        <w:rPr>
          <w:szCs w:val="28"/>
        </w:rPr>
      </w:pPr>
      <w:r w:rsidRPr="00D23E03">
        <w:rPr>
          <w:szCs w:val="28"/>
        </w:rPr>
        <w:t>даются педагогические рекомендации к выбору индивидуальной образ</w:t>
      </w:r>
      <w:r w:rsidRPr="00D23E03">
        <w:rPr>
          <w:szCs w:val="28"/>
        </w:rPr>
        <w:t>о</w:t>
      </w:r>
      <w:r w:rsidRPr="00D23E03">
        <w:rPr>
          <w:szCs w:val="28"/>
        </w:rPr>
        <w:t>вательной траектории на уровне среднего общего образования с учетом выбора учащимся направлений образования, выявленных проблем и отмеченных обр</w:t>
      </w:r>
      <w:r w:rsidRPr="00D23E03">
        <w:rPr>
          <w:szCs w:val="28"/>
        </w:rPr>
        <w:t>а</w:t>
      </w:r>
      <w:r w:rsidRPr="00D23E03">
        <w:rPr>
          <w:szCs w:val="28"/>
        </w:rPr>
        <w:t xml:space="preserve">зовательных достижений. </w:t>
      </w:r>
    </w:p>
    <w:p w:rsidR="00214A7E" w:rsidRPr="00D23E03" w:rsidRDefault="00214A7E" w:rsidP="00214A7E">
      <w:pPr>
        <w:pStyle w:val="af1"/>
        <w:spacing w:line="240" w:lineRule="auto"/>
      </w:pPr>
      <w:r w:rsidRPr="00D23E03">
        <w:t xml:space="preserve">Педагогический </w:t>
      </w:r>
      <w:r w:rsidR="00BC7A2F">
        <w:t xml:space="preserve"> совет  МБОУ  СОШ с.Озерный</w:t>
      </w:r>
      <w:r w:rsidRPr="00D23E03">
        <w:t xml:space="preserve">  на  основе  выводов,  сд</w:t>
      </w:r>
      <w:r w:rsidRPr="00D23E03">
        <w:t>е</w:t>
      </w:r>
      <w:r w:rsidRPr="00D23E03">
        <w:t>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w:t>
      </w:r>
      <w:r w:rsidRPr="00D23E03">
        <w:t>а</w:t>
      </w:r>
      <w:r w:rsidRPr="00D23E03">
        <w:t>зования  и  выдаче документа государственного образца об уровне образования  -  аттестата об основном общем образовании.</w:t>
      </w:r>
    </w:p>
    <w:p w:rsidR="00214A7E" w:rsidRPr="00D23E03" w:rsidRDefault="00214A7E" w:rsidP="00214A7E">
      <w:pPr>
        <w:pStyle w:val="af1"/>
        <w:spacing w:line="240" w:lineRule="auto"/>
      </w:pPr>
      <w:r w:rsidRPr="00D23E03">
        <w:t xml:space="preserve">В  случае  если  полученные  </w:t>
      </w:r>
      <w:proofErr w:type="gramStart"/>
      <w:r w:rsidRPr="00D23E03">
        <w:t>обучающимся</w:t>
      </w:r>
      <w:proofErr w:type="gramEnd"/>
      <w:r w:rsidRPr="00D23E03">
        <w:t xml:space="preserve">  итоговые  оценки  не  позволяют </w:t>
      </w:r>
    </w:p>
    <w:p w:rsidR="00214A7E" w:rsidRDefault="00214A7E" w:rsidP="00214A7E">
      <w:pPr>
        <w:pStyle w:val="af1"/>
        <w:spacing w:line="240" w:lineRule="auto"/>
        <w:ind w:firstLine="0"/>
        <w:rPr>
          <w:lang w:eastAsia="ru-RU"/>
        </w:rPr>
      </w:pPr>
      <w:r w:rsidRPr="00D23E03">
        <w:t>сделать  однозначного  вывода  о  достижении  планируемых  результатов,  р</w:t>
      </w:r>
      <w:r w:rsidRPr="00D23E03">
        <w:t>е</w:t>
      </w:r>
      <w:r w:rsidRPr="00D23E03">
        <w:t>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w:t>
      </w:r>
      <w:r w:rsidRPr="00D23E03">
        <w:t>н</w:t>
      </w:r>
      <w:r w:rsidRPr="00D23E03">
        <w:t xml:space="preserve">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r w:rsidRPr="00D23E03">
        <w:rPr>
          <w:lang w:eastAsia="ru-RU"/>
        </w:rPr>
        <w:t>Рекомендации педагогического коллектива  дов</w:t>
      </w:r>
      <w:r w:rsidRPr="00D23E03">
        <w:rPr>
          <w:lang w:eastAsia="ru-RU"/>
        </w:rPr>
        <w:t>о</w:t>
      </w:r>
      <w:r w:rsidRPr="00D23E03">
        <w:rPr>
          <w:lang w:eastAsia="ru-RU"/>
        </w:rPr>
        <w:t>дятся до сведения выпускника и его родителей (законных представителей).</w:t>
      </w:r>
    </w:p>
    <w:p w:rsidR="00D531E5" w:rsidRPr="00D531E5" w:rsidRDefault="00D531E5" w:rsidP="00D531E5">
      <w:pPr>
        <w:pStyle w:val="af1"/>
        <w:spacing w:line="240" w:lineRule="auto"/>
        <w:ind w:firstLine="0"/>
        <w:rPr>
          <w:b/>
        </w:rPr>
      </w:pPr>
    </w:p>
    <w:p w:rsidR="00D531E5" w:rsidRPr="00D531E5" w:rsidRDefault="00D531E5" w:rsidP="00D531E5">
      <w:pPr>
        <w:pStyle w:val="af1"/>
        <w:spacing w:line="240" w:lineRule="auto"/>
        <w:ind w:firstLine="0"/>
        <w:jc w:val="center"/>
        <w:rPr>
          <w:b/>
        </w:rPr>
      </w:pPr>
      <w:r w:rsidRPr="00D531E5">
        <w:rPr>
          <w:b/>
        </w:rPr>
        <w:lastRenderedPageBreak/>
        <w:t xml:space="preserve">1.3.4. Оценка результатов деятельности </w:t>
      </w:r>
      <w:r>
        <w:rPr>
          <w:b/>
        </w:rPr>
        <w:t>школы</w:t>
      </w:r>
    </w:p>
    <w:p w:rsidR="00CD0767" w:rsidRPr="00D23E03" w:rsidRDefault="00CD0767" w:rsidP="00D531E5">
      <w:pPr>
        <w:pStyle w:val="af1"/>
        <w:spacing w:line="240" w:lineRule="auto"/>
        <w:ind w:firstLine="0"/>
      </w:pPr>
      <w:r w:rsidRPr="00D23E03">
        <w:t>Оценка  результатов  деятел</w:t>
      </w:r>
      <w:r w:rsidR="0013432D">
        <w:t xml:space="preserve">ьности  МБОУ  СОШ  </w:t>
      </w:r>
      <w:r w:rsidR="00BC7A2F">
        <w:t xml:space="preserve"> с.Озерный</w:t>
      </w:r>
      <w:r w:rsidRPr="00D23E03">
        <w:t xml:space="preserve">  осуществляется  в ходе  ее  аккредитации,  а  также  в  рамках  аттестации  педагогических  кадров.  Она проводится  на  основе  </w:t>
      </w:r>
      <w:proofErr w:type="gramStart"/>
      <w:r w:rsidRPr="00D23E03">
        <w:t>результатов  итоговой  оценки  достижения  план</w:t>
      </w:r>
      <w:r w:rsidRPr="00D23E03">
        <w:t>и</w:t>
      </w:r>
      <w:r w:rsidRPr="00D23E03">
        <w:t>руемых результатов  освоения  основной  образовательной  программы  основн</w:t>
      </w:r>
      <w:r w:rsidRPr="00D23E03">
        <w:t>о</w:t>
      </w:r>
      <w:r w:rsidRPr="00D23E03">
        <w:t>го  общего образования</w:t>
      </w:r>
      <w:proofErr w:type="gramEnd"/>
      <w:r w:rsidRPr="00D23E03">
        <w:t xml:space="preserve"> с учётом:</w:t>
      </w:r>
    </w:p>
    <w:p w:rsidR="00CD0767" w:rsidRPr="00D23E03" w:rsidRDefault="00CD0767" w:rsidP="00D23E03">
      <w:pPr>
        <w:pStyle w:val="af1"/>
        <w:spacing w:line="240" w:lineRule="auto"/>
      </w:pPr>
      <w:r w:rsidRPr="00D23E03">
        <w:t>-  результатов  мониторинговых  исследований  разного  уровня (федеральн</w:t>
      </w:r>
      <w:r w:rsidRPr="00D23E03">
        <w:t>о</w:t>
      </w:r>
      <w:r w:rsidRPr="00D23E03">
        <w:t>го, регионального, муниципального);</w:t>
      </w:r>
    </w:p>
    <w:p w:rsidR="00CD0767" w:rsidRPr="00D23E03" w:rsidRDefault="00CD0767" w:rsidP="00D23E03">
      <w:pPr>
        <w:pStyle w:val="af1"/>
        <w:spacing w:line="240" w:lineRule="auto"/>
      </w:pPr>
      <w:r w:rsidRPr="00D23E03">
        <w:t xml:space="preserve">-  условий  реализации  основной  образовательной  программы  основного </w:t>
      </w:r>
    </w:p>
    <w:p w:rsidR="00CD0767" w:rsidRPr="00D23E03" w:rsidRDefault="00CD0767" w:rsidP="00D23E03">
      <w:pPr>
        <w:pStyle w:val="af1"/>
        <w:spacing w:line="240" w:lineRule="auto"/>
      </w:pPr>
      <w:r w:rsidRPr="00D23E03">
        <w:t>общего образования;</w:t>
      </w:r>
    </w:p>
    <w:p w:rsidR="00CD0767" w:rsidRPr="00D23E03" w:rsidRDefault="00CD0767" w:rsidP="00D23E03">
      <w:pPr>
        <w:pStyle w:val="af1"/>
        <w:spacing w:line="240" w:lineRule="auto"/>
      </w:pPr>
      <w:r w:rsidRPr="00D23E03">
        <w:t>- особенностей контингента обучающихся.</w:t>
      </w:r>
    </w:p>
    <w:p w:rsidR="00367068" w:rsidRPr="0030620E" w:rsidRDefault="00CD0767" w:rsidP="0030620E">
      <w:pPr>
        <w:pStyle w:val="af1"/>
        <w:spacing w:line="240" w:lineRule="auto"/>
      </w:pPr>
      <w:r w:rsidRPr="00D23E03">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367068" w:rsidRDefault="00367068" w:rsidP="00D23E03">
      <w:pPr>
        <w:pStyle w:val="af1"/>
        <w:spacing w:line="240" w:lineRule="auto"/>
        <w:rPr>
          <w:b/>
        </w:rPr>
      </w:pPr>
    </w:p>
    <w:p w:rsidR="00CD0767" w:rsidRPr="00D23E03" w:rsidRDefault="00CD0767" w:rsidP="00D23E03">
      <w:pPr>
        <w:pStyle w:val="af1"/>
        <w:spacing w:line="240" w:lineRule="auto"/>
        <w:rPr>
          <w:b/>
        </w:rPr>
      </w:pPr>
      <w:r w:rsidRPr="00D23E03">
        <w:rPr>
          <w:b/>
        </w:rPr>
        <w:t xml:space="preserve">Уровень достижений обучающихся в образовательном процессе: </w:t>
      </w:r>
    </w:p>
    <w:p w:rsidR="00CD0767" w:rsidRPr="00D23E03" w:rsidRDefault="00CD0767" w:rsidP="00D23E03">
      <w:pPr>
        <w:pStyle w:val="af1"/>
        <w:spacing w:line="240" w:lineRule="auto"/>
      </w:pPr>
      <w:r w:rsidRPr="00D23E03">
        <w:t>1.  Процент успеваемости.</w:t>
      </w:r>
    </w:p>
    <w:p w:rsidR="00CD0767" w:rsidRPr="00D23E03" w:rsidRDefault="00CD0767" w:rsidP="00D23E03">
      <w:pPr>
        <w:pStyle w:val="af1"/>
        <w:spacing w:line="240" w:lineRule="auto"/>
      </w:pPr>
      <w:r w:rsidRPr="00D23E03">
        <w:t>2.  Процент  качества  предметных  и  метапредметных  результатов.</w:t>
      </w:r>
    </w:p>
    <w:p w:rsidR="00CD0767" w:rsidRPr="00D23E03" w:rsidRDefault="00CD0767" w:rsidP="00D23E03">
      <w:pPr>
        <w:pStyle w:val="af1"/>
        <w:spacing w:line="240" w:lineRule="auto"/>
      </w:pPr>
      <w:r w:rsidRPr="00D23E03">
        <w:t>3.  Количество обучающихся, участвующих в предметных олимпиадах.</w:t>
      </w:r>
    </w:p>
    <w:p w:rsidR="00CD0767" w:rsidRPr="00D23E03" w:rsidRDefault="00CD0767" w:rsidP="00D23E03">
      <w:pPr>
        <w:pStyle w:val="af1"/>
        <w:spacing w:line="240" w:lineRule="auto"/>
      </w:pPr>
      <w:r w:rsidRPr="00D23E03">
        <w:t xml:space="preserve">4.  Средний балл результатов итоговой аттестации в форме ГИА и ЕГЭ </w:t>
      </w:r>
      <w:proofErr w:type="gramStart"/>
      <w:r w:rsidRPr="00D23E03">
        <w:t>по</w:t>
      </w:r>
      <w:proofErr w:type="gramEnd"/>
      <w:r w:rsidRPr="00D23E03">
        <w:t xml:space="preserve"> </w:t>
      </w:r>
    </w:p>
    <w:p w:rsidR="00CD0767" w:rsidRPr="00D23E03" w:rsidRDefault="00CD0767" w:rsidP="00D23E03">
      <w:pPr>
        <w:pStyle w:val="af1"/>
        <w:spacing w:line="240" w:lineRule="auto"/>
      </w:pPr>
      <w:r w:rsidRPr="00D23E03">
        <w:t>предметам.</w:t>
      </w:r>
    </w:p>
    <w:p w:rsidR="00CD0767" w:rsidRPr="00D23E03" w:rsidRDefault="00CD0767" w:rsidP="00D23E03">
      <w:pPr>
        <w:pStyle w:val="af1"/>
        <w:spacing w:line="240" w:lineRule="auto"/>
      </w:pPr>
      <w:r w:rsidRPr="00D23E03">
        <w:t xml:space="preserve">5.  Количество  </w:t>
      </w:r>
      <w:proofErr w:type="gramStart"/>
      <w:r w:rsidRPr="00D23E03">
        <w:t>обучающихся</w:t>
      </w:r>
      <w:proofErr w:type="gramEnd"/>
      <w:r w:rsidRPr="00D23E03">
        <w:t>,  вовлечённых  в  исследовательскую  и пр</w:t>
      </w:r>
      <w:r w:rsidRPr="00D23E03">
        <w:t>о</w:t>
      </w:r>
      <w:r w:rsidRPr="00D23E03">
        <w:t>ектную деятельность.</w:t>
      </w:r>
    </w:p>
    <w:p w:rsidR="00CD0767" w:rsidRPr="00D23E03" w:rsidRDefault="00CD0767" w:rsidP="00D23E03">
      <w:pPr>
        <w:pStyle w:val="af1"/>
        <w:spacing w:line="240" w:lineRule="auto"/>
      </w:pPr>
      <w:r w:rsidRPr="00D23E03">
        <w:t xml:space="preserve">6.  Количество  обучающихся,  ставших  победителями  олимпиад,  игр, </w:t>
      </w:r>
    </w:p>
    <w:p w:rsidR="00CD0767" w:rsidRPr="00D23E03" w:rsidRDefault="00CD0767" w:rsidP="00D23E03">
      <w:pPr>
        <w:pStyle w:val="af1"/>
        <w:spacing w:line="240" w:lineRule="auto"/>
      </w:pPr>
      <w:r w:rsidRPr="00D23E03">
        <w:t>соревнований, конкурсов в масштабе района, республики, России.</w:t>
      </w:r>
    </w:p>
    <w:p w:rsidR="00CD0767" w:rsidRPr="00D23E03" w:rsidRDefault="00CD0767" w:rsidP="00D23E03">
      <w:pPr>
        <w:pStyle w:val="af1"/>
        <w:spacing w:line="240" w:lineRule="auto"/>
      </w:pPr>
      <w:r w:rsidRPr="00D23E03">
        <w:t>7.  Процент  обучающихся,  участвующих  в  программах  внеурочной де</w:t>
      </w:r>
      <w:r w:rsidRPr="00D23E03">
        <w:t>я</w:t>
      </w:r>
      <w:r w:rsidRPr="00D23E03">
        <w:t>тельности.</w:t>
      </w:r>
    </w:p>
    <w:p w:rsidR="00CD0767" w:rsidRPr="00D23E03" w:rsidRDefault="00CD0767" w:rsidP="00D23E03">
      <w:pPr>
        <w:pStyle w:val="af1"/>
        <w:spacing w:line="240" w:lineRule="auto"/>
      </w:pPr>
      <w:r w:rsidRPr="00D23E03">
        <w:t xml:space="preserve">8.  Количество  обучающихся,  участвующих  в  органах  </w:t>
      </w:r>
      <w:proofErr w:type="gramStart"/>
      <w:r w:rsidRPr="00D23E03">
        <w:t>ученического</w:t>
      </w:r>
      <w:proofErr w:type="gramEnd"/>
      <w:r w:rsidRPr="00D23E03">
        <w:t xml:space="preserve"> </w:t>
      </w:r>
    </w:p>
    <w:p w:rsidR="00CD0767" w:rsidRPr="00D23E03" w:rsidRDefault="00CD0767" w:rsidP="00D23E03">
      <w:pPr>
        <w:pStyle w:val="af1"/>
        <w:spacing w:line="240" w:lineRule="auto"/>
      </w:pPr>
      <w:r w:rsidRPr="00D23E03">
        <w:t>самоуправления на уровне класса, школы.</w:t>
      </w:r>
    </w:p>
    <w:p w:rsidR="00CD0767" w:rsidRPr="00D23E03" w:rsidRDefault="00CD0767" w:rsidP="00A24E1A">
      <w:pPr>
        <w:pStyle w:val="af1"/>
        <w:spacing w:line="240" w:lineRule="auto"/>
      </w:pPr>
      <w:r w:rsidRPr="00D23E03">
        <w:t xml:space="preserve">9.  Количество </w:t>
      </w:r>
      <w:proofErr w:type="gramStart"/>
      <w:r w:rsidRPr="00D23E03">
        <w:t>обучающихся</w:t>
      </w:r>
      <w:proofErr w:type="gramEnd"/>
      <w:r w:rsidRPr="00D23E03">
        <w:t xml:space="preserve">, выбывших из школы и прибывших в школу за </w:t>
      </w:r>
    </w:p>
    <w:p w:rsidR="00CD0767" w:rsidRPr="00D23E03" w:rsidRDefault="00CD0767" w:rsidP="00D23E03">
      <w:pPr>
        <w:pStyle w:val="af1"/>
        <w:spacing w:line="240" w:lineRule="auto"/>
      </w:pPr>
      <w:r w:rsidRPr="00D23E03">
        <w:t>определённый период.</w:t>
      </w:r>
    </w:p>
    <w:p w:rsidR="00CD0767" w:rsidRPr="00D23E03" w:rsidRDefault="00CD0767" w:rsidP="00D23E03">
      <w:pPr>
        <w:pStyle w:val="af1"/>
        <w:spacing w:line="240" w:lineRule="auto"/>
        <w:rPr>
          <w:b/>
        </w:rPr>
      </w:pPr>
      <w:r w:rsidRPr="00D23E03">
        <w:rPr>
          <w:b/>
        </w:rPr>
        <w:t>Уровень мастерства учителей:</w:t>
      </w:r>
    </w:p>
    <w:p w:rsidR="00CD0767" w:rsidRPr="00D23E03" w:rsidRDefault="00A24E1A" w:rsidP="00D23E03">
      <w:pPr>
        <w:pStyle w:val="af1"/>
        <w:spacing w:line="240" w:lineRule="auto"/>
      </w:pPr>
      <w:r>
        <w:t>10</w:t>
      </w:r>
      <w:r w:rsidR="00CD0767" w:rsidRPr="00D23E03">
        <w:t xml:space="preserve">.  Процент успеваемости и качества </w:t>
      </w:r>
      <w:r>
        <w:t xml:space="preserve">обученности </w:t>
      </w:r>
      <w:proofErr w:type="gramStart"/>
      <w:r w:rsidR="00CD0767" w:rsidRPr="00D23E03">
        <w:t>обучающихся</w:t>
      </w:r>
      <w:proofErr w:type="gramEnd"/>
      <w:r w:rsidR="00CD0767" w:rsidRPr="00D23E03">
        <w:t>.</w:t>
      </w:r>
    </w:p>
    <w:p w:rsidR="00CD0767" w:rsidRPr="00D23E03" w:rsidRDefault="00A24E1A" w:rsidP="00D23E03">
      <w:pPr>
        <w:pStyle w:val="af1"/>
        <w:spacing w:line="240" w:lineRule="auto"/>
      </w:pPr>
      <w:r>
        <w:t>11</w:t>
      </w:r>
      <w:r w:rsidR="00CD0767" w:rsidRPr="00D23E03">
        <w:t xml:space="preserve">.  Процент  уроков  с  использованием  инновационных  педагогических </w:t>
      </w:r>
    </w:p>
    <w:p w:rsidR="00CD0767" w:rsidRPr="00D23E03" w:rsidRDefault="00CD0767" w:rsidP="00D23E03">
      <w:pPr>
        <w:pStyle w:val="af1"/>
        <w:spacing w:line="240" w:lineRule="auto"/>
      </w:pPr>
      <w:r w:rsidRPr="00D23E03">
        <w:t>технологий, в том числе ИКТ.</w:t>
      </w:r>
    </w:p>
    <w:p w:rsidR="00CD0767" w:rsidRPr="00D23E03" w:rsidRDefault="00A24E1A" w:rsidP="00D23E03">
      <w:pPr>
        <w:pStyle w:val="af1"/>
        <w:spacing w:line="240" w:lineRule="auto"/>
      </w:pPr>
      <w:r>
        <w:t>12</w:t>
      </w:r>
      <w:r w:rsidR="00CD0767" w:rsidRPr="00D23E03">
        <w:t xml:space="preserve">.  Процент  учителей,  имеющих  </w:t>
      </w:r>
      <w:proofErr w:type="gramStart"/>
      <w:r w:rsidR="00CD0767" w:rsidRPr="00D23E03">
        <w:t>соответствующую</w:t>
      </w:r>
      <w:proofErr w:type="gramEnd"/>
      <w:r w:rsidR="00CD0767" w:rsidRPr="00D23E03">
        <w:t xml:space="preserve">  квалификационную </w:t>
      </w:r>
    </w:p>
    <w:p w:rsidR="00CD0767" w:rsidRPr="00D23E03" w:rsidRDefault="00CD0767" w:rsidP="00D23E03">
      <w:pPr>
        <w:pStyle w:val="af1"/>
        <w:spacing w:line="240" w:lineRule="auto"/>
      </w:pPr>
      <w:r w:rsidRPr="00D23E03">
        <w:t>категорию.</w:t>
      </w:r>
    </w:p>
    <w:p w:rsidR="00CD0767" w:rsidRPr="00D23E03" w:rsidRDefault="00A24E1A" w:rsidP="00D23E03">
      <w:pPr>
        <w:pStyle w:val="af1"/>
        <w:spacing w:line="240" w:lineRule="auto"/>
      </w:pPr>
      <w:r>
        <w:t>13</w:t>
      </w:r>
      <w:r w:rsidR="00CD0767" w:rsidRPr="00D23E03">
        <w:t xml:space="preserve">.  Количество  учителей,  имеющих  </w:t>
      </w:r>
      <w:proofErr w:type="gramStart"/>
      <w:r w:rsidR="00CD0767" w:rsidRPr="00D23E03">
        <w:t>отраслевые</w:t>
      </w:r>
      <w:proofErr w:type="gramEnd"/>
      <w:r w:rsidR="00CD0767" w:rsidRPr="00D23E03">
        <w:t xml:space="preserve">  и  правительственные </w:t>
      </w:r>
    </w:p>
    <w:p w:rsidR="00CD0767" w:rsidRPr="00D23E03" w:rsidRDefault="00CD0767" w:rsidP="00D23E03">
      <w:pPr>
        <w:pStyle w:val="af1"/>
        <w:spacing w:line="240" w:lineRule="auto"/>
      </w:pPr>
      <w:r w:rsidRPr="00D23E03">
        <w:t>награды.</w:t>
      </w:r>
    </w:p>
    <w:p w:rsidR="00CD0767" w:rsidRPr="00D23E03" w:rsidRDefault="00A24E1A" w:rsidP="00D23E03">
      <w:pPr>
        <w:pStyle w:val="af1"/>
        <w:spacing w:line="240" w:lineRule="auto"/>
      </w:pPr>
      <w:r>
        <w:t>14</w:t>
      </w:r>
      <w:r w:rsidR="00CD0767" w:rsidRPr="00D23E03">
        <w:t>.  Количество учителей, принимавших участие в открытых уроках, мастер-классах, семинарах, конференциях, конкурсах на уровне района, республики, России.</w:t>
      </w:r>
    </w:p>
    <w:p w:rsidR="00CD0767" w:rsidRPr="00D23E03" w:rsidRDefault="00CD0767" w:rsidP="00D23E03">
      <w:pPr>
        <w:pStyle w:val="af1"/>
        <w:spacing w:line="240" w:lineRule="auto"/>
        <w:rPr>
          <w:b/>
        </w:rPr>
      </w:pPr>
      <w:r w:rsidRPr="00D23E03">
        <w:rPr>
          <w:b/>
        </w:rPr>
        <w:t>Качество условий организации образовательного процесса:</w:t>
      </w:r>
    </w:p>
    <w:p w:rsidR="00CD0767" w:rsidRPr="00D23E03" w:rsidRDefault="00A24E1A" w:rsidP="0013432D">
      <w:pPr>
        <w:pStyle w:val="af1"/>
        <w:spacing w:line="240" w:lineRule="auto"/>
      </w:pPr>
      <w:r>
        <w:t>15</w:t>
      </w:r>
      <w:r w:rsidR="00CD0767" w:rsidRPr="00D23E03">
        <w:t>.  Количество  интерактивных  досок,  используемых  в  учебных  каби</w:t>
      </w:r>
      <w:r w:rsidR="0013432D">
        <w:t>н</w:t>
      </w:r>
      <w:r w:rsidR="0013432D">
        <w:t>е</w:t>
      </w:r>
      <w:r w:rsidR="0013432D">
        <w:t xml:space="preserve">тах </w:t>
      </w:r>
      <w:r w:rsidR="00CD0767" w:rsidRPr="00D23E03">
        <w:t>Школы.</w:t>
      </w:r>
    </w:p>
    <w:p w:rsidR="00CD0767" w:rsidRPr="00D23E03" w:rsidRDefault="00A24E1A" w:rsidP="00D23E03">
      <w:pPr>
        <w:pStyle w:val="af1"/>
        <w:spacing w:line="240" w:lineRule="auto"/>
      </w:pPr>
      <w:r>
        <w:lastRenderedPageBreak/>
        <w:t>16</w:t>
      </w:r>
      <w:r w:rsidR="00CD0767" w:rsidRPr="00D23E03">
        <w:t xml:space="preserve">.  Количество  мультимедийных  установок,  используемых  </w:t>
      </w:r>
      <w:proofErr w:type="gramStart"/>
      <w:r w:rsidR="00CD0767" w:rsidRPr="00D23E03">
        <w:t>в</w:t>
      </w:r>
      <w:proofErr w:type="gramEnd"/>
      <w:r w:rsidR="00CD0767" w:rsidRPr="00D23E03">
        <w:t xml:space="preserve">  учебных </w:t>
      </w:r>
    </w:p>
    <w:p w:rsidR="00CD0767" w:rsidRPr="00D23E03" w:rsidRDefault="00CD0767" w:rsidP="00D23E03">
      <w:pPr>
        <w:pStyle w:val="af1"/>
        <w:spacing w:line="240" w:lineRule="auto"/>
      </w:pPr>
      <w:proofErr w:type="gramStart"/>
      <w:r w:rsidRPr="00D23E03">
        <w:t>кабинетах</w:t>
      </w:r>
      <w:proofErr w:type="gramEnd"/>
      <w:r w:rsidRPr="00D23E03">
        <w:t xml:space="preserve"> школы.</w:t>
      </w:r>
    </w:p>
    <w:p w:rsidR="00CD0767" w:rsidRPr="00D23E03" w:rsidRDefault="00A24E1A" w:rsidP="00D23E03">
      <w:pPr>
        <w:pStyle w:val="af1"/>
        <w:spacing w:line="240" w:lineRule="auto"/>
      </w:pPr>
      <w:r>
        <w:t>17</w:t>
      </w:r>
      <w:r w:rsidR="00CD0767" w:rsidRPr="00D23E03">
        <w:t>.  Процент  учебных  кабинетов,  отвечающих  современным  требованиям  к организации процесса обучения.</w:t>
      </w:r>
    </w:p>
    <w:p w:rsidR="00CD0767" w:rsidRPr="00D23E03" w:rsidRDefault="00A24E1A" w:rsidP="0013432D">
      <w:pPr>
        <w:pStyle w:val="af1"/>
        <w:spacing w:line="240" w:lineRule="auto"/>
      </w:pPr>
      <w:r>
        <w:t>18</w:t>
      </w:r>
      <w:r w:rsidR="00CD0767" w:rsidRPr="00D23E03">
        <w:t>.  Степень готовности спортивных помещений, сооружений и спортив</w:t>
      </w:r>
      <w:r w:rsidR="0013432D">
        <w:t xml:space="preserve">ного </w:t>
      </w:r>
      <w:r w:rsidR="00CD0767" w:rsidRPr="00D23E03">
        <w:t>оборудования.</w:t>
      </w:r>
    </w:p>
    <w:p w:rsidR="00CD0767" w:rsidRPr="00D23E03" w:rsidRDefault="00A24E1A" w:rsidP="0013432D">
      <w:pPr>
        <w:pStyle w:val="af1"/>
        <w:spacing w:line="240" w:lineRule="auto"/>
      </w:pPr>
      <w:r>
        <w:t>19</w:t>
      </w:r>
      <w:r w:rsidR="00CD0767" w:rsidRPr="00D23E03">
        <w:t>.  Процент  охвата  учащихся  и  учителей  горячим  питанием  в  столо</w:t>
      </w:r>
      <w:r w:rsidR="0013432D">
        <w:t xml:space="preserve">вой </w:t>
      </w:r>
      <w:r w:rsidR="00CD0767" w:rsidRPr="00D23E03">
        <w:t>школы.</w:t>
      </w:r>
    </w:p>
    <w:p w:rsidR="00CD0767" w:rsidRPr="00D23E03" w:rsidRDefault="00A24E1A" w:rsidP="00D23E03">
      <w:pPr>
        <w:pStyle w:val="af1"/>
        <w:spacing w:line="240" w:lineRule="auto"/>
      </w:pPr>
      <w:r>
        <w:t>20</w:t>
      </w:r>
      <w:r w:rsidR="00CD0767" w:rsidRPr="00D23E03">
        <w:t xml:space="preserve">.  Процент  использования  материалов  медиатеки  и  программного </w:t>
      </w:r>
    </w:p>
    <w:p w:rsidR="00CD0767" w:rsidRPr="00D23E03" w:rsidRDefault="00CD0767" w:rsidP="00D23E03">
      <w:pPr>
        <w:pStyle w:val="af1"/>
        <w:spacing w:line="240" w:lineRule="auto"/>
      </w:pPr>
      <w:r w:rsidRPr="00D23E03">
        <w:t>обеспечения в образовательном процессе.</w:t>
      </w:r>
    </w:p>
    <w:p w:rsidR="00CD0767" w:rsidRPr="00D23E03" w:rsidRDefault="00CD0767" w:rsidP="00D23E03">
      <w:pPr>
        <w:pStyle w:val="af1"/>
        <w:spacing w:line="240" w:lineRule="auto"/>
        <w:rPr>
          <w:b/>
        </w:rPr>
      </w:pPr>
      <w:r w:rsidRPr="00D23E03">
        <w:rPr>
          <w:b/>
        </w:rPr>
        <w:t>Качество управления системой образования в ОУ:</w:t>
      </w:r>
    </w:p>
    <w:p w:rsidR="00CD0767" w:rsidRPr="00D23E03" w:rsidRDefault="00A24E1A" w:rsidP="0013432D">
      <w:pPr>
        <w:pStyle w:val="af1"/>
        <w:spacing w:line="240" w:lineRule="auto"/>
      </w:pPr>
      <w:r>
        <w:t>21</w:t>
      </w:r>
      <w:r w:rsidR="00CD0767" w:rsidRPr="00D23E03">
        <w:t>.  Степень координации положений Программы развития с мероприяти</w:t>
      </w:r>
      <w:r w:rsidR="0013432D">
        <w:t xml:space="preserve">ями </w:t>
      </w:r>
      <w:r w:rsidR="00CD0767" w:rsidRPr="00D23E03">
        <w:t>годовых планов работы школы.</w:t>
      </w:r>
    </w:p>
    <w:p w:rsidR="00CD0767" w:rsidRPr="00D23E03" w:rsidRDefault="00A24E1A" w:rsidP="0013432D">
      <w:pPr>
        <w:pStyle w:val="af1"/>
        <w:spacing w:line="240" w:lineRule="auto"/>
      </w:pPr>
      <w:r>
        <w:t>22</w:t>
      </w:r>
      <w:r w:rsidR="00CD0767" w:rsidRPr="00D23E03">
        <w:t>.  Степень  соответствия  тематики  педагогических  советов,  методич</w:t>
      </w:r>
      <w:r w:rsidR="00CD0767" w:rsidRPr="00D23E03">
        <w:t>е</w:t>
      </w:r>
      <w:r w:rsidR="00CD0767" w:rsidRPr="00D23E03">
        <w:t>ского совета, Совета школы и МО теме Программы развития.</w:t>
      </w:r>
    </w:p>
    <w:p w:rsidR="00CD0767" w:rsidRPr="00D23E03" w:rsidRDefault="00A24E1A" w:rsidP="00D23E03">
      <w:pPr>
        <w:pStyle w:val="af1"/>
        <w:spacing w:line="240" w:lineRule="auto"/>
      </w:pPr>
      <w:r>
        <w:t>23</w:t>
      </w:r>
      <w:r w:rsidR="00CD0767" w:rsidRPr="00D23E03">
        <w:t xml:space="preserve">.  Степень  системности  и  сравнимости  мониторинга  </w:t>
      </w:r>
      <w:proofErr w:type="gramStart"/>
      <w:r w:rsidR="00CD0767" w:rsidRPr="00D23E03">
        <w:t>промежуточных</w:t>
      </w:r>
      <w:proofErr w:type="gramEnd"/>
      <w:r w:rsidR="00CD0767" w:rsidRPr="00D23E03">
        <w:t xml:space="preserve"> </w:t>
      </w:r>
    </w:p>
    <w:p w:rsidR="00CD0767" w:rsidRPr="00D23E03" w:rsidRDefault="00CD0767" w:rsidP="00D23E03">
      <w:pPr>
        <w:pStyle w:val="af1"/>
        <w:spacing w:line="240" w:lineRule="auto"/>
      </w:pPr>
      <w:r w:rsidRPr="00D23E03">
        <w:t>учебных результатов.</w:t>
      </w:r>
    </w:p>
    <w:p w:rsidR="00CD0767" w:rsidRPr="00D23E03" w:rsidRDefault="00A24E1A" w:rsidP="00D23E03">
      <w:pPr>
        <w:pStyle w:val="af1"/>
        <w:spacing w:line="240" w:lineRule="auto"/>
      </w:pPr>
      <w:r>
        <w:t>24</w:t>
      </w:r>
      <w:r w:rsidR="00CD0767" w:rsidRPr="00D23E03">
        <w:t>.  Степень соответствия документации школы нормативным требованиям.</w:t>
      </w:r>
    </w:p>
    <w:p w:rsidR="00CD0767" w:rsidRPr="00D23E03" w:rsidRDefault="00A24E1A" w:rsidP="00D23E03">
      <w:pPr>
        <w:pStyle w:val="af1"/>
        <w:spacing w:line="240" w:lineRule="auto"/>
      </w:pPr>
      <w:r>
        <w:t>25</w:t>
      </w:r>
      <w:r w:rsidR="00CD0767" w:rsidRPr="00D23E03">
        <w:t>.  Степень  участия  учителей  школы  в  олимпиадном движении.</w:t>
      </w:r>
    </w:p>
    <w:p w:rsidR="00CD0767" w:rsidRPr="00D23E03" w:rsidRDefault="00A24E1A" w:rsidP="00D23E03">
      <w:pPr>
        <w:pStyle w:val="af1"/>
        <w:spacing w:line="240" w:lineRule="auto"/>
      </w:pPr>
      <w:r>
        <w:t>26</w:t>
      </w:r>
      <w:r w:rsidR="00CD0767" w:rsidRPr="00D23E03">
        <w:t>.  Общественный ре</w:t>
      </w:r>
      <w:r>
        <w:t>йтинг ОУ и его востребованность</w:t>
      </w:r>
    </w:p>
    <w:p w:rsidR="00CD0767" w:rsidRPr="00D23E03" w:rsidRDefault="00A24E1A" w:rsidP="00D23E03">
      <w:pPr>
        <w:pStyle w:val="af1"/>
        <w:spacing w:line="240" w:lineRule="auto"/>
      </w:pPr>
      <w:r>
        <w:t>27</w:t>
      </w:r>
      <w:r w:rsidR="00CD0767" w:rsidRPr="00D23E03">
        <w:t>.  Количество жалоб родителей за определённый период.</w:t>
      </w:r>
    </w:p>
    <w:p w:rsidR="00CD0767" w:rsidRPr="00D23E03" w:rsidRDefault="00A24E1A" w:rsidP="00D23E03">
      <w:pPr>
        <w:pStyle w:val="af1"/>
        <w:spacing w:line="240" w:lineRule="auto"/>
      </w:pPr>
      <w:r>
        <w:t>38</w:t>
      </w:r>
      <w:r w:rsidR="00CD0767" w:rsidRPr="00D23E03">
        <w:t>.  Количество травм учащихся и учителей за определённый период.</w:t>
      </w:r>
    </w:p>
    <w:p w:rsidR="00CD0767" w:rsidRPr="00D23E03" w:rsidRDefault="00CD0767" w:rsidP="00D23E03">
      <w:pPr>
        <w:pStyle w:val="af1"/>
        <w:spacing w:line="240" w:lineRule="auto"/>
        <w:ind w:firstLine="0"/>
        <w:rPr>
          <w:rStyle w:val="dash041e0431044b0447043d044b0439char1"/>
          <w:b/>
          <w:i/>
          <w:sz w:val="28"/>
          <w:szCs w:val="28"/>
        </w:rPr>
      </w:pPr>
    </w:p>
    <w:p w:rsidR="00A24E1A" w:rsidRDefault="00A24E1A" w:rsidP="00D23E03">
      <w:pPr>
        <w:pStyle w:val="af1"/>
        <w:spacing w:line="240" w:lineRule="auto"/>
        <w:ind w:firstLine="0"/>
        <w:rPr>
          <w:lang w:eastAsia="ru-RU"/>
        </w:rPr>
      </w:pPr>
    </w:p>
    <w:p w:rsidR="00A24E1A" w:rsidRDefault="00A24E1A" w:rsidP="00D23E03">
      <w:pPr>
        <w:pStyle w:val="af1"/>
        <w:spacing w:line="240" w:lineRule="auto"/>
        <w:ind w:firstLine="0"/>
        <w:rPr>
          <w:lang w:eastAsia="ru-RU"/>
        </w:rPr>
      </w:pPr>
    </w:p>
    <w:p w:rsidR="009E0F38" w:rsidRPr="00D23E03" w:rsidRDefault="009E0F38" w:rsidP="00D23E03">
      <w:pPr>
        <w:spacing w:after="0" w:line="240" w:lineRule="auto"/>
        <w:jc w:val="both"/>
        <w:rPr>
          <w:rFonts w:ascii="Times New Roman" w:hAnsi="Times New Roman" w:cs="Times New Roman"/>
          <w:sz w:val="28"/>
          <w:szCs w:val="28"/>
        </w:rPr>
      </w:pPr>
    </w:p>
    <w:p w:rsidR="00D23E03" w:rsidRPr="00D23E03" w:rsidRDefault="009F5B1A" w:rsidP="009F5B1A">
      <w:pPr>
        <w:pStyle w:val="a7"/>
        <w:numPr>
          <w:ilvl w:val="0"/>
          <w:numId w:val="5"/>
        </w:numPr>
        <w:spacing w:line="240" w:lineRule="auto"/>
        <w:jc w:val="center"/>
        <w:rPr>
          <w:szCs w:val="28"/>
        </w:rPr>
      </w:pPr>
      <w:r>
        <w:rPr>
          <w:b/>
          <w:szCs w:val="28"/>
        </w:rPr>
        <w:t>СОДЕРЖАТЕЛЬНЫЙ РАЗДЕЛ</w:t>
      </w:r>
    </w:p>
    <w:p w:rsidR="00D23E03" w:rsidRPr="00D23E03" w:rsidRDefault="00D23E03" w:rsidP="00D23E03">
      <w:pPr>
        <w:pStyle w:val="20"/>
        <w:spacing w:line="240" w:lineRule="auto"/>
        <w:jc w:val="center"/>
      </w:pPr>
      <w:bookmarkStart w:id="90" w:name="_Toc406059004"/>
      <w:bookmarkStart w:id="91" w:name="_Toc409691657"/>
      <w:bookmarkStart w:id="92" w:name="_Toc410653981"/>
      <w:bookmarkStart w:id="93" w:name="_Toc414553167"/>
      <w:r w:rsidRPr="00D23E03">
        <w:t>2.1. Программа развития универсальных учебных действий, включ</w:t>
      </w:r>
      <w:r w:rsidRPr="00D23E03">
        <w:t>а</w:t>
      </w:r>
      <w:r w:rsidRPr="00D23E03">
        <w:t>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90"/>
      <w:bookmarkEnd w:id="91"/>
      <w:bookmarkEnd w:id="92"/>
      <w:bookmarkEnd w:id="93"/>
    </w:p>
    <w:p w:rsidR="00D23E03" w:rsidRDefault="00D23E03" w:rsidP="00D23E03">
      <w:pPr>
        <w:spacing w:after="0" w:line="240" w:lineRule="auto"/>
        <w:rPr>
          <w:rFonts w:ascii="Times New Roman" w:hAnsi="Times New Roman" w:cs="Times New Roman"/>
          <w:b/>
          <w:sz w:val="28"/>
          <w:szCs w:val="28"/>
        </w:rPr>
      </w:pPr>
      <w:bookmarkStart w:id="94" w:name="_Toc410653993"/>
      <w:bookmarkStart w:id="95" w:name="_Toc414553180"/>
    </w:p>
    <w:p w:rsidR="009F5B1A" w:rsidRPr="009F5B1A" w:rsidRDefault="009F5B1A" w:rsidP="006552CE">
      <w:pPr>
        <w:spacing w:after="0" w:line="240" w:lineRule="auto"/>
        <w:jc w:val="both"/>
        <w:rPr>
          <w:rFonts w:ascii="Times New Roman" w:hAnsi="Times New Roman" w:cs="Times New Roman"/>
          <w:sz w:val="28"/>
          <w:szCs w:val="28"/>
        </w:rPr>
      </w:pPr>
      <w:proofErr w:type="gramStart"/>
      <w:r w:rsidRPr="009F5B1A">
        <w:rPr>
          <w:rFonts w:ascii="Times New Roman" w:hAnsi="Times New Roman" w:cs="Times New Roman"/>
          <w:sz w:val="28"/>
          <w:szCs w:val="28"/>
        </w:rPr>
        <w:t>Программа  развития  универсальных  учебных  действий  (далее  -  Програм</w:t>
      </w:r>
      <w:r w:rsidR="0013432D">
        <w:rPr>
          <w:rFonts w:ascii="Times New Roman" w:hAnsi="Times New Roman" w:cs="Times New Roman"/>
          <w:sz w:val="28"/>
          <w:szCs w:val="28"/>
        </w:rPr>
        <w:t xml:space="preserve">ма </w:t>
      </w:r>
      <w:r w:rsidRPr="009F5B1A">
        <w:rPr>
          <w:rFonts w:ascii="Times New Roman" w:hAnsi="Times New Roman" w:cs="Times New Roman"/>
          <w:sz w:val="28"/>
          <w:szCs w:val="28"/>
        </w:rPr>
        <w:t>УУД  ООО)  является  частью  содерж</w:t>
      </w:r>
      <w:r w:rsidR="0013432D">
        <w:rPr>
          <w:rFonts w:ascii="Times New Roman" w:hAnsi="Times New Roman" w:cs="Times New Roman"/>
          <w:sz w:val="28"/>
          <w:szCs w:val="28"/>
        </w:rPr>
        <w:t xml:space="preserve">ательного  раздела  </w:t>
      </w:r>
      <w:r w:rsidR="00BC7A2F">
        <w:rPr>
          <w:rFonts w:ascii="Times New Roman" w:eastAsia="Calibri" w:hAnsi="Times New Roman" w:cs="Times New Roman"/>
          <w:sz w:val="28"/>
          <w:szCs w:val="28"/>
        </w:rPr>
        <w:t>ООП ООО МБОУ СОШ с.Озерный</w:t>
      </w:r>
      <w:r w:rsidRPr="009F5B1A">
        <w:rPr>
          <w:rFonts w:ascii="Times New Roman" w:hAnsi="Times New Roman" w:cs="Times New Roman"/>
          <w:sz w:val="28"/>
          <w:szCs w:val="28"/>
        </w:rPr>
        <w:t xml:space="preserve">  Программа УУД ООО конкрети</w:t>
      </w:r>
      <w:r w:rsidR="00882CFE">
        <w:rPr>
          <w:rFonts w:ascii="Times New Roman" w:hAnsi="Times New Roman" w:cs="Times New Roman"/>
          <w:sz w:val="28"/>
          <w:szCs w:val="28"/>
        </w:rPr>
        <w:t xml:space="preserve">зирует требования  ФГОС ООО  к  </w:t>
      </w:r>
      <w:r w:rsidRPr="009F5B1A">
        <w:rPr>
          <w:rFonts w:ascii="Times New Roman" w:hAnsi="Times New Roman" w:cs="Times New Roman"/>
          <w:sz w:val="28"/>
          <w:szCs w:val="28"/>
        </w:rPr>
        <w:t>личностным  и  метапредметным  результатам  освоения  ООП  ООО,  дополня</w:t>
      </w:r>
      <w:r w:rsidR="00596AD1">
        <w:rPr>
          <w:rFonts w:ascii="Times New Roman" w:hAnsi="Times New Roman" w:cs="Times New Roman"/>
          <w:sz w:val="28"/>
          <w:szCs w:val="28"/>
        </w:rPr>
        <w:t xml:space="preserve">ет </w:t>
      </w:r>
      <w:r w:rsidRPr="009F5B1A">
        <w:rPr>
          <w:rFonts w:ascii="Times New Roman" w:hAnsi="Times New Roman" w:cs="Times New Roman"/>
          <w:sz w:val="28"/>
          <w:szCs w:val="28"/>
        </w:rPr>
        <w:t>традиционное  содержание  образовательно-воспи</w:t>
      </w:r>
      <w:r w:rsidR="00596AD1">
        <w:rPr>
          <w:rFonts w:ascii="Times New Roman" w:hAnsi="Times New Roman" w:cs="Times New Roman"/>
          <w:sz w:val="28"/>
          <w:szCs w:val="28"/>
        </w:rPr>
        <w:t>тательных  пр</w:t>
      </w:r>
      <w:r w:rsidR="00596AD1">
        <w:rPr>
          <w:rFonts w:ascii="Times New Roman" w:hAnsi="Times New Roman" w:cs="Times New Roman"/>
          <w:sz w:val="28"/>
          <w:szCs w:val="28"/>
        </w:rPr>
        <w:t>о</w:t>
      </w:r>
      <w:r w:rsidR="00596AD1">
        <w:rPr>
          <w:rFonts w:ascii="Times New Roman" w:hAnsi="Times New Roman" w:cs="Times New Roman"/>
          <w:sz w:val="28"/>
          <w:szCs w:val="28"/>
        </w:rPr>
        <w:t xml:space="preserve">грамм  и  служит </w:t>
      </w:r>
      <w:r w:rsidRPr="009F5B1A">
        <w:rPr>
          <w:rFonts w:ascii="Times New Roman" w:hAnsi="Times New Roman" w:cs="Times New Roman"/>
          <w:sz w:val="28"/>
          <w:szCs w:val="28"/>
        </w:rPr>
        <w:t>основой  для  разработки    программ</w:t>
      </w:r>
      <w:r w:rsidR="00596AD1">
        <w:rPr>
          <w:rFonts w:ascii="Times New Roman" w:hAnsi="Times New Roman" w:cs="Times New Roman"/>
          <w:sz w:val="28"/>
          <w:szCs w:val="28"/>
        </w:rPr>
        <w:t xml:space="preserve">  учебных  предметов,  курсов</w:t>
      </w:r>
      <w:r w:rsidRPr="009F5B1A">
        <w:rPr>
          <w:rFonts w:ascii="Times New Roman" w:hAnsi="Times New Roman" w:cs="Times New Roman"/>
          <w:sz w:val="28"/>
          <w:szCs w:val="28"/>
        </w:rPr>
        <w:t>, а также программ внеурочной деятельности.</w:t>
      </w:r>
      <w:proofErr w:type="gramEnd"/>
    </w:p>
    <w:p w:rsidR="009F5B1A" w:rsidRPr="009F5B1A" w:rsidRDefault="009F5B1A" w:rsidP="006552CE">
      <w:pPr>
        <w:spacing w:after="0" w:line="240" w:lineRule="auto"/>
        <w:ind w:firstLine="708"/>
        <w:jc w:val="both"/>
        <w:rPr>
          <w:rFonts w:ascii="Times New Roman" w:hAnsi="Times New Roman" w:cs="Times New Roman"/>
          <w:sz w:val="28"/>
          <w:szCs w:val="28"/>
        </w:rPr>
      </w:pPr>
      <w:r w:rsidRPr="009F5B1A">
        <w:rPr>
          <w:rFonts w:ascii="Times New Roman" w:hAnsi="Times New Roman" w:cs="Times New Roman"/>
          <w:sz w:val="28"/>
          <w:szCs w:val="28"/>
        </w:rPr>
        <w:t xml:space="preserve">Программа  развития  универсальных  учебных  действий  в  основной  школе определяет: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цели  и  задачи  взаимодействия  педагогов  и  обучающихся  по  развитию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универсальных учебных действий в основной школе, описание основных подх</w:t>
      </w:r>
      <w:r w:rsidRPr="009F5B1A">
        <w:rPr>
          <w:rFonts w:ascii="Times New Roman" w:hAnsi="Times New Roman" w:cs="Times New Roman"/>
          <w:sz w:val="28"/>
          <w:szCs w:val="28"/>
        </w:rPr>
        <w:t>о</w:t>
      </w:r>
      <w:r w:rsidRPr="009F5B1A">
        <w:rPr>
          <w:rFonts w:ascii="Times New Roman" w:hAnsi="Times New Roman" w:cs="Times New Roman"/>
          <w:sz w:val="28"/>
          <w:szCs w:val="28"/>
        </w:rPr>
        <w:t>дов, обеспечивающих  эффективное  их  усвоение  учащимися,  взаимосвязи  с</w:t>
      </w:r>
      <w:r w:rsidRPr="009F5B1A">
        <w:rPr>
          <w:rFonts w:ascii="Times New Roman" w:hAnsi="Times New Roman" w:cs="Times New Roman"/>
          <w:sz w:val="28"/>
          <w:szCs w:val="28"/>
        </w:rPr>
        <w:t>о</w:t>
      </w:r>
      <w:r w:rsidRPr="009F5B1A">
        <w:rPr>
          <w:rFonts w:ascii="Times New Roman" w:hAnsi="Times New Roman" w:cs="Times New Roman"/>
          <w:sz w:val="28"/>
          <w:szCs w:val="28"/>
        </w:rPr>
        <w:t>держания урочной и внеурочной деятельности;</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lastRenderedPageBreak/>
        <w:t>-   планируемые  результаты  усвоен</w:t>
      </w:r>
      <w:r w:rsidR="000F0110">
        <w:rPr>
          <w:rFonts w:ascii="Times New Roman" w:hAnsi="Times New Roman" w:cs="Times New Roman"/>
          <w:sz w:val="28"/>
          <w:szCs w:val="28"/>
        </w:rPr>
        <w:t xml:space="preserve">ия  учащимися  </w:t>
      </w:r>
      <w:proofErr w:type="gramStart"/>
      <w:r w:rsidR="000F0110">
        <w:rPr>
          <w:rFonts w:ascii="Times New Roman" w:hAnsi="Times New Roman" w:cs="Times New Roman"/>
          <w:sz w:val="28"/>
          <w:szCs w:val="28"/>
        </w:rPr>
        <w:t>познавательных</w:t>
      </w:r>
      <w:proofErr w:type="gramEnd"/>
      <w:r w:rsidR="000F0110">
        <w:rPr>
          <w:rFonts w:ascii="Times New Roman" w:hAnsi="Times New Roman" w:cs="Times New Roman"/>
          <w:sz w:val="28"/>
          <w:szCs w:val="28"/>
        </w:rPr>
        <w:t xml:space="preserve">, </w:t>
      </w:r>
      <w:r w:rsidRPr="009F5B1A">
        <w:rPr>
          <w:rFonts w:ascii="Times New Roman" w:hAnsi="Times New Roman" w:cs="Times New Roman"/>
          <w:sz w:val="28"/>
          <w:szCs w:val="28"/>
        </w:rPr>
        <w:t>регуляти</w:t>
      </w:r>
      <w:r w:rsidRPr="009F5B1A">
        <w:rPr>
          <w:rFonts w:ascii="Times New Roman" w:hAnsi="Times New Roman" w:cs="Times New Roman"/>
          <w:sz w:val="28"/>
          <w:szCs w:val="28"/>
        </w:rPr>
        <w:t>в</w:t>
      </w:r>
      <w:r w:rsidRPr="009F5B1A">
        <w:rPr>
          <w:rFonts w:ascii="Times New Roman" w:hAnsi="Times New Roman" w:cs="Times New Roman"/>
          <w:sz w:val="28"/>
          <w:szCs w:val="28"/>
        </w:rPr>
        <w:t>ных и коммуникативных УУД;</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ценностные  ориентиры  развития  универсальных  учебных  действий,  ме</w:t>
      </w:r>
      <w:r w:rsidR="0013432D">
        <w:rPr>
          <w:rFonts w:ascii="Times New Roman" w:hAnsi="Times New Roman" w:cs="Times New Roman"/>
          <w:sz w:val="28"/>
          <w:szCs w:val="28"/>
        </w:rPr>
        <w:t xml:space="preserve">сто  и </w:t>
      </w:r>
      <w:r w:rsidRPr="009F5B1A">
        <w:rPr>
          <w:rFonts w:ascii="Times New Roman" w:hAnsi="Times New Roman" w:cs="Times New Roman"/>
          <w:sz w:val="28"/>
          <w:szCs w:val="28"/>
        </w:rPr>
        <w:t>формы  развития  универсальных  учебных  действий,  связь  УУД  с  содерж</w:t>
      </w:r>
      <w:r w:rsidRPr="009F5B1A">
        <w:rPr>
          <w:rFonts w:ascii="Times New Roman" w:hAnsi="Times New Roman" w:cs="Times New Roman"/>
          <w:sz w:val="28"/>
          <w:szCs w:val="28"/>
        </w:rPr>
        <w:t>а</w:t>
      </w:r>
      <w:r w:rsidRPr="009F5B1A">
        <w:rPr>
          <w:rFonts w:ascii="Times New Roman" w:hAnsi="Times New Roman" w:cs="Times New Roman"/>
          <w:sz w:val="28"/>
          <w:szCs w:val="28"/>
        </w:rPr>
        <w:t>ни</w:t>
      </w:r>
      <w:r w:rsidR="000F0110">
        <w:rPr>
          <w:rFonts w:ascii="Times New Roman" w:hAnsi="Times New Roman" w:cs="Times New Roman"/>
          <w:sz w:val="28"/>
          <w:szCs w:val="28"/>
        </w:rPr>
        <w:t xml:space="preserve">ем </w:t>
      </w:r>
      <w:r w:rsidRPr="009F5B1A">
        <w:rPr>
          <w:rFonts w:ascii="Times New Roman" w:hAnsi="Times New Roman" w:cs="Times New Roman"/>
          <w:sz w:val="28"/>
          <w:szCs w:val="28"/>
        </w:rPr>
        <w:t>учебных предметов;</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основные  направления  деятельност</w:t>
      </w:r>
      <w:r w:rsidR="000F0110">
        <w:rPr>
          <w:rFonts w:ascii="Times New Roman" w:hAnsi="Times New Roman" w:cs="Times New Roman"/>
          <w:sz w:val="28"/>
          <w:szCs w:val="28"/>
        </w:rPr>
        <w:t>и  по  развитию  УУД  на  втором уровне</w:t>
      </w:r>
      <w:r w:rsidR="0013432D">
        <w:rPr>
          <w:rFonts w:ascii="Times New Roman" w:hAnsi="Times New Roman" w:cs="Times New Roman"/>
          <w:sz w:val="28"/>
          <w:szCs w:val="28"/>
        </w:rPr>
        <w:t xml:space="preserve"> </w:t>
      </w:r>
      <w:r w:rsidR="000F0110">
        <w:rPr>
          <w:rFonts w:ascii="Times New Roman" w:hAnsi="Times New Roman" w:cs="Times New Roman"/>
          <w:sz w:val="28"/>
          <w:szCs w:val="28"/>
        </w:rPr>
        <w:t>общего образования</w:t>
      </w:r>
      <w:r w:rsidRPr="009F5B1A">
        <w:rPr>
          <w:rFonts w:ascii="Times New Roman" w:hAnsi="Times New Roman" w:cs="Times New Roman"/>
          <w:sz w:val="28"/>
          <w:szCs w:val="28"/>
        </w:rPr>
        <w:t>;</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описание  технологии  включения  развивающих  за</w:t>
      </w:r>
      <w:r w:rsidR="0013432D">
        <w:rPr>
          <w:rFonts w:ascii="Times New Roman" w:hAnsi="Times New Roman" w:cs="Times New Roman"/>
          <w:sz w:val="28"/>
          <w:szCs w:val="28"/>
        </w:rPr>
        <w:t xml:space="preserve">дач,  как  в  урочную,  так  и </w:t>
      </w:r>
      <w:r w:rsidRPr="009F5B1A">
        <w:rPr>
          <w:rFonts w:ascii="Times New Roman" w:hAnsi="Times New Roman" w:cs="Times New Roman"/>
          <w:sz w:val="28"/>
          <w:szCs w:val="28"/>
        </w:rPr>
        <w:t>внеурочную деятельность учащихся;</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условия развития УУД;</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преемственность программы развития УУД при переходе </w:t>
      </w:r>
      <w:proofErr w:type="gramStart"/>
      <w:r w:rsidRPr="009F5B1A">
        <w:rPr>
          <w:rFonts w:ascii="Times New Roman" w:hAnsi="Times New Roman" w:cs="Times New Roman"/>
          <w:sz w:val="28"/>
          <w:szCs w:val="28"/>
        </w:rPr>
        <w:t>от</w:t>
      </w:r>
      <w:proofErr w:type="gramEnd"/>
      <w:r w:rsidRPr="009F5B1A">
        <w:rPr>
          <w:rFonts w:ascii="Times New Roman" w:hAnsi="Times New Roman" w:cs="Times New Roman"/>
          <w:sz w:val="28"/>
          <w:szCs w:val="28"/>
        </w:rPr>
        <w:t xml:space="preserve"> начального к </w:t>
      </w:r>
    </w:p>
    <w:p w:rsid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основному общему образованию.</w:t>
      </w:r>
    </w:p>
    <w:p w:rsidR="000F0110" w:rsidRPr="009F5B1A" w:rsidRDefault="000F0110" w:rsidP="006552CE">
      <w:pPr>
        <w:spacing w:after="0" w:line="240" w:lineRule="auto"/>
        <w:jc w:val="both"/>
        <w:rPr>
          <w:rFonts w:ascii="Times New Roman" w:hAnsi="Times New Roman" w:cs="Times New Roman"/>
          <w:sz w:val="28"/>
          <w:szCs w:val="28"/>
        </w:rPr>
      </w:pPr>
    </w:p>
    <w:p w:rsidR="009F5B1A" w:rsidRPr="00882CFE" w:rsidRDefault="009F5B1A" w:rsidP="006552CE">
      <w:pPr>
        <w:spacing w:after="0" w:line="240" w:lineRule="auto"/>
        <w:jc w:val="center"/>
        <w:rPr>
          <w:rFonts w:ascii="Times New Roman" w:hAnsi="Times New Roman" w:cs="Times New Roman"/>
          <w:b/>
          <w:sz w:val="28"/>
          <w:szCs w:val="28"/>
        </w:rPr>
      </w:pPr>
      <w:r w:rsidRPr="00882CFE">
        <w:rPr>
          <w:rFonts w:ascii="Times New Roman" w:hAnsi="Times New Roman" w:cs="Times New Roman"/>
          <w:b/>
          <w:sz w:val="28"/>
          <w:szCs w:val="28"/>
        </w:rPr>
        <w:t>2.1.1. Цели и задачи, место и роль Программы развития УУД</w:t>
      </w:r>
    </w:p>
    <w:p w:rsidR="00596AD1" w:rsidRPr="00B708A8" w:rsidRDefault="00596AD1" w:rsidP="006552CE">
      <w:pPr>
        <w:pStyle w:val="a9"/>
        <w:widowControl w:val="0"/>
        <w:tabs>
          <w:tab w:val="left" w:pos="567"/>
        </w:tabs>
        <w:spacing w:before="0" w:beforeAutospacing="0" w:after="0" w:afterAutospacing="0"/>
        <w:jc w:val="both"/>
        <w:rPr>
          <w:sz w:val="28"/>
          <w:szCs w:val="28"/>
        </w:rPr>
      </w:pPr>
      <w:r w:rsidRPr="00B708A8">
        <w:rPr>
          <w:b/>
          <w:bCs/>
          <w:sz w:val="28"/>
          <w:szCs w:val="28"/>
        </w:rPr>
        <w:t>Целью программы</w:t>
      </w:r>
      <w:r w:rsidRPr="00B708A8">
        <w:rPr>
          <w:sz w:val="28"/>
          <w:szCs w:val="28"/>
        </w:rPr>
        <w:t xml:space="preserve"> развития УУД является обеспечение организационно-методических условий для реализации системно-деятельностного подхода, п</w:t>
      </w:r>
      <w:r w:rsidRPr="00B708A8">
        <w:rPr>
          <w:sz w:val="28"/>
          <w:szCs w:val="28"/>
        </w:rPr>
        <w:t>о</w:t>
      </w:r>
      <w:r w:rsidRPr="00B708A8">
        <w:rPr>
          <w:sz w:val="28"/>
          <w:szCs w:val="28"/>
        </w:rPr>
        <w:t>ложенного в основу ФГОС ООО, с тем, чтобы сформировать у учащихся осно</w:t>
      </w:r>
      <w:r w:rsidRPr="00B708A8">
        <w:rPr>
          <w:sz w:val="28"/>
          <w:szCs w:val="28"/>
        </w:rPr>
        <w:t>в</w:t>
      </w:r>
      <w:r w:rsidRPr="00B708A8">
        <w:rPr>
          <w:sz w:val="28"/>
          <w:szCs w:val="28"/>
        </w:rPr>
        <w:t>ной школы способности к самостоятельному учебному целеполаганию и уче</w:t>
      </w:r>
      <w:r w:rsidRPr="00B708A8">
        <w:rPr>
          <w:sz w:val="28"/>
          <w:szCs w:val="28"/>
        </w:rPr>
        <w:t>б</w:t>
      </w:r>
      <w:r w:rsidRPr="00B708A8">
        <w:rPr>
          <w:sz w:val="28"/>
          <w:szCs w:val="28"/>
        </w:rPr>
        <w:t>ному сотрудничеству.</w:t>
      </w:r>
    </w:p>
    <w:p w:rsidR="00596AD1" w:rsidRPr="00B708A8" w:rsidRDefault="00596AD1" w:rsidP="006552CE">
      <w:pPr>
        <w:pStyle w:val="a9"/>
        <w:widowControl w:val="0"/>
        <w:tabs>
          <w:tab w:val="left" w:pos="567"/>
        </w:tabs>
        <w:spacing w:before="0" w:beforeAutospacing="0" w:after="0" w:afterAutospacing="0"/>
        <w:ind w:firstLine="709"/>
        <w:jc w:val="both"/>
        <w:rPr>
          <w:sz w:val="28"/>
          <w:szCs w:val="28"/>
        </w:rPr>
      </w:pPr>
      <w:r w:rsidRPr="00B708A8">
        <w:rPr>
          <w:sz w:val="28"/>
          <w:szCs w:val="28"/>
        </w:rPr>
        <w:t xml:space="preserve">В соответствии с указанной целью программа развития УУД в основной школе определяет следующие </w:t>
      </w:r>
      <w:r w:rsidRPr="00B708A8">
        <w:rPr>
          <w:b/>
          <w:bCs/>
          <w:sz w:val="28"/>
          <w:szCs w:val="28"/>
        </w:rPr>
        <w:t>задачи</w:t>
      </w:r>
      <w:r w:rsidRPr="00B708A8">
        <w:rPr>
          <w:sz w:val="28"/>
          <w:szCs w:val="28"/>
        </w:rPr>
        <w:t>:</w:t>
      </w:r>
    </w:p>
    <w:p w:rsidR="00596AD1" w:rsidRPr="00B708A8" w:rsidRDefault="00596AD1" w:rsidP="006552CE">
      <w:pPr>
        <w:pStyle w:val="a9"/>
        <w:widowControl w:val="0"/>
        <w:numPr>
          <w:ilvl w:val="0"/>
          <w:numId w:val="36"/>
        </w:numPr>
        <w:tabs>
          <w:tab w:val="clear" w:pos="720"/>
          <w:tab w:val="num" w:pos="993"/>
        </w:tabs>
        <w:spacing w:before="0" w:beforeAutospacing="0" w:after="0" w:afterAutospacing="0"/>
        <w:ind w:left="0" w:firstLine="709"/>
        <w:jc w:val="both"/>
        <w:textAlignment w:val="baseline"/>
        <w:rPr>
          <w:sz w:val="28"/>
          <w:szCs w:val="28"/>
        </w:rPr>
      </w:pPr>
      <w:r w:rsidRPr="00B708A8">
        <w:rPr>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596AD1" w:rsidRPr="00B708A8" w:rsidRDefault="00596AD1" w:rsidP="006552CE">
      <w:pPr>
        <w:pStyle w:val="a9"/>
        <w:widowControl w:val="0"/>
        <w:numPr>
          <w:ilvl w:val="0"/>
          <w:numId w:val="36"/>
        </w:numPr>
        <w:tabs>
          <w:tab w:val="clear" w:pos="720"/>
          <w:tab w:val="num" w:pos="993"/>
        </w:tabs>
        <w:spacing w:before="0" w:beforeAutospacing="0" w:after="0" w:afterAutospacing="0"/>
        <w:ind w:left="0" w:firstLine="709"/>
        <w:jc w:val="both"/>
        <w:textAlignment w:val="baseline"/>
        <w:rPr>
          <w:sz w:val="28"/>
          <w:szCs w:val="28"/>
        </w:rPr>
      </w:pPr>
      <w:r w:rsidRPr="00B708A8">
        <w:rPr>
          <w:sz w:val="28"/>
          <w:szCs w:val="28"/>
        </w:rPr>
        <w:t xml:space="preserve">реализация основных подходов, обеспечивающих эффективное освоение УУД </w:t>
      </w:r>
      <w:proofErr w:type="gramStart"/>
      <w:r w:rsidRPr="00B708A8">
        <w:rPr>
          <w:sz w:val="28"/>
          <w:szCs w:val="28"/>
        </w:rPr>
        <w:t>обучающимися</w:t>
      </w:r>
      <w:proofErr w:type="gramEnd"/>
      <w:r w:rsidRPr="00B708A8">
        <w:rPr>
          <w:sz w:val="28"/>
          <w:szCs w:val="28"/>
        </w:rPr>
        <w:t>, взаимосвязь способов организации урочной и внеурочной деятельности обучающихся по развитию УУД, в том числе на материале соде</w:t>
      </w:r>
      <w:r w:rsidRPr="00B708A8">
        <w:rPr>
          <w:sz w:val="28"/>
          <w:szCs w:val="28"/>
        </w:rPr>
        <w:t>р</w:t>
      </w:r>
      <w:r w:rsidRPr="00B708A8">
        <w:rPr>
          <w:sz w:val="28"/>
          <w:szCs w:val="28"/>
        </w:rPr>
        <w:t>жания учебных предметов;</w:t>
      </w:r>
    </w:p>
    <w:p w:rsidR="00596AD1" w:rsidRPr="00B708A8" w:rsidRDefault="00596AD1" w:rsidP="006552CE">
      <w:pPr>
        <w:pStyle w:val="a9"/>
        <w:widowControl w:val="0"/>
        <w:numPr>
          <w:ilvl w:val="0"/>
          <w:numId w:val="36"/>
        </w:numPr>
        <w:tabs>
          <w:tab w:val="clear" w:pos="720"/>
          <w:tab w:val="num" w:pos="993"/>
        </w:tabs>
        <w:spacing w:before="0" w:beforeAutospacing="0" w:after="0" w:afterAutospacing="0"/>
        <w:ind w:left="0" w:firstLine="709"/>
        <w:jc w:val="both"/>
        <w:textAlignment w:val="baseline"/>
        <w:rPr>
          <w:sz w:val="28"/>
          <w:szCs w:val="28"/>
        </w:rPr>
      </w:pPr>
      <w:r w:rsidRPr="00B708A8">
        <w:rPr>
          <w:sz w:val="28"/>
          <w:szCs w:val="28"/>
        </w:rPr>
        <w:t xml:space="preserve">включение развивающих </w:t>
      </w:r>
      <w:proofErr w:type="gramStart"/>
      <w:r w:rsidRPr="00B708A8">
        <w:rPr>
          <w:sz w:val="28"/>
          <w:szCs w:val="28"/>
        </w:rPr>
        <w:t>задач</w:t>
      </w:r>
      <w:proofErr w:type="gramEnd"/>
      <w:r w:rsidRPr="00B708A8">
        <w:rPr>
          <w:sz w:val="28"/>
          <w:szCs w:val="28"/>
        </w:rPr>
        <w:t xml:space="preserve"> как в урочную, так и внеурочную де</w:t>
      </w:r>
      <w:r w:rsidRPr="00B708A8">
        <w:rPr>
          <w:sz w:val="28"/>
          <w:szCs w:val="28"/>
        </w:rPr>
        <w:t>я</w:t>
      </w:r>
      <w:r w:rsidRPr="00B708A8">
        <w:rPr>
          <w:sz w:val="28"/>
          <w:szCs w:val="28"/>
        </w:rPr>
        <w:t>тельность обучающихся;</w:t>
      </w:r>
    </w:p>
    <w:p w:rsidR="00596AD1" w:rsidRPr="00B708A8" w:rsidRDefault="00596AD1" w:rsidP="000F0110">
      <w:pPr>
        <w:pStyle w:val="a9"/>
        <w:widowControl w:val="0"/>
        <w:numPr>
          <w:ilvl w:val="0"/>
          <w:numId w:val="36"/>
        </w:numPr>
        <w:tabs>
          <w:tab w:val="clear" w:pos="720"/>
          <w:tab w:val="num" w:pos="993"/>
        </w:tabs>
        <w:spacing w:before="0" w:beforeAutospacing="0" w:after="0" w:afterAutospacing="0"/>
        <w:ind w:left="0" w:firstLine="709"/>
        <w:jc w:val="both"/>
        <w:textAlignment w:val="baseline"/>
        <w:rPr>
          <w:sz w:val="28"/>
          <w:szCs w:val="28"/>
        </w:rPr>
      </w:pPr>
      <w:r w:rsidRPr="00B708A8">
        <w:rPr>
          <w:sz w:val="28"/>
          <w:szCs w:val="28"/>
        </w:rPr>
        <w:t>обеспечение преемственности и особенностей программы развития ун</w:t>
      </w:r>
      <w:r w:rsidRPr="00B708A8">
        <w:rPr>
          <w:sz w:val="28"/>
          <w:szCs w:val="28"/>
        </w:rPr>
        <w:t>и</w:t>
      </w:r>
      <w:r w:rsidRPr="00B708A8">
        <w:rPr>
          <w:sz w:val="28"/>
          <w:szCs w:val="28"/>
        </w:rPr>
        <w:t xml:space="preserve">версальных учебных действий при переходе </w:t>
      </w:r>
      <w:proofErr w:type="gramStart"/>
      <w:r w:rsidRPr="00B708A8">
        <w:rPr>
          <w:sz w:val="28"/>
          <w:szCs w:val="28"/>
        </w:rPr>
        <w:t>от</w:t>
      </w:r>
      <w:proofErr w:type="gramEnd"/>
      <w:r w:rsidRPr="00B708A8">
        <w:rPr>
          <w:sz w:val="28"/>
          <w:szCs w:val="28"/>
        </w:rPr>
        <w:t xml:space="preserve"> начального к основному общему образованию.</w:t>
      </w:r>
    </w:p>
    <w:p w:rsidR="00596AD1" w:rsidRDefault="00596AD1" w:rsidP="006552CE">
      <w:pPr>
        <w:pStyle w:val="a9"/>
        <w:widowControl w:val="0"/>
        <w:tabs>
          <w:tab w:val="left" w:pos="567"/>
        </w:tabs>
        <w:spacing w:before="0" w:beforeAutospacing="0" w:after="0" w:afterAutospacing="0"/>
        <w:ind w:firstLine="709"/>
        <w:jc w:val="both"/>
        <w:rPr>
          <w:sz w:val="28"/>
          <w:szCs w:val="28"/>
        </w:rPr>
      </w:pPr>
      <w:proofErr w:type="gramStart"/>
      <w:r w:rsidRPr="00B708A8">
        <w:rPr>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B708A8">
        <w:rPr>
          <w:sz w:val="28"/>
          <w:szCs w:val="28"/>
        </w:rPr>
        <w:t xml:space="preserve"> УУД представляют собой целостную взаимосвязанную систему, определяемую общей логикой возрастного развития.</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Содержание  и  способы  общения  и  коммуникации  обусловливают  развитие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способности  обучающегося  к  регуляции  поведения  и  деятельности,  позн</w:t>
      </w:r>
      <w:r w:rsidRPr="009F5B1A">
        <w:rPr>
          <w:rFonts w:ascii="Times New Roman" w:hAnsi="Times New Roman" w:cs="Times New Roman"/>
          <w:sz w:val="28"/>
          <w:szCs w:val="28"/>
        </w:rPr>
        <w:t>а</w:t>
      </w:r>
      <w:r w:rsidR="0013432D">
        <w:rPr>
          <w:rFonts w:ascii="Times New Roman" w:hAnsi="Times New Roman" w:cs="Times New Roman"/>
          <w:sz w:val="28"/>
          <w:szCs w:val="28"/>
        </w:rPr>
        <w:t xml:space="preserve">нию </w:t>
      </w:r>
      <w:r w:rsidRPr="009F5B1A">
        <w:rPr>
          <w:rFonts w:ascii="Times New Roman" w:hAnsi="Times New Roman" w:cs="Times New Roman"/>
          <w:sz w:val="28"/>
          <w:szCs w:val="28"/>
        </w:rPr>
        <w:t xml:space="preserve">мира, определяют образ «Я»  как систему представлений о себе, отношений к себе.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Именно  поэтому  особое  внимание  в</w:t>
      </w:r>
      <w:r w:rsidR="000F0110">
        <w:rPr>
          <w:rFonts w:ascii="Times New Roman" w:hAnsi="Times New Roman" w:cs="Times New Roman"/>
          <w:sz w:val="28"/>
          <w:szCs w:val="28"/>
        </w:rPr>
        <w:t xml:space="preserve"> </w:t>
      </w:r>
      <w:r w:rsidRPr="009F5B1A">
        <w:rPr>
          <w:rFonts w:ascii="Times New Roman" w:hAnsi="Times New Roman" w:cs="Times New Roman"/>
          <w:sz w:val="28"/>
          <w:szCs w:val="28"/>
        </w:rPr>
        <w:t>программе  развития  универсальных  учеб</w:t>
      </w:r>
      <w:r w:rsidR="000F0110">
        <w:rPr>
          <w:rFonts w:ascii="Times New Roman" w:hAnsi="Times New Roman" w:cs="Times New Roman"/>
          <w:sz w:val="28"/>
          <w:szCs w:val="28"/>
        </w:rPr>
        <w:t xml:space="preserve">ных </w:t>
      </w:r>
      <w:r w:rsidRPr="009F5B1A">
        <w:rPr>
          <w:rFonts w:ascii="Times New Roman" w:hAnsi="Times New Roman" w:cs="Times New Roman"/>
          <w:sz w:val="28"/>
          <w:szCs w:val="28"/>
        </w:rPr>
        <w:t>действий  уделяется  становлению  коммуника</w:t>
      </w:r>
      <w:r w:rsidR="000F0110">
        <w:rPr>
          <w:rFonts w:ascii="Times New Roman" w:hAnsi="Times New Roman" w:cs="Times New Roman"/>
          <w:sz w:val="28"/>
          <w:szCs w:val="28"/>
        </w:rPr>
        <w:t xml:space="preserve">тивных  универсальных  учебных </w:t>
      </w:r>
      <w:r w:rsidRPr="009F5B1A">
        <w:rPr>
          <w:rFonts w:ascii="Times New Roman" w:hAnsi="Times New Roman" w:cs="Times New Roman"/>
          <w:sz w:val="28"/>
          <w:szCs w:val="28"/>
        </w:rPr>
        <w:t>действий.</w:t>
      </w:r>
    </w:p>
    <w:p w:rsid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По  мере  формирования  в  начальных  классах  личностных  действий  учени</w:t>
      </w:r>
      <w:r w:rsidR="0013432D">
        <w:rPr>
          <w:rFonts w:ascii="Times New Roman" w:hAnsi="Times New Roman" w:cs="Times New Roman"/>
          <w:sz w:val="28"/>
          <w:szCs w:val="28"/>
        </w:rPr>
        <w:t xml:space="preserve">ка </w:t>
      </w:r>
      <w:r w:rsidRPr="009F5B1A">
        <w:rPr>
          <w:rFonts w:ascii="Times New Roman" w:hAnsi="Times New Roman" w:cs="Times New Roman"/>
          <w:sz w:val="28"/>
          <w:szCs w:val="28"/>
        </w:rPr>
        <w:t>(смыслообразование  и  самоопределение,  нравственно-этическая  ориента</w:t>
      </w:r>
      <w:r w:rsidR="0013432D">
        <w:rPr>
          <w:rFonts w:ascii="Times New Roman" w:hAnsi="Times New Roman" w:cs="Times New Roman"/>
          <w:sz w:val="28"/>
          <w:szCs w:val="28"/>
        </w:rPr>
        <w:t xml:space="preserve">ция) </w:t>
      </w:r>
      <w:r w:rsidRPr="009F5B1A">
        <w:rPr>
          <w:rFonts w:ascii="Times New Roman" w:hAnsi="Times New Roman" w:cs="Times New Roman"/>
          <w:sz w:val="28"/>
          <w:szCs w:val="28"/>
        </w:rPr>
        <w:t>функционирование  и  развитие  УУД  (коммуникативных,  познава</w:t>
      </w:r>
      <w:r w:rsidR="0013432D">
        <w:rPr>
          <w:rFonts w:ascii="Times New Roman" w:hAnsi="Times New Roman" w:cs="Times New Roman"/>
          <w:sz w:val="28"/>
          <w:szCs w:val="28"/>
        </w:rPr>
        <w:t xml:space="preserve">тельных  и </w:t>
      </w:r>
      <w:r w:rsidRPr="009F5B1A">
        <w:rPr>
          <w:rFonts w:ascii="Times New Roman" w:hAnsi="Times New Roman" w:cs="Times New Roman"/>
          <w:sz w:val="28"/>
          <w:szCs w:val="28"/>
        </w:rPr>
        <w:lastRenderedPageBreak/>
        <w:t>регулятивных)  в  основной  школе  претерпе</w:t>
      </w:r>
      <w:r w:rsidR="0013432D">
        <w:rPr>
          <w:rFonts w:ascii="Times New Roman" w:hAnsi="Times New Roman" w:cs="Times New Roman"/>
          <w:sz w:val="28"/>
          <w:szCs w:val="28"/>
        </w:rPr>
        <w:t xml:space="preserve">вают  значительные  изменения, </w:t>
      </w:r>
      <w:r w:rsidRPr="009F5B1A">
        <w:rPr>
          <w:rFonts w:ascii="Times New Roman" w:hAnsi="Times New Roman" w:cs="Times New Roman"/>
          <w:sz w:val="28"/>
          <w:szCs w:val="28"/>
        </w:rPr>
        <w:t>приоритетное  значение  в  развитии  УУД  в  этот  период  приоб</w:t>
      </w:r>
      <w:r w:rsidR="0013432D">
        <w:rPr>
          <w:rFonts w:ascii="Times New Roman" w:hAnsi="Times New Roman" w:cs="Times New Roman"/>
          <w:sz w:val="28"/>
          <w:szCs w:val="28"/>
        </w:rPr>
        <w:t xml:space="preserve">ретают </w:t>
      </w:r>
      <w:r w:rsidRPr="009F5B1A">
        <w:rPr>
          <w:rFonts w:ascii="Times New Roman" w:hAnsi="Times New Roman" w:cs="Times New Roman"/>
          <w:sz w:val="28"/>
          <w:szCs w:val="28"/>
        </w:rPr>
        <w:t>комм</w:t>
      </w:r>
      <w:r w:rsidRPr="009F5B1A">
        <w:rPr>
          <w:rFonts w:ascii="Times New Roman" w:hAnsi="Times New Roman" w:cs="Times New Roman"/>
          <w:sz w:val="28"/>
          <w:szCs w:val="28"/>
        </w:rPr>
        <w:t>у</w:t>
      </w:r>
      <w:r w:rsidRPr="009F5B1A">
        <w:rPr>
          <w:rFonts w:ascii="Times New Roman" w:hAnsi="Times New Roman" w:cs="Times New Roman"/>
          <w:sz w:val="28"/>
          <w:szCs w:val="28"/>
        </w:rPr>
        <w:t>никативные  учебные  действия.  Задача  начальной  школы  «учить  учени</w:t>
      </w:r>
      <w:r w:rsidR="000F0110">
        <w:rPr>
          <w:rFonts w:ascii="Times New Roman" w:hAnsi="Times New Roman" w:cs="Times New Roman"/>
          <w:sz w:val="28"/>
          <w:szCs w:val="28"/>
        </w:rPr>
        <w:t xml:space="preserve">ка </w:t>
      </w:r>
      <w:r w:rsidRPr="009F5B1A">
        <w:rPr>
          <w:rFonts w:ascii="Times New Roman" w:hAnsi="Times New Roman" w:cs="Times New Roman"/>
          <w:sz w:val="28"/>
          <w:szCs w:val="28"/>
        </w:rPr>
        <w:t>учиться» должна быть трансформирована в  нов</w:t>
      </w:r>
      <w:r w:rsidR="000F0110">
        <w:rPr>
          <w:rFonts w:ascii="Times New Roman" w:hAnsi="Times New Roman" w:cs="Times New Roman"/>
          <w:sz w:val="28"/>
          <w:szCs w:val="28"/>
        </w:rPr>
        <w:t xml:space="preserve">ую задачу для основной школы  - </w:t>
      </w:r>
      <w:r w:rsidRPr="009F5B1A">
        <w:rPr>
          <w:rFonts w:ascii="Times New Roman" w:hAnsi="Times New Roman" w:cs="Times New Roman"/>
          <w:sz w:val="28"/>
          <w:szCs w:val="28"/>
        </w:rPr>
        <w:t>«учить ученика учиться в общении».</w:t>
      </w:r>
    </w:p>
    <w:p w:rsidR="00596AD1" w:rsidRPr="009F5B1A" w:rsidRDefault="00596AD1" w:rsidP="006552CE">
      <w:pPr>
        <w:spacing w:after="0" w:line="240" w:lineRule="auto"/>
        <w:jc w:val="both"/>
        <w:rPr>
          <w:rFonts w:ascii="Times New Roman" w:hAnsi="Times New Roman" w:cs="Times New Roman"/>
          <w:sz w:val="28"/>
          <w:szCs w:val="28"/>
        </w:rPr>
      </w:pP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Формирование  личностных  ценностно-смысловых  ориентиров  и  установок, </w:t>
      </w:r>
    </w:p>
    <w:p w:rsidR="009F5B1A" w:rsidRPr="0013432D" w:rsidRDefault="009F5B1A" w:rsidP="0013432D">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личностных,  регулятивных,  познавательных,  коммуникативных  универ</w:t>
      </w:r>
      <w:r w:rsidR="0013432D">
        <w:rPr>
          <w:rFonts w:ascii="Times New Roman" w:hAnsi="Times New Roman" w:cs="Times New Roman"/>
          <w:sz w:val="28"/>
          <w:szCs w:val="28"/>
        </w:rPr>
        <w:t>сал</w:t>
      </w:r>
      <w:r w:rsidR="0013432D">
        <w:rPr>
          <w:rFonts w:ascii="Times New Roman" w:hAnsi="Times New Roman" w:cs="Times New Roman"/>
          <w:sz w:val="28"/>
          <w:szCs w:val="28"/>
        </w:rPr>
        <w:t>ь</w:t>
      </w:r>
      <w:r w:rsidR="0013432D">
        <w:rPr>
          <w:rFonts w:ascii="Times New Roman" w:hAnsi="Times New Roman" w:cs="Times New Roman"/>
          <w:sz w:val="28"/>
          <w:szCs w:val="28"/>
        </w:rPr>
        <w:t xml:space="preserve">ных </w:t>
      </w:r>
      <w:r w:rsidRPr="009F5B1A">
        <w:rPr>
          <w:rFonts w:ascii="Times New Roman" w:hAnsi="Times New Roman" w:cs="Times New Roman"/>
          <w:sz w:val="28"/>
          <w:szCs w:val="28"/>
        </w:rPr>
        <w:t xml:space="preserve">учебных действий представлено в </w:t>
      </w:r>
      <w:r w:rsidRPr="009271E0">
        <w:rPr>
          <w:rFonts w:ascii="Times New Roman" w:hAnsi="Times New Roman" w:cs="Times New Roman"/>
          <w:sz w:val="28"/>
          <w:szCs w:val="28"/>
        </w:rPr>
        <w:t>таблице</w:t>
      </w:r>
    </w:p>
    <w:p w:rsidR="000F0110" w:rsidRDefault="000F0110" w:rsidP="000F0110">
      <w:pPr>
        <w:spacing w:after="0" w:line="240" w:lineRule="auto"/>
        <w:jc w:val="center"/>
        <w:rPr>
          <w:rFonts w:ascii="Times New Roman" w:hAnsi="Times New Roman" w:cs="Times New Roman"/>
          <w:b/>
          <w:sz w:val="28"/>
          <w:szCs w:val="28"/>
        </w:rPr>
      </w:pPr>
    </w:p>
    <w:tbl>
      <w:tblPr>
        <w:tblStyle w:val="af6"/>
        <w:tblW w:w="0" w:type="auto"/>
        <w:tblLook w:val="04A0" w:firstRow="1" w:lastRow="0" w:firstColumn="1" w:lastColumn="0" w:noHBand="0" w:noVBand="1"/>
      </w:tblPr>
      <w:tblGrid>
        <w:gridCol w:w="5006"/>
        <w:gridCol w:w="4990"/>
      </w:tblGrid>
      <w:tr w:rsidR="000F0110" w:rsidTr="000F0110">
        <w:tc>
          <w:tcPr>
            <w:tcW w:w="5068" w:type="dxa"/>
          </w:tcPr>
          <w:p w:rsidR="000F0110" w:rsidRDefault="000F0110" w:rsidP="000F0110">
            <w:pPr>
              <w:jc w:val="center"/>
              <w:rPr>
                <w:rFonts w:ascii="Times New Roman" w:hAnsi="Times New Roman" w:cs="Times New Roman"/>
                <w:sz w:val="28"/>
                <w:szCs w:val="28"/>
              </w:rPr>
            </w:pPr>
            <w:r>
              <w:rPr>
                <w:rFonts w:ascii="Times New Roman" w:hAnsi="Times New Roman" w:cs="Times New Roman"/>
                <w:sz w:val="28"/>
                <w:szCs w:val="28"/>
              </w:rPr>
              <w:t>5-6 классы</w:t>
            </w:r>
          </w:p>
        </w:tc>
        <w:tc>
          <w:tcPr>
            <w:tcW w:w="5069" w:type="dxa"/>
          </w:tcPr>
          <w:p w:rsidR="000F0110" w:rsidRDefault="000F0110" w:rsidP="000F0110">
            <w:pPr>
              <w:jc w:val="center"/>
              <w:rPr>
                <w:rFonts w:ascii="Times New Roman" w:hAnsi="Times New Roman" w:cs="Times New Roman"/>
                <w:sz w:val="28"/>
                <w:szCs w:val="28"/>
              </w:rPr>
            </w:pPr>
            <w:r>
              <w:rPr>
                <w:rFonts w:ascii="Times New Roman" w:hAnsi="Times New Roman" w:cs="Times New Roman"/>
                <w:sz w:val="28"/>
                <w:szCs w:val="28"/>
              </w:rPr>
              <w:t>7-8 классы</w:t>
            </w:r>
          </w:p>
        </w:tc>
      </w:tr>
      <w:tr w:rsidR="000F0110" w:rsidTr="009271E0">
        <w:tc>
          <w:tcPr>
            <w:tcW w:w="10137" w:type="dxa"/>
            <w:gridSpan w:val="2"/>
          </w:tcPr>
          <w:p w:rsidR="000F0110" w:rsidRDefault="000F0110" w:rsidP="000F0110">
            <w:pPr>
              <w:rPr>
                <w:rFonts w:ascii="Times New Roman" w:hAnsi="Times New Roman" w:cs="Times New Roman"/>
                <w:sz w:val="28"/>
                <w:szCs w:val="28"/>
              </w:rPr>
            </w:pPr>
            <w:proofErr w:type="gramStart"/>
            <w:r w:rsidRPr="000F0110">
              <w:rPr>
                <w:rFonts w:ascii="Times New Roman" w:hAnsi="Times New Roman" w:cs="Times New Roman"/>
                <w:b/>
                <w:sz w:val="28"/>
                <w:szCs w:val="28"/>
              </w:rPr>
              <w:t>Личностные  УУД</w:t>
            </w:r>
            <w:r w:rsidRPr="009F5B1A">
              <w:rPr>
                <w:rFonts w:ascii="Times New Roman" w:hAnsi="Times New Roman" w:cs="Times New Roman"/>
                <w:sz w:val="28"/>
                <w:szCs w:val="28"/>
              </w:rPr>
              <w:t xml:space="preserve">  включают  готовность  и  способность  учащихся  к  сам</w:t>
            </w:r>
            <w:r w:rsidRPr="009F5B1A">
              <w:rPr>
                <w:rFonts w:ascii="Times New Roman" w:hAnsi="Times New Roman" w:cs="Times New Roman"/>
                <w:sz w:val="28"/>
                <w:szCs w:val="28"/>
              </w:rPr>
              <w:t>о</w:t>
            </w:r>
            <w:r w:rsidRPr="009F5B1A">
              <w:rPr>
                <w:rFonts w:ascii="Times New Roman" w:hAnsi="Times New Roman" w:cs="Times New Roman"/>
                <w:sz w:val="28"/>
                <w:szCs w:val="28"/>
              </w:rPr>
              <w:t>раз</w:t>
            </w:r>
            <w:r>
              <w:rPr>
                <w:rFonts w:ascii="Times New Roman" w:hAnsi="Times New Roman" w:cs="Times New Roman"/>
                <w:sz w:val="28"/>
                <w:szCs w:val="28"/>
              </w:rPr>
              <w:t xml:space="preserve">витию  и </w:t>
            </w:r>
            <w:r w:rsidRPr="009F5B1A">
              <w:rPr>
                <w:rFonts w:ascii="Times New Roman" w:hAnsi="Times New Roman" w:cs="Times New Roman"/>
                <w:sz w:val="28"/>
                <w:szCs w:val="28"/>
              </w:rPr>
              <w:t xml:space="preserve">личностному  самоопределению,  сформированность </w:t>
            </w:r>
            <w:r>
              <w:rPr>
                <w:rFonts w:ascii="Times New Roman" w:hAnsi="Times New Roman" w:cs="Times New Roman"/>
                <w:sz w:val="28"/>
                <w:szCs w:val="28"/>
              </w:rPr>
              <w:t xml:space="preserve"> их  мотивации  к  обучению  и </w:t>
            </w:r>
            <w:r w:rsidRPr="009F5B1A">
              <w:rPr>
                <w:rFonts w:ascii="Times New Roman" w:hAnsi="Times New Roman" w:cs="Times New Roman"/>
                <w:sz w:val="28"/>
                <w:szCs w:val="28"/>
              </w:rPr>
              <w:t>целенаправленной  познавательной  деятельности,  системы  зн</w:t>
            </w:r>
            <w:r w:rsidRPr="009F5B1A">
              <w:rPr>
                <w:rFonts w:ascii="Times New Roman" w:hAnsi="Times New Roman" w:cs="Times New Roman"/>
                <w:sz w:val="28"/>
                <w:szCs w:val="28"/>
              </w:rPr>
              <w:t>а</w:t>
            </w:r>
            <w:r w:rsidRPr="009F5B1A">
              <w:rPr>
                <w:rFonts w:ascii="Times New Roman" w:hAnsi="Times New Roman" w:cs="Times New Roman"/>
                <w:sz w:val="28"/>
                <w:szCs w:val="28"/>
              </w:rPr>
              <w:t>чимых  социаль</w:t>
            </w:r>
            <w:r>
              <w:rPr>
                <w:rFonts w:ascii="Times New Roman" w:hAnsi="Times New Roman" w:cs="Times New Roman"/>
                <w:sz w:val="28"/>
                <w:szCs w:val="28"/>
              </w:rPr>
              <w:t xml:space="preserve">ных  и </w:t>
            </w:r>
            <w:r w:rsidRPr="009F5B1A">
              <w:rPr>
                <w:rFonts w:ascii="Times New Roman" w:hAnsi="Times New Roman" w:cs="Times New Roman"/>
                <w:sz w:val="28"/>
                <w:szCs w:val="28"/>
              </w:rPr>
              <w:t>межличностных  отношений,  ценностно-смысловых  устано</w:t>
            </w:r>
            <w:r>
              <w:rPr>
                <w:rFonts w:ascii="Times New Roman" w:hAnsi="Times New Roman" w:cs="Times New Roman"/>
                <w:sz w:val="28"/>
                <w:szCs w:val="28"/>
              </w:rPr>
              <w:t xml:space="preserve">вок,  отражающих </w:t>
            </w:r>
            <w:r w:rsidRPr="009F5B1A">
              <w:rPr>
                <w:rFonts w:ascii="Times New Roman" w:hAnsi="Times New Roman" w:cs="Times New Roman"/>
                <w:sz w:val="28"/>
                <w:szCs w:val="28"/>
              </w:rPr>
              <w:t>личностные  и  гражданские  позиции  в  деятельности,  социальные  компетен</w:t>
            </w:r>
            <w:r>
              <w:rPr>
                <w:rFonts w:ascii="Times New Roman" w:hAnsi="Times New Roman" w:cs="Times New Roman"/>
                <w:sz w:val="28"/>
                <w:szCs w:val="28"/>
              </w:rPr>
              <w:t xml:space="preserve">ции, </w:t>
            </w:r>
            <w:r w:rsidRPr="009F5B1A">
              <w:rPr>
                <w:rFonts w:ascii="Times New Roman" w:hAnsi="Times New Roman" w:cs="Times New Roman"/>
                <w:sz w:val="28"/>
                <w:szCs w:val="28"/>
              </w:rPr>
              <w:t>правосознание, способность  ставить цели и строить жизненные планы, способ</w:t>
            </w:r>
            <w:r>
              <w:rPr>
                <w:rFonts w:ascii="Times New Roman" w:hAnsi="Times New Roman" w:cs="Times New Roman"/>
                <w:sz w:val="28"/>
                <w:szCs w:val="28"/>
              </w:rPr>
              <w:t xml:space="preserve">ность к </w:t>
            </w:r>
            <w:r w:rsidRPr="009F5B1A">
              <w:rPr>
                <w:rFonts w:ascii="Times New Roman" w:hAnsi="Times New Roman" w:cs="Times New Roman"/>
                <w:sz w:val="28"/>
                <w:szCs w:val="28"/>
              </w:rPr>
              <w:t>осознанию российской идентичности в пол</w:t>
            </w:r>
            <w:r w:rsidRPr="009F5B1A">
              <w:rPr>
                <w:rFonts w:ascii="Times New Roman" w:hAnsi="Times New Roman" w:cs="Times New Roman"/>
                <w:sz w:val="28"/>
                <w:szCs w:val="28"/>
              </w:rPr>
              <w:t>и</w:t>
            </w:r>
            <w:r w:rsidRPr="009F5B1A">
              <w:rPr>
                <w:rFonts w:ascii="Times New Roman" w:hAnsi="Times New Roman" w:cs="Times New Roman"/>
                <w:sz w:val="28"/>
                <w:szCs w:val="28"/>
              </w:rPr>
              <w:t>куль</w:t>
            </w:r>
            <w:r>
              <w:rPr>
                <w:rFonts w:ascii="Times New Roman" w:hAnsi="Times New Roman" w:cs="Times New Roman"/>
                <w:sz w:val="28"/>
                <w:szCs w:val="28"/>
              </w:rPr>
              <w:t>турном социуме.</w:t>
            </w:r>
            <w:proofErr w:type="gramEnd"/>
          </w:p>
        </w:tc>
      </w:tr>
      <w:tr w:rsidR="000F0110" w:rsidTr="000F0110">
        <w:tc>
          <w:tcPr>
            <w:tcW w:w="5068" w:type="dxa"/>
          </w:tcPr>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t>-о</w:t>
            </w:r>
            <w:r w:rsidRPr="000F0110">
              <w:rPr>
                <w:rFonts w:ascii="Times New Roman" w:hAnsi="Times New Roman" w:cs="Times New Roman"/>
                <w:sz w:val="28"/>
                <w:szCs w:val="28"/>
              </w:rPr>
              <w:t>сознание  своей  идентичности  как</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члена  семьи,   ученика  гимназии, </w:t>
            </w:r>
          </w:p>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t>гражданина своей республики</w:t>
            </w:r>
            <w:r w:rsidRPr="000F0110">
              <w:rPr>
                <w:rFonts w:ascii="Times New Roman" w:hAnsi="Times New Roman" w:cs="Times New Roman"/>
                <w:sz w:val="28"/>
                <w:szCs w:val="28"/>
              </w:rPr>
              <w:t>;</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осознание  значения  семьи  в  жиз</w:t>
            </w:r>
            <w:r w:rsidR="0013432D">
              <w:rPr>
                <w:rFonts w:ascii="Times New Roman" w:hAnsi="Times New Roman" w:cs="Times New Roman"/>
                <w:sz w:val="28"/>
                <w:szCs w:val="28"/>
              </w:rPr>
              <w:t xml:space="preserve">ни </w:t>
            </w:r>
            <w:r w:rsidRPr="000F0110">
              <w:rPr>
                <w:rFonts w:ascii="Times New Roman" w:hAnsi="Times New Roman" w:cs="Times New Roman"/>
                <w:sz w:val="28"/>
                <w:szCs w:val="28"/>
              </w:rPr>
              <w:t>человека и общества, принятие ценн</w:t>
            </w:r>
            <w:r w:rsidRPr="000F0110">
              <w:rPr>
                <w:rFonts w:ascii="Times New Roman" w:hAnsi="Times New Roman" w:cs="Times New Roman"/>
                <w:sz w:val="28"/>
                <w:szCs w:val="28"/>
              </w:rPr>
              <w:t>о</w:t>
            </w:r>
            <w:r>
              <w:rPr>
                <w:rFonts w:ascii="Times New Roman" w:hAnsi="Times New Roman" w:cs="Times New Roman"/>
                <w:sz w:val="28"/>
                <w:szCs w:val="28"/>
              </w:rPr>
              <w:t xml:space="preserve">сти </w:t>
            </w:r>
            <w:r w:rsidRPr="000F0110">
              <w:rPr>
                <w:rFonts w:ascii="Times New Roman" w:hAnsi="Times New Roman" w:cs="Times New Roman"/>
                <w:sz w:val="28"/>
                <w:szCs w:val="28"/>
              </w:rPr>
              <w:t>семейной  жизни,  уважи</w:t>
            </w:r>
            <w:r w:rsidR="0013432D">
              <w:rPr>
                <w:rFonts w:ascii="Times New Roman" w:hAnsi="Times New Roman" w:cs="Times New Roman"/>
                <w:sz w:val="28"/>
                <w:szCs w:val="28"/>
              </w:rPr>
              <w:t xml:space="preserve">тельное  и </w:t>
            </w:r>
            <w:r w:rsidRPr="000F0110">
              <w:rPr>
                <w:rFonts w:ascii="Times New Roman" w:hAnsi="Times New Roman" w:cs="Times New Roman"/>
                <w:sz w:val="28"/>
                <w:szCs w:val="28"/>
              </w:rPr>
              <w:t>заботливое  отношение  к  членам  св</w:t>
            </w:r>
            <w:r w:rsidRPr="000F0110">
              <w:rPr>
                <w:rFonts w:ascii="Times New Roman" w:hAnsi="Times New Roman" w:cs="Times New Roman"/>
                <w:sz w:val="28"/>
                <w:szCs w:val="28"/>
              </w:rPr>
              <w:t>о</w:t>
            </w:r>
            <w:r>
              <w:rPr>
                <w:rFonts w:ascii="Times New Roman" w:hAnsi="Times New Roman" w:cs="Times New Roman"/>
                <w:sz w:val="28"/>
                <w:szCs w:val="28"/>
              </w:rPr>
              <w:t xml:space="preserve">ей </w:t>
            </w:r>
            <w:r w:rsidRPr="000F0110">
              <w:rPr>
                <w:rFonts w:ascii="Times New Roman" w:hAnsi="Times New Roman" w:cs="Times New Roman"/>
                <w:sz w:val="28"/>
                <w:szCs w:val="28"/>
              </w:rPr>
              <w:t>семьи;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осознание  необходимости  владения </w:t>
            </w:r>
          </w:p>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t xml:space="preserve">русским  языком  для  учебной </w:t>
            </w:r>
            <w:r w:rsidRPr="000F0110">
              <w:rPr>
                <w:rFonts w:ascii="Times New Roman" w:hAnsi="Times New Roman" w:cs="Times New Roman"/>
                <w:sz w:val="28"/>
                <w:szCs w:val="28"/>
              </w:rPr>
              <w:t>де</w:t>
            </w:r>
            <w:r w:rsidRPr="000F0110">
              <w:rPr>
                <w:rFonts w:ascii="Times New Roman" w:hAnsi="Times New Roman" w:cs="Times New Roman"/>
                <w:sz w:val="28"/>
                <w:szCs w:val="28"/>
              </w:rPr>
              <w:t>я</w:t>
            </w:r>
            <w:r w:rsidRPr="000F0110">
              <w:rPr>
                <w:rFonts w:ascii="Times New Roman" w:hAnsi="Times New Roman" w:cs="Times New Roman"/>
                <w:sz w:val="28"/>
                <w:szCs w:val="28"/>
              </w:rPr>
              <w:t>тельности и самореализации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-отношение  к  естествознанию  как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элементу общечеловеческой культуры</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отноше</w:t>
            </w:r>
            <w:r>
              <w:rPr>
                <w:rFonts w:ascii="Times New Roman" w:hAnsi="Times New Roman" w:cs="Times New Roman"/>
                <w:sz w:val="28"/>
                <w:szCs w:val="28"/>
              </w:rPr>
              <w:t xml:space="preserve">ние к математической науке как </w:t>
            </w:r>
            <w:r w:rsidRPr="000F0110">
              <w:rPr>
                <w:rFonts w:ascii="Times New Roman" w:hAnsi="Times New Roman" w:cs="Times New Roman"/>
                <w:sz w:val="28"/>
                <w:szCs w:val="28"/>
              </w:rPr>
              <w:t>элементу общечеловеческой кул</w:t>
            </w:r>
            <w:r w:rsidRPr="000F0110">
              <w:rPr>
                <w:rFonts w:ascii="Times New Roman" w:hAnsi="Times New Roman" w:cs="Times New Roman"/>
                <w:sz w:val="28"/>
                <w:szCs w:val="28"/>
              </w:rPr>
              <w:t>ь</w:t>
            </w:r>
            <w:r w:rsidRPr="000F0110">
              <w:rPr>
                <w:rFonts w:ascii="Times New Roman" w:hAnsi="Times New Roman" w:cs="Times New Roman"/>
                <w:sz w:val="28"/>
                <w:szCs w:val="28"/>
              </w:rPr>
              <w:t>туры;</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-развитие  интереса  к  математическ</w:t>
            </w:r>
            <w:r w:rsidRPr="000F0110">
              <w:rPr>
                <w:rFonts w:ascii="Times New Roman" w:hAnsi="Times New Roman" w:cs="Times New Roman"/>
                <w:sz w:val="28"/>
                <w:szCs w:val="28"/>
              </w:rPr>
              <w:t>о</w:t>
            </w:r>
            <w:r w:rsidRPr="000F0110">
              <w:rPr>
                <w:rFonts w:ascii="Times New Roman" w:hAnsi="Times New Roman" w:cs="Times New Roman"/>
                <w:sz w:val="28"/>
                <w:szCs w:val="28"/>
              </w:rPr>
              <w:t xml:space="preserve">му творчеству  и  </w:t>
            </w:r>
            <w:proofErr w:type="gramStart"/>
            <w:r w:rsidRPr="000F0110">
              <w:rPr>
                <w:rFonts w:ascii="Times New Roman" w:hAnsi="Times New Roman" w:cs="Times New Roman"/>
                <w:sz w:val="28"/>
                <w:szCs w:val="28"/>
              </w:rPr>
              <w:t>математических</w:t>
            </w:r>
            <w:proofErr w:type="gramEnd"/>
            <w:r w:rsidRPr="000F0110">
              <w:rPr>
                <w:rFonts w:ascii="Times New Roman" w:hAnsi="Times New Roman" w:cs="Times New Roman"/>
                <w:sz w:val="28"/>
                <w:szCs w:val="28"/>
              </w:rPr>
              <w:t xml:space="preserve">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способностей;</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-проявление  интереса  к  изучению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иностранного языка</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усвоение  и  применение  правил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индивидуального  и  коллективного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безопасного  поведения  в  чрезвыча</w:t>
            </w:r>
            <w:r w:rsidRPr="000F0110">
              <w:rPr>
                <w:rFonts w:ascii="Times New Roman" w:hAnsi="Times New Roman" w:cs="Times New Roman"/>
                <w:sz w:val="28"/>
                <w:szCs w:val="28"/>
              </w:rPr>
              <w:t>й</w:t>
            </w:r>
            <w:r>
              <w:rPr>
                <w:rFonts w:ascii="Times New Roman" w:hAnsi="Times New Roman" w:cs="Times New Roman"/>
                <w:sz w:val="28"/>
                <w:szCs w:val="28"/>
              </w:rPr>
              <w:t xml:space="preserve">ных </w:t>
            </w:r>
            <w:r w:rsidRPr="000F0110">
              <w:rPr>
                <w:rFonts w:ascii="Times New Roman" w:hAnsi="Times New Roman" w:cs="Times New Roman"/>
                <w:sz w:val="28"/>
                <w:szCs w:val="28"/>
              </w:rPr>
              <w:t>си</w:t>
            </w:r>
            <w:r w:rsidR="0013432D">
              <w:rPr>
                <w:rFonts w:ascii="Times New Roman" w:hAnsi="Times New Roman" w:cs="Times New Roman"/>
                <w:sz w:val="28"/>
                <w:szCs w:val="28"/>
              </w:rPr>
              <w:t xml:space="preserve">туациях,  угрожающих  жизни  и </w:t>
            </w:r>
            <w:r w:rsidRPr="000F0110">
              <w:rPr>
                <w:rFonts w:ascii="Times New Roman" w:hAnsi="Times New Roman" w:cs="Times New Roman"/>
                <w:sz w:val="28"/>
                <w:szCs w:val="28"/>
              </w:rPr>
              <w:t xml:space="preserve">здоровью </w:t>
            </w:r>
            <w:r>
              <w:rPr>
                <w:rFonts w:ascii="Times New Roman" w:hAnsi="Times New Roman" w:cs="Times New Roman"/>
                <w:sz w:val="28"/>
                <w:szCs w:val="28"/>
              </w:rPr>
              <w:t xml:space="preserve"> людей,  правил  поведения  на </w:t>
            </w:r>
            <w:r w:rsidRPr="000F0110">
              <w:rPr>
                <w:rFonts w:ascii="Times New Roman" w:hAnsi="Times New Roman" w:cs="Times New Roman"/>
                <w:sz w:val="28"/>
                <w:szCs w:val="28"/>
              </w:rPr>
              <w:t>транспорте и на дорогах.</w:t>
            </w:r>
          </w:p>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lastRenderedPageBreak/>
              <w:t xml:space="preserve">-потребность  в  проявлении </w:t>
            </w:r>
            <w:r w:rsidRPr="000F0110">
              <w:rPr>
                <w:rFonts w:ascii="Times New Roman" w:hAnsi="Times New Roman" w:cs="Times New Roman"/>
                <w:sz w:val="28"/>
                <w:szCs w:val="28"/>
              </w:rPr>
              <w:t>интелле</w:t>
            </w:r>
            <w:r w:rsidRPr="000F0110">
              <w:rPr>
                <w:rFonts w:ascii="Times New Roman" w:hAnsi="Times New Roman" w:cs="Times New Roman"/>
                <w:sz w:val="28"/>
                <w:szCs w:val="28"/>
              </w:rPr>
              <w:t>к</w:t>
            </w:r>
            <w:r>
              <w:rPr>
                <w:rFonts w:ascii="Times New Roman" w:hAnsi="Times New Roman" w:cs="Times New Roman"/>
                <w:sz w:val="28"/>
                <w:szCs w:val="28"/>
              </w:rPr>
              <w:t xml:space="preserve">туальных  и  творческих </w:t>
            </w:r>
            <w:r w:rsidRPr="000F0110">
              <w:rPr>
                <w:rFonts w:ascii="Times New Roman" w:hAnsi="Times New Roman" w:cs="Times New Roman"/>
                <w:sz w:val="28"/>
                <w:szCs w:val="28"/>
              </w:rPr>
              <w:t>способностей</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проявление  целеустремленности, </w:t>
            </w:r>
          </w:p>
          <w:p w:rsidR="000F0110" w:rsidRDefault="000F0110" w:rsidP="000F0110">
            <w:pPr>
              <w:rPr>
                <w:rFonts w:ascii="Times New Roman" w:hAnsi="Times New Roman" w:cs="Times New Roman"/>
                <w:sz w:val="28"/>
                <w:szCs w:val="28"/>
              </w:rPr>
            </w:pPr>
            <w:r>
              <w:rPr>
                <w:rFonts w:ascii="Times New Roman" w:hAnsi="Times New Roman" w:cs="Times New Roman"/>
                <w:sz w:val="28"/>
                <w:szCs w:val="28"/>
              </w:rPr>
              <w:t xml:space="preserve">креативности,  трудолюбия, </w:t>
            </w:r>
            <w:r w:rsidRPr="000F0110">
              <w:rPr>
                <w:rFonts w:ascii="Times New Roman" w:hAnsi="Times New Roman" w:cs="Times New Roman"/>
                <w:sz w:val="28"/>
                <w:szCs w:val="28"/>
              </w:rPr>
              <w:t>дисципл</w:t>
            </w:r>
            <w:r w:rsidRPr="000F0110">
              <w:rPr>
                <w:rFonts w:ascii="Times New Roman" w:hAnsi="Times New Roman" w:cs="Times New Roman"/>
                <w:sz w:val="28"/>
                <w:szCs w:val="28"/>
              </w:rPr>
              <w:t>и</w:t>
            </w:r>
            <w:r w:rsidRPr="000F0110">
              <w:rPr>
                <w:rFonts w:ascii="Times New Roman" w:hAnsi="Times New Roman" w:cs="Times New Roman"/>
                <w:sz w:val="28"/>
                <w:szCs w:val="28"/>
              </w:rPr>
              <w:t>нированности,  ответственно</w:t>
            </w:r>
            <w:r>
              <w:rPr>
                <w:rFonts w:ascii="Times New Roman" w:hAnsi="Times New Roman" w:cs="Times New Roman"/>
                <w:sz w:val="28"/>
                <w:szCs w:val="28"/>
              </w:rPr>
              <w:t xml:space="preserve">го </w:t>
            </w:r>
            <w:r w:rsidRPr="000F0110">
              <w:rPr>
                <w:rFonts w:ascii="Times New Roman" w:hAnsi="Times New Roman" w:cs="Times New Roman"/>
                <w:sz w:val="28"/>
                <w:szCs w:val="28"/>
              </w:rPr>
              <w:t>отн</w:t>
            </w:r>
            <w:r w:rsidRPr="000F0110">
              <w:rPr>
                <w:rFonts w:ascii="Times New Roman" w:hAnsi="Times New Roman" w:cs="Times New Roman"/>
                <w:sz w:val="28"/>
                <w:szCs w:val="28"/>
              </w:rPr>
              <w:t>о</w:t>
            </w:r>
            <w:r w:rsidRPr="000F0110">
              <w:rPr>
                <w:rFonts w:ascii="Times New Roman" w:hAnsi="Times New Roman" w:cs="Times New Roman"/>
                <w:sz w:val="28"/>
                <w:szCs w:val="28"/>
              </w:rPr>
              <w:t>шения к учению</w:t>
            </w:r>
          </w:p>
        </w:tc>
        <w:tc>
          <w:tcPr>
            <w:tcW w:w="5069" w:type="dxa"/>
          </w:tcPr>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lastRenderedPageBreak/>
              <w:t xml:space="preserve">  - о</w:t>
            </w:r>
            <w:r w:rsidRPr="000F0110">
              <w:rPr>
                <w:rFonts w:ascii="Times New Roman" w:hAnsi="Times New Roman" w:cs="Times New Roman"/>
                <w:sz w:val="28"/>
                <w:szCs w:val="28"/>
              </w:rPr>
              <w:t>сознание  св</w:t>
            </w:r>
            <w:r>
              <w:rPr>
                <w:rFonts w:ascii="Times New Roman" w:hAnsi="Times New Roman" w:cs="Times New Roman"/>
                <w:sz w:val="28"/>
                <w:szCs w:val="28"/>
              </w:rPr>
              <w:t xml:space="preserve">оей  идентичности   как  члена </w:t>
            </w:r>
            <w:r w:rsidRPr="000F0110">
              <w:rPr>
                <w:rFonts w:ascii="Times New Roman" w:hAnsi="Times New Roman" w:cs="Times New Roman"/>
                <w:sz w:val="28"/>
                <w:szCs w:val="28"/>
              </w:rPr>
              <w:t>этнич</w:t>
            </w:r>
            <w:r>
              <w:rPr>
                <w:rFonts w:ascii="Times New Roman" w:hAnsi="Times New Roman" w:cs="Times New Roman"/>
                <w:sz w:val="28"/>
                <w:szCs w:val="28"/>
              </w:rPr>
              <w:t xml:space="preserve">еской  и  религиозной  группы, </w:t>
            </w:r>
            <w:r w:rsidRPr="000F0110">
              <w:rPr>
                <w:rFonts w:ascii="Times New Roman" w:hAnsi="Times New Roman" w:cs="Times New Roman"/>
                <w:sz w:val="28"/>
                <w:szCs w:val="28"/>
              </w:rPr>
              <w:t>локальн</w:t>
            </w:r>
            <w:r>
              <w:rPr>
                <w:rFonts w:ascii="Times New Roman" w:hAnsi="Times New Roman" w:cs="Times New Roman"/>
                <w:sz w:val="28"/>
                <w:szCs w:val="28"/>
              </w:rPr>
              <w:t xml:space="preserve">ой  и  региональной  общности, </w:t>
            </w:r>
            <w:r w:rsidRPr="000F0110">
              <w:rPr>
                <w:rFonts w:ascii="Times New Roman" w:hAnsi="Times New Roman" w:cs="Times New Roman"/>
                <w:sz w:val="28"/>
                <w:szCs w:val="28"/>
              </w:rPr>
              <w:t xml:space="preserve">понимание </w:t>
            </w:r>
            <w:r>
              <w:rPr>
                <w:rFonts w:ascii="Times New Roman" w:hAnsi="Times New Roman" w:cs="Times New Roman"/>
                <w:sz w:val="28"/>
                <w:szCs w:val="28"/>
              </w:rPr>
              <w:t xml:space="preserve">культурного многообразия мира, </w:t>
            </w:r>
            <w:r w:rsidRPr="000F0110">
              <w:rPr>
                <w:rFonts w:ascii="Times New Roman" w:hAnsi="Times New Roman" w:cs="Times New Roman"/>
                <w:sz w:val="28"/>
                <w:szCs w:val="28"/>
              </w:rPr>
              <w:t>толерантность</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умение  выстраивать  аргументацию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представления  о  математической </w:t>
            </w:r>
            <w:r>
              <w:rPr>
                <w:rFonts w:ascii="Times New Roman" w:hAnsi="Times New Roman" w:cs="Times New Roman"/>
                <w:sz w:val="28"/>
                <w:szCs w:val="28"/>
              </w:rPr>
              <w:t xml:space="preserve"> науке,  как </w:t>
            </w:r>
            <w:r w:rsidRPr="000F0110">
              <w:rPr>
                <w:rFonts w:ascii="Times New Roman" w:hAnsi="Times New Roman" w:cs="Times New Roman"/>
                <w:sz w:val="28"/>
                <w:szCs w:val="28"/>
              </w:rPr>
              <w:t>необходимой  сфере  чел</w:t>
            </w:r>
            <w:r w:rsidRPr="000F0110">
              <w:rPr>
                <w:rFonts w:ascii="Times New Roman" w:hAnsi="Times New Roman" w:cs="Times New Roman"/>
                <w:sz w:val="28"/>
                <w:szCs w:val="28"/>
              </w:rPr>
              <w:t>о</w:t>
            </w:r>
            <w:r>
              <w:rPr>
                <w:rFonts w:ascii="Times New Roman" w:hAnsi="Times New Roman" w:cs="Times New Roman"/>
                <w:sz w:val="28"/>
                <w:szCs w:val="28"/>
              </w:rPr>
              <w:t xml:space="preserve">веческой </w:t>
            </w:r>
            <w:r w:rsidRPr="000F0110">
              <w:rPr>
                <w:rFonts w:ascii="Times New Roman" w:hAnsi="Times New Roman" w:cs="Times New Roman"/>
                <w:sz w:val="28"/>
                <w:szCs w:val="28"/>
              </w:rPr>
              <w:t>деятельности, об этапах ее развития.</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-способность  к  </w:t>
            </w:r>
            <w:proofErr w:type="gramStart"/>
            <w:r w:rsidRPr="000F0110">
              <w:rPr>
                <w:rFonts w:ascii="Times New Roman" w:hAnsi="Times New Roman" w:cs="Times New Roman"/>
                <w:sz w:val="28"/>
                <w:szCs w:val="28"/>
              </w:rPr>
              <w:t>эмоциональному</w:t>
            </w:r>
            <w:proofErr w:type="gramEnd"/>
            <w:r w:rsidRPr="000F0110">
              <w:rPr>
                <w:rFonts w:ascii="Times New Roman" w:hAnsi="Times New Roman" w:cs="Times New Roman"/>
                <w:sz w:val="28"/>
                <w:szCs w:val="28"/>
              </w:rPr>
              <w:t xml:space="preserve">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восприятию  математических  объе</w:t>
            </w:r>
            <w:r w:rsidRPr="000F0110">
              <w:rPr>
                <w:rFonts w:ascii="Times New Roman" w:hAnsi="Times New Roman" w:cs="Times New Roman"/>
                <w:sz w:val="28"/>
                <w:szCs w:val="28"/>
              </w:rPr>
              <w:t>к</w:t>
            </w:r>
            <w:r w:rsidRPr="000F0110">
              <w:rPr>
                <w:rFonts w:ascii="Times New Roman" w:hAnsi="Times New Roman" w:cs="Times New Roman"/>
                <w:sz w:val="28"/>
                <w:szCs w:val="28"/>
              </w:rPr>
              <w:t xml:space="preserve">тов,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задач, решений, рассуждений</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осознание   русского  языка  как  средства: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приобщения  к  культуре</w:t>
            </w:r>
            <w:r>
              <w:rPr>
                <w:rFonts w:ascii="Times New Roman" w:hAnsi="Times New Roman" w:cs="Times New Roman"/>
                <w:sz w:val="28"/>
                <w:szCs w:val="28"/>
              </w:rPr>
              <w:t xml:space="preserve">  русского  народа  и </w:t>
            </w:r>
            <w:r w:rsidRPr="000F0110">
              <w:rPr>
                <w:rFonts w:ascii="Times New Roman" w:hAnsi="Times New Roman" w:cs="Times New Roman"/>
                <w:sz w:val="28"/>
                <w:szCs w:val="28"/>
              </w:rPr>
              <w:t>мировой  культуре,  сове</w:t>
            </w:r>
            <w:r w:rsidRPr="000F0110">
              <w:rPr>
                <w:rFonts w:ascii="Times New Roman" w:hAnsi="Times New Roman" w:cs="Times New Roman"/>
                <w:sz w:val="28"/>
                <w:szCs w:val="28"/>
              </w:rPr>
              <w:t>р</w:t>
            </w:r>
            <w:r>
              <w:rPr>
                <w:rFonts w:ascii="Times New Roman" w:hAnsi="Times New Roman" w:cs="Times New Roman"/>
                <w:sz w:val="28"/>
                <w:szCs w:val="28"/>
              </w:rPr>
              <w:t xml:space="preserve">шенствования </w:t>
            </w:r>
            <w:r w:rsidRPr="000F0110">
              <w:rPr>
                <w:rFonts w:ascii="Times New Roman" w:hAnsi="Times New Roman" w:cs="Times New Roman"/>
                <w:sz w:val="28"/>
                <w:szCs w:val="28"/>
              </w:rPr>
              <w:t>духовно- нравственных качеств личности.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убежденность  в  возможности  п</w:t>
            </w:r>
            <w:r w:rsidRPr="000F0110">
              <w:rPr>
                <w:rFonts w:ascii="Times New Roman" w:hAnsi="Times New Roman" w:cs="Times New Roman"/>
                <w:sz w:val="28"/>
                <w:szCs w:val="28"/>
              </w:rPr>
              <w:t>о</w:t>
            </w:r>
            <w:r>
              <w:rPr>
                <w:rFonts w:ascii="Times New Roman" w:hAnsi="Times New Roman" w:cs="Times New Roman"/>
                <w:sz w:val="28"/>
                <w:szCs w:val="28"/>
              </w:rPr>
              <w:t xml:space="preserve">знания </w:t>
            </w:r>
            <w:r w:rsidRPr="000F0110">
              <w:rPr>
                <w:rFonts w:ascii="Times New Roman" w:hAnsi="Times New Roman" w:cs="Times New Roman"/>
                <w:sz w:val="28"/>
                <w:szCs w:val="28"/>
              </w:rPr>
              <w:t>природы,  в  необходимости  р</w:t>
            </w:r>
            <w:r w:rsidRPr="000F0110">
              <w:rPr>
                <w:rFonts w:ascii="Times New Roman" w:hAnsi="Times New Roman" w:cs="Times New Roman"/>
                <w:sz w:val="28"/>
                <w:szCs w:val="28"/>
              </w:rPr>
              <w:t>а</w:t>
            </w:r>
            <w:r w:rsidRPr="000F0110">
              <w:rPr>
                <w:rFonts w:ascii="Times New Roman" w:hAnsi="Times New Roman" w:cs="Times New Roman"/>
                <w:sz w:val="28"/>
                <w:szCs w:val="28"/>
              </w:rPr>
              <w:t xml:space="preserve">зумного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использования  достижений  науки  и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технологий  для  дальнейшего  разв</w:t>
            </w:r>
            <w:r w:rsidRPr="000F0110">
              <w:rPr>
                <w:rFonts w:ascii="Times New Roman" w:hAnsi="Times New Roman" w:cs="Times New Roman"/>
                <w:sz w:val="28"/>
                <w:szCs w:val="28"/>
              </w:rPr>
              <w:t>и</w:t>
            </w:r>
            <w:r w:rsidR="0013432D">
              <w:rPr>
                <w:rFonts w:ascii="Times New Roman" w:hAnsi="Times New Roman" w:cs="Times New Roman"/>
                <w:sz w:val="28"/>
                <w:szCs w:val="28"/>
              </w:rPr>
              <w:t xml:space="preserve">тия </w:t>
            </w:r>
            <w:r w:rsidRPr="000F0110">
              <w:rPr>
                <w:rFonts w:ascii="Times New Roman" w:hAnsi="Times New Roman" w:cs="Times New Roman"/>
                <w:sz w:val="28"/>
                <w:szCs w:val="28"/>
              </w:rPr>
              <w:t>человеческого  общества,  уваж</w:t>
            </w:r>
            <w:r w:rsidRPr="000F0110">
              <w:rPr>
                <w:rFonts w:ascii="Times New Roman" w:hAnsi="Times New Roman" w:cs="Times New Roman"/>
                <w:sz w:val="28"/>
                <w:szCs w:val="28"/>
              </w:rPr>
              <w:t>е</w:t>
            </w:r>
            <w:r w:rsidR="0013432D">
              <w:rPr>
                <w:rFonts w:ascii="Times New Roman" w:hAnsi="Times New Roman" w:cs="Times New Roman"/>
                <w:sz w:val="28"/>
                <w:szCs w:val="28"/>
              </w:rPr>
              <w:t xml:space="preserve">ние  к </w:t>
            </w:r>
            <w:r w:rsidRPr="000F0110">
              <w:rPr>
                <w:rFonts w:ascii="Times New Roman" w:hAnsi="Times New Roman" w:cs="Times New Roman"/>
                <w:sz w:val="28"/>
                <w:szCs w:val="28"/>
              </w:rPr>
              <w:t>творцам науки и техники,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lastRenderedPageBreak/>
              <w:t xml:space="preserve">-понимание   ценности  науки  </w:t>
            </w:r>
            <w:proofErr w:type="gramStart"/>
            <w:r w:rsidRPr="000F0110">
              <w:rPr>
                <w:rFonts w:ascii="Times New Roman" w:hAnsi="Times New Roman" w:cs="Times New Roman"/>
                <w:sz w:val="28"/>
                <w:szCs w:val="28"/>
              </w:rPr>
              <w:t>для</w:t>
            </w:r>
            <w:proofErr w:type="gramEnd"/>
            <w:r w:rsidRPr="000F0110">
              <w:rPr>
                <w:rFonts w:ascii="Times New Roman" w:hAnsi="Times New Roman" w:cs="Times New Roman"/>
                <w:sz w:val="28"/>
                <w:szCs w:val="28"/>
              </w:rPr>
              <w:t xml:space="preserve">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удовлетворения  бытовых  потребн</w:t>
            </w:r>
            <w:r w:rsidRPr="000F0110">
              <w:rPr>
                <w:rFonts w:ascii="Times New Roman" w:hAnsi="Times New Roman" w:cs="Times New Roman"/>
                <w:sz w:val="28"/>
                <w:szCs w:val="28"/>
              </w:rPr>
              <w:t>о</w:t>
            </w:r>
            <w:r>
              <w:rPr>
                <w:rFonts w:ascii="Times New Roman" w:hAnsi="Times New Roman" w:cs="Times New Roman"/>
                <w:sz w:val="28"/>
                <w:szCs w:val="28"/>
              </w:rPr>
              <w:t xml:space="preserve">стей </w:t>
            </w:r>
            <w:r w:rsidRPr="000F0110">
              <w:rPr>
                <w:rFonts w:ascii="Times New Roman" w:hAnsi="Times New Roman" w:cs="Times New Roman"/>
                <w:sz w:val="28"/>
                <w:szCs w:val="28"/>
              </w:rPr>
              <w:t>человека.</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-осознание  необходимости  изучения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иностранного  языка,  как  средства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самореализации  и  формирования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собственной речевой культуры</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-осознание  ценности  </w:t>
            </w:r>
            <w:proofErr w:type="gramStart"/>
            <w:r w:rsidRPr="000F0110">
              <w:rPr>
                <w:rFonts w:ascii="Times New Roman" w:hAnsi="Times New Roman" w:cs="Times New Roman"/>
                <w:sz w:val="28"/>
                <w:szCs w:val="28"/>
              </w:rPr>
              <w:t>здорового</w:t>
            </w:r>
            <w:proofErr w:type="gramEnd"/>
            <w:r w:rsidRPr="000F0110">
              <w:rPr>
                <w:rFonts w:ascii="Times New Roman" w:hAnsi="Times New Roman" w:cs="Times New Roman"/>
                <w:sz w:val="28"/>
                <w:szCs w:val="28"/>
              </w:rPr>
              <w:t xml:space="preserve">  и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безопасного образа жизни;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осознание  ответственного  отнош</w:t>
            </w:r>
            <w:r w:rsidRPr="000F0110">
              <w:rPr>
                <w:rFonts w:ascii="Times New Roman" w:hAnsi="Times New Roman" w:cs="Times New Roman"/>
                <w:sz w:val="28"/>
                <w:szCs w:val="28"/>
              </w:rPr>
              <w:t>е</w:t>
            </w:r>
            <w:r>
              <w:rPr>
                <w:rFonts w:ascii="Times New Roman" w:hAnsi="Times New Roman" w:cs="Times New Roman"/>
                <w:sz w:val="28"/>
                <w:szCs w:val="28"/>
              </w:rPr>
              <w:t xml:space="preserve">ния  к </w:t>
            </w:r>
            <w:r w:rsidRPr="000F0110">
              <w:rPr>
                <w:rFonts w:ascii="Times New Roman" w:hAnsi="Times New Roman" w:cs="Times New Roman"/>
                <w:sz w:val="28"/>
                <w:szCs w:val="28"/>
              </w:rPr>
              <w:t>сохранен</w:t>
            </w:r>
            <w:r>
              <w:rPr>
                <w:rFonts w:ascii="Times New Roman" w:hAnsi="Times New Roman" w:cs="Times New Roman"/>
                <w:sz w:val="28"/>
                <w:szCs w:val="28"/>
              </w:rPr>
              <w:t>ию окружающей пр</w:t>
            </w:r>
            <w:r>
              <w:rPr>
                <w:rFonts w:ascii="Times New Roman" w:hAnsi="Times New Roman" w:cs="Times New Roman"/>
                <w:sz w:val="28"/>
                <w:szCs w:val="28"/>
              </w:rPr>
              <w:t>и</w:t>
            </w:r>
            <w:r>
              <w:rPr>
                <w:rFonts w:ascii="Times New Roman" w:hAnsi="Times New Roman" w:cs="Times New Roman"/>
                <w:sz w:val="28"/>
                <w:szCs w:val="28"/>
              </w:rPr>
              <w:t xml:space="preserve">родной среды, </w:t>
            </w:r>
            <w:r w:rsidRPr="000F0110">
              <w:rPr>
                <w:rFonts w:ascii="Times New Roman" w:hAnsi="Times New Roman" w:cs="Times New Roman"/>
                <w:sz w:val="28"/>
                <w:szCs w:val="28"/>
              </w:rPr>
              <w:t xml:space="preserve">личному  здоровью  как  к  индивидуальной </w:t>
            </w:r>
            <w:r>
              <w:rPr>
                <w:rFonts w:ascii="Times New Roman" w:hAnsi="Times New Roman" w:cs="Times New Roman"/>
                <w:sz w:val="28"/>
                <w:szCs w:val="28"/>
              </w:rPr>
              <w:t xml:space="preserve"> и </w:t>
            </w:r>
            <w:r w:rsidRPr="000F0110">
              <w:rPr>
                <w:rFonts w:ascii="Times New Roman" w:hAnsi="Times New Roman" w:cs="Times New Roman"/>
                <w:sz w:val="28"/>
                <w:szCs w:val="28"/>
              </w:rPr>
              <w:t>общественной ценности.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проявление  самостоятельности  </w:t>
            </w:r>
            <w:proofErr w:type="gramStart"/>
            <w:r w:rsidRPr="000F0110">
              <w:rPr>
                <w:rFonts w:ascii="Times New Roman" w:hAnsi="Times New Roman" w:cs="Times New Roman"/>
                <w:sz w:val="28"/>
                <w:szCs w:val="28"/>
              </w:rPr>
              <w:t>в</w:t>
            </w:r>
            <w:proofErr w:type="gramEnd"/>
            <w:r w:rsidRPr="000F0110">
              <w:rPr>
                <w:rFonts w:ascii="Times New Roman" w:hAnsi="Times New Roman" w:cs="Times New Roman"/>
                <w:sz w:val="28"/>
                <w:szCs w:val="28"/>
              </w:rPr>
              <w:t xml:space="preserve"> </w:t>
            </w:r>
          </w:p>
          <w:p w:rsidR="000F0110" w:rsidRDefault="000F0110" w:rsidP="000F0110">
            <w:pPr>
              <w:rPr>
                <w:rFonts w:ascii="Times New Roman" w:hAnsi="Times New Roman" w:cs="Times New Roman"/>
                <w:sz w:val="28"/>
                <w:szCs w:val="28"/>
              </w:rPr>
            </w:pPr>
            <w:proofErr w:type="gramStart"/>
            <w:r w:rsidRPr="000F0110">
              <w:rPr>
                <w:rFonts w:ascii="Times New Roman" w:hAnsi="Times New Roman" w:cs="Times New Roman"/>
                <w:sz w:val="28"/>
                <w:szCs w:val="28"/>
              </w:rPr>
              <w:t>приобретении</w:t>
            </w:r>
            <w:proofErr w:type="gramEnd"/>
            <w:r w:rsidRPr="000F0110">
              <w:rPr>
                <w:rFonts w:ascii="Times New Roman" w:hAnsi="Times New Roman" w:cs="Times New Roman"/>
                <w:sz w:val="28"/>
                <w:szCs w:val="28"/>
              </w:rPr>
              <w:t xml:space="preserve"> новых знаний и практ</w:t>
            </w:r>
            <w:r w:rsidRPr="000F0110">
              <w:rPr>
                <w:rFonts w:ascii="Times New Roman" w:hAnsi="Times New Roman" w:cs="Times New Roman"/>
                <w:sz w:val="28"/>
                <w:szCs w:val="28"/>
              </w:rPr>
              <w:t>и</w:t>
            </w:r>
            <w:r>
              <w:rPr>
                <w:rFonts w:ascii="Times New Roman" w:hAnsi="Times New Roman" w:cs="Times New Roman"/>
                <w:sz w:val="28"/>
                <w:szCs w:val="28"/>
              </w:rPr>
              <w:t xml:space="preserve">ческих </w:t>
            </w:r>
            <w:r w:rsidRPr="000F0110">
              <w:rPr>
                <w:rFonts w:ascii="Times New Roman" w:hAnsi="Times New Roman" w:cs="Times New Roman"/>
                <w:sz w:val="28"/>
                <w:szCs w:val="28"/>
              </w:rPr>
              <w:t>умений</w:t>
            </w:r>
          </w:p>
        </w:tc>
      </w:tr>
      <w:tr w:rsidR="000F0110" w:rsidTr="009271E0">
        <w:tc>
          <w:tcPr>
            <w:tcW w:w="10137" w:type="dxa"/>
            <w:gridSpan w:val="2"/>
          </w:tcPr>
          <w:p w:rsidR="000F0110" w:rsidRPr="000F0110" w:rsidRDefault="000F0110" w:rsidP="000F0110">
            <w:pPr>
              <w:jc w:val="center"/>
              <w:rPr>
                <w:rFonts w:ascii="Times New Roman" w:hAnsi="Times New Roman" w:cs="Times New Roman"/>
                <w:b/>
                <w:sz w:val="28"/>
                <w:szCs w:val="28"/>
              </w:rPr>
            </w:pPr>
            <w:r w:rsidRPr="000F0110">
              <w:rPr>
                <w:rFonts w:ascii="Times New Roman" w:hAnsi="Times New Roman" w:cs="Times New Roman"/>
                <w:b/>
                <w:sz w:val="28"/>
                <w:szCs w:val="28"/>
              </w:rPr>
              <w:lastRenderedPageBreak/>
              <w:t>Метапредметные УУД</w:t>
            </w:r>
          </w:p>
          <w:p w:rsidR="000F0110" w:rsidRDefault="000F0110" w:rsidP="000F0110">
            <w:pPr>
              <w:jc w:val="center"/>
              <w:rPr>
                <w:rFonts w:ascii="Times New Roman" w:hAnsi="Times New Roman" w:cs="Times New Roman"/>
                <w:sz w:val="28"/>
                <w:szCs w:val="28"/>
              </w:rPr>
            </w:pPr>
            <w:r>
              <w:rPr>
                <w:rFonts w:ascii="Times New Roman" w:hAnsi="Times New Roman" w:cs="Times New Roman"/>
                <w:sz w:val="28"/>
                <w:szCs w:val="28"/>
              </w:rPr>
              <w:t>Регулятивные</w:t>
            </w:r>
          </w:p>
        </w:tc>
      </w:tr>
      <w:tr w:rsidR="000F0110" w:rsidTr="000F0110">
        <w:tc>
          <w:tcPr>
            <w:tcW w:w="5068" w:type="dxa"/>
          </w:tcPr>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умение  самостоятельно  организовать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собственную деятельность;</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умение составить план   в соотве</w:t>
            </w:r>
            <w:r w:rsidRPr="000F0110">
              <w:rPr>
                <w:rFonts w:ascii="Times New Roman" w:hAnsi="Times New Roman" w:cs="Times New Roman"/>
                <w:sz w:val="28"/>
                <w:szCs w:val="28"/>
              </w:rPr>
              <w:t>т</w:t>
            </w:r>
            <w:r>
              <w:rPr>
                <w:rFonts w:ascii="Times New Roman" w:hAnsi="Times New Roman" w:cs="Times New Roman"/>
                <w:sz w:val="28"/>
                <w:szCs w:val="28"/>
              </w:rPr>
              <w:t xml:space="preserve">ствии </w:t>
            </w:r>
            <w:r w:rsidRPr="000F0110">
              <w:rPr>
                <w:rFonts w:ascii="Times New Roman" w:hAnsi="Times New Roman" w:cs="Times New Roman"/>
                <w:sz w:val="28"/>
                <w:szCs w:val="28"/>
              </w:rPr>
              <w:t>с поставленной задачей</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-выбор  средства  реализации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поставленных целей;</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умение  работать  по  алгоритму,  </w:t>
            </w:r>
            <w:proofErr w:type="gramStart"/>
            <w:r w:rsidRPr="000F0110">
              <w:rPr>
                <w:rFonts w:ascii="Times New Roman" w:hAnsi="Times New Roman" w:cs="Times New Roman"/>
                <w:sz w:val="28"/>
                <w:szCs w:val="28"/>
              </w:rPr>
              <w:t>с</w:t>
            </w:r>
            <w:proofErr w:type="gramEnd"/>
            <w:r w:rsidRPr="000F0110">
              <w:rPr>
                <w:rFonts w:ascii="Times New Roman" w:hAnsi="Times New Roman" w:cs="Times New Roman"/>
                <w:sz w:val="28"/>
                <w:szCs w:val="28"/>
              </w:rPr>
              <w:t xml:space="preserve">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памятками, правилами;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умение  выдвигать  гипотезы  </w:t>
            </w:r>
            <w:proofErr w:type="gramStart"/>
            <w:r w:rsidRPr="000F0110">
              <w:rPr>
                <w:rFonts w:ascii="Times New Roman" w:hAnsi="Times New Roman" w:cs="Times New Roman"/>
                <w:sz w:val="28"/>
                <w:szCs w:val="28"/>
              </w:rPr>
              <w:t>при</w:t>
            </w:r>
            <w:proofErr w:type="gramEnd"/>
            <w:r w:rsidRPr="000F0110">
              <w:rPr>
                <w:rFonts w:ascii="Times New Roman" w:hAnsi="Times New Roman" w:cs="Times New Roman"/>
                <w:sz w:val="28"/>
                <w:szCs w:val="28"/>
              </w:rPr>
              <w:t xml:space="preserve"> </w:t>
            </w:r>
          </w:p>
          <w:p w:rsidR="000F0110" w:rsidRPr="000F0110" w:rsidRDefault="000F0110" w:rsidP="000F0110">
            <w:pPr>
              <w:rPr>
                <w:rFonts w:ascii="Times New Roman" w:hAnsi="Times New Roman" w:cs="Times New Roman"/>
                <w:sz w:val="28"/>
                <w:szCs w:val="28"/>
              </w:rPr>
            </w:pPr>
            <w:proofErr w:type="gramStart"/>
            <w:r w:rsidRPr="000F0110">
              <w:rPr>
                <w:rFonts w:ascii="Times New Roman" w:hAnsi="Times New Roman" w:cs="Times New Roman"/>
                <w:sz w:val="28"/>
                <w:szCs w:val="28"/>
              </w:rPr>
              <w:t>решении</w:t>
            </w:r>
            <w:proofErr w:type="gramEnd"/>
            <w:r w:rsidRPr="000F0110">
              <w:rPr>
                <w:rFonts w:ascii="Times New Roman" w:hAnsi="Times New Roman" w:cs="Times New Roman"/>
                <w:sz w:val="28"/>
                <w:szCs w:val="28"/>
              </w:rPr>
              <w:t xml:space="preserve">  учебных  задач,  понимать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необходимость их проверки;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  умение  понимать  и  использовать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диаграммы, таблицы, схемы.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умение  самостоятельно  вести  п</w:t>
            </w:r>
            <w:r w:rsidRPr="000F0110">
              <w:rPr>
                <w:rFonts w:ascii="Times New Roman" w:hAnsi="Times New Roman" w:cs="Times New Roman"/>
                <w:sz w:val="28"/>
                <w:szCs w:val="28"/>
              </w:rPr>
              <w:t>о</w:t>
            </w:r>
            <w:r w:rsidRPr="000F0110">
              <w:rPr>
                <w:rFonts w:ascii="Times New Roman" w:hAnsi="Times New Roman" w:cs="Times New Roman"/>
                <w:sz w:val="28"/>
                <w:szCs w:val="28"/>
              </w:rPr>
              <w:t xml:space="preserve">иск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информации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умение  наблюдать  природные  я</w:t>
            </w:r>
            <w:r w:rsidRPr="000F0110">
              <w:rPr>
                <w:rFonts w:ascii="Times New Roman" w:hAnsi="Times New Roman" w:cs="Times New Roman"/>
                <w:sz w:val="28"/>
                <w:szCs w:val="28"/>
              </w:rPr>
              <w:t>в</w:t>
            </w:r>
            <w:r w:rsidRPr="000F0110">
              <w:rPr>
                <w:rFonts w:ascii="Times New Roman" w:hAnsi="Times New Roman" w:cs="Times New Roman"/>
                <w:sz w:val="28"/>
                <w:szCs w:val="28"/>
              </w:rPr>
              <w:t>ле</w:t>
            </w:r>
            <w:r>
              <w:rPr>
                <w:rFonts w:ascii="Times New Roman" w:hAnsi="Times New Roman" w:cs="Times New Roman"/>
                <w:sz w:val="28"/>
                <w:szCs w:val="28"/>
              </w:rPr>
              <w:t xml:space="preserve">ния </w:t>
            </w:r>
            <w:r w:rsidRPr="000F0110">
              <w:rPr>
                <w:rFonts w:ascii="Times New Roman" w:hAnsi="Times New Roman" w:cs="Times New Roman"/>
                <w:sz w:val="28"/>
                <w:szCs w:val="28"/>
              </w:rPr>
              <w:t>и выполнять опыты,</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-умение  выделять  основное  содерж</w:t>
            </w:r>
            <w:r w:rsidRPr="000F0110">
              <w:rPr>
                <w:rFonts w:ascii="Times New Roman" w:hAnsi="Times New Roman" w:cs="Times New Roman"/>
                <w:sz w:val="28"/>
                <w:szCs w:val="28"/>
              </w:rPr>
              <w:t>а</w:t>
            </w:r>
            <w:r>
              <w:rPr>
                <w:rFonts w:ascii="Times New Roman" w:hAnsi="Times New Roman" w:cs="Times New Roman"/>
                <w:sz w:val="28"/>
                <w:szCs w:val="28"/>
              </w:rPr>
              <w:t xml:space="preserve">ние </w:t>
            </w:r>
            <w:r w:rsidRPr="000F0110">
              <w:rPr>
                <w:rFonts w:ascii="Times New Roman" w:hAnsi="Times New Roman" w:cs="Times New Roman"/>
                <w:sz w:val="28"/>
                <w:szCs w:val="28"/>
              </w:rPr>
              <w:t>прочитанн</w:t>
            </w:r>
            <w:r>
              <w:rPr>
                <w:rFonts w:ascii="Times New Roman" w:hAnsi="Times New Roman" w:cs="Times New Roman"/>
                <w:sz w:val="28"/>
                <w:szCs w:val="28"/>
              </w:rPr>
              <w:t xml:space="preserve">ого  текста,  находить  ответы </w:t>
            </w:r>
            <w:r w:rsidRPr="000F0110">
              <w:rPr>
                <w:rFonts w:ascii="Times New Roman" w:hAnsi="Times New Roman" w:cs="Times New Roman"/>
                <w:sz w:val="28"/>
                <w:szCs w:val="28"/>
              </w:rPr>
              <w:t>на поставленные вопросы и и</w:t>
            </w:r>
            <w:r w:rsidRPr="000F0110">
              <w:rPr>
                <w:rFonts w:ascii="Times New Roman" w:hAnsi="Times New Roman" w:cs="Times New Roman"/>
                <w:sz w:val="28"/>
                <w:szCs w:val="28"/>
              </w:rPr>
              <w:t>з</w:t>
            </w:r>
            <w:r w:rsidRPr="000F0110">
              <w:rPr>
                <w:rFonts w:ascii="Times New Roman" w:hAnsi="Times New Roman" w:cs="Times New Roman"/>
                <w:sz w:val="28"/>
                <w:szCs w:val="28"/>
              </w:rPr>
              <w:t>лагать его.</w:t>
            </w:r>
          </w:p>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t>- о</w:t>
            </w:r>
            <w:r w:rsidRPr="000F0110">
              <w:rPr>
                <w:rFonts w:ascii="Times New Roman" w:hAnsi="Times New Roman" w:cs="Times New Roman"/>
                <w:sz w:val="28"/>
                <w:szCs w:val="28"/>
              </w:rPr>
              <w:t>существление  регулятивных  де</w:t>
            </w:r>
            <w:r w:rsidRPr="000F0110">
              <w:rPr>
                <w:rFonts w:ascii="Times New Roman" w:hAnsi="Times New Roman" w:cs="Times New Roman"/>
                <w:sz w:val="28"/>
                <w:szCs w:val="28"/>
              </w:rPr>
              <w:t>й</w:t>
            </w:r>
            <w:r>
              <w:rPr>
                <w:rFonts w:ascii="Times New Roman" w:hAnsi="Times New Roman" w:cs="Times New Roman"/>
                <w:sz w:val="28"/>
                <w:szCs w:val="28"/>
              </w:rPr>
              <w:t xml:space="preserve">ствий </w:t>
            </w:r>
            <w:r w:rsidRPr="000F0110">
              <w:rPr>
                <w:rFonts w:ascii="Times New Roman" w:hAnsi="Times New Roman" w:cs="Times New Roman"/>
                <w:sz w:val="28"/>
                <w:szCs w:val="28"/>
              </w:rPr>
              <w:t xml:space="preserve">самонаблюдения,  самоконтроля, </w:t>
            </w:r>
          </w:p>
          <w:p w:rsidR="000F0110" w:rsidRPr="000F0110" w:rsidRDefault="000F0110" w:rsidP="000F0110">
            <w:pPr>
              <w:rPr>
                <w:rFonts w:ascii="Times New Roman" w:hAnsi="Times New Roman" w:cs="Times New Roman"/>
                <w:sz w:val="28"/>
                <w:szCs w:val="28"/>
              </w:rPr>
            </w:pPr>
            <w:r>
              <w:rPr>
                <w:rFonts w:ascii="Times New Roman" w:hAnsi="Times New Roman" w:cs="Times New Roman"/>
                <w:sz w:val="28"/>
                <w:szCs w:val="28"/>
              </w:rPr>
              <w:t xml:space="preserve">самооценки  в  коммуникативной </w:t>
            </w:r>
            <w:r w:rsidRPr="000F0110">
              <w:rPr>
                <w:rFonts w:ascii="Times New Roman" w:hAnsi="Times New Roman" w:cs="Times New Roman"/>
                <w:sz w:val="28"/>
                <w:szCs w:val="28"/>
              </w:rPr>
              <w:t>де</w:t>
            </w:r>
            <w:r w:rsidRPr="000F0110">
              <w:rPr>
                <w:rFonts w:ascii="Times New Roman" w:hAnsi="Times New Roman" w:cs="Times New Roman"/>
                <w:sz w:val="28"/>
                <w:szCs w:val="28"/>
              </w:rPr>
              <w:t>я</w:t>
            </w:r>
            <w:r w:rsidRPr="000F0110">
              <w:rPr>
                <w:rFonts w:ascii="Times New Roman" w:hAnsi="Times New Roman" w:cs="Times New Roman"/>
                <w:sz w:val="28"/>
                <w:szCs w:val="28"/>
              </w:rPr>
              <w:t>тельности на иностранном языке.</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-умение формулировать личные пон</w:t>
            </w:r>
            <w:r w:rsidRPr="000F0110">
              <w:rPr>
                <w:rFonts w:ascii="Times New Roman" w:hAnsi="Times New Roman" w:cs="Times New Roman"/>
                <w:sz w:val="28"/>
                <w:szCs w:val="28"/>
              </w:rPr>
              <w:t>я</w:t>
            </w:r>
            <w:r>
              <w:rPr>
                <w:rFonts w:ascii="Times New Roman" w:hAnsi="Times New Roman" w:cs="Times New Roman"/>
                <w:sz w:val="28"/>
                <w:szCs w:val="28"/>
              </w:rPr>
              <w:lastRenderedPageBreak/>
              <w:t xml:space="preserve">тия </w:t>
            </w:r>
            <w:r w:rsidRPr="000F0110">
              <w:rPr>
                <w:rFonts w:ascii="Times New Roman" w:hAnsi="Times New Roman" w:cs="Times New Roman"/>
                <w:sz w:val="28"/>
                <w:szCs w:val="28"/>
              </w:rPr>
              <w:t>о безопасности;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w:t>
            </w:r>
            <w:r>
              <w:rPr>
                <w:rFonts w:ascii="Times New Roman" w:hAnsi="Times New Roman" w:cs="Times New Roman"/>
                <w:sz w:val="28"/>
                <w:szCs w:val="28"/>
              </w:rPr>
              <w:t xml:space="preserve">умение  анализировать  причины </w:t>
            </w:r>
            <w:r w:rsidRPr="000F0110">
              <w:rPr>
                <w:rFonts w:ascii="Times New Roman" w:hAnsi="Times New Roman" w:cs="Times New Roman"/>
                <w:sz w:val="28"/>
                <w:szCs w:val="28"/>
              </w:rPr>
              <w:t>во</w:t>
            </w:r>
            <w:r w:rsidRPr="000F0110">
              <w:rPr>
                <w:rFonts w:ascii="Times New Roman" w:hAnsi="Times New Roman" w:cs="Times New Roman"/>
                <w:sz w:val="28"/>
                <w:szCs w:val="28"/>
              </w:rPr>
              <w:t>з</w:t>
            </w:r>
            <w:r w:rsidRPr="000F0110">
              <w:rPr>
                <w:rFonts w:ascii="Times New Roman" w:hAnsi="Times New Roman" w:cs="Times New Roman"/>
                <w:sz w:val="28"/>
                <w:szCs w:val="28"/>
              </w:rPr>
              <w:t>никновения опасности;</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-ум</w:t>
            </w:r>
            <w:r>
              <w:rPr>
                <w:rFonts w:ascii="Times New Roman" w:hAnsi="Times New Roman" w:cs="Times New Roman"/>
                <w:sz w:val="28"/>
                <w:szCs w:val="28"/>
              </w:rPr>
              <w:t xml:space="preserve">ение  обобщать  и  сравнивать </w:t>
            </w:r>
            <w:r w:rsidRPr="000F0110">
              <w:rPr>
                <w:rFonts w:ascii="Times New Roman" w:hAnsi="Times New Roman" w:cs="Times New Roman"/>
                <w:sz w:val="28"/>
                <w:szCs w:val="28"/>
              </w:rPr>
              <w:t>п</w:t>
            </w:r>
            <w:r w:rsidRPr="000F0110">
              <w:rPr>
                <w:rFonts w:ascii="Times New Roman" w:hAnsi="Times New Roman" w:cs="Times New Roman"/>
                <w:sz w:val="28"/>
                <w:szCs w:val="28"/>
              </w:rPr>
              <w:t>о</w:t>
            </w:r>
            <w:r w:rsidRPr="000F0110">
              <w:rPr>
                <w:rFonts w:ascii="Times New Roman" w:hAnsi="Times New Roman" w:cs="Times New Roman"/>
                <w:sz w:val="28"/>
                <w:szCs w:val="28"/>
              </w:rPr>
              <w:t>следствия опасных ситуаций;</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-овладение  навыками  самостоятель</w:t>
            </w:r>
            <w:r w:rsidR="00183AF5">
              <w:rPr>
                <w:rFonts w:ascii="Times New Roman" w:hAnsi="Times New Roman" w:cs="Times New Roman"/>
                <w:sz w:val="28"/>
                <w:szCs w:val="28"/>
              </w:rPr>
              <w:t xml:space="preserve">но </w:t>
            </w:r>
            <w:r w:rsidRPr="000F0110">
              <w:rPr>
                <w:rFonts w:ascii="Times New Roman" w:hAnsi="Times New Roman" w:cs="Times New Roman"/>
                <w:sz w:val="28"/>
                <w:szCs w:val="28"/>
              </w:rPr>
              <w:t>о</w:t>
            </w:r>
            <w:r>
              <w:rPr>
                <w:rFonts w:ascii="Times New Roman" w:hAnsi="Times New Roman" w:cs="Times New Roman"/>
                <w:sz w:val="28"/>
                <w:szCs w:val="28"/>
              </w:rPr>
              <w:t xml:space="preserve">пределять  цели  и  задачи  по </w:t>
            </w:r>
            <w:r w:rsidRPr="000F0110">
              <w:rPr>
                <w:rFonts w:ascii="Times New Roman" w:hAnsi="Times New Roman" w:cs="Times New Roman"/>
                <w:sz w:val="28"/>
                <w:szCs w:val="28"/>
              </w:rPr>
              <w:t>бе</w:t>
            </w:r>
            <w:r w:rsidRPr="000F0110">
              <w:rPr>
                <w:rFonts w:ascii="Times New Roman" w:hAnsi="Times New Roman" w:cs="Times New Roman"/>
                <w:sz w:val="28"/>
                <w:szCs w:val="28"/>
              </w:rPr>
              <w:t>з</w:t>
            </w:r>
            <w:r w:rsidRPr="000F0110">
              <w:rPr>
                <w:rFonts w:ascii="Times New Roman" w:hAnsi="Times New Roman" w:cs="Times New Roman"/>
                <w:sz w:val="28"/>
                <w:szCs w:val="28"/>
              </w:rPr>
              <w:t>опасному  поведению  в  повседнев</w:t>
            </w:r>
            <w:r>
              <w:rPr>
                <w:rFonts w:ascii="Times New Roman" w:hAnsi="Times New Roman" w:cs="Times New Roman"/>
                <w:sz w:val="28"/>
                <w:szCs w:val="28"/>
              </w:rPr>
              <w:t xml:space="preserve">ной </w:t>
            </w:r>
            <w:r w:rsidRPr="000F0110">
              <w:rPr>
                <w:rFonts w:ascii="Times New Roman" w:hAnsi="Times New Roman" w:cs="Times New Roman"/>
                <w:sz w:val="28"/>
                <w:szCs w:val="28"/>
              </w:rPr>
              <w:t xml:space="preserve">жизни  и  в  </w:t>
            </w:r>
            <w:proofErr w:type="gramStart"/>
            <w:r w:rsidRPr="000F0110">
              <w:rPr>
                <w:rFonts w:ascii="Times New Roman" w:hAnsi="Times New Roman" w:cs="Times New Roman"/>
                <w:sz w:val="28"/>
                <w:szCs w:val="28"/>
              </w:rPr>
              <w:t>различных</w:t>
            </w:r>
            <w:proofErr w:type="gramEnd"/>
            <w:r w:rsidRPr="000F0110">
              <w:rPr>
                <w:rFonts w:ascii="Times New Roman" w:hAnsi="Times New Roman" w:cs="Times New Roman"/>
                <w:sz w:val="28"/>
                <w:szCs w:val="28"/>
              </w:rPr>
              <w:t xml:space="preserve">  опасных </w:t>
            </w:r>
          </w:p>
          <w:p w:rsidR="000F0110" w:rsidRPr="000F0110" w:rsidRDefault="000F0110" w:rsidP="000F0110">
            <w:pPr>
              <w:rPr>
                <w:rFonts w:ascii="Times New Roman" w:hAnsi="Times New Roman" w:cs="Times New Roman"/>
                <w:sz w:val="28"/>
                <w:szCs w:val="28"/>
              </w:rPr>
            </w:pPr>
            <w:proofErr w:type="gramStart"/>
            <w:r w:rsidRPr="000F0110">
              <w:rPr>
                <w:rFonts w:ascii="Times New Roman" w:hAnsi="Times New Roman" w:cs="Times New Roman"/>
                <w:sz w:val="28"/>
                <w:szCs w:val="28"/>
              </w:rPr>
              <w:t>ситуациях</w:t>
            </w:r>
            <w:proofErr w:type="gramEnd"/>
            <w:r w:rsidRPr="000F0110">
              <w:rPr>
                <w:rFonts w:ascii="Times New Roman" w:hAnsi="Times New Roman" w:cs="Times New Roman"/>
                <w:sz w:val="28"/>
                <w:szCs w:val="28"/>
              </w:rPr>
              <w:t>;</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-умение  предвидеть  возникновение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опасных  ситуаций  по  </w:t>
            </w:r>
            <w:proofErr w:type="gramStart"/>
            <w:r w:rsidRPr="000F0110">
              <w:rPr>
                <w:rFonts w:ascii="Times New Roman" w:hAnsi="Times New Roman" w:cs="Times New Roman"/>
                <w:sz w:val="28"/>
                <w:szCs w:val="28"/>
              </w:rPr>
              <w:t>характерным</w:t>
            </w:r>
            <w:proofErr w:type="gramEnd"/>
            <w:r w:rsidRPr="000F0110">
              <w:rPr>
                <w:rFonts w:ascii="Times New Roman" w:hAnsi="Times New Roman" w:cs="Times New Roman"/>
                <w:sz w:val="28"/>
                <w:szCs w:val="28"/>
              </w:rPr>
              <w:t xml:space="preserve"> </w:t>
            </w:r>
          </w:p>
          <w:p w:rsidR="000F0110" w:rsidRPr="000F0110" w:rsidRDefault="000F0110" w:rsidP="000F0110">
            <w:pPr>
              <w:rPr>
                <w:rFonts w:ascii="Times New Roman" w:hAnsi="Times New Roman" w:cs="Times New Roman"/>
                <w:sz w:val="28"/>
                <w:szCs w:val="28"/>
              </w:rPr>
            </w:pPr>
            <w:r w:rsidRPr="000F0110">
              <w:rPr>
                <w:rFonts w:ascii="Times New Roman" w:hAnsi="Times New Roman" w:cs="Times New Roman"/>
                <w:sz w:val="28"/>
                <w:szCs w:val="28"/>
              </w:rPr>
              <w:t xml:space="preserve">признакам  их  появления,  а  также  </w:t>
            </w:r>
            <w:proofErr w:type="gramStart"/>
            <w:r w:rsidRPr="000F0110">
              <w:rPr>
                <w:rFonts w:ascii="Times New Roman" w:hAnsi="Times New Roman" w:cs="Times New Roman"/>
                <w:sz w:val="28"/>
                <w:szCs w:val="28"/>
              </w:rPr>
              <w:t>на</w:t>
            </w:r>
            <w:proofErr w:type="gramEnd"/>
            <w:r w:rsidRPr="000F0110">
              <w:rPr>
                <w:rFonts w:ascii="Times New Roman" w:hAnsi="Times New Roman" w:cs="Times New Roman"/>
                <w:sz w:val="28"/>
                <w:szCs w:val="28"/>
              </w:rPr>
              <w:t xml:space="preserve"> </w:t>
            </w:r>
          </w:p>
          <w:p w:rsidR="000F0110" w:rsidRDefault="000F0110" w:rsidP="000F0110">
            <w:pPr>
              <w:rPr>
                <w:rFonts w:ascii="Times New Roman" w:hAnsi="Times New Roman" w:cs="Times New Roman"/>
                <w:sz w:val="28"/>
                <w:szCs w:val="28"/>
              </w:rPr>
            </w:pPr>
            <w:r>
              <w:rPr>
                <w:rFonts w:ascii="Times New Roman" w:hAnsi="Times New Roman" w:cs="Times New Roman"/>
                <w:sz w:val="28"/>
                <w:szCs w:val="28"/>
              </w:rPr>
              <w:t xml:space="preserve">основе  анализа  специальной </w:t>
            </w:r>
            <w:r w:rsidRPr="000F0110">
              <w:rPr>
                <w:rFonts w:ascii="Times New Roman" w:hAnsi="Times New Roman" w:cs="Times New Roman"/>
                <w:sz w:val="28"/>
                <w:szCs w:val="28"/>
              </w:rPr>
              <w:t>инфо</w:t>
            </w:r>
            <w:r w:rsidRPr="000F0110">
              <w:rPr>
                <w:rFonts w:ascii="Times New Roman" w:hAnsi="Times New Roman" w:cs="Times New Roman"/>
                <w:sz w:val="28"/>
                <w:szCs w:val="28"/>
              </w:rPr>
              <w:t>р</w:t>
            </w:r>
            <w:r w:rsidRPr="000F0110">
              <w:rPr>
                <w:rFonts w:ascii="Times New Roman" w:hAnsi="Times New Roman" w:cs="Times New Roman"/>
                <w:sz w:val="28"/>
                <w:szCs w:val="28"/>
              </w:rPr>
              <w:t>мации,  получаемой  из  различ</w:t>
            </w:r>
            <w:r>
              <w:rPr>
                <w:rFonts w:ascii="Times New Roman" w:hAnsi="Times New Roman" w:cs="Times New Roman"/>
                <w:sz w:val="28"/>
                <w:szCs w:val="28"/>
              </w:rPr>
              <w:t xml:space="preserve">ных </w:t>
            </w:r>
            <w:r w:rsidRPr="000F0110">
              <w:rPr>
                <w:rFonts w:ascii="Times New Roman" w:hAnsi="Times New Roman" w:cs="Times New Roman"/>
                <w:sz w:val="28"/>
                <w:szCs w:val="28"/>
              </w:rPr>
              <w:t>и</w:t>
            </w:r>
            <w:r w:rsidRPr="000F0110">
              <w:rPr>
                <w:rFonts w:ascii="Times New Roman" w:hAnsi="Times New Roman" w:cs="Times New Roman"/>
                <w:sz w:val="28"/>
                <w:szCs w:val="28"/>
              </w:rPr>
              <w:t>с</w:t>
            </w:r>
            <w:r w:rsidRPr="000F0110">
              <w:rPr>
                <w:rFonts w:ascii="Times New Roman" w:hAnsi="Times New Roman" w:cs="Times New Roman"/>
                <w:sz w:val="28"/>
                <w:szCs w:val="28"/>
              </w:rPr>
              <w:t>точников</w:t>
            </w:r>
          </w:p>
        </w:tc>
        <w:tc>
          <w:tcPr>
            <w:tcW w:w="5069" w:type="dxa"/>
          </w:tcPr>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lastRenderedPageBreak/>
              <w:t>-  умение  выделять  свойства  в  из</w:t>
            </w:r>
            <w:r w:rsidRPr="009F5B1A">
              <w:rPr>
                <w:rFonts w:ascii="Times New Roman" w:hAnsi="Times New Roman" w:cs="Times New Roman"/>
                <w:sz w:val="28"/>
                <w:szCs w:val="28"/>
              </w:rPr>
              <w:t>у</w:t>
            </w:r>
            <w:r w:rsidRPr="009F5B1A">
              <w:rPr>
                <w:rFonts w:ascii="Times New Roman" w:hAnsi="Times New Roman" w:cs="Times New Roman"/>
                <w:sz w:val="28"/>
                <w:szCs w:val="28"/>
              </w:rPr>
              <w:t>че</w:t>
            </w:r>
            <w:r>
              <w:rPr>
                <w:rFonts w:ascii="Times New Roman" w:hAnsi="Times New Roman" w:cs="Times New Roman"/>
                <w:sz w:val="28"/>
                <w:szCs w:val="28"/>
              </w:rPr>
              <w:t xml:space="preserve">нных </w:t>
            </w:r>
            <w:r w:rsidRPr="009F5B1A">
              <w:rPr>
                <w:rFonts w:ascii="Times New Roman" w:hAnsi="Times New Roman" w:cs="Times New Roman"/>
                <w:sz w:val="28"/>
                <w:szCs w:val="28"/>
              </w:rPr>
              <w:t>объектах и дифференцировать их;</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умение  видеть  математическую  з</w:t>
            </w:r>
            <w:r w:rsidRPr="009F5B1A">
              <w:rPr>
                <w:rFonts w:ascii="Times New Roman" w:hAnsi="Times New Roman" w:cs="Times New Roman"/>
                <w:sz w:val="28"/>
                <w:szCs w:val="28"/>
              </w:rPr>
              <w:t>а</w:t>
            </w:r>
            <w:r>
              <w:rPr>
                <w:rFonts w:ascii="Times New Roman" w:hAnsi="Times New Roman" w:cs="Times New Roman"/>
                <w:sz w:val="28"/>
                <w:szCs w:val="28"/>
              </w:rPr>
              <w:t xml:space="preserve">дачу  в </w:t>
            </w:r>
            <w:r w:rsidRPr="009F5B1A">
              <w:rPr>
                <w:rFonts w:ascii="Times New Roman" w:hAnsi="Times New Roman" w:cs="Times New Roman"/>
                <w:sz w:val="28"/>
                <w:szCs w:val="28"/>
              </w:rPr>
              <w:t>контексте  п</w:t>
            </w:r>
            <w:r>
              <w:rPr>
                <w:rFonts w:ascii="Times New Roman" w:hAnsi="Times New Roman" w:cs="Times New Roman"/>
                <w:sz w:val="28"/>
                <w:szCs w:val="28"/>
              </w:rPr>
              <w:t>роблемной  ситу</w:t>
            </w:r>
            <w:r>
              <w:rPr>
                <w:rFonts w:ascii="Times New Roman" w:hAnsi="Times New Roman" w:cs="Times New Roman"/>
                <w:sz w:val="28"/>
                <w:szCs w:val="28"/>
              </w:rPr>
              <w:t>а</w:t>
            </w:r>
            <w:r>
              <w:rPr>
                <w:rFonts w:ascii="Times New Roman" w:hAnsi="Times New Roman" w:cs="Times New Roman"/>
                <w:sz w:val="28"/>
                <w:szCs w:val="28"/>
              </w:rPr>
              <w:t xml:space="preserve">ции  в  других </w:t>
            </w:r>
            <w:r w:rsidRPr="009F5B1A">
              <w:rPr>
                <w:rFonts w:ascii="Times New Roman" w:hAnsi="Times New Roman" w:cs="Times New Roman"/>
                <w:sz w:val="28"/>
                <w:szCs w:val="28"/>
              </w:rPr>
              <w:t>дисциплинах, окружа</w:t>
            </w:r>
            <w:r w:rsidRPr="009F5B1A">
              <w:rPr>
                <w:rFonts w:ascii="Times New Roman" w:hAnsi="Times New Roman" w:cs="Times New Roman"/>
                <w:sz w:val="28"/>
                <w:szCs w:val="28"/>
              </w:rPr>
              <w:t>ю</w:t>
            </w:r>
            <w:r w:rsidRPr="009F5B1A">
              <w:rPr>
                <w:rFonts w:ascii="Times New Roman" w:hAnsi="Times New Roman" w:cs="Times New Roman"/>
                <w:sz w:val="28"/>
                <w:szCs w:val="28"/>
              </w:rPr>
              <w:t>щей жизни;</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  находить  в  различных  источниках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информацию,  необходимую  для  р</w:t>
            </w:r>
            <w:r w:rsidRPr="009F5B1A">
              <w:rPr>
                <w:rFonts w:ascii="Times New Roman" w:hAnsi="Times New Roman" w:cs="Times New Roman"/>
                <w:sz w:val="28"/>
                <w:szCs w:val="28"/>
              </w:rPr>
              <w:t>е</w:t>
            </w:r>
            <w:r>
              <w:rPr>
                <w:rFonts w:ascii="Times New Roman" w:hAnsi="Times New Roman" w:cs="Times New Roman"/>
                <w:sz w:val="28"/>
                <w:szCs w:val="28"/>
              </w:rPr>
              <w:t xml:space="preserve">шения </w:t>
            </w:r>
            <w:r w:rsidRPr="009F5B1A">
              <w:rPr>
                <w:rFonts w:ascii="Times New Roman" w:hAnsi="Times New Roman" w:cs="Times New Roman"/>
                <w:sz w:val="28"/>
                <w:szCs w:val="28"/>
              </w:rPr>
              <w:t>математических проблем;</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умение понимать и использовать гра</w:t>
            </w:r>
            <w:r>
              <w:rPr>
                <w:rFonts w:ascii="Times New Roman" w:hAnsi="Times New Roman" w:cs="Times New Roman"/>
                <w:sz w:val="28"/>
                <w:szCs w:val="28"/>
              </w:rPr>
              <w:t xml:space="preserve">фики, </w:t>
            </w:r>
            <w:r w:rsidRPr="009F5B1A">
              <w:rPr>
                <w:rFonts w:ascii="Times New Roman" w:hAnsi="Times New Roman" w:cs="Times New Roman"/>
                <w:sz w:val="28"/>
                <w:szCs w:val="28"/>
              </w:rPr>
              <w:t>таблицы, схемы;</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  овладение  приемами  контроля  и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самоконтроля усвоения изученного.</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умение  использовать  в  самосто</w:t>
            </w:r>
            <w:r w:rsidRPr="009F5B1A">
              <w:rPr>
                <w:rFonts w:ascii="Times New Roman" w:hAnsi="Times New Roman" w:cs="Times New Roman"/>
                <w:sz w:val="28"/>
                <w:szCs w:val="28"/>
              </w:rPr>
              <w:t>я</w:t>
            </w:r>
            <w:r>
              <w:rPr>
                <w:rFonts w:ascii="Times New Roman" w:hAnsi="Times New Roman" w:cs="Times New Roman"/>
                <w:sz w:val="28"/>
                <w:szCs w:val="28"/>
              </w:rPr>
              <w:t xml:space="preserve">тельной </w:t>
            </w:r>
            <w:r w:rsidRPr="009F5B1A">
              <w:rPr>
                <w:rFonts w:ascii="Times New Roman" w:hAnsi="Times New Roman" w:cs="Times New Roman"/>
                <w:sz w:val="28"/>
                <w:szCs w:val="28"/>
              </w:rPr>
              <w:t>деятельно</w:t>
            </w:r>
            <w:r>
              <w:rPr>
                <w:rFonts w:ascii="Times New Roman" w:hAnsi="Times New Roman" w:cs="Times New Roman"/>
                <w:sz w:val="28"/>
                <w:szCs w:val="28"/>
              </w:rPr>
              <w:t>сти   приемы  соп</w:t>
            </w:r>
            <w:r>
              <w:rPr>
                <w:rFonts w:ascii="Times New Roman" w:hAnsi="Times New Roman" w:cs="Times New Roman"/>
                <w:sz w:val="28"/>
                <w:szCs w:val="28"/>
              </w:rPr>
              <w:t>о</w:t>
            </w:r>
            <w:r>
              <w:rPr>
                <w:rFonts w:ascii="Times New Roman" w:hAnsi="Times New Roman" w:cs="Times New Roman"/>
                <w:sz w:val="28"/>
                <w:szCs w:val="28"/>
              </w:rPr>
              <w:t xml:space="preserve">ставления  и </w:t>
            </w:r>
            <w:r w:rsidRPr="009F5B1A">
              <w:rPr>
                <w:rFonts w:ascii="Times New Roman" w:hAnsi="Times New Roman" w:cs="Times New Roman"/>
                <w:sz w:val="28"/>
                <w:szCs w:val="28"/>
              </w:rPr>
              <w:t>сравнения.</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-умение  планироват</w:t>
            </w:r>
            <w:r w:rsidR="00183AF5">
              <w:rPr>
                <w:rFonts w:ascii="Times New Roman" w:hAnsi="Times New Roman" w:cs="Times New Roman"/>
                <w:sz w:val="28"/>
                <w:szCs w:val="28"/>
              </w:rPr>
              <w:t xml:space="preserve">ь  свое  речевое  и </w:t>
            </w:r>
            <w:r w:rsidRPr="009F5B1A">
              <w:rPr>
                <w:rFonts w:ascii="Times New Roman" w:hAnsi="Times New Roman" w:cs="Times New Roman"/>
                <w:sz w:val="28"/>
                <w:szCs w:val="28"/>
              </w:rPr>
              <w:t>неречевое  поведение  в  соответ</w:t>
            </w:r>
            <w:r w:rsidR="00183AF5">
              <w:rPr>
                <w:rFonts w:ascii="Times New Roman" w:hAnsi="Times New Roman" w:cs="Times New Roman"/>
                <w:sz w:val="28"/>
                <w:szCs w:val="28"/>
              </w:rPr>
              <w:t xml:space="preserve">ствии  с </w:t>
            </w:r>
            <w:r w:rsidRPr="009F5B1A">
              <w:rPr>
                <w:rFonts w:ascii="Times New Roman" w:hAnsi="Times New Roman" w:cs="Times New Roman"/>
                <w:sz w:val="28"/>
                <w:szCs w:val="28"/>
              </w:rPr>
              <w:t>ситуацией.</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-умение соста</w:t>
            </w:r>
            <w:r>
              <w:rPr>
                <w:rFonts w:ascii="Times New Roman" w:hAnsi="Times New Roman" w:cs="Times New Roman"/>
                <w:sz w:val="28"/>
                <w:szCs w:val="28"/>
              </w:rPr>
              <w:t xml:space="preserve">влять план деятельности (цель, </w:t>
            </w:r>
            <w:r w:rsidRPr="009F5B1A">
              <w:rPr>
                <w:rFonts w:ascii="Times New Roman" w:hAnsi="Times New Roman" w:cs="Times New Roman"/>
                <w:sz w:val="28"/>
                <w:szCs w:val="28"/>
              </w:rPr>
              <w:t>прогнозирование, контроль)</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умения выполнять лабораторные р</w:t>
            </w:r>
            <w:r w:rsidRPr="009F5B1A">
              <w:rPr>
                <w:rFonts w:ascii="Times New Roman" w:hAnsi="Times New Roman" w:cs="Times New Roman"/>
                <w:sz w:val="28"/>
                <w:szCs w:val="28"/>
              </w:rPr>
              <w:t>а</w:t>
            </w:r>
            <w:r>
              <w:rPr>
                <w:rFonts w:ascii="Times New Roman" w:hAnsi="Times New Roman" w:cs="Times New Roman"/>
                <w:sz w:val="28"/>
                <w:szCs w:val="28"/>
              </w:rPr>
              <w:t xml:space="preserve">боты с </w:t>
            </w:r>
            <w:r w:rsidRPr="009F5B1A">
              <w:rPr>
                <w:rFonts w:ascii="Times New Roman" w:hAnsi="Times New Roman" w:cs="Times New Roman"/>
                <w:sz w:val="28"/>
                <w:szCs w:val="28"/>
              </w:rPr>
              <w:t>использованием  приборов,  ши</w:t>
            </w:r>
            <w:r>
              <w:rPr>
                <w:rFonts w:ascii="Times New Roman" w:hAnsi="Times New Roman" w:cs="Times New Roman"/>
                <w:sz w:val="28"/>
                <w:szCs w:val="28"/>
              </w:rPr>
              <w:t xml:space="preserve">роко </w:t>
            </w:r>
            <w:r w:rsidRPr="009F5B1A">
              <w:rPr>
                <w:rFonts w:ascii="Times New Roman" w:hAnsi="Times New Roman" w:cs="Times New Roman"/>
                <w:sz w:val="28"/>
                <w:szCs w:val="28"/>
              </w:rPr>
              <w:t>применяемых в практической жизни</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-понимание </w:t>
            </w:r>
            <w:r>
              <w:rPr>
                <w:rFonts w:ascii="Times New Roman" w:hAnsi="Times New Roman" w:cs="Times New Roman"/>
                <w:sz w:val="28"/>
                <w:szCs w:val="28"/>
              </w:rPr>
              <w:t xml:space="preserve">  отличий  научных  да</w:t>
            </w:r>
            <w:r>
              <w:rPr>
                <w:rFonts w:ascii="Times New Roman" w:hAnsi="Times New Roman" w:cs="Times New Roman"/>
                <w:sz w:val="28"/>
                <w:szCs w:val="28"/>
              </w:rPr>
              <w:t>н</w:t>
            </w:r>
            <w:r>
              <w:rPr>
                <w:rFonts w:ascii="Times New Roman" w:hAnsi="Times New Roman" w:cs="Times New Roman"/>
                <w:sz w:val="28"/>
                <w:szCs w:val="28"/>
              </w:rPr>
              <w:lastRenderedPageBreak/>
              <w:t xml:space="preserve">ных  от </w:t>
            </w:r>
            <w:r w:rsidRPr="009F5B1A">
              <w:rPr>
                <w:rFonts w:ascii="Times New Roman" w:hAnsi="Times New Roman" w:cs="Times New Roman"/>
                <w:sz w:val="28"/>
                <w:szCs w:val="28"/>
              </w:rPr>
              <w:t>непроверенной информации</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-приобретение  опыта  самостоятельн</w:t>
            </w:r>
            <w:r w:rsidRPr="009F5B1A">
              <w:rPr>
                <w:rFonts w:ascii="Times New Roman" w:hAnsi="Times New Roman" w:cs="Times New Roman"/>
                <w:sz w:val="28"/>
                <w:szCs w:val="28"/>
              </w:rPr>
              <w:t>о</w:t>
            </w:r>
            <w:r>
              <w:rPr>
                <w:rFonts w:ascii="Times New Roman" w:hAnsi="Times New Roman" w:cs="Times New Roman"/>
                <w:sz w:val="28"/>
                <w:szCs w:val="28"/>
              </w:rPr>
              <w:t xml:space="preserve">го </w:t>
            </w:r>
            <w:r w:rsidRPr="009F5B1A">
              <w:rPr>
                <w:rFonts w:ascii="Times New Roman" w:hAnsi="Times New Roman" w:cs="Times New Roman"/>
                <w:sz w:val="28"/>
                <w:szCs w:val="28"/>
              </w:rPr>
              <w:t>поиска</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-освоение  приемов  действий  </w:t>
            </w:r>
            <w:proofErr w:type="gramStart"/>
            <w:r w:rsidRPr="009F5B1A">
              <w:rPr>
                <w:rFonts w:ascii="Times New Roman" w:hAnsi="Times New Roman" w:cs="Times New Roman"/>
                <w:sz w:val="28"/>
                <w:szCs w:val="28"/>
              </w:rPr>
              <w:t>в</w:t>
            </w:r>
            <w:proofErr w:type="gramEnd"/>
            <w:r w:rsidRPr="009F5B1A">
              <w:rPr>
                <w:rFonts w:ascii="Times New Roman" w:hAnsi="Times New Roman" w:cs="Times New Roman"/>
                <w:sz w:val="28"/>
                <w:szCs w:val="28"/>
              </w:rPr>
              <w:t xml:space="preserve">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нестандартных </w:t>
            </w:r>
            <w:proofErr w:type="gramStart"/>
            <w:r w:rsidRPr="009F5B1A">
              <w:rPr>
                <w:rFonts w:ascii="Times New Roman" w:hAnsi="Times New Roman" w:cs="Times New Roman"/>
                <w:sz w:val="28"/>
                <w:szCs w:val="28"/>
              </w:rPr>
              <w:t>ситуациях</w:t>
            </w:r>
            <w:proofErr w:type="gramEnd"/>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-овладение  эвристическими  метода</w:t>
            </w:r>
            <w:r w:rsidR="00183AF5">
              <w:rPr>
                <w:rFonts w:ascii="Times New Roman" w:hAnsi="Times New Roman" w:cs="Times New Roman"/>
                <w:sz w:val="28"/>
                <w:szCs w:val="28"/>
              </w:rPr>
              <w:t xml:space="preserve">ми </w:t>
            </w:r>
            <w:r w:rsidRPr="009F5B1A">
              <w:rPr>
                <w:rFonts w:ascii="Times New Roman" w:hAnsi="Times New Roman" w:cs="Times New Roman"/>
                <w:sz w:val="28"/>
                <w:szCs w:val="28"/>
              </w:rPr>
              <w:t>решения проблем</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-умение  моделировать  индивидуал</w:t>
            </w:r>
            <w:r w:rsidRPr="009F5B1A">
              <w:rPr>
                <w:rFonts w:ascii="Times New Roman" w:hAnsi="Times New Roman" w:cs="Times New Roman"/>
                <w:sz w:val="28"/>
                <w:szCs w:val="28"/>
              </w:rPr>
              <w:t>ь</w:t>
            </w:r>
            <w:r>
              <w:rPr>
                <w:rFonts w:ascii="Times New Roman" w:hAnsi="Times New Roman" w:cs="Times New Roman"/>
                <w:sz w:val="28"/>
                <w:szCs w:val="28"/>
              </w:rPr>
              <w:t xml:space="preserve">ный </w:t>
            </w:r>
            <w:r w:rsidRPr="009F5B1A">
              <w:rPr>
                <w:rFonts w:ascii="Times New Roman" w:hAnsi="Times New Roman" w:cs="Times New Roman"/>
                <w:sz w:val="28"/>
                <w:szCs w:val="28"/>
              </w:rPr>
              <w:t>подход к обеспечению личной безопас</w:t>
            </w:r>
            <w:r>
              <w:rPr>
                <w:rFonts w:ascii="Times New Roman" w:hAnsi="Times New Roman" w:cs="Times New Roman"/>
                <w:sz w:val="28"/>
                <w:szCs w:val="28"/>
              </w:rPr>
              <w:t xml:space="preserve">ности </w:t>
            </w:r>
            <w:r w:rsidRPr="009F5B1A">
              <w:rPr>
                <w:rFonts w:ascii="Times New Roman" w:hAnsi="Times New Roman" w:cs="Times New Roman"/>
                <w:sz w:val="28"/>
                <w:szCs w:val="28"/>
              </w:rPr>
              <w:t>в  повседневной  жизни  и  в  чрезвы</w:t>
            </w:r>
            <w:r>
              <w:rPr>
                <w:rFonts w:ascii="Times New Roman" w:hAnsi="Times New Roman" w:cs="Times New Roman"/>
                <w:sz w:val="28"/>
                <w:szCs w:val="28"/>
              </w:rPr>
              <w:t xml:space="preserve">чайных </w:t>
            </w:r>
            <w:r w:rsidRPr="009F5B1A">
              <w:rPr>
                <w:rFonts w:ascii="Times New Roman" w:hAnsi="Times New Roman" w:cs="Times New Roman"/>
                <w:sz w:val="28"/>
                <w:szCs w:val="28"/>
              </w:rPr>
              <w:t>ситуациях;</w:t>
            </w:r>
          </w:p>
          <w:p w:rsidR="000F0110"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-умение  сли</w:t>
            </w:r>
            <w:r>
              <w:rPr>
                <w:rFonts w:ascii="Times New Roman" w:hAnsi="Times New Roman" w:cs="Times New Roman"/>
                <w:sz w:val="28"/>
                <w:szCs w:val="28"/>
              </w:rPr>
              <w:t xml:space="preserve">чать  способ  действия  и  его </w:t>
            </w:r>
            <w:r w:rsidRPr="009F5B1A">
              <w:rPr>
                <w:rFonts w:ascii="Times New Roman" w:hAnsi="Times New Roman" w:cs="Times New Roman"/>
                <w:sz w:val="28"/>
                <w:szCs w:val="28"/>
              </w:rPr>
              <w:t>результат  с  заданным  эталоном  с  це</w:t>
            </w:r>
            <w:r>
              <w:rPr>
                <w:rFonts w:ascii="Times New Roman" w:hAnsi="Times New Roman" w:cs="Times New Roman"/>
                <w:sz w:val="28"/>
                <w:szCs w:val="28"/>
              </w:rPr>
              <w:t xml:space="preserve">лью </w:t>
            </w:r>
            <w:r w:rsidRPr="009F5B1A">
              <w:rPr>
                <w:rFonts w:ascii="Times New Roman" w:hAnsi="Times New Roman" w:cs="Times New Roman"/>
                <w:sz w:val="28"/>
                <w:szCs w:val="28"/>
              </w:rPr>
              <w:t>обнаружен</w:t>
            </w:r>
            <w:r>
              <w:rPr>
                <w:rFonts w:ascii="Times New Roman" w:hAnsi="Times New Roman" w:cs="Times New Roman"/>
                <w:sz w:val="28"/>
                <w:szCs w:val="28"/>
              </w:rPr>
              <w:t>ия  отклонений  и  отличий  от эталона;</w:t>
            </w:r>
          </w:p>
        </w:tc>
      </w:tr>
      <w:tr w:rsidR="000F0110" w:rsidTr="009271E0">
        <w:tc>
          <w:tcPr>
            <w:tcW w:w="10137" w:type="dxa"/>
            <w:gridSpan w:val="2"/>
          </w:tcPr>
          <w:p w:rsidR="000F0110" w:rsidRDefault="000F0110" w:rsidP="000F0110">
            <w:pPr>
              <w:jc w:val="center"/>
              <w:rPr>
                <w:rFonts w:ascii="Times New Roman" w:hAnsi="Times New Roman" w:cs="Times New Roman"/>
                <w:sz w:val="28"/>
                <w:szCs w:val="28"/>
              </w:rPr>
            </w:pPr>
            <w:r w:rsidRPr="009F5B1A">
              <w:rPr>
                <w:rFonts w:ascii="Times New Roman" w:hAnsi="Times New Roman" w:cs="Times New Roman"/>
                <w:sz w:val="28"/>
                <w:szCs w:val="28"/>
              </w:rPr>
              <w:lastRenderedPageBreak/>
              <w:t>Познавательные</w:t>
            </w:r>
          </w:p>
        </w:tc>
      </w:tr>
      <w:tr w:rsidR="000F0110" w:rsidTr="000F0110">
        <w:tc>
          <w:tcPr>
            <w:tcW w:w="5068" w:type="dxa"/>
          </w:tcPr>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осознание, что такое свойства пре</w:t>
            </w:r>
            <w:r w:rsidRPr="009F5B1A">
              <w:rPr>
                <w:rFonts w:ascii="Times New Roman" w:hAnsi="Times New Roman" w:cs="Times New Roman"/>
                <w:sz w:val="28"/>
                <w:szCs w:val="28"/>
              </w:rPr>
              <w:t>д</w:t>
            </w:r>
            <w:r w:rsidRPr="009F5B1A">
              <w:rPr>
                <w:rFonts w:ascii="Times New Roman" w:hAnsi="Times New Roman" w:cs="Times New Roman"/>
                <w:sz w:val="28"/>
                <w:szCs w:val="28"/>
              </w:rPr>
              <w:t>ме</w:t>
            </w:r>
            <w:r w:rsidR="009271E0">
              <w:rPr>
                <w:rFonts w:ascii="Times New Roman" w:hAnsi="Times New Roman" w:cs="Times New Roman"/>
                <w:sz w:val="28"/>
                <w:szCs w:val="28"/>
              </w:rPr>
              <w:t xml:space="preserve">та </w:t>
            </w:r>
            <w:r w:rsidRPr="009F5B1A">
              <w:rPr>
                <w:rFonts w:ascii="Times New Roman" w:hAnsi="Times New Roman" w:cs="Times New Roman"/>
                <w:sz w:val="28"/>
                <w:szCs w:val="28"/>
              </w:rPr>
              <w:t xml:space="preserve"> общие, различные;</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  умение  использовать  знаково-символьную  запись  </w:t>
            </w:r>
            <w:proofErr w:type="gramStart"/>
            <w:r w:rsidRPr="009F5B1A">
              <w:rPr>
                <w:rFonts w:ascii="Times New Roman" w:hAnsi="Times New Roman" w:cs="Times New Roman"/>
                <w:sz w:val="28"/>
                <w:szCs w:val="28"/>
              </w:rPr>
              <w:t>математических</w:t>
            </w:r>
            <w:proofErr w:type="gramEnd"/>
            <w:r w:rsidRPr="009F5B1A">
              <w:rPr>
                <w:rFonts w:ascii="Times New Roman" w:hAnsi="Times New Roman" w:cs="Times New Roman"/>
                <w:sz w:val="28"/>
                <w:szCs w:val="28"/>
              </w:rPr>
              <w:t xml:space="preserve">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понятий.</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-Освоение базовых понятий: язык и речь,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-сознание тог</w:t>
            </w:r>
            <w:r w:rsidR="009271E0">
              <w:rPr>
                <w:rFonts w:ascii="Times New Roman" w:hAnsi="Times New Roman" w:cs="Times New Roman"/>
                <w:sz w:val="28"/>
                <w:szCs w:val="28"/>
              </w:rPr>
              <w:t xml:space="preserve">о, что такое свойства предмета </w:t>
            </w:r>
            <w:r w:rsidRPr="009F5B1A">
              <w:rPr>
                <w:rFonts w:ascii="Times New Roman" w:hAnsi="Times New Roman" w:cs="Times New Roman"/>
                <w:sz w:val="28"/>
                <w:szCs w:val="28"/>
              </w:rPr>
              <w:t>существенные,  несуществе</w:t>
            </w:r>
            <w:r w:rsidRPr="009F5B1A">
              <w:rPr>
                <w:rFonts w:ascii="Times New Roman" w:hAnsi="Times New Roman" w:cs="Times New Roman"/>
                <w:sz w:val="28"/>
                <w:szCs w:val="28"/>
              </w:rPr>
              <w:t>н</w:t>
            </w:r>
            <w:r w:rsidR="009271E0">
              <w:rPr>
                <w:rFonts w:ascii="Times New Roman" w:hAnsi="Times New Roman" w:cs="Times New Roman"/>
                <w:sz w:val="28"/>
                <w:szCs w:val="28"/>
              </w:rPr>
              <w:t xml:space="preserve">ные, </w:t>
            </w:r>
            <w:r w:rsidRPr="009F5B1A">
              <w:rPr>
                <w:rFonts w:ascii="Times New Roman" w:hAnsi="Times New Roman" w:cs="Times New Roman"/>
                <w:sz w:val="28"/>
                <w:szCs w:val="28"/>
              </w:rPr>
              <w:t>необходимые, достаточные;</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планиметрическое моделирование;</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умение  использования  знаково-символьной записи математических по</w:t>
            </w:r>
            <w:r w:rsidR="009271E0">
              <w:rPr>
                <w:rFonts w:ascii="Times New Roman" w:hAnsi="Times New Roman" w:cs="Times New Roman"/>
                <w:sz w:val="28"/>
                <w:szCs w:val="28"/>
              </w:rPr>
              <w:t xml:space="preserve">нятий </w:t>
            </w:r>
            <w:r w:rsidRPr="009F5B1A">
              <w:rPr>
                <w:rFonts w:ascii="Times New Roman" w:hAnsi="Times New Roman" w:cs="Times New Roman"/>
                <w:sz w:val="28"/>
                <w:szCs w:val="28"/>
              </w:rPr>
              <w:t>речь  устная  и  письменная,  моно</w:t>
            </w:r>
            <w:r w:rsidR="009271E0">
              <w:rPr>
                <w:rFonts w:ascii="Times New Roman" w:hAnsi="Times New Roman" w:cs="Times New Roman"/>
                <w:sz w:val="28"/>
                <w:szCs w:val="28"/>
              </w:rPr>
              <w:t xml:space="preserve">лог  и </w:t>
            </w:r>
            <w:r w:rsidRPr="009F5B1A">
              <w:rPr>
                <w:rFonts w:ascii="Times New Roman" w:hAnsi="Times New Roman" w:cs="Times New Roman"/>
                <w:sz w:val="28"/>
                <w:szCs w:val="28"/>
              </w:rPr>
              <w:t>диалог,  рече</w:t>
            </w:r>
            <w:r w:rsidR="009271E0">
              <w:rPr>
                <w:rFonts w:ascii="Times New Roman" w:hAnsi="Times New Roman" w:cs="Times New Roman"/>
                <w:sz w:val="28"/>
                <w:szCs w:val="28"/>
              </w:rPr>
              <w:t xml:space="preserve">вая  ситуация,  типы  и  стили </w:t>
            </w:r>
            <w:r w:rsidRPr="009F5B1A">
              <w:rPr>
                <w:rFonts w:ascii="Times New Roman" w:hAnsi="Times New Roman" w:cs="Times New Roman"/>
                <w:sz w:val="28"/>
                <w:szCs w:val="28"/>
              </w:rPr>
              <w:t>речи, разделы науки о язы</w:t>
            </w:r>
            <w:r w:rsidR="009271E0">
              <w:rPr>
                <w:rFonts w:ascii="Times New Roman" w:hAnsi="Times New Roman" w:cs="Times New Roman"/>
                <w:sz w:val="28"/>
                <w:szCs w:val="28"/>
              </w:rPr>
              <w:t>ке,</w:t>
            </w:r>
            <w:r w:rsidRPr="009F5B1A">
              <w:rPr>
                <w:rFonts w:ascii="Times New Roman" w:hAnsi="Times New Roman" w:cs="Times New Roman"/>
                <w:sz w:val="28"/>
                <w:szCs w:val="28"/>
              </w:rPr>
              <w:t xml:space="preserve"> создание текстов разных типов;</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-умение  понимать  и  формулировать </w:t>
            </w:r>
          </w:p>
          <w:p w:rsidR="000F0110" w:rsidRPr="009F5B1A" w:rsidRDefault="009271E0" w:rsidP="000F0110">
            <w:pPr>
              <w:rPr>
                <w:rFonts w:ascii="Times New Roman" w:hAnsi="Times New Roman" w:cs="Times New Roman"/>
                <w:sz w:val="28"/>
                <w:szCs w:val="28"/>
              </w:rPr>
            </w:pPr>
            <w:r>
              <w:rPr>
                <w:rFonts w:ascii="Times New Roman" w:hAnsi="Times New Roman" w:cs="Times New Roman"/>
                <w:sz w:val="28"/>
                <w:szCs w:val="28"/>
              </w:rPr>
              <w:t xml:space="preserve">тему,  идею  произведения; </w:t>
            </w:r>
            <w:r w:rsidR="000F0110" w:rsidRPr="009F5B1A">
              <w:rPr>
                <w:rFonts w:ascii="Times New Roman" w:hAnsi="Times New Roman" w:cs="Times New Roman"/>
                <w:sz w:val="28"/>
                <w:szCs w:val="28"/>
              </w:rPr>
              <w:t>характер</w:t>
            </w:r>
            <w:r w:rsidR="000F0110" w:rsidRPr="009F5B1A">
              <w:rPr>
                <w:rFonts w:ascii="Times New Roman" w:hAnsi="Times New Roman" w:cs="Times New Roman"/>
                <w:sz w:val="28"/>
                <w:szCs w:val="28"/>
              </w:rPr>
              <w:t>и</w:t>
            </w:r>
            <w:r w:rsidR="000F0110" w:rsidRPr="009F5B1A">
              <w:rPr>
                <w:rFonts w:ascii="Times New Roman" w:hAnsi="Times New Roman" w:cs="Times New Roman"/>
                <w:sz w:val="28"/>
                <w:szCs w:val="28"/>
              </w:rPr>
              <w:t>зовать героев.</w:t>
            </w:r>
          </w:p>
          <w:p w:rsidR="000F0110" w:rsidRPr="009F5B1A" w:rsidRDefault="009271E0" w:rsidP="000F0110">
            <w:pPr>
              <w:rPr>
                <w:rFonts w:ascii="Times New Roman" w:hAnsi="Times New Roman" w:cs="Times New Roman"/>
                <w:sz w:val="28"/>
                <w:szCs w:val="28"/>
              </w:rPr>
            </w:pPr>
            <w:r>
              <w:rPr>
                <w:rFonts w:ascii="Times New Roman" w:hAnsi="Times New Roman" w:cs="Times New Roman"/>
                <w:sz w:val="28"/>
                <w:szCs w:val="28"/>
              </w:rPr>
              <w:t xml:space="preserve">-извлекать  информацию  из </w:t>
            </w:r>
            <w:r w:rsidR="000F0110" w:rsidRPr="009F5B1A">
              <w:rPr>
                <w:rFonts w:ascii="Times New Roman" w:hAnsi="Times New Roman" w:cs="Times New Roman"/>
                <w:sz w:val="28"/>
                <w:szCs w:val="28"/>
              </w:rPr>
              <w:t>предоста</w:t>
            </w:r>
            <w:r w:rsidR="000F0110" w:rsidRPr="009F5B1A">
              <w:rPr>
                <w:rFonts w:ascii="Times New Roman" w:hAnsi="Times New Roman" w:cs="Times New Roman"/>
                <w:sz w:val="28"/>
                <w:szCs w:val="28"/>
              </w:rPr>
              <w:t>в</w:t>
            </w:r>
            <w:r w:rsidR="000F0110" w:rsidRPr="009F5B1A">
              <w:rPr>
                <w:rFonts w:ascii="Times New Roman" w:hAnsi="Times New Roman" w:cs="Times New Roman"/>
                <w:sz w:val="28"/>
                <w:szCs w:val="28"/>
              </w:rPr>
              <w:t>ленных источников,</w:t>
            </w:r>
          </w:p>
          <w:p w:rsidR="000F0110" w:rsidRPr="009F5B1A" w:rsidRDefault="009271E0" w:rsidP="000F0110">
            <w:pPr>
              <w:rPr>
                <w:rFonts w:ascii="Times New Roman" w:hAnsi="Times New Roman" w:cs="Times New Roman"/>
                <w:sz w:val="28"/>
                <w:szCs w:val="28"/>
              </w:rPr>
            </w:pPr>
            <w:r>
              <w:rPr>
                <w:rFonts w:ascii="Times New Roman" w:hAnsi="Times New Roman" w:cs="Times New Roman"/>
                <w:sz w:val="28"/>
                <w:szCs w:val="28"/>
              </w:rPr>
              <w:t xml:space="preserve">-умение  выбирать  источник </w:t>
            </w:r>
            <w:r w:rsidR="000F0110" w:rsidRPr="009F5B1A">
              <w:rPr>
                <w:rFonts w:ascii="Times New Roman" w:hAnsi="Times New Roman" w:cs="Times New Roman"/>
                <w:sz w:val="28"/>
                <w:szCs w:val="28"/>
              </w:rPr>
              <w:t>информ</w:t>
            </w:r>
            <w:r w:rsidR="000F0110" w:rsidRPr="009F5B1A">
              <w:rPr>
                <w:rFonts w:ascii="Times New Roman" w:hAnsi="Times New Roman" w:cs="Times New Roman"/>
                <w:sz w:val="28"/>
                <w:szCs w:val="28"/>
              </w:rPr>
              <w:t>а</w:t>
            </w:r>
            <w:r>
              <w:rPr>
                <w:rFonts w:ascii="Times New Roman" w:hAnsi="Times New Roman" w:cs="Times New Roman"/>
                <w:sz w:val="28"/>
                <w:szCs w:val="28"/>
              </w:rPr>
              <w:t>ции,</w:t>
            </w:r>
            <w:r w:rsidR="000F0110" w:rsidRPr="009F5B1A">
              <w:rPr>
                <w:rFonts w:ascii="Times New Roman" w:hAnsi="Times New Roman" w:cs="Times New Roman"/>
                <w:sz w:val="28"/>
                <w:szCs w:val="28"/>
              </w:rPr>
              <w:t xml:space="preserve"> объяснять  смысл  изученных и</w:t>
            </w:r>
            <w:r w:rsidR="000F0110" w:rsidRPr="009F5B1A">
              <w:rPr>
                <w:rFonts w:ascii="Times New Roman" w:hAnsi="Times New Roman" w:cs="Times New Roman"/>
                <w:sz w:val="28"/>
                <w:szCs w:val="28"/>
              </w:rPr>
              <w:t>с</w:t>
            </w:r>
            <w:r w:rsidR="000F0110" w:rsidRPr="009F5B1A">
              <w:rPr>
                <w:rFonts w:ascii="Times New Roman" w:hAnsi="Times New Roman" w:cs="Times New Roman"/>
                <w:sz w:val="28"/>
                <w:szCs w:val="28"/>
              </w:rPr>
              <w:t>торических понятий и терминов,</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  выявлять  общность   и  различия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сравнива</w:t>
            </w:r>
            <w:r>
              <w:rPr>
                <w:rFonts w:ascii="Times New Roman" w:hAnsi="Times New Roman" w:cs="Times New Roman"/>
                <w:sz w:val="28"/>
                <w:szCs w:val="28"/>
              </w:rPr>
              <w:t xml:space="preserve">емых  исторических  событий  и </w:t>
            </w:r>
            <w:r w:rsidRPr="009F5B1A">
              <w:rPr>
                <w:rFonts w:ascii="Times New Roman" w:hAnsi="Times New Roman" w:cs="Times New Roman"/>
                <w:sz w:val="28"/>
                <w:szCs w:val="28"/>
              </w:rPr>
              <w:t>явлений,</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-определять  причины  и  следствия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lastRenderedPageBreak/>
              <w:t>важнейших исторических событий</w:t>
            </w:r>
          </w:p>
          <w:p w:rsidR="000F0110" w:rsidRPr="009F5B1A" w:rsidRDefault="000F0110" w:rsidP="000F0110">
            <w:pPr>
              <w:rPr>
                <w:rFonts w:ascii="Times New Roman" w:hAnsi="Times New Roman" w:cs="Times New Roman"/>
                <w:sz w:val="28"/>
                <w:szCs w:val="28"/>
              </w:rPr>
            </w:pPr>
            <w:r>
              <w:rPr>
                <w:rFonts w:ascii="Times New Roman" w:hAnsi="Times New Roman" w:cs="Times New Roman"/>
                <w:sz w:val="28"/>
                <w:szCs w:val="28"/>
              </w:rPr>
              <w:t>-з</w:t>
            </w:r>
            <w:r w:rsidRPr="009F5B1A">
              <w:rPr>
                <w:rFonts w:ascii="Times New Roman" w:hAnsi="Times New Roman" w:cs="Times New Roman"/>
                <w:sz w:val="28"/>
                <w:szCs w:val="28"/>
              </w:rPr>
              <w:t xml:space="preserve">нание  основных  методов  </w:t>
            </w:r>
            <w:proofErr w:type="gramStart"/>
            <w:r w:rsidRPr="009F5B1A">
              <w:rPr>
                <w:rFonts w:ascii="Times New Roman" w:hAnsi="Times New Roman" w:cs="Times New Roman"/>
                <w:sz w:val="28"/>
                <w:szCs w:val="28"/>
              </w:rPr>
              <w:t>научного</w:t>
            </w:r>
            <w:proofErr w:type="gramEnd"/>
            <w:r w:rsidRPr="009F5B1A">
              <w:rPr>
                <w:rFonts w:ascii="Times New Roman" w:hAnsi="Times New Roman" w:cs="Times New Roman"/>
                <w:sz w:val="28"/>
                <w:szCs w:val="28"/>
              </w:rPr>
              <w:t xml:space="preserve">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познания  и  методов  исследования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объектов и явлений природы</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-развитие  смыслового  чтения  </w:t>
            </w:r>
            <w:proofErr w:type="gramStart"/>
            <w:r w:rsidRPr="009F5B1A">
              <w:rPr>
                <w:rFonts w:ascii="Times New Roman" w:hAnsi="Times New Roman" w:cs="Times New Roman"/>
                <w:sz w:val="28"/>
                <w:szCs w:val="28"/>
              </w:rPr>
              <w:t>на</w:t>
            </w:r>
            <w:proofErr w:type="gramEnd"/>
            <w:r w:rsidRPr="009F5B1A">
              <w:rPr>
                <w:rFonts w:ascii="Times New Roman" w:hAnsi="Times New Roman" w:cs="Times New Roman"/>
                <w:sz w:val="28"/>
                <w:szCs w:val="28"/>
              </w:rPr>
              <w:t xml:space="preserve">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 xml:space="preserve">иностранном  </w:t>
            </w:r>
            <w:proofErr w:type="gramStart"/>
            <w:r w:rsidRPr="009F5B1A">
              <w:rPr>
                <w:rFonts w:ascii="Times New Roman" w:hAnsi="Times New Roman" w:cs="Times New Roman"/>
                <w:sz w:val="28"/>
                <w:szCs w:val="28"/>
              </w:rPr>
              <w:t>языке</w:t>
            </w:r>
            <w:proofErr w:type="gramEnd"/>
            <w:r w:rsidRPr="009F5B1A">
              <w:rPr>
                <w:rFonts w:ascii="Times New Roman" w:hAnsi="Times New Roman" w:cs="Times New Roman"/>
                <w:sz w:val="28"/>
                <w:szCs w:val="28"/>
              </w:rPr>
              <w:t xml:space="preserve">,  включая  умение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определить  тему,  выделить  основ</w:t>
            </w:r>
            <w:r w:rsidR="00183AF5">
              <w:rPr>
                <w:rFonts w:ascii="Times New Roman" w:hAnsi="Times New Roman" w:cs="Times New Roman"/>
                <w:sz w:val="28"/>
                <w:szCs w:val="28"/>
              </w:rPr>
              <w:t xml:space="preserve">ную </w:t>
            </w:r>
            <w:r w:rsidRPr="009F5B1A">
              <w:rPr>
                <w:rFonts w:ascii="Times New Roman" w:hAnsi="Times New Roman" w:cs="Times New Roman"/>
                <w:sz w:val="28"/>
                <w:szCs w:val="28"/>
              </w:rPr>
              <w:t>мы</w:t>
            </w:r>
            <w:r>
              <w:rPr>
                <w:rFonts w:ascii="Times New Roman" w:hAnsi="Times New Roman" w:cs="Times New Roman"/>
                <w:sz w:val="28"/>
                <w:szCs w:val="28"/>
              </w:rPr>
              <w:t xml:space="preserve">сль,  главные  факты,  опуская </w:t>
            </w:r>
            <w:r w:rsidRPr="009F5B1A">
              <w:rPr>
                <w:rFonts w:ascii="Times New Roman" w:hAnsi="Times New Roman" w:cs="Times New Roman"/>
                <w:sz w:val="28"/>
                <w:szCs w:val="28"/>
              </w:rPr>
              <w:t>вт</w:t>
            </w:r>
            <w:r w:rsidRPr="009F5B1A">
              <w:rPr>
                <w:rFonts w:ascii="Times New Roman" w:hAnsi="Times New Roman" w:cs="Times New Roman"/>
                <w:sz w:val="28"/>
                <w:szCs w:val="28"/>
              </w:rPr>
              <w:t>о</w:t>
            </w:r>
            <w:r>
              <w:rPr>
                <w:rFonts w:ascii="Times New Roman" w:hAnsi="Times New Roman" w:cs="Times New Roman"/>
                <w:sz w:val="28"/>
                <w:szCs w:val="28"/>
              </w:rPr>
              <w:t xml:space="preserve">ростепенные,  устанавливать </w:t>
            </w:r>
            <w:r w:rsidRPr="009F5B1A">
              <w:rPr>
                <w:rFonts w:ascii="Times New Roman" w:hAnsi="Times New Roman" w:cs="Times New Roman"/>
                <w:sz w:val="28"/>
                <w:szCs w:val="28"/>
              </w:rPr>
              <w:t>логич</w:t>
            </w:r>
            <w:r w:rsidRPr="009F5B1A">
              <w:rPr>
                <w:rFonts w:ascii="Times New Roman" w:hAnsi="Times New Roman" w:cs="Times New Roman"/>
                <w:sz w:val="28"/>
                <w:szCs w:val="28"/>
              </w:rPr>
              <w:t>е</w:t>
            </w:r>
            <w:r>
              <w:rPr>
                <w:rFonts w:ascii="Times New Roman" w:hAnsi="Times New Roman" w:cs="Times New Roman"/>
                <w:sz w:val="28"/>
                <w:szCs w:val="28"/>
              </w:rPr>
              <w:t xml:space="preserve">скую  последовательность </w:t>
            </w:r>
            <w:r w:rsidRPr="009F5B1A">
              <w:rPr>
                <w:rFonts w:ascii="Times New Roman" w:hAnsi="Times New Roman" w:cs="Times New Roman"/>
                <w:sz w:val="28"/>
                <w:szCs w:val="28"/>
              </w:rPr>
              <w:t>основных фактов</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-приобретение  опыта  самостоятельн</w:t>
            </w:r>
            <w:r w:rsidRPr="009F5B1A">
              <w:rPr>
                <w:rFonts w:ascii="Times New Roman" w:hAnsi="Times New Roman" w:cs="Times New Roman"/>
                <w:sz w:val="28"/>
                <w:szCs w:val="28"/>
              </w:rPr>
              <w:t>о</w:t>
            </w:r>
            <w:r>
              <w:rPr>
                <w:rFonts w:ascii="Times New Roman" w:hAnsi="Times New Roman" w:cs="Times New Roman"/>
                <w:sz w:val="28"/>
                <w:szCs w:val="28"/>
              </w:rPr>
              <w:t xml:space="preserve">го </w:t>
            </w:r>
            <w:r w:rsidRPr="009F5B1A">
              <w:rPr>
                <w:rFonts w:ascii="Times New Roman" w:hAnsi="Times New Roman" w:cs="Times New Roman"/>
                <w:sz w:val="28"/>
                <w:szCs w:val="28"/>
              </w:rPr>
              <w:t xml:space="preserve">поиска  информации  в  области </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безопасности жизнедеятельности;</w:t>
            </w:r>
          </w:p>
          <w:p w:rsidR="000F0110" w:rsidRPr="009F5B1A" w:rsidRDefault="000F0110" w:rsidP="000F0110">
            <w:pPr>
              <w:rPr>
                <w:rFonts w:ascii="Times New Roman" w:hAnsi="Times New Roman" w:cs="Times New Roman"/>
                <w:sz w:val="28"/>
                <w:szCs w:val="28"/>
              </w:rPr>
            </w:pPr>
            <w:r w:rsidRPr="009F5B1A">
              <w:rPr>
                <w:rFonts w:ascii="Times New Roman" w:hAnsi="Times New Roman" w:cs="Times New Roman"/>
                <w:sz w:val="28"/>
                <w:szCs w:val="28"/>
              </w:rPr>
              <w:t>-способность  овладевать  совокупн</w:t>
            </w:r>
            <w:r w:rsidRPr="009F5B1A">
              <w:rPr>
                <w:rFonts w:ascii="Times New Roman" w:hAnsi="Times New Roman" w:cs="Times New Roman"/>
                <w:sz w:val="28"/>
                <w:szCs w:val="28"/>
              </w:rPr>
              <w:t>о</w:t>
            </w:r>
            <w:r>
              <w:rPr>
                <w:rFonts w:ascii="Times New Roman" w:hAnsi="Times New Roman" w:cs="Times New Roman"/>
                <w:sz w:val="28"/>
                <w:szCs w:val="28"/>
              </w:rPr>
              <w:t xml:space="preserve">стью </w:t>
            </w:r>
            <w:r w:rsidRPr="009F5B1A">
              <w:rPr>
                <w:rFonts w:ascii="Times New Roman" w:hAnsi="Times New Roman" w:cs="Times New Roman"/>
                <w:sz w:val="28"/>
                <w:szCs w:val="28"/>
              </w:rPr>
              <w:t xml:space="preserve">социокультурных  знаний  </w:t>
            </w:r>
            <w:proofErr w:type="gramStart"/>
            <w:r w:rsidRPr="009F5B1A">
              <w:rPr>
                <w:rFonts w:ascii="Times New Roman" w:hAnsi="Times New Roman" w:cs="Times New Roman"/>
                <w:sz w:val="28"/>
                <w:szCs w:val="28"/>
              </w:rPr>
              <w:t>об</w:t>
            </w:r>
            <w:proofErr w:type="gramEnd"/>
            <w:r w:rsidRPr="009F5B1A">
              <w:rPr>
                <w:rFonts w:ascii="Times New Roman" w:hAnsi="Times New Roman" w:cs="Times New Roman"/>
                <w:sz w:val="28"/>
                <w:szCs w:val="28"/>
              </w:rPr>
              <w:t xml:space="preserve"> </w:t>
            </w:r>
          </w:p>
          <w:p w:rsidR="000F0110" w:rsidRDefault="000F0110" w:rsidP="000F0110">
            <w:pPr>
              <w:rPr>
                <w:rFonts w:ascii="Times New Roman" w:hAnsi="Times New Roman" w:cs="Times New Roman"/>
                <w:sz w:val="28"/>
                <w:szCs w:val="28"/>
              </w:rPr>
            </w:pPr>
            <w:proofErr w:type="gramStart"/>
            <w:r>
              <w:rPr>
                <w:rFonts w:ascii="Times New Roman" w:hAnsi="Times New Roman" w:cs="Times New Roman"/>
                <w:sz w:val="28"/>
                <w:szCs w:val="28"/>
              </w:rPr>
              <w:t>окружающем</w:t>
            </w:r>
            <w:proofErr w:type="gramEnd"/>
            <w:r>
              <w:rPr>
                <w:rFonts w:ascii="Times New Roman" w:hAnsi="Times New Roman" w:cs="Times New Roman"/>
                <w:sz w:val="28"/>
                <w:szCs w:val="28"/>
              </w:rPr>
              <w:t xml:space="preserve"> мире.</w:t>
            </w:r>
          </w:p>
        </w:tc>
        <w:tc>
          <w:tcPr>
            <w:tcW w:w="5069" w:type="dxa"/>
          </w:tcPr>
          <w:p w:rsidR="009271E0" w:rsidRPr="009271E0" w:rsidRDefault="009271E0" w:rsidP="009271E0">
            <w:pPr>
              <w:rPr>
                <w:rFonts w:ascii="Times New Roman" w:hAnsi="Times New Roman" w:cs="Times New Roman"/>
                <w:sz w:val="28"/>
                <w:szCs w:val="28"/>
              </w:rPr>
            </w:pPr>
            <w:r w:rsidRPr="009271E0">
              <w:rPr>
                <w:rFonts w:ascii="Times New Roman" w:hAnsi="Times New Roman" w:cs="Times New Roman"/>
                <w:sz w:val="28"/>
                <w:szCs w:val="28"/>
              </w:rPr>
              <w:lastRenderedPageBreak/>
              <w:t>сознание того, что такое свойства пред</w:t>
            </w:r>
            <w:r>
              <w:rPr>
                <w:rFonts w:ascii="Times New Roman" w:hAnsi="Times New Roman" w:cs="Times New Roman"/>
                <w:sz w:val="28"/>
                <w:szCs w:val="28"/>
              </w:rPr>
              <w:t xml:space="preserve">мета </w:t>
            </w:r>
            <w:r w:rsidRPr="009271E0">
              <w:rPr>
                <w:rFonts w:ascii="Times New Roman" w:hAnsi="Times New Roman" w:cs="Times New Roman"/>
                <w:sz w:val="28"/>
                <w:szCs w:val="28"/>
              </w:rPr>
              <w:t>существенные,  несущ</w:t>
            </w:r>
            <w:r w:rsidRPr="009271E0">
              <w:rPr>
                <w:rFonts w:ascii="Times New Roman" w:hAnsi="Times New Roman" w:cs="Times New Roman"/>
                <w:sz w:val="28"/>
                <w:szCs w:val="28"/>
              </w:rPr>
              <w:t>е</w:t>
            </w:r>
            <w:r w:rsidR="00183AF5">
              <w:rPr>
                <w:rFonts w:ascii="Times New Roman" w:hAnsi="Times New Roman" w:cs="Times New Roman"/>
                <w:sz w:val="28"/>
                <w:szCs w:val="28"/>
              </w:rPr>
              <w:t xml:space="preserve">ственные, </w:t>
            </w:r>
            <w:r w:rsidRPr="009271E0">
              <w:rPr>
                <w:rFonts w:ascii="Times New Roman" w:hAnsi="Times New Roman" w:cs="Times New Roman"/>
                <w:sz w:val="28"/>
                <w:szCs w:val="28"/>
              </w:rPr>
              <w:t>необходимые, достаточные;</w:t>
            </w:r>
          </w:p>
          <w:p w:rsidR="009271E0" w:rsidRPr="009271E0" w:rsidRDefault="009271E0" w:rsidP="009271E0">
            <w:pPr>
              <w:rPr>
                <w:rFonts w:ascii="Times New Roman" w:hAnsi="Times New Roman" w:cs="Times New Roman"/>
                <w:sz w:val="28"/>
                <w:szCs w:val="28"/>
              </w:rPr>
            </w:pPr>
            <w:r w:rsidRPr="009271E0">
              <w:rPr>
                <w:rFonts w:ascii="Times New Roman" w:hAnsi="Times New Roman" w:cs="Times New Roman"/>
                <w:sz w:val="28"/>
                <w:szCs w:val="28"/>
              </w:rPr>
              <w:t>- планиметрическое моделирование;</w:t>
            </w:r>
          </w:p>
          <w:p w:rsidR="009271E0" w:rsidRPr="009F5B1A" w:rsidRDefault="009271E0" w:rsidP="009271E0">
            <w:pPr>
              <w:rPr>
                <w:rFonts w:ascii="Times New Roman" w:hAnsi="Times New Roman" w:cs="Times New Roman"/>
                <w:sz w:val="28"/>
                <w:szCs w:val="28"/>
              </w:rPr>
            </w:pPr>
            <w:r w:rsidRPr="009271E0">
              <w:rPr>
                <w:rFonts w:ascii="Times New Roman" w:hAnsi="Times New Roman" w:cs="Times New Roman"/>
                <w:sz w:val="28"/>
                <w:szCs w:val="28"/>
              </w:rPr>
              <w:t xml:space="preserve">-  умение  использования  знаково-символьной записи математических понятий </w:t>
            </w:r>
            <w:r w:rsidRPr="009F5B1A">
              <w:rPr>
                <w:rFonts w:ascii="Times New Roman" w:hAnsi="Times New Roman" w:cs="Times New Roman"/>
                <w:sz w:val="28"/>
                <w:szCs w:val="28"/>
              </w:rPr>
              <w:t>на других предметах;</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овладения  приемами  анализа  и  синтез</w:t>
            </w:r>
            <w:r>
              <w:rPr>
                <w:rFonts w:ascii="Times New Roman" w:hAnsi="Times New Roman" w:cs="Times New Roman"/>
                <w:sz w:val="28"/>
                <w:szCs w:val="28"/>
              </w:rPr>
              <w:t xml:space="preserve">а </w:t>
            </w:r>
            <w:r w:rsidRPr="009F5B1A">
              <w:rPr>
                <w:rFonts w:ascii="Times New Roman" w:hAnsi="Times New Roman" w:cs="Times New Roman"/>
                <w:sz w:val="28"/>
                <w:szCs w:val="28"/>
              </w:rPr>
              <w:t>объекта и  его свойств;</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-проведение </w:t>
            </w:r>
            <w:r>
              <w:rPr>
                <w:rFonts w:ascii="Times New Roman" w:hAnsi="Times New Roman" w:cs="Times New Roman"/>
                <w:sz w:val="28"/>
                <w:szCs w:val="28"/>
              </w:rPr>
              <w:t xml:space="preserve">различных видов анализа слова, </w:t>
            </w:r>
            <w:r w:rsidRPr="009F5B1A">
              <w:rPr>
                <w:rFonts w:ascii="Times New Roman" w:hAnsi="Times New Roman" w:cs="Times New Roman"/>
                <w:sz w:val="28"/>
                <w:szCs w:val="28"/>
              </w:rPr>
              <w:t>словосочетания и предложения;</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-создание разностилевых текстов;</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-умение  определять  род  и  жанр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произведения,</w:t>
            </w:r>
            <w:r>
              <w:rPr>
                <w:rFonts w:ascii="Times New Roman" w:hAnsi="Times New Roman" w:cs="Times New Roman"/>
                <w:sz w:val="28"/>
                <w:szCs w:val="28"/>
              </w:rPr>
              <w:t xml:space="preserve">  сопоставлять  героев  одного </w:t>
            </w:r>
            <w:r w:rsidRPr="009F5B1A">
              <w:rPr>
                <w:rFonts w:ascii="Times New Roman" w:hAnsi="Times New Roman" w:cs="Times New Roman"/>
                <w:sz w:val="28"/>
                <w:szCs w:val="28"/>
              </w:rPr>
              <w:t>или нескольких произведений.</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-устанавливат</w:t>
            </w:r>
            <w:r>
              <w:rPr>
                <w:rFonts w:ascii="Times New Roman" w:hAnsi="Times New Roman" w:cs="Times New Roman"/>
                <w:sz w:val="28"/>
                <w:szCs w:val="28"/>
              </w:rPr>
              <w:t>ь  причинно-</w:t>
            </w:r>
            <w:r w:rsidRPr="009F5B1A">
              <w:rPr>
                <w:rFonts w:ascii="Times New Roman" w:hAnsi="Times New Roman" w:cs="Times New Roman"/>
                <w:sz w:val="28"/>
                <w:szCs w:val="28"/>
              </w:rPr>
              <w:t>следствен</w:t>
            </w:r>
            <w:r>
              <w:rPr>
                <w:rFonts w:ascii="Times New Roman" w:hAnsi="Times New Roman" w:cs="Times New Roman"/>
                <w:sz w:val="28"/>
                <w:szCs w:val="28"/>
              </w:rPr>
              <w:t xml:space="preserve">-ные </w:t>
            </w:r>
            <w:r w:rsidRPr="009F5B1A">
              <w:rPr>
                <w:rFonts w:ascii="Times New Roman" w:hAnsi="Times New Roman" w:cs="Times New Roman"/>
                <w:sz w:val="28"/>
                <w:szCs w:val="28"/>
              </w:rPr>
              <w:t>связи</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 р</w:t>
            </w:r>
            <w:r w:rsidRPr="009F5B1A">
              <w:rPr>
                <w:rFonts w:ascii="Times New Roman" w:hAnsi="Times New Roman" w:cs="Times New Roman"/>
                <w:sz w:val="28"/>
                <w:szCs w:val="28"/>
              </w:rPr>
              <w:t xml:space="preserve">азвитие  </w:t>
            </w:r>
            <w:proofErr w:type="gramStart"/>
            <w:r w:rsidRPr="009F5B1A">
              <w:rPr>
                <w:rFonts w:ascii="Times New Roman" w:hAnsi="Times New Roman" w:cs="Times New Roman"/>
                <w:sz w:val="28"/>
                <w:szCs w:val="28"/>
              </w:rPr>
              <w:t>исследовательских</w:t>
            </w:r>
            <w:proofErr w:type="gramEnd"/>
            <w:r w:rsidRPr="009F5B1A">
              <w:rPr>
                <w:rFonts w:ascii="Times New Roman" w:hAnsi="Times New Roman" w:cs="Times New Roman"/>
                <w:sz w:val="28"/>
                <w:szCs w:val="28"/>
              </w:rPr>
              <w:t xml:space="preserve">  уче</w:t>
            </w:r>
            <w:r w:rsidRPr="009F5B1A">
              <w:rPr>
                <w:rFonts w:ascii="Times New Roman" w:hAnsi="Times New Roman" w:cs="Times New Roman"/>
                <w:sz w:val="28"/>
                <w:szCs w:val="28"/>
              </w:rPr>
              <w:t>б</w:t>
            </w:r>
            <w:r w:rsidRPr="009F5B1A">
              <w:rPr>
                <w:rFonts w:ascii="Times New Roman" w:hAnsi="Times New Roman" w:cs="Times New Roman"/>
                <w:sz w:val="28"/>
                <w:szCs w:val="28"/>
              </w:rPr>
              <w:t xml:space="preserve">ных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действий:  поиск  и  выделение  и</w:t>
            </w:r>
            <w:r w:rsidRPr="009F5B1A">
              <w:rPr>
                <w:rFonts w:ascii="Times New Roman" w:hAnsi="Times New Roman" w:cs="Times New Roman"/>
                <w:sz w:val="28"/>
                <w:szCs w:val="28"/>
              </w:rPr>
              <w:t>н</w:t>
            </w:r>
            <w:r w:rsidRPr="009F5B1A">
              <w:rPr>
                <w:rFonts w:ascii="Times New Roman" w:hAnsi="Times New Roman" w:cs="Times New Roman"/>
                <w:sz w:val="28"/>
                <w:szCs w:val="28"/>
              </w:rPr>
              <w:t>фор</w:t>
            </w:r>
            <w:r>
              <w:rPr>
                <w:rFonts w:ascii="Times New Roman" w:hAnsi="Times New Roman" w:cs="Times New Roman"/>
                <w:sz w:val="28"/>
                <w:szCs w:val="28"/>
              </w:rPr>
              <w:t xml:space="preserve">мации, </w:t>
            </w:r>
            <w:r w:rsidRPr="009F5B1A">
              <w:rPr>
                <w:rFonts w:ascii="Times New Roman" w:hAnsi="Times New Roman" w:cs="Times New Roman"/>
                <w:sz w:val="28"/>
                <w:szCs w:val="28"/>
              </w:rPr>
              <w:t>обобщение и фиксация и</w:t>
            </w:r>
            <w:r w:rsidRPr="009F5B1A">
              <w:rPr>
                <w:rFonts w:ascii="Times New Roman" w:hAnsi="Times New Roman" w:cs="Times New Roman"/>
                <w:sz w:val="28"/>
                <w:szCs w:val="28"/>
              </w:rPr>
              <w:t>н</w:t>
            </w:r>
            <w:r w:rsidRPr="009F5B1A">
              <w:rPr>
                <w:rFonts w:ascii="Times New Roman" w:hAnsi="Times New Roman" w:cs="Times New Roman"/>
                <w:sz w:val="28"/>
                <w:szCs w:val="28"/>
              </w:rPr>
              <w:t>формации.</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-у</w:t>
            </w:r>
            <w:r w:rsidRPr="009F5B1A">
              <w:rPr>
                <w:rFonts w:ascii="Times New Roman" w:hAnsi="Times New Roman" w:cs="Times New Roman"/>
                <w:sz w:val="28"/>
                <w:szCs w:val="28"/>
              </w:rPr>
              <w:t xml:space="preserve">меть  </w:t>
            </w:r>
            <w:r w:rsidR="00183AF5">
              <w:rPr>
                <w:rFonts w:ascii="Times New Roman" w:hAnsi="Times New Roman" w:cs="Times New Roman"/>
                <w:sz w:val="28"/>
                <w:szCs w:val="28"/>
              </w:rPr>
              <w:t xml:space="preserve">прогнозировать  содержание  по </w:t>
            </w:r>
            <w:r w:rsidRPr="009F5B1A">
              <w:rPr>
                <w:rFonts w:ascii="Times New Roman" w:hAnsi="Times New Roman" w:cs="Times New Roman"/>
                <w:sz w:val="28"/>
                <w:szCs w:val="28"/>
              </w:rPr>
              <w:t>заголовку текста, извлекать инфо</w:t>
            </w:r>
            <w:r w:rsidRPr="009F5B1A">
              <w:rPr>
                <w:rFonts w:ascii="Times New Roman" w:hAnsi="Times New Roman" w:cs="Times New Roman"/>
                <w:sz w:val="28"/>
                <w:szCs w:val="28"/>
              </w:rPr>
              <w:t>р</w:t>
            </w:r>
            <w:r w:rsidRPr="009F5B1A">
              <w:rPr>
                <w:rFonts w:ascii="Times New Roman" w:hAnsi="Times New Roman" w:cs="Times New Roman"/>
                <w:sz w:val="28"/>
                <w:szCs w:val="28"/>
              </w:rPr>
              <w:t>ма</w:t>
            </w:r>
            <w:r>
              <w:rPr>
                <w:rFonts w:ascii="Times New Roman" w:hAnsi="Times New Roman" w:cs="Times New Roman"/>
                <w:sz w:val="28"/>
                <w:szCs w:val="28"/>
              </w:rPr>
              <w:t xml:space="preserve">цию из </w:t>
            </w:r>
            <w:r w:rsidRPr="009F5B1A">
              <w:rPr>
                <w:rFonts w:ascii="Times New Roman" w:hAnsi="Times New Roman" w:cs="Times New Roman"/>
                <w:sz w:val="28"/>
                <w:szCs w:val="28"/>
              </w:rPr>
              <w:t>разных  источников,  выд</w:t>
            </w:r>
            <w:r w:rsidRPr="009F5B1A">
              <w:rPr>
                <w:rFonts w:ascii="Times New Roman" w:hAnsi="Times New Roman" w:cs="Times New Roman"/>
                <w:sz w:val="28"/>
                <w:szCs w:val="28"/>
              </w:rPr>
              <w:t>е</w:t>
            </w:r>
            <w:r w:rsidRPr="009F5B1A">
              <w:rPr>
                <w:rFonts w:ascii="Times New Roman" w:hAnsi="Times New Roman" w:cs="Times New Roman"/>
                <w:sz w:val="28"/>
                <w:szCs w:val="28"/>
              </w:rPr>
              <w:t>лять  основ</w:t>
            </w:r>
            <w:r>
              <w:rPr>
                <w:rFonts w:ascii="Times New Roman" w:hAnsi="Times New Roman" w:cs="Times New Roman"/>
                <w:sz w:val="28"/>
                <w:szCs w:val="28"/>
              </w:rPr>
              <w:t xml:space="preserve">ную </w:t>
            </w:r>
            <w:r w:rsidRPr="009F5B1A">
              <w:rPr>
                <w:rFonts w:ascii="Times New Roman" w:hAnsi="Times New Roman" w:cs="Times New Roman"/>
                <w:sz w:val="28"/>
                <w:szCs w:val="28"/>
              </w:rPr>
              <w:t>мысль  и  устанавл</w:t>
            </w:r>
            <w:r w:rsidRPr="009F5B1A">
              <w:rPr>
                <w:rFonts w:ascii="Times New Roman" w:hAnsi="Times New Roman" w:cs="Times New Roman"/>
                <w:sz w:val="28"/>
                <w:szCs w:val="28"/>
              </w:rPr>
              <w:t>и</w:t>
            </w:r>
            <w:r w:rsidRPr="009F5B1A">
              <w:rPr>
                <w:rFonts w:ascii="Times New Roman" w:hAnsi="Times New Roman" w:cs="Times New Roman"/>
                <w:sz w:val="28"/>
                <w:szCs w:val="28"/>
              </w:rPr>
              <w:t>вать  причинно-следственные связи.</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-п</w:t>
            </w:r>
            <w:r w:rsidRPr="009F5B1A">
              <w:rPr>
                <w:rFonts w:ascii="Times New Roman" w:hAnsi="Times New Roman" w:cs="Times New Roman"/>
                <w:sz w:val="28"/>
                <w:szCs w:val="28"/>
              </w:rPr>
              <w:t>онимание   смысла  основных  нау</w:t>
            </w:r>
            <w:r w:rsidRPr="009F5B1A">
              <w:rPr>
                <w:rFonts w:ascii="Times New Roman" w:hAnsi="Times New Roman" w:cs="Times New Roman"/>
                <w:sz w:val="28"/>
                <w:szCs w:val="28"/>
              </w:rPr>
              <w:t>ч</w:t>
            </w:r>
            <w:r>
              <w:rPr>
                <w:rFonts w:ascii="Times New Roman" w:hAnsi="Times New Roman" w:cs="Times New Roman"/>
                <w:sz w:val="28"/>
                <w:szCs w:val="28"/>
              </w:rPr>
              <w:t xml:space="preserve">ных </w:t>
            </w:r>
            <w:r w:rsidRPr="009F5B1A">
              <w:rPr>
                <w:rFonts w:ascii="Times New Roman" w:hAnsi="Times New Roman" w:cs="Times New Roman"/>
                <w:sz w:val="28"/>
                <w:szCs w:val="28"/>
              </w:rPr>
              <w:t xml:space="preserve">понятий и законов, взаимосвязи </w:t>
            </w:r>
            <w:r w:rsidRPr="009F5B1A">
              <w:rPr>
                <w:rFonts w:ascii="Times New Roman" w:hAnsi="Times New Roman" w:cs="Times New Roman"/>
                <w:sz w:val="28"/>
                <w:szCs w:val="28"/>
              </w:rPr>
              <w:lastRenderedPageBreak/>
              <w:t>между ними</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-о</w:t>
            </w:r>
            <w:r w:rsidRPr="009F5B1A">
              <w:rPr>
                <w:rFonts w:ascii="Times New Roman" w:hAnsi="Times New Roman" w:cs="Times New Roman"/>
                <w:sz w:val="28"/>
                <w:szCs w:val="28"/>
              </w:rPr>
              <w:t xml:space="preserve">владение   </w:t>
            </w:r>
            <w:proofErr w:type="gramStart"/>
            <w:r w:rsidRPr="009F5B1A">
              <w:rPr>
                <w:rFonts w:ascii="Times New Roman" w:hAnsi="Times New Roman" w:cs="Times New Roman"/>
                <w:sz w:val="28"/>
                <w:szCs w:val="28"/>
              </w:rPr>
              <w:t>такими</w:t>
            </w:r>
            <w:proofErr w:type="gramEnd"/>
            <w:r w:rsidRPr="009F5B1A">
              <w:rPr>
                <w:rFonts w:ascii="Times New Roman" w:hAnsi="Times New Roman" w:cs="Times New Roman"/>
                <w:sz w:val="28"/>
                <w:szCs w:val="28"/>
              </w:rPr>
              <w:t xml:space="preserve">  общенаучными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понятиями,  как  природные  явления,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эмпирически  установленный  факт,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проблема,  ги</w:t>
            </w:r>
            <w:r>
              <w:rPr>
                <w:rFonts w:ascii="Times New Roman" w:hAnsi="Times New Roman" w:cs="Times New Roman"/>
                <w:sz w:val="28"/>
                <w:szCs w:val="28"/>
              </w:rPr>
              <w:t xml:space="preserve">потеза,  теоретический  вывод, </w:t>
            </w:r>
            <w:r w:rsidRPr="009F5B1A">
              <w:rPr>
                <w:rFonts w:ascii="Times New Roman" w:hAnsi="Times New Roman" w:cs="Times New Roman"/>
                <w:sz w:val="28"/>
                <w:szCs w:val="28"/>
              </w:rPr>
              <w:t>результат экспериментальной проверки.</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-приобрести</w:t>
            </w:r>
            <w:r>
              <w:rPr>
                <w:rFonts w:ascii="Times New Roman" w:hAnsi="Times New Roman" w:cs="Times New Roman"/>
                <w:sz w:val="28"/>
                <w:szCs w:val="28"/>
              </w:rPr>
              <w:t xml:space="preserve"> опыт самостоятельного поиска, </w:t>
            </w:r>
            <w:r w:rsidRPr="009F5B1A">
              <w:rPr>
                <w:rFonts w:ascii="Times New Roman" w:hAnsi="Times New Roman" w:cs="Times New Roman"/>
                <w:sz w:val="28"/>
                <w:szCs w:val="28"/>
              </w:rPr>
              <w:t>анализа  и  отбора  информ</w:t>
            </w:r>
            <w:r w:rsidRPr="009F5B1A">
              <w:rPr>
                <w:rFonts w:ascii="Times New Roman" w:hAnsi="Times New Roman" w:cs="Times New Roman"/>
                <w:sz w:val="28"/>
                <w:szCs w:val="28"/>
              </w:rPr>
              <w:t>а</w:t>
            </w:r>
            <w:r w:rsidRPr="009F5B1A">
              <w:rPr>
                <w:rFonts w:ascii="Times New Roman" w:hAnsi="Times New Roman" w:cs="Times New Roman"/>
                <w:sz w:val="28"/>
                <w:szCs w:val="28"/>
              </w:rPr>
              <w:t>ции  в  об</w:t>
            </w:r>
            <w:r>
              <w:rPr>
                <w:rFonts w:ascii="Times New Roman" w:hAnsi="Times New Roman" w:cs="Times New Roman"/>
                <w:sz w:val="28"/>
                <w:szCs w:val="28"/>
              </w:rPr>
              <w:t xml:space="preserve">ласти </w:t>
            </w:r>
            <w:r w:rsidRPr="009F5B1A">
              <w:rPr>
                <w:rFonts w:ascii="Times New Roman" w:hAnsi="Times New Roman" w:cs="Times New Roman"/>
                <w:sz w:val="28"/>
                <w:szCs w:val="28"/>
              </w:rPr>
              <w:t>безо</w:t>
            </w:r>
            <w:r>
              <w:rPr>
                <w:rFonts w:ascii="Times New Roman" w:hAnsi="Times New Roman" w:cs="Times New Roman"/>
                <w:sz w:val="28"/>
                <w:szCs w:val="28"/>
              </w:rPr>
              <w:t>пасности  жизнед</w:t>
            </w:r>
            <w:r>
              <w:rPr>
                <w:rFonts w:ascii="Times New Roman" w:hAnsi="Times New Roman" w:cs="Times New Roman"/>
                <w:sz w:val="28"/>
                <w:szCs w:val="28"/>
              </w:rPr>
              <w:t>е</w:t>
            </w:r>
            <w:r>
              <w:rPr>
                <w:rFonts w:ascii="Times New Roman" w:hAnsi="Times New Roman" w:cs="Times New Roman"/>
                <w:sz w:val="28"/>
                <w:szCs w:val="28"/>
              </w:rPr>
              <w:t xml:space="preserve">ятельности  с </w:t>
            </w:r>
            <w:r w:rsidRPr="009F5B1A">
              <w:rPr>
                <w:rFonts w:ascii="Times New Roman" w:hAnsi="Times New Roman" w:cs="Times New Roman"/>
                <w:sz w:val="28"/>
                <w:szCs w:val="28"/>
              </w:rPr>
              <w:t>использованием  разли</w:t>
            </w:r>
            <w:r w:rsidRPr="009F5B1A">
              <w:rPr>
                <w:rFonts w:ascii="Times New Roman" w:hAnsi="Times New Roman" w:cs="Times New Roman"/>
                <w:sz w:val="28"/>
                <w:szCs w:val="28"/>
              </w:rPr>
              <w:t>ч</w:t>
            </w:r>
            <w:r w:rsidRPr="009F5B1A">
              <w:rPr>
                <w:rFonts w:ascii="Times New Roman" w:hAnsi="Times New Roman" w:cs="Times New Roman"/>
                <w:sz w:val="28"/>
                <w:szCs w:val="28"/>
              </w:rPr>
              <w:t>ных  источни</w:t>
            </w:r>
            <w:r>
              <w:rPr>
                <w:rFonts w:ascii="Times New Roman" w:hAnsi="Times New Roman" w:cs="Times New Roman"/>
                <w:sz w:val="28"/>
                <w:szCs w:val="28"/>
              </w:rPr>
              <w:t xml:space="preserve">ков  и </w:t>
            </w:r>
            <w:r w:rsidRPr="009F5B1A">
              <w:rPr>
                <w:rFonts w:ascii="Times New Roman" w:hAnsi="Times New Roman" w:cs="Times New Roman"/>
                <w:sz w:val="28"/>
                <w:szCs w:val="28"/>
              </w:rPr>
              <w:t>новых информац</w:t>
            </w:r>
            <w:r w:rsidRPr="009F5B1A">
              <w:rPr>
                <w:rFonts w:ascii="Times New Roman" w:hAnsi="Times New Roman" w:cs="Times New Roman"/>
                <w:sz w:val="28"/>
                <w:szCs w:val="28"/>
              </w:rPr>
              <w:t>и</w:t>
            </w:r>
            <w:r w:rsidRPr="009F5B1A">
              <w:rPr>
                <w:rFonts w:ascii="Times New Roman" w:hAnsi="Times New Roman" w:cs="Times New Roman"/>
                <w:sz w:val="28"/>
                <w:szCs w:val="28"/>
              </w:rPr>
              <w:t>онных технологий;</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-уметь  применять  полученные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теоретические  знания  на  практике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принимать  обоснованные  решения  и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вырабатывать  план  действий  в  ко</w:t>
            </w:r>
            <w:r w:rsidRPr="009F5B1A">
              <w:rPr>
                <w:rFonts w:ascii="Times New Roman" w:hAnsi="Times New Roman" w:cs="Times New Roman"/>
                <w:sz w:val="28"/>
                <w:szCs w:val="28"/>
              </w:rPr>
              <w:t>н</w:t>
            </w:r>
            <w:r>
              <w:rPr>
                <w:rFonts w:ascii="Times New Roman" w:hAnsi="Times New Roman" w:cs="Times New Roman"/>
                <w:sz w:val="28"/>
                <w:szCs w:val="28"/>
              </w:rPr>
              <w:t xml:space="preserve">кретной </w:t>
            </w:r>
            <w:r w:rsidRPr="009F5B1A">
              <w:rPr>
                <w:rFonts w:ascii="Times New Roman" w:hAnsi="Times New Roman" w:cs="Times New Roman"/>
                <w:sz w:val="28"/>
                <w:szCs w:val="28"/>
              </w:rPr>
              <w:t>опасной</w:t>
            </w:r>
            <w:r>
              <w:rPr>
                <w:rFonts w:ascii="Times New Roman" w:hAnsi="Times New Roman" w:cs="Times New Roman"/>
                <w:sz w:val="28"/>
                <w:szCs w:val="28"/>
              </w:rPr>
              <w:t xml:space="preserve">  ситуации  с  учетом  реально складывающейся  обстановки  и </w:t>
            </w:r>
            <w:r w:rsidRPr="009F5B1A">
              <w:rPr>
                <w:rFonts w:ascii="Times New Roman" w:hAnsi="Times New Roman" w:cs="Times New Roman"/>
                <w:sz w:val="28"/>
                <w:szCs w:val="28"/>
              </w:rPr>
              <w:t>индивидуальных возможностей;</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освоить  приемы  действий  в  чрезв</w:t>
            </w:r>
            <w:r w:rsidRPr="009F5B1A">
              <w:rPr>
                <w:rFonts w:ascii="Times New Roman" w:hAnsi="Times New Roman" w:cs="Times New Roman"/>
                <w:sz w:val="28"/>
                <w:szCs w:val="28"/>
              </w:rPr>
              <w:t>ы</w:t>
            </w:r>
            <w:r>
              <w:rPr>
                <w:rFonts w:ascii="Times New Roman" w:hAnsi="Times New Roman" w:cs="Times New Roman"/>
                <w:sz w:val="28"/>
                <w:szCs w:val="28"/>
              </w:rPr>
              <w:t xml:space="preserve">чайных </w:t>
            </w:r>
            <w:r w:rsidRPr="009F5B1A">
              <w:rPr>
                <w:rFonts w:ascii="Times New Roman" w:hAnsi="Times New Roman" w:cs="Times New Roman"/>
                <w:sz w:val="28"/>
                <w:szCs w:val="28"/>
              </w:rPr>
              <w:t>ситуациях  природного,  техн</w:t>
            </w:r>
            <w:r w:rsidRPr="009F5B1A">
              <w:rPr>
                <w:rFonts w:ascii="Times New Roman" w:hAnsi="Times New Roman" w:cs="Times New Roman"/>
                <w:sz w:val="28"/>
                <w:szCs w:val="28"/>
              </w:rPr>
              <w:t>о</w:t>
            </w:r>
            <w:r>
              <w:rPr>
                <w:rFonts w:ascii="Times New Roman" w:hAnsi="Times New Roman" w:cs="Times New Roman"/>
                <w:sz w:val="28"/>
                <w:szCs w:val="28"/>
              </w:rPr>
              <w:t xml:space="preserve">генного </w:t>
            </w:r>
            <w:r w:rsidRPr="009F5B1A">
              <w:rPr>
                <w:rFonts w:ascii="Times New Roman" w:hAnsi="Times New Roman" w:cs="Times New Roman"/>
                <w:sz w:val="28"/>
                <w:szCs w:val="28"/>
              </w:rPr>
              <w:t>характера</w:t>
            </w:r>
          </w:p>
          <w:p w:rsidR="000F0110" w:rsidRDefault="009271E0" w:rsidP="000F0110">
            <w:pPr>
              <w:rPr>
                <w:rFonts w:ascii="Times New Roman" w:hAnsi="Times New Roman" w:cs="Times New Roman"/>
                <w:sz w:val="28"/>
                <w:szCs w:val="28"/>
              </w:rPr>
            </w:pPr>
            <w:r w:rsidRPr="009F5B1A">
              <w:rPr>
                <w:rFonts w:ascii="Times New Roman" w:hAnsi="Times New Roman" w:cs="Times New Roman"/>
                <w:sz w:val="28"/>
                <w:szCs w:val="28"/>
              </w:rPr>
              <w:t>-способность  творчески  переосмы</w:t>
            </w:r>
            <w:r w:rsidRPr="009F5B1A">
              <w:rPr>
                <w:rFonts w:ascii="Times New Roman" w:hAnsi="Times New Roman" w:cs="Times New Roman"/>
                <w:sz w:val="28"/>
                <w:szCs w:val="28"/>
              </w:rPr>
              <w:t>с</w:t>
            </w:r>
            <w:r w:rsidRPr="009F5B1A">
              <w:rPr>
                <w:rFonts w:ascii="Times New Roman" w:hAnsi="Times New Roman" w:cs="Times New Roman"/>
                <w:sz w:val="28"/>
                <w:szCs w:val="28"/>
              </w:rPr>
              <w:t>ли</w:t>
            </w:r>
            <w:r>
              <w:rPr>
                <w:rFonts w:ascii="Times New Roman" w:hAnsi="Times New Roman" w:cs="Times New Roman"/>
                <w:sz w:val="28"/>
                <w:szCs w:val="28"/>
              </w:rPr>
              <w:t xml:space="preserve">вать </w:t>
            </w:r>
            <w:r w:rsidRPr="009F5B1A">
              <w:rPr>
                <w:rFonts w:ascii="Times New Roman" w:hAnsi="Times New Roman" w:cs="Times New Roman"/>
                <w:sz w:val="28"/>
                <w:szCs w:val="28"/>
              </w:rPr>
              <w:t>получе</w:t>
            </w:r>
            <w:r>
              <w:rPr>
                <w:rFonts w:ascii="Times New Roman" w:hAnsi="Times New Roman" w:cs="Times New Roman"/>
                <w:sz w:val="28"/>
                <w:szCs w:val="28"/>
              </w:rPr>
              <w:t>нные  знания  о  соц</w:t>
            </w:r>
            <w:r>
              <w:rPr>
                <w:rFonts w:ascii="Times New Roman" w:hAnsi="Times New Roman" w:cs="Times New Roman"/>
                <w:sz w:val="28"/>
                <w:szCs w:val="28"/>
              </w:rPr>
              <w:t>и</w:t>
            </w:r>
            <w:r>
              <w:rPr>
                <w:rFonts w:ascii="Times New Roman" w:hAnsi="Times New Roman" w:cs="Times New Roman"/>
                <w:sz w:val="28"/>
                <w:szCs w:val="28"/>
              </w:rPr>
              <w:t xml:space="preserve">альных  и </w:t>
            </w:r>
            <w:r w:rsidRPr="009F5B1A">
              <w:rPr>
                <w:rFonts w:ascii="Times New Roman" w:hAnsi="Times New Roman" w:cs="Times New Roman"/>
                <w:sz w:val="28"/>
                <w:szCs w:val="28"/>
              </w:rPr>
              <w:t>культурных особенностях, а также о системе ценностей  и  п</w:t>
            </w:r>
            <w:r>
              <w:rPr>
                <w:rFonts w:ascii="Times New Roman" w:hAnsi="Times New Roman" w:cs="Times New Roman"/>
                <w:sz w:val="28"/>
                <w:szCs w:val="28"/>
              </w:rPr>
              <w:t>ре</w:t>
            </w:r>
            <w:r>
              <w:rPr>
                <w:rFonts w:ascii="Times New Roman" w:hAnsi="Times New Roman" w:cs="Times New Roman"/>
                <w:sz w:val="28"/>
                <w:szCs w:val="28"/>
              </w:rPr>
              <w:t>д</w:t>
            </w:r>
            <w:r>
              <w:rPr>
                <w:rFonts w:ascii="Times New Roman" w:hAnsi="Times New Roman" w:cs="Times New Roman"/>
                <w:sz w:val="28"/>
                <w:szCs w:val="28"/>
              </w:rPr>
              <w:t>ставлений,  принятых  в странах изуч</w:t>
            </w:r>
            <w:r>
              <w:rPr>
                <w:rFonts w:ascii="Times New Roman" w:hAnsi="Times New Roman" w:cs="Times New Roman"/>
                <w:sz w:val="28"/>
                <w:szCs w:val="28"/>
              </w:rPr>
              <w:t>а</w:t>
            </w:r>
            <w:r>
              <w:rPr>
                <w:rFonts w:ascii="Times New Roman" w:hAnsi="Times New Roman" w:cs="Times New Roman"/>
                <w:sz w:val="28"/>
                <w:szCs w:val="28"/>
              </w:rPr>
              <w:t>емого языка.</w:t>
            </w:r>
          </w:p>
        </w:tc>
      </w:tr>
      <w:tr w:rsidR="009271E0" w:rsidTr="009271E0">
        <w:tc>
          <w:tcPr>
            <w:tcW w:w="10137" w:type="dxa"/>
            <w:gridSpan w:val="2"/>
          </w:tcPr>
          <w:p w:rsidR="009271E0" w:rsidRDefault="009271E0" w:rsidP="009271E0">
            <w:pPr>
              <w:jc w:val="center"/>
              <w:rPr>
                <w:rFonts w:ascii="Times New Roman" w:hAnsi="Times New Roman" w:cs="Times New Roman"/>
                <w:sz w:val="28"/>
                <w:szCs w:val="28"/>
              </w:rPr>
            </w:pPr>
            <w:r>
              <w:rPr>
                <w:rFonts w:ascii="Times New Roman" w:hAnsi="Times New Roman" w:cs="Times New Roman"/>
                <w:sz w:val="28"/>
                <w:szCs w:val="28"/>
              </w:rPr>
              <w:lastRenderedPageBreak/>
              <w:t>Коммуникативные</w:t>
            </w:r>
          </w:p>
        </w:tc>
      </w:tr>
      <w:tr w:rsidR="000F0110" w:rsidTr="000F0110">
        <w:tc>
          <w:tcPr>
            <w:tcW w:w="5068" w:type="dxa"/>
          </w:tcPr>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  умение  работать  в  парах,  группах,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выражать  свою  мысль,  умение  сл</w:t>
            </w:r>
            <w:r w:rsidRPr="009F5B1A">
              <w:rPr>
                <w:rFonts w:ascii="Times New Roman" w:hAnsi="Times New Roman" w:cs="Times New Roman"/>
                <w:sz w:val="28"/>
                <w:szCs w:val="28"/>
              </w:rPr>
              <w:t>у</w:t>
            </w:r>
            <w:r w:rsidRPr="009F5B1A">
              <w:rPr>
                <w:rFonts w:ascii="Times New Roman" w:hAnsi="Times New Roman" w:cs="Times New Roman"/>
                <w:sz w:val="28"/>
                <w:szCs w:val="28"/>
              </w:rPr>
              <w:t xml:space="preserve">шать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  умение  планировать  работу  группы  </w:t>
            </w:r>
            <w:r>
              <w:rPr>
                <w:rFonts w:ascii="Times New Roman" w:hAnsi="Times New Roman" w:cs="Times New Roman"/>
                <w:sz w:val="28"/>
                <w:szCs w:val="28"/>
              </w:rPr>
              <w:t xml:space="preserve">и работать по плану; </w:t>
            </w:r>
            <w:r w:rsidRPr="009F5B1A">
              <w:rPr>
                <w:rFonts w:ascii="Times New Roman" w:hAnsi="Times New Roman" w:cs="Times New Roman"/>
                <w:sz w:val="28"/>
                <w:szCs w:val="28"/>
              </w:rPr>
              <w:t>других, вступать в диалог.</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-восприятие  на  слух  </w:t>
            </w:r>
            <w:proofErr w:type="gramStart"/>
            <w:r w:rsidRPr="009F5B1A">
              <w:rPr>
                <w:rFonts w:ascii="Times New Roman" w:hAnsi="Times New Roman" w:cs="Times New Roman"/>
                <w:sz w:val="28"/>
                <w:szCs w:val="28"/>
              </w:rPr>
              <w:t>литературных</w:t>
            </w:r>
            <w:proofErr w:type="gramEnd"/>
            <w:r w:rsidRPr="009F5B1A">
              <w:rPr>
                <w:rFonts w:ascii="Times New Roman" w:hAnsi="Times New Roman" w:cs="Times New Roman"/>
                <w:sz w:val="28"/>
                <w:szCs w:val="28"/>
              </w:rPr>
              <w:t xml:space="preserve">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произведений  разных  жанров,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осмысленное  чтение,  адекватное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восприятие;</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умение  воспроизводить  прочита</w:t>
            </w:r>
            <w:r w:rsidRPr="009F5B1A">
              <w:rPr>
                <w:rFonts w:ascii="Times New Roman" w:hAnsi="Times New Roman" w:cs="Times New Roman"/>
                <w:sz w:val="28"/>
                <w:szCs w:val="28"/>
              </w:rPr>
              <w:t>н</w:t>
            </w:r>
            <w:r>
              <w:rPr>
                <w:rFonts w:ascii="Times New Roman" w:hAnsi="Times New Roman" w:cs="Times New Roman"/>
                <w:sz w:val="28"/>
                <w:szCs w:val="28"/>
              </w:rPr>
              <w:t xml:space="preserve">ный </w:t>
            </w:r>
            <w:r w:rsidRPr="009F5B1A">
              <w:rPr>
                <w:rFonts w:ascii="Times New Roman" w:hAnsi="Times New Roman" w:cs="Times New Roman"/>
                <w:sz w:val="28"/>
                <w:szCs w:val="28"/>
              </w:rPr>
              <w:t>или  прослушанный  текст  с  з</w:t>
            </w:r>
            <w:r w:rsidRPr="009F5B1A">
              <w:rPr>
                <w:rFonts w:ascii="Times New Roman" w:hAnsi="Times New Roman" w:cs="Times New Roman"/>
                <w:sz w:val="28"/>
                <w:szCs w:val="28"/>
              </w:rPr>
              <w:t>а</w:t>
            </w:r>
            <w:r>
              <w:rPr>
                <w:rFonts w:ascii="Times New Roman" w:hAnsi="Times New Roman" w:cs="Times New Roman"/>
                <w:sz w:val="28"/>
                <w:szCs w:val="28"/>
              </w:rPr>
              <w:t xml:space="preserve">данной </w:t>
            </w:r>
            <w:r w:rsidRPr="009F5B1A">
              <w:rPr>
                <w:rFonts w:ascii="Times New Roman" w:hAnsi="Times New Roman" w:cs="Times New Roman"/>
                <w:sz w:val="28"/>
                <w:szCs w:val="28"/>
              </w:rPr>
              <w:t xml:space="preserve">степенью  </w:t>
            </w:r>
            <w:r>
              <w:rPr>
                <w:rFonts w:ascii="Times New Roman" w:hAnsi="Times New Roman" w:cs="Times New Roman"/>
                <w:sz w:val="28"/>
                <w:szCs w:val="28"/>
              </w:rPr>
              <w:t xml:space="preserve">свернутости  (план,  пересказ, </w:t>
            </w:r>
            <w:r w:rsidRPr="009F5B1A">
              <w:rPr>
                <w:rFonts w:ascii="Times New Roman" w:hAnsi="Times New Roman" w:cs="Times New Roman"/>
                <w:sz w:val="28"/>
                <w:szCs w:val="28"/>
              </w:rPr>
              <w:t>изложение).</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-освоение  навыков  работы  в  малой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группе,  вести  диалог,  высказывать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lastRenderedPageBreak/>
              <w:t>собственную точку зрения</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 xml:space="preserve">-способность  и  готовность </w:t>
            </w:r>
            <w:r w:rsidRPr="009F5B1A">
              <w:rPr>
                <w:rFonts w:ascii="Times New Roman" w:hAnsi="Times New Roman" w:cs="Times New Roman"/>
                <w:sz w:val="28"/>
                <w:szCs w:val="28"/>
              </w:rPr>
              <w:t>взаимоде</w:t>
            </w:r>
            <w:r w:rsidRPr="009F5B1A">
              <w:rPr>
                <w:rFonts w:ascii="Times New Roman" w:hAnsi="Times New Roman" w:cs="Times New Roman"/>
                <w:sz w:val="28"/>
                <w:szCs w:val="28"/>
              </w:rPr>
              <w:t>й</w:t>
            </w:r>
            <w:r>
              <w:rPr>
                <w:rFonts w:ascii="Times New Roman" w:hAnsi="Times New Roman" w:cs="Times New Roman"/>
                <w:sz w:val="28"/>
                <w:szCs w:val="28"/>
              </w:rPr>
              <w:t xml:space="preserve">ствовать  с  представителями </w:t>
            </w:r>
            <w:r w:rsidRPr="009F5B1A">
              <w:rPr>
                <w:rFonts w:ascii="Times New Roman" w:hAnsi="Times New Roman" w:cs="Times New Roman"/>
                <w:sz w:val="28"/>
                <w:szCs w:val="28"/>
              </w:rPr>
              <w:t>другой  культурной  общности  с  уче</w:t>
            </w:r>
            <w:r>
              <w:rPr>
                <w:rFonts w:ascii="Times New Roman" w:hAnsi="Times New Roman" w:cs="Times New Roman"/>
                <w:sz w:val="28"/>
                <w:szCs w:val="28"/>
              </w:rPr>
              <w:t xml:space="preserve">том </w:t>
            </w:r>
            <w:r w:rsidRPr="009F5B1A">
              <w:rPr>
                <w:rFonts w:ascii="Times New Roman" w:hAnsi="Times New Roman" w:cs="Times New Roman"/>
                <w:sz w:val="28"/>
                <w:szCs w:val="28"/>
              </w:rPr>
              <w:t>их речевых возможностей.</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-развитие  интереса  и  способностей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учащихся на основе передачи им зн</w:t>
            </w:r>
            <w:r w:rsidRPr="009F5B1A">
              <w:rPr>
                <w:rFonts w:ascii="Times New Roman" w:hAnsi="Times New Roman" w:cs="Times New Roman"/>
                <w:sz w:val="28"/>
                <w:szCs w:val="28"/>
              </w:rPr>
              <w:t>а</w:t>
            </w:r>
            <w:r>
              <w:rPr>
                <w:rFonts w:ascii="Times New Roman" w:hAnsi="Times New Roman" w:cs="Times New Roman"/>
                <w:sz w:val="28"/>
                <w:szCs w:val="28"/>
              </w:rPr>
              <w:t xml:space="preserve">ний </w:t>
            </w:r>
            <w:r w:rsidRPr="009F5B1A">
              <w:rPr>
                <w:rFonts w:ascii="Times New Roman" w:hAnsi="Times New Roman" w:cs="Times New Roman"/>
                <w:sz w:val="28"/>
                <w:szCs w:val="28"/>
              </w:rPr>
              <w:t>и  опыта  познавательной  и  тво</w:t>
            </w:r>
            <w:r w:rsidRPr="009F5B1A">
              <w:rPr>
                <w:rFonts w:ascii="Times New Roman" w:hAnsi="Times New Roman" w:cs="Times New Roman"/>
                <w:sz w:val="28"/>
                <w:szCs w:val="28"/>
              </w:rPr>
              <w:t>р</w:t>
            </w:r>
            <w:r>
              <w:rPr>
                <w:rFonts w:ascii="Times New Roman" w:hAnsi="Times New Roman" w:cs="Times New Roman"/>
                <w:sz w:val="28"/>
                <w:szCs w:val="28"/>
              </w:rPr>
              <w:t xml:space="preserve">ческой </w:t>
            </w:r>
            <w:r w:rsidRPr="009F5B1A">
              <w:rPr>
                <w:rFonts w:ascii="Times New Roman" w:hAnsi="Times New Roman" w:cs="Times New Roman"/>
                <w:sz w:val="28"/>
                <w:szCs w:val="28"/>
              </w:rPr>
              <w:t>деятельности</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-умение  выражать  свои  мысли  и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способности  выслушивать  собеседн</w:t>
            </w:r>
            <w:r w:rsidRPr="009F5B1A">
              <w:rPr>
                <w:rFonts w:ascii="Times New Roman" w:hAnsi="Times New Roman" w:cs="Times New Roman"/>
                <w:sz w:val="28"/>
                <w:szCs w:val="28"/>
              </w:rPr>
              <w:t>и</w:t>
            </w:r>
            <w:r>
              <w:rPr>
                <w:rFonts w:ascii="Times New Roman" w:hAnsi="Times New Roman" w:cs="Times New Roman"/>
                <w:sz w:val="28"/>
                <w:szCs w:val="28"/>
              </w:rPr>
              <w:t xml:space="preserve">ка, </w:t>
            </w:r>
            <w:r w:rsidRPr="009F5B1A">
              <w:rPr>
                <w:rFonts w:ascii="Times New Roman" w:hAnsi="Times New Roman" w:cs="Times New Roman"/>
                <w:sz w:val="28"/>
                <w:szCs w:val="28"/>
              </w:rPr>
              <w:t>понимать  его  точку  зрения,  пр</w:t>
            </w:r>
            <w:r w:rsidRPr="009F5B1A">
              <w:rPr>
                <w:rFonts w:ascii="Times New Roman" w:hAnsi="Times New Roman" w:cs="Times New Roman"/>
                <w:sz w:val="28"/>
                <w:szCs w:val="28"/>
              </w:rPr>
              <w:t>и</w:t>
            </w:r>
            <w:r w:rsidRPr="009F5B1A">
              <w:rPr>
                <w:rFonts w:ascii="Times New Roman" w:hAnsi="Times New Roman" w:cs="Times New Roman"/>
                <w:sz w:val="28"/>
                <w:szCs w:val="28"/>
              </w:rPr>
              <w:t>зна</w:t>
            </w:r>
            <w:r>
              <w:rPr>
                <w:rFonts w:ascii="Times New Roman" w:hAnsi="Times New Roman" w:cs="Times New Roman"/>
                <w:sz w:val="28"/>
                <w:szCs w:val="28"/>
              </w:rPr>
              <w:t xml:space="preserve">вать </w:t>
            </w:r>
            <w:r w:rsidRPr="009F5B1A">
              <w:rPr>
                <w:rFonts w:ascii="Times New Roman" w:hAnsi="Times New Roman" w:cs="Times New Roman"/>
                <w:sz w:val="28"/>
                <w:szCs w:val="28"/>
              </w:rPr>
              <w:t>право другого человека на иное мнение.</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-проявление  навыков  планирования </w:t>
            </w:r>
          </w:p>
          <w:p w:rsidR="000F0110" w:rsidRDefault="009271E0" w:rsidP="000F0110">
            <w:pPr>
              <w:rPr>
                <w:rFonts w:ascii="Times New Roman" w:hAnsi="Times New Roman" w:cs="Times New Roman"/>
                <w:sz w:val="28"/>
                <w:szCs w:val="28"/>
              </w:rPr>
            </w:pPr>
            <w:r w:rsidRPr="009F5B1A">
              <w:rPr>
                <w:rFonts w:ascii="Times New Roman" w:hAnsi="Times New Roman" w:cs="Times New Roman"/>
                <w:sz w:val="28"/>
                <w:szCs w:val="28"/>
              </w:rPr>
              <w:t>своего речевого и неречевого повед</w:t>
            </w:r>
            <w:r w:rsidRPr="009F5B1A">
              <w:rPr>
                <w:rFonts w:ascii="Times New Roman" w:hAnsi="Times New Roman" w:cs="Times New Roman"/>
                <w:sz w:val="28"/>
                <w:szCs w:val="28"/>
              </w:rPr>
              <w:t>е</w:t>
            </w:r>
            <w:r>
              <w:rPr>
                <w:rFonts w:ascii="Times New Roman" w:hAnsi="Times New Roman" w:cs="Times New Roman"/>
                <w:sz w:val="28"/>
                <w:szCs w:val="28"/>
              </w:rPr>
              <w:t>ния.</w:t>
            </w:r>
          </w:p>
        </w:tc>
        <w:tc>
          <w:tcPr>
            <w:tcW w:w="5069" w:type="dxa"/>
          </w:tcPr>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lastRenderedPageBreak/>
              <w:t xml:space="preserve">-  умение  формулировать  проблему,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высказывать  свою  точку  зрения  и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сопоставлять ее с точкой зрения др</w:t>
            </w:r>
            <w:r w:rsidRPr="009F5B1A">
              <w:rPr>
                <w:rFonts w:ascii="Times New Roman" w:hAnsi="Times New Roman" w:cs="Times New Roman"/>
                <w:sz w:val="28"/>
                <w:szCs w:val="28"/>
              </w:rPr>
              <w:t>у</w:t>
            </w:r>
            <w:r w:rsidRPr="009F5B1A">
              <w:rPr>
                <w:rFonts w:ascii="Times New Roman" w:hAnsi="Times New Roman" w:cs="Times New Roman"/>
                <w:sz w:val="28"/>
                <w:szCs w:val="28"/>
              </w:rPr>
              <w:t>гих;</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готовность</w:t>
            </w:r>
            <w:r>
              <w:rPr>
                <w:rFonts w:ascii="Times New Roman" w:hAnsi="Times New Roman" w:cs="Times New Roman"/>
                <w:sz w:val="28"/>
                <w:szCs w:val="28"/>
              </w:rPr>
              <w:t xml:space="preserve">  к  обсуждению  разных  точек </w:t>
            </w:r>
            <w:r w:rsidRPr="009F5B1A">
              <w:rPr>
                <w:rFonts w:ascii="Times New Roman" w:hAnsi="Times New Roman" w:cs="Times New Roman"/>
                <w:sz w:val="28"/>
                <w:szCs w:val="28"/>
              </w:rPr>
              <w:t>зрения и выработки общей поз</w:t>
            </w:r>
            <w:r w:rsidRPr="009F5B1A">
              <w:rPr>
                <w:rFonts w:ascii="Times New Roman" w:hAnsi="Times New Roman" w:cs="Times New Roman"/>
                <w:sz w:val="28"/>
                <w:szCs w:val="28"/>
              </w:rPr>
              <w:t>и</w:t>
            </w:r>
            <w:r w:rsidRPr="009F5B1A">
              <w:rPr>
                <w:rFonts w:ascii="Times New Roman" w:hAnsi="Times New Roman" w:cs="Times New Roman"/>
                <w:sz w:val="28"/>
                <w:szCs w:val="28"/>
              </w:rPr>
              <w:t>ции;</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умение  довести  диалог  до  логич</w:t>
            </w:r>
            <w:r w:rsidRPr="009F5B1A">
              <w:rPr>
                <w:rFonts w:ascii="Times New Roman" w:hAnsi="Times New Roman" w:cs="Times New Roman"/>
                <w:sz w:val="28"/>
                <w:szCs w:val="28"/>
              </w:rPr>
              <w:t>е</w:t>
            </w:r>
            <w:r>
              <w:rPr>
                <w:rFonts w:ascii="Times New Roman" w:hAnsi="Times New Roman" w:cs="Times New Roman"/>
                <w:sz w:val="28"/>
                <w:szCs w:val="28"/>
              </w:rPr>
              <w:t xml:space="preserve">ского </w:t>
            </w:r>
            <w:r w:rsidRPr="009F5B1A">
              <w:rPr>
                <w:rFonts w:ascii="Times New Roman" w:hAnsi="Times New Roman" w:cs="Times New Roman"/>
                <w:sz w:val="28"/>
                <w:szCs w:val="28"/>
              </w:rPr>
              <w:t>завершения.</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-умение  пересказывать  тексты  </w:t>
            </w:r>
            <w:proofErr w:type="gramStart"/>
            <w:r w:rsidRPr="009F5B1A">
              <w:rPr>
                <w:rFonts w:ascii="Times New Roman" w:hAnsi="Times New Roman" w:cs="Times New Roman"/>
                <w:sz w:val="28"/>
                <w:szCs w:val="28"/>
              </w:rPr>
              <w:t>с</w:t>
            </w:r>
            <w:proofErr w:type="gramEnd"/>
            <w:r w:rsidRPr="009F5B1A">
              <w:rPr>
                <w:rFonts w:ascii="Times New Roman" w:hAnsi="Times New Roman" w:cs="Times New Roman"/>
                <w:sz w:val="28"/>
                <w:szCs w:val="28"/>
              </w:rPr>
              <w:t xml:space="preserve">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использование</w:t>
            </w:r>
            <w:r>
              <w:rPr>
                <w:rFonts w:ascii="Times New Roman" w:hAnsi="Times New Roman" w:cs="Times New Roman"/>
                <w:sz w:val="28"/>
                <w:szCs w:val="28"/>
              </w:rPr>
              <w:t xml:space="preserve">м  образных  средств  и  цитат </w:t>
            </w:r>
            <w:r w:rsidRPr="009F5B1A">
              <w:rPr>
                <w:rFonts w:ascii="Times New Roman" w:hAnsi="Times New Roman" w:cs="Times New Roman"/>
                <w:sz w:val="28"/>
                <w:szCs w:val="28"/>
              </w:rPr>
              <w:t>из текста;</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-отвечать на</w:t>
            </w:r>
            <w:r>
              <w:rPr>
                <w:rFonts w:ascii="Times New Roman" w:hAnsi="Times New Roman" w:cs="Times New Roman"/>
                <w:sz w:val="28"/>
                <w:szCs w:val="28"/>
              </w:rPr>
              <w:t xml:space="preserve">  вопросы  по прочитанн</w:t>
            </w:r>
            <w:r>
              <w:rPr>
                <w:rFonts w:ascii="Times New Roman" w:hAnsi="Times New Roman" w:cs="Times New Roman"/>
                <w:sz w:val="28"/>
                <w:szCs w:val="28"/>
              </w:rPr>
              <w:t>о</w:t>
            </w:r>
            <w:r>
              <w:rPr>
                <w:rFonts w:ascii="Times New Roman" w:hAnsi="Times New Roman" w:cs="Times New Roman"/>
                <w:sz w:val="28"/>
                <w:szCs w:val="28"/>
              </w:rPr>
              <w:t xml:space="preserve">му или </w:t>
            </w:r>
            <w:r w:rsidRPr="009F5B1A">
              <w:rPr>
                <w:rFonts w:ascii="Times New Roman" w:hAnsi="Times New Roman" w:cs="Times New Roman"/>
                <w:sz w:val="28"/>
                <w:szCs w:val="28"/>
              </w:rPr>
              <w:t>прослушанному тексту;</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-создавать  </w:t>
            </w:r>
            <w:proofErr w:type="gramStart"/>
            <w:r w:rsidRPr="009F5B1A">
              <w:rPr>
                <w:rFonts w:ascii="Times New Roman" w:hAnsi="Times New Roman" w:cs="Times New Roman"/>
                <w:sz w:val="28"/>
                <w:szCs w:val="28"/>
              </w:rPr>
              <w:t>устные</w:t>
            </w:r>
            <w:proofErr w:type="gramEnd"/>
            <w:r w:rsidRPr="009F5B1A">
              <w:rPr>
                <w:rFonts w:ascii="Times New Roman" w:hAnsi="Times New Roman" w:cs="Times New Roman"/>
                <w:sz w:val="28"/>
                <w:szCs w:val="28"/>
              </w:rPr>
              <w:t xml:space="preserve">  монологические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высказывания</w:t>
            </w:r>
            <w:r>
              <w:rPr>
                <w:rFonts w:ascii="Times New Roman" w:hAnsi="Times New Roman" w:cs="Times New Roman"/>
                <w:sz w:val="28"/>
                <w:szCs w:val="28"/>
              </w:rPr>
              <w:t xml:space="preserve">  разного  типа;  уметь  </w:t>
            </w:r>
            <w:r>
              <w:rPr>
                <w:rFonts w:ascii="Times New Roman" w:hAnsi="Times New Roman" w:cs="Times New Roman"/>
                <w:sz w:val="28"/>
                <w:szCs w:val="28"/>
              </w:rPr>
              <w:lastRenderedPageBreak/>
              <w:t xml:space="preserve">вести </w:t>
            </w:r>
            <w:r w:rsidRPr="009F5B1A">
              <w:rPr>
                <w:rFonts w:ascii="Times New Roman" w:hAnsi="Times New Roman" w:cs="Times New Roman"/>
                <w:sz w:val="28"/>
                <w:szCs w:val="28"/>
              </w:rPr>
              <w:t>диалог.</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-умение  взаимодействовать  в  ходе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выполнения  групповой  работы,  участ</w:t>
            </w:r>
            <w:r>
              <w:rPr>
                <w:rFonts w:ascii="Times New Roman" w:hAnsi="Times New Roman" w:cs="Times New Roman"/>
                <w:sz w:val="28"/>
                <w:szCs w:val="28"/>
              </w:rPr>
              <w:t xml:space="preserve">вовать </w:t>
            </w:r>
            <w:r w:rsidRPr="009F5B1A">
              <w:rPr>
                <w:rFonts w:ascii="Times New Roman" w:hAnsi="Times New Roman" w:cs="Times New Roman"/>
                <w:sz w:val="28"/>
                <w:szCs w:val="28"/>
              </w:rPr>
              <w:t>в  дискуссии,  аргумент</w:t>
            </w:r>
            <w:r w:rsidRPr="009F5B1A">
              <w:rPr>
                <w:rFonts w:ascii="Times New Roman" w:hAnsi="Times New Roman" w:cs="Times New Roman"/>
                <w:sz w:val="28"/>
                <w:szCs w:val="28"/>
              </w:rPr>
              <w:t>и</w:t>
            </w:r>
            <w:r w:rsidRPr="009F5B1A">
              <w:rPr>
                <w:rFonts w:ascii="Times New Roman" w:hAnsi="Times New Roman" w:cs="Times New Roman"/>
                <w:sz w:val="28"/>
                <w:szCs w:val="28"/>
              </w:rPr>
              <w:t>ровать  соб</w:t>
            </w:r>
            <w:r>
              <w:rPr>
                <w:rFonts w:ascii="Times New Roman" w:hAnsi="Times New Roman" w:cs="Times New Roman"/>
                <w:sz w:val="28"/>
                <w:szCs w:val="28"/>
              </w:rPr>
              <w:t xml:space="preserve">ственную </w:t>
            </w:r>
            <w:r w:rsidRPr="009F5B1A">
              <w:rPr>
                <w:rFonts w:ascii="Times New Roman" w:hAnsi="Times New Roman" w:cs="Times New Roman"/>
                <w:sz w:val="28"/>
                <w:szCs w:val="28"/>
              </w:rPr>
              <w:t>точку зрения</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 xml:space="preserve">-активно  взаимодействовать  с </w:t>
            </w:r>
            <w:r w:rsidRPr="009F5B1A">
              <w:rPr>
                <w:rFonts w:ascii="Times New Roman" w:hAnsi="Times New Roman" w:cs="Times New Roman"/>
                <w:sz w:val="28"/>
                <w:szCs w:val="28"/>
              </w:rPr>
              <w:t>пре</w:t>
            </w:r>
            <w:r w:rsidRPr="009F5B1A">
              <w:rPr>
                <w:rFonts w:ascii="Times New Roman" w:hAnsi="Times New Roman" w:cs="Times New Roman"/>
                <w:sz w:val="28"/>
                <w:szCs w:val="28"/>
              </w:rPr>
              <w:t>д</w:t>
            </w:r>
            <w:r w:rsidRPr="009F5B1A">
              <w:rPr>
                <w:rFonts w:ascii="Times New Roman" w:hAnsi="Times New Roman" w:cs="Times New Roman"/>
                <w:sz w:val="28"/>
                <w:szCs w:val="28"/>
              </w:rPr>
              <w:t xml:space="preserve">ставителями  </w:t>
            </w:r>
            <w:proofErr w:type="gramStart"/>
            <w:r w:rsidRPr="009F5B1A">
              <w:rPr>
                <w:rFonts w:ascii="Times New Roman" w:hAnsi="Times New Roman" w:cs="Times New Roman"/>
                <w:sz w:val="28"/>
                <w:szCs w:val="28"/>
              </w:rPr>
              <w:t>другой</w:t>
            </w:r>
            <w:proofErr w:type="gramEnd"/>
            <w:r w:rsidRPr="009F5B1A">
              <w:rPr>
                <w:rFonts w:ascii="Times New Roman" w:hAnsi="Times New Roman" w:cs="Times New Roman"/>
                <w:sz w:val="28"/>
                <w:szCs w:val="28"/>
              </w:rPr>
              <w:t xml:space="preserve">  культурной </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 xml:space="preserve">общности  в  разных  формах:  устной </w:t>
            </w:r>
          </w:p>
          <w:p w:rsidR="009271E0" w:rsidRPr="009F5B1A" w:rsidRDefault="009271E0" w:rsidP="009271E0">
            <w:pPr>
              <w:rPr>
                <w:rFonts w:ascii="Times New Roman" w:hAnsi="Times New Roman" w:cs="Times New Roman"/>
                <w:sz w:val="28"/>
                <w:szCs w:val="28"/>
              </w:rPr>
            </w:pPr>
            <w:proofErr w:type="gramStart"/>
            <w:r w:rsidRPr="009F5B1A">
              <w:rPr>
                <w:rFonts w:ascii="Times New Roman" w:hAnsi="Times New Roman" w:cs="Times New Roman"/>
                <w:sz w:val="28"/>
                <w:szCs w:val="28"/>
              </w:rPr>
              <w:t xml:space="preserve">(говорение)  и  письменной  (чтение  и </w:t>
            </w:r>
            <w:proofErr w:type="gramEnd"/>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письмо).</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-овладение  ум</w:t>
            </w:r>
            <w:r>
              <w:rPr>
                <w:rFonts w:ascii="Times New Roman" w:hAnsi="Times New Roman" w:cs="Times New Roman"/>
                <w:sz w:val="28"/>
                <w:szCs w:val="28"/>
              </w:rPr>
              <w:t xml:space="preserve">ениями  работать  в группе  с </w:t>
            </w:r>
            <w:r w:rsidRPr="009F5B1A">
              <w:rPr>
                <w:rFonts w:ascii="Times New Roman" w:hAnsi="Times New Roman" w:cs="Times New Roman"/>
                <w:sz w:val="28"/>
                <w:szCs w:val="28"/>
              </w:rPr>
              <w:t>выполнение</w:t>
            </w:r>
            <w:r>
              <w:rPr>
                <w:rFonts w:ascii="Times New Roman" w:hAnsi="Times New Roman" w:cs="Times New Roman"/>
                <w:sz w:val="28"/>
                <w:szCs w:val="28"/>
              </w:rPr>
              <w:t>м различных  с</w:t>
            </w:r>
            <w:r>
              <w:rPr>
                <w:rFonts w:ascii="Times New Roman" w:hAnsi="Times New Roman" w:cs="Times New Roman"/>
                <w:sz w:val="28"/>
                <w:szCs w:val="28"/>
              </w:rPr>
              <w:t>о</w:t>
            </w:r>
            <w:r>
              <w:rPr>
                <w:rFonts w:ascii="Times New Roman" w:hAnsi="Times New Roman" w:cs="Times New Roman"/>
                <w:sz w:val="28"/>
                <w:szCs w:val="28"/>
              </w:rPr>
              <w:t xml:space="preserve">циальных ролей, </w:t>
            </w:r>
            <w:r w:rsidRPr="009F5B1A">
              <w:rPr>
                <w:rFonts w:ascii="Times New Roman" w:hAnsi="Times New Roman" w:cs="Times New Roman"/>
                <w:sz w:val="28"/>
                <w:szCs w:val="28"/>
              </w:rPr>
              <w:t>представлять  и</w:t>
            </w:r>
            <w:r>
              <w:rPr>
                <w:rFonts w:ascii="Times New Roman" w:hAnsi="Times New Roman" w:cs="Times New Roman"/>
                <w:sz w:val="28"/>
                <w:szCs w:val="28"/>
              </w:rPr>
              <w:t xml:space="preserve">  о</w:t>
            </w:r>
            <w:r>
              <w:rPr>
                <w:rFonts w:ascii="Times New Roman" w:hAnsi="Times New Roman" w:cs="Times New Roman"/>
                <w:sz w:val="28"/>
                <w:szCs w:val="28"/>
              </w:rPr>
              <w:t>т</w:t>
            </w:r>
            <w:r>
              <w:rPr>
                <w:rFonts w:ascii="Times New Roman" w:hAnsi="Times New Roman" w:cs="Times New Roman"/>
                <w:sz w:val="28"/>
                <w:szCs w:val="28"/>
              </w:rPr>
              <w:t xml:space="preserve">стаивать  свои  взгляды  и </w:t>
            </w:r>
            <w:r w:rsidRPr="009F5B1A">
              <w:rPr>
                <w:rFonts w:ascii="Times New Roman" w:hAnsi="Times New Roman" w:cs="Times New Roman"/>
                <w:sz w:val="28"/>
                <w:szCs w:val="28"/>
              </w:rPr>
              <w:t>убеждения, вести дискуссию</w:t>
            </w:r>
          </w:p>
          <w:p w:rsidR="009271E0" w:rsidRPr="009F5B1A" w:rsidRDefault="009271E0" w:rsidP="009271E0">
            <w:pPr>
              <w:rPr>
                <w:rFonts w:ascii="Times New Roman" w:hAnsi="Times New Roman" w:cs="Times New Roman"/>
                <w:sz w:val="28"/>
                <w:szCs w:val="28"/>
              </w:rPr>
            </w:pPr>
            <w:r w:rsidRPr="009F5B1A">
              <w:rPr>
                <w:rFonts w:ascii="Times New Roman" w:hAnsi="Times New Roman" w:cs="Times New Roman"/>
                <w:sz w:val="28"/>
                <w:szCs w:val="28"/>
              </w:rPr>
              <w:t>-уметь  информ</w:t>
            </w:r>
            <w:r>
              <w:rPr>
                <w:rFonts w:ascii="Times New Roman" w:hAnsi="Times New Roman" w:cs="Times New Roman"/>
                <w:sz w:val="28"/>
                <w:szCs w:val="28"/>
              </w:rPr>
              <w:t xml:space="preserve">ировать  о  результатах  своих </w:t>
            </w:r>
            <w:r w:rsidRPr="009F5B1A">
              <w:rPr>
                <w:rFonts w:ascii="Times New Roman" w:hAnsi="Times New Roman" w:cs="Times New Roman"/>
                <w:sz w:val="28"/>
                <w:szCs w:val="28"/>
              </w:rPr>
              <w:t>наблюдений,  участвовать  в  дис</w:t>
            </w:r>
            <w:r>
              <w:rPr>
                <w:rFonts w:ascii="Times New Roman" w:hAnsi="Times New Roman" w:cs="Times New Roman"/>
                <w:sz w:val="28"/>
                <w:szCs w:val="28"/>
              </w:rPr>
              <w:t xml:space="preserve">куссии, </w:t>
            </w:r>
            <w:r w:rsidRPr="009F5B1A">
              <w:rPr>
                <w:rFonts w:ascii="Times New Roman" w:hAnsi="Times New Roman" w:cs="Times New Roman"/>
                <w:sz w:val="28"/>
                <w:szCs w:val="28"/>
              </w:rPr>
              <w:t>отстаивать  свою  точку  зрения,  нахо</w:t>
            </w:r>
            <w:r>
              <w:rPr>
                <w:rFonts w:ascii="Times New Roman" w:hAnsi="Times New Roman" w:cs="Times New Roman"/>
                <w:sz w:val="28"/>
                <w:szCs w:val="28"/>
              </w:rPr>
              <w:t xml:space="preserve">дить </w:t>
            </w:r>
            <w:r w:rsidRPr="009F5B1A">
              <w:rPr>
                <w:rFonts w:ascii="Times New Roman" w:hAnsi="Times New Roman" w:cs="Times New Roman"/>
                <w:sz w:val="28"/>
                <w:szCs w:val="28"/>
              </w:rPr>
              <w:t>компромиссное  р</w:t>
            </w:r>
            <w:r w:rsidRPr="009F5B1A">
              <w:rPr>
                <w:rFonts w:ascii="Times New Roman" w:hAnsi="Times New Roman" w:cs="Times New Roman"/>
                <w:sz w:val="28"/>
                <w:szCs w:val="28"/>
              </w:rPr>
              <w:t>е</w:t>
            </w:r>
            <w:r w:rsidRPr="009F5B1A">
              <w:rPr>
                <w:rFonts w:ascii="Times New Roman" w:hAnsi="Times New Roman" w:cs="Times New Roman"/>
                <w:sz w:val="28"/>
                <w:szCs w:val="28"/>
              </w:rPr>
              <w:t>шение  в  раз</w:t>
            </w:r>
            <w:r>
              <w:rPr>
                <w:rFonts w:ascii="Times New Roman" w:hAnsi="Times New Roman" w:cs="Times New Roman"/>
                <w:sz w:val="28"/>
                <w:szCs w:val="28"/>
              </w:rPr>
              <w:t xml:space="preserve">личных </w:t>
            </w:r>
            <w:r w:rsidRPr="009F5B1A">
              <w:rPr>
                <w:rFonts w:ascii="Times New Roman" w:hAnsi="Times New Roman" w:cs="Times New Roman"/>
                <w:sz w:val="28"/>
                <w:szCs w:val="28"/>
              </w:rPr>
              <w:t>ситуациях</w:t>
            </w:r>
          </w:p>
          <w:p w:rsidR="009271E0" w:rsidRPr="009F5B1A" w:rsidRDefault="009271E0" w:rsidP="009271E0">
            <w:pPr>
              <w:rPr>
                <w:rFonts w:ascii="Times New Roman" w:hAnsi="Times New Roman" w:cs="Times New Roman"/>
                <w:sz w:val="28"/>
                <w:szCs w:val="28"/>
              </w:rPr>
            </w:pPr>
            <w:r>
              <w:rPr>
                <w:rFonts w:ascii="Times New Roman" w:hAnsi="Times New Roman" w:cs="Times New Roman"/>
                <w:sz w:val="28"/>
                <w:szCs w:val="28"/>
              </w:rPr>
              <w:t>- и</w:t>
            </w:r>
            <w:r w:rsidRPr="009F5B1A">
              <w:rPr>
                <w:rFonts w:ascii="Times New Roman" w:hAnsi="Times New Roman" w:cs="Times New Roman"/>
                <w:sz w:val="28"/>
                <w:szCs w:val="28"/>
              </w:rPr>
              <w:t>спользовать  современные  источн</w:t>
            </w:r>
            <w:r w:rsidRPr="009F5B1A">
              <w:rPr>
                <w:rFonts w:ascii="Times New Roman" w:hAnsi="Times New Roman" w:cs="Times New Roman"/>
                <w:sz w:val="28"/>
                <w:szCs w:val="28"/>
              </w:rPr>
              <w:t>и</w:t>
            </w:r>
            <w:r>
              <w:rPr>
                <w:rFonts w:ascii="Times New Roman" w:hAnsi="Times New Roman" w:cs="Times New Roman"/>
                <w:sz w:val="28"/>
                <w:szCs w:val="28"/>
              </w:rPr>
              <w:t xml:space="preserve">ки </w:t>
            </w:r>
            <w:r w:rsidRPr="009F5B1A">
              <w:rPr>
                <w:rFonts w:ascii="Times New Roman" w:hAnsi="Times New Roman" w:cs="Times New Roman"/>
                <w:sz w:val="28"/>
                <w:szCs w:val="28"/>
              </w:rPr>
              <w:t xml:space="preserve">информации,  в  т.ч.  материалы  </w:t>
            </w:r>
            <w:proofErr w:type="gramStart"/>
            <w:r w:rsidRPr="009F5B1A">
              <w:rPr>
                <w:rFonts w:ascii="Times New Roman" w:hAnsi="Times New Roman" w:cs="Times New Roman"/>
                <w:sz w:val="28"/>
                <w:szCs w:val="28"/>
              </w:rPr>
              <w:t>на</w:t>
            </w:r>
            <w:proofErr w:type="gramEnd"/>
            <w:r w:rsidRPr="009F5B1A">
              <w:rPr>
                <w:rFonts w:ascii="Times New Roman" w:hAnsi="Times New Roman" w:cs="Times New Roman"/>
                <w:sz w:val="28"/>
                <w:szCs w:val="28"/>
              </w:rPr>
              <w:t xml:space="preserve"> </w:t>
            </w:r>
          </w:p>
          <w:p w:rsidR="000F0110" w:rsidRDefault="009271E0" w:rsidP="000F0110">
            <w:pPr>
              <w:rPr>
                <w:rFonts w:ascii="Times New Roman" w:hAnsi="Times New Roman" w:cs="Times New Roman"/>
                <w:sz w:val="28"/>
                <w:szCs w:val="28"/>
              </w:rPr>
            </w:pPr>
            <w:proofErr w:type="gramStart"/>
            <w:r w:rsidRPr="009F5B1A">
              <w:rPr>
                <w:rFonts w:ascii="Times New Roman" w:hAnsi="Times New Roman" w:cs="Times New Roman"/>
                <w:sz w:val="28"/>
                <w:szCs w:val="28"/>
              </w:rPr>
              <w:t>электронных  носителях,  владение  о</w:t>
            </w:r>
            <w:r w:rsidRPr="009F5B1A">
              <w:rPr>
                <w:rFonts w:ascii="Times New Roman" w:hAnsi="Times New Roman" w:cs="Times New Roman"/>
                <w:sz w:val="28"/>
                <w:szCs w:val="28"/>
              </w:rPr>
              <w:t>с</w:t>
            </w:r>
            <w:r>
              <w:rPr>
                <w:rFonts w:ascii="Times New Roman" w:hAnsi="Times New Roman" w:cs="Times New Roman"/>
                <w:sz w:val="28"/>
                <w:szCs w:val="28"/>
              </w:rPr>
              <w:t xml:space="preserve">новами </w:t>
            </w:r>
            <w:r w:rsidRPr="009F5B1A">
              <w:rPr>
                <w:rFonts w:ascii="Times New Roman" w:hAnsi="Times New Roman" w:cs="Times New Roman"/>
                <w:sz w:val="28"/>
                <w:szCs w:val="28"/>
              </w:rPr>
              <w:t>работы  с  учебной  и  вн</w:t>
            </w:r>
            <w:r w:rsidRPr="009F5B1A">
              <w:rPr>
                <w:rFonts w:ascii="Times New Roman" w:hAnsi="Times New Roman" w:cs="Times New Roman"/>
                <w:sz w:val="28"/>
                <w:szCs w:val="28"/>
              </w:rPr>
              <w:t>е</w:t>
            </w:r>
            <w:r>
              <w:rPr>
                <w:rFonts w:ascii="Times New Roman" w:hAnsi="Times New Roman" w:cs="Times New Roman"/>
                <w:sz w:val="28"/>
                <w:szCs w:val="28"/>
              </w:rPr>
              <w:t xml:space="preserve">школьной </w:t>
            </w:r>
            <w:r w:rsidRPr="009F5B1A">
              <w:rPr>
                <w:rFonts w:ascii="Times New Roman" w:hAnsi="Times New Roman" w:cs="Times New Roman"/>
                <w:sz w:val="28"/>
                <w:szCs w:val="28"/>
              </w:rPr>
              <w:t>информацией,  представлять  результа</w:t>
            </w:r>
            <w:r>
              <w:rPr>
                <w:rFonts w:ascii="Times New Roman" w:hAnsi="Times New Roman" w:cs="Times New Roman"/>
                <w:sz w:val="28"/>
                <w:szCs w:val="28"/>
              </w:rPr>
              <w:t xml:space="preserve">ты </w:t>
            </w:r>
            <w:r w:rsidRPr="009F5B1A">
              <w:rPr>
                <w:rFonts w:ascii="Times New Roman" w:hAnsi="Times New Roman" w:cs="Times New Roman"/>
                <w:sz w:val="28"/>
                <w:szCs w:val="28"/>
              </w:rPr>
              <w:t>своей  деят</w:t>
            </w:r>
            <w:r>
              <w:rPr>
                <w:rFonts w:ascii="Times New Roman" w:hAnsi="Times New Roman" w:cs="Times New Roman"/>
                <w:sz w:val="28"/>
                <w:szCs w:val="28"/>
              </w:rPr>
              <w:t>ельности  в  ра</w:t>
            </w:r>
            <w:r>
              <w:rPr>
                <w:rFonts w:ascii="Times New Roman" w:hAnsi="Times New Roman" w:cs="Times New Roman"/>
                <w:sz w:val="28"/>
                <w:szCs w:val="28"/>
              </w:rPr>
              <w:t>з</w:t>
            </w:r>
            <w:r>
              <w:rPr>
                <w:rFonts w:ascii="Times New Roman" w:hAnsi="Times New Roman" w:cs="Times New Roman"/>
                <w:sz w:val="28"/>
                <w:szCs w:val="28"/>
              </w:rPr>
              <w:t xml:space="preserve">личных  формах </w:t>
            </w:r>
            <w:r w:rsidRPr="009F5B1A">
              <w:rPr>
                <w:rFonts w:ascii="Times New Roman" w:hAnsi="Times New Roman" w:cs="Times New Roman"/>
                <w:sz w:val="28"/>
                <w:szCs w:val="28"/>
              </w:rPr>
              <w:t>(сообщение,  эссе,  презентация,  рефе</w:t>
            </w:r>
            <w:r>
              <w:rPr>
                <w:rFonts w:ascii="Times New Roman" w:hAnsi="Times New Roman" w:cs="Times New Roman"/>
                <w:sz w:val="28"/>
                <w:szCs w:val="28"/>
              </w:rPr>
              <w:t>рат  и др.)</w:t>
            </w:r>
            <w:proofErr w:type="gramEnd"/>
          </w:p>
        </w:tc>
      </w:tr>
    </w:tbl>
    <w:p w:rsidR="00E92B9B" w:rsidRDefault="00E92B9B" w:rsidP="009F5B1A">
      <w:pPr>
        <w:spacing w:after="0" w:line="240" w:lineRule="auto"/>
        <w:rPr>
          <w:rFonts w:ascii="Times New Roman" w:hAnsi="Times New Roman" w:cs="Times New Roman"/>
          <w:b/>
          <w:sz w:val="28"/>
          <w:szCs w:val="28"/>
        </w:rPr>
      </w:pPr>
    </w:p>
    <w:p w:rsidR="00E92B9B" w:rsidRPr="00B708A8" w:rsidRDefault="00E92B9B" w:rsidP="00E92B9B">
      <w:pPr>
        <w:pStyle w:val="a9"/>
        <w:widowControl w:val="0"/>
        <w:tabs>
          <w:tab w:val="left" w:pos="567"/>
        </w:tabs>
        <w:spacing w:before="0" w:beforeAutospacing="0" w:after="0" w:afterAutospacing="0" w:line="360" w:lineRule="auto"/>
        <w:jc w:val="center"/>
        <w:rPr>
          <w:b/>
          <w:sz w:val="28"/>
          <w:szCs w:val="28"/>
        </w:rPr>
      </w:pPr>
      <w:r w:rsidRPr="00B708A8">
        <w:rPr>
          <w:b/>
          <w:sz w:val="28"/>
          <w:szCs w:val="28"/>
        </w:rPr>
        <w:t>Типовые задачи применения универсальных учебных действий</w:t>
      </w:r>
    </w:p>
    <w:p w:rsidR="00E92B9B" w:rsidRPr="00B708A8" w:rsidRDefault="00E92B9B" w:rsidP="00E92B9B">
      <w:pPr>
        <w:pStyle w:val="a9"/>
        <w:widowControl w:val="0"/>
        <w:tabs>
          <w:tab w:val="left" w:pos="567"/>
        </w:tabs>
        <w:spacing w:before="0" w:beforeAutospacing="0" w:after="0" w:afterAutospacing="0"/>
        <w:ind w:firstLine="709"/>
        <w:jc w:val="both"/>
        <w:rPr>
          <w:sz w:val="28"/>
          <w:szCs w:val="28"/>
        </w:rPr>
      </w:pPr>
      <w:proofErr w:type="gramStart"/>
      <w:r w:rsidRPr="00B708A8">
        <w:rPr>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w:t>
      </w:r>
      <w:r w:rsidRPr="00B708A8">
        <w:rPr>
          <w:sz w:val="28"/>
          <w:szCs w:val="28"/>
        </w:rPr>
        <w:t>ю</w:t>
      </w:r>
      <w:r w:rsidRPr="00B708A8">
        <w:rPr>
          <w:sz w:val="28"/>
          <w:szCs w:val="28"/>
        </w:rPr>
        <w:t>щегося и имеющих для него значение (экология, молодежные субкультуры, б</w:t>
      </w:r>
      <w:r w:rsidRPr="00B708A8">
        <w:rPr>
          <w:sz w:val="28"/>
          <w:szCs w:val="28"/>
        </w:rPr>
        <w:t>ы</w:t>
      </w:r>
      <w:r w:rsidRPr="00B708A8">
        <w:rPr>
          <w:sz w:val="28"/>
          <w:szCs w:val="28"/>
        </w:rPr>
        <w:t>товые практико-ориентированные ситуации, логистика и др.).</w:t>
      </w:r>
      <w:proofErr w:type="gramEnd"/>
    </w:p>
    <w:p w:rsidR="00E92B9B" w:rsidRPr="00B708A8" w:rsidRDefault="00E92B9B" w:rsidP="00E92B9B">
      <w:pPr>
        <w:pStyle w:val="a9"/>
        <w:widowControl w:val="0"/>
        <w:tabs>
          <w:tab w:val="left" w:pos="567"/>
        </w:tabs>
        <w:spacing w:before="0" w:beforeAutospacing="0" w:after="0" w:afterAutospacing="0"/>
        <w:jc w:val="both"/>
        <w:rPr>
          <w:sz w:val="28"/>
          <w:szCs w:val="28"/>
        </w:rPr>
      </w:pPr>
      <w:r w:rsidRPr="00B708A8">
        <w:rPr>
          <w:sz w:val="28"/>
          <w:szCs w:val="28"/>
        </w:rPr>
        <w:t>Различаются два типа заданий, связанных с УУД:</w:t>
      </w:r>
    </w:p>
    <w:p w:rsidR="00E92B9B" w:rsidRPr="00B708A8" w:rsidRDefault="00E92B9B" w:rsidP="00E92B9B">
      <w:pPr>
        <w:pStyle w:val="a9"/>
        <w:widowControl w:val="0"/>
        <w:tabs>
          <w:tab w:val="left" w:pos="993"/>
        </w:tabs>
        <w:spacing w:before="0" w:beforeAutospacing="0" w:after="0" w:afterAutospacing="0"/>
        <w:jc w:val="both"/>
        <w:textAlignment w:val="baseline"/>
        <w:rPr>
          <w:sz w:val="28"/>
          <w:szCs w:val="28"/>
        </w:rPr>
      </w:pPr>
      <w:r>
        <w:rPr>
          <w:sz w:val="28"/>
          <w:szCs w:val="28"/>
        </w:rPr>
        <w:t xml:space="preserve">- </w:t>
      </w:r>
      <w:r w:rsidRPr="00B708A8">
        <w:rPr>
          <w:sz w:val="28"/>
          <w:szCs w:val="28"/>
        </w:rPr>
        <w:t>задания, позволяющие в рамках образовательного процесса сформировать УУД;</w:t>
      </w:r>
    </w:p>
    <w:p w:rsidR="00E92B9B" w:rsidRPr="00B708A8" w:rsidRDefault="00E92B9B" w:rsidP="00E92B9B">
      <w:pPr>
        <w:pStyle w:val="a9"/>
        <w:widowControl w:val="0"/>
        <w:tabs>
          <w:tab w:val="left" w:pos="993"/>
        </w:tabs>
        <w:spacing w:before="0" w:beforeAutospacing="0" w:after="0" w:afterAutospacing="0"/>
        <w:jc w:val="both"/>
        <w:textAlignment w:val="baseline"/>
        <w:rPr>
          <w:sz w:val="28"/>
          <w:szCs w:val="28"/>
        </w:rPr>
      </w:pPr>
      <w:r>
        <w:rPr>
          <w:sz w:val="28"/>
          <w:szCs w:val="28"/>
        </w:rPr>
        <w:t xml:space="preserve">- </w:t>
      </w:r>
      <w:r w:rsidRPr="00B708A8">
        <w:rPr>
          <w:sz w:val="28"/>
          <w:szCs w:val="28"/>
        </w:rPr>
        <w:t>задания, позволяющие диагностировать уровень сформированности УУД.</w:t>
      </w:r>
    </w:p>
    <w:p w:rsidR="00E92B9B" w:rsidRPr="00B708A8" w:rsidRDefault="00E92B9B" w:rsidP="00E92B9B">
      <w:pPr>
        <w:pStyle w:val="a9"/>
        <w:widowControl w:val="0"/>
        <w:tabs>
          <w:tab w:val="left" w:pos="567"/>
        </w:tabs>
        <w:spacing w:before="0" w:beforeAutospacing="0" w:after="0" w:afterAutospacing="0"/>
        <w:ind w:firstLine="709"/>
        <w:jc w:val="both"/>
        <w:rPr>
          <w:sz w:val="28"/>
          <w:szCs w:val="28"/>
        </w:rPr>
      </w:pPr>
      <w:r w:rsidRPr="00B708A8">
        <w:rPr>
          <w:sz w:val="28"/>
          <w:szCs w:val="28"/>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B708A8">
        <w:rPr>
          <w:sz w:val="28"/>
          <w:szCs w:val="28"/>
        </w:rPr>
        <w:t>ра</w:t>
      </w:r>
      <w:r w:rsidRPr="00B708A8">
        <w:rPr>
          <w:sz w:val="28"/>
          <w:szCs w:val="28"/>
        </w:rPr>
        <w:t>з</w:t>
      </w:r>
      <w:r w:rsidRPr="00B708A8">
        <w:rPr>
          <w:sz w:val="28"/>
          <w:szCs w:val="28"/>
        </w:rPr>
        <w:t>ным</w:t>
      </w:r>
      <w:proofErr w:type="gramEnd"/>
      <w:r w:rsidRPr="00B708A8">
        <w:rPr>
          <w:sz w:val="28"/>
          <w:szCs w:val="28"/>
        </w:rPr>
        <w:t>.</w:t>
      </w:r>
    </w:p>
    <w:p w:rsidR="00E92B9B" w:rsidRPr="00B708A8" w:rsidRDefault="00E92B9B" w:rsidP="00E92B9B">
      <w:pPr>
        <w:pStyle w:val="a9"/>
        <w:widowControl w:val="0"/>
        <w:tabs>
          <w:tab w:val="left" w:pos="567"/>
        </w:tabs>
        <w:spacing w:before="0" w:beforeAutospacing="0" w:after="0" w:afterAutospacing="0"/>
        <w:ind w:firstLine="709"/>
        <w:jc w:val="both"/>
        <w:rPr>
          <w:sz w:val="28"/>
          <w:szCs w:val="28"/>
        </w:rPr>
      </w:pPr>
      <w:r w:rsidRPr="00B708A8">
        <w:rPr>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w:t>
      </w:r>
      <w:r w:rsidRPr="00B708A8">
        <w:rPr>
          <w:sz w:val="28"/>
          <w:szCs w:val="28"/>
        </w:rPr>
        <w:t>и</w:t>
      </w:r>
      <w:r w:rsidRPr="00B708A8">
        <w:rPr>
          <w:sz w:val="28"/>
          <w:szCs w:val="28"/>
        </w:rPr>
        <w:t>версальное учебное действие.</w:t>
      </w:r>
    </w:p>
    <w:p w:rsidR="00E92B9B" w:rsidRPr="00B708A8" w:rsidRDefault="00E92B9B" w:rsidP="00E92B9B">
      <w:pPr>
        <w:pStyle w:val="a9"/>
        <w:widowControl w:val="0"/>
        <w:tabs>
          <w:tab w:val="left" w:pos="567"/>
        </w:tabs>
        <w:spacing w:before="0" w:beforeAutospacing="0" w:after="0" w:afterAutospacing="0"/>
        <w:ind w:firstLine="709"/>
        <w:jc w:val="both"/>
        <w:rPr>
          <w:sz w:val="28"/>
          <w:szCs w:val="28"/>
        </w:rPr>
      </w:pPr>
      <w:proofErr w:type="gramStart"/>
      <w:r w:rsidRPr="00B708A8">
        <w:rPr>
          <w:sz w:val="28"/>
          <w:szCs w:val="28"/>
        </w:rPr>
        <w:t>Развитию регулятивных УУД способствует также использование в уче</w:t>
      </w:r>
      <w:r w:rsidRPr="00B708A8">
        <w:rPr>
          <w:sz w:val="28"/>
          <w:szCs w:val="28"/>
        </w:rPr>
        <w:t>б</w:t>
      </w:r>
      <w:r w:rsidRPr="00B708A8">
        <w:rPr>
          <w:sz w:val="28"/>
          <w:szCs w:val="28"/>
        </w:rPr>
        <w:lastRenderedPageBreak/>
        <w:t>ном процессе системы таких индивидуальных или групповых учебных заданий, которые наделяют обучающихся функциями организации их выполнения: пл</w:t>
      </w:r>
      <w:r w:rsidRPr="00B708A8">
        <w:rPr>
          <w:sz w:val="28"/>
          <w:szCs w:val="28"/>
        </w:rPr>
        <w:t>а</w:t>
      </w:r>
      <w:r w:rsidRPr="00B708A8">
        <w:rPr>
          <w:sz w:val="28"/>
          <w:szCs w:val="28"/>
        </w:rPr>
        <w:t>нирования этапов выполнения работы, отслеживания продвижения в выполн</w:t>
      </w:r>
      <w:r w:rsidRPr="00B708A8">
        <w:rPr>
          <w:sz w:val="28"/>
          <w:szCs w:val="28"/>
        </w:rPr>
        <w:t>е</w:t>
      </w:r>
      <w:r w:rsidRPr="00B708A8">
        <w:rPr>
          <w:sz w:val="28"/>
          <w:szCs w:val="28"/>
        </w:rPr>
        <w:t>нии задания, соблюдения графика подготовки и предоставления материалов, п</w:t>
      </w:r>
      <w:r w:rsidRPr="00B708A8">
        <w:rPr>
          <w:sz w:val="28"/>
          <w:szCs w:val="28"/>
        </w:rPr>
        <w:t>о</w:t>
      </w:r>
      <w:r w:rsidRPr="00B708A8">
        <w:rPr>
          <w:sz w:val="28"/>
          <w:szCs w:val="28"/>
        </w:rPr>
        <w:t>иска необходимых ресурсов, распределения обязанностей и контроля качества выполнения работы, – при минимизации пошагового контроля со стороны уч</w:t>
      </w:r>
      <w:r w:rsidRPr="00B708A8">
        <w:rPr>
          <w:sz w:val="28"/>
          <w:szCs w:val="28"/>
        </w:rPr>
        <w:t>и</w:t>
      </w:r>
      <w:r w:rsidRPr="00B708A8">
        <w:rPr>
          <w:sz w:val="28"/>
          <w:szCs w:val="28"/>
        </w:rPr>
        <w:t xml:space="preserve">теля. </w:t>
      </w:r>
      <w:proofErr w:type="gramEnd"/>
    </w:p>
    <w:p w:rsidR="00E92B9B" w:rsidRPr="00B708A8" w:rsidRDefault="00E92B9B" w:rsidP="00E92B9B">
      <w:pPr>
        <w:pStyle w:val="a9"/>
        <w:widowControl w:val="0"/>
        <w:tabs>
          <w:tab w:val="left" w:pos="567"/>
        </w:tabs>
        <w:spacing w:before="0" w:beforeAutospacing="0" w:after="0" w:afterAutospacing="0"/>
        <w:ind w:firstLine="709"/>
        <w:jc w:val="both"/>
        <w:rPr>
          <w:sz w:val="28"/>
          <w:szCs w:val="28"/>
        </w:rPr>
      </w:pPr>
      <w:r w:rsidRPr="00B708A8">
        <w:rPr>
          <w:sz w:val="28"/>
          <w:szCs w:val="28"/>
        </w:rPr>
        <w:t>Распределение материала и типовых задач по различным предметам не я</w:t>
      </w:r>
      <w:r w:rsidRPr="00B708A8">
        <w:rPr>
          <w:sz w:val="28"/>
          <w:szCs w:val="28"/>
        </w:rPr>
        <w:t>в</w:t>
      </w:r>
      <w:r w:rsidRPr="00B708A8">
        <w:rPr>
          <w:sz w:val="28"/>
          <w:szCs w:val="28"/>
        </w:rPr>
        <w:t>ляется жестким, начальное освоение одних и тех же УУД и закрепление освое</w:t>
      </w:r>
      <w:r w:rsidRPr="00B708A8">
        <w:rPr>
          <w:sz w:val="28"/>
          <w:szCs w:val="28"/>
        </w:rPr>
        <w:t>н</w:t>
      </w:r>
      <w:r w:rsidRPr="00B708A8">
        <w:rPr>
          <w:sz w:val="28"/>
          <w:szCs w:val="28"/>
        </w:rPr>
        <w:t>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w:t>
      </w:r>
      <w:r w:rsidRPr="00B708A8">
        <w:rPr>
          <w:sz w:val="28"/>
          <w:szCs w:val="28"/>
        </w:rPr>
        <w:t>й</w:t>
      </w:r>
      <w:r w:rsidRPr="00B708A8">
        <w:rPr>
          <w:sz w:val="28"/>
          <w:szCs w:val="28"/>
        </w:rPr>
        <w:t xml:space="preserve">ствий. </w:t>
      </w:r>
    </w:p>
    <w:p w:rsidR="00E92B9B" w:rsidRPr="00B708A8" w:rsidRDefault="00E92B9B" w:rsidP="00E92B9B">
      <w:pPr>
        <w:pStyle w:val="a9"/>
        <w:widowControl w:val="0"/>
        <w:tabs>
          <w:tab w:val="left" w:pos="567"/>
        </w:tabs>
        <w:spacing w:before="0" w:beforeAutospacing="0" w:after="0" w:afterAutospacing="0"/>
        <w:jc w:val="both"/>
        <w:rPr>
          <w:sz w:val="28"/>
          <w:szCs w:val="28"/>
        </w:rPr>
      </w:pPr>
      <w:r w:rsidRPr="00B708A8">
        <w:rPr>
          <w:sz w:val="28"/>
          <w:szCs w:val="28"/>
        </w:rPr>
        <w:t>Задачи на применение УУД могут носить как открытый, так и закрытый хара</w:t>
      </w:r>
      <w:r w:rsidRPr="00B708A8">
        <w:rPr>
          <w:sz w:val="28"/>
          <w:szCs w:val="28"/>
        </w:rPr>
        <w:t>к</w:t>
      </w:r>
      <w:r w:rsidRPr="00B708A8">
        <w:rPr>
          <w:sz w:val="28"/>
          <w:szCs w:val="28"/>
        </w:rPr>
        <w:t xml:space="preserve">тер. </w:t>
      </w:r>
    </w:p>
    <w:p w:rsidR="00E92B9B" w:rsidRDefault="00E92B9B" w:rsidP="0056742E">
      <w:pPr>
        <w:spacing w:after="0" w:line="240" w:lineRule="auto"/>
        <w:jc w:val="center"/>
        <w:rPr>
          <w:rFonts w:ascii="Times New Roman" w:hAnsi="Times New Roman" w:cs="Times New Roman"/>
          <w:b/>
          <w:sz w:val="28"/>
          <w:szCs w:val="28"/>
        </w:rPr>
      </w:pPr>
    </w:p>
    <w:p w:rsidR="0056742E" w:rsidRDefault="009F5B1A" w:rsidP="0056742E">
      <w:pPr>
        <w:spacing w:after="0" w:line="240" w:lineRule="auto"/>
        <w:jc w:val="center"/>
        <w:rPr>
          <w:rFonts w:ascii="Times New Roman" w:hAnsi="Times New Roman" w:cs="Times New Roman"/>
          <w:b/>
          <w:sz w:val="28"/>
          <w:szCs w:val="28"/>
        </w:rPr>
      </w:pPr>
      <w:r w:rsidRPr="00596AD1">
        <w:rPr>
          <w:rFonts w:ascii="Times New Roman" w:hAnsi="Times New Roman" w:cs="Times New Roman"/>
          <w:b/>
          <w:sz w:val="28"/>
          <w:szCs w:val="28"/>
        </w:rPr>
        <w:t xml:space="preserve">2.1.2.Технологии, </w:t>
      </w:r>
      <w:r w:rsidR="0056742E">
        <w:rPr>
          <w:rFonts w:ascii="Times New Roman" w:hAnsi="Times New Roman" w:cs="Times New Roman"/>
          <w:b/>
          <w:sz w:val="28"/>
          <w:szCs w:val="28"/>
        </w:rPr>
        <w:t xml:space="preserve">формы, </w:t>
      </w:r>
      <w:r w:rsidRPr="00596AD1">
        <w:rPr>
          <w:rFonts w:ascii="Times New Roman" w:hAnsi="Times New Roman" w:cs="Times New Roman"/>
          <w:b/>
          <w:sz w:val="28"/>
          <w:szCs w:val="28"/>
        </w:rPr>
        <w:t xml:space="preserve">методы и способы развития </w:t>
      </w:r>
      <w:proofErr w:type="gramStart"/>
      <w:r w:rsidRPr="00596AD1">
        <w:rPr>
          <w:rFonts w:ascii="Times New Roman" w:hAnsi="Times New Roman" w:cs="Times New Roman"/>
          <w:b/>
          <w:sz w:val="28"/>
          <w:szCs w:val="28"/>
        </w:rPr>
        <w:t>универсальных</w:t>
      </w:r>
      <w:proofErr w:type="gramEnd"/>
      <w:r w:rsidRPr="00596AD1">
        <w:rPr>
          <w:rFonts w:ascii="Times New Roman" w:hAnsi="Times New Roman" w:cs="Times New Roman"/>
          <w:b/>
          <w:sz w:val="28"/>
          <w:szCs w:val="28"/>
        </w:rPr>
        <w:t xml:space="preserve"> </w:t>
      </w:r>
    </w:p>
    <w:p w:rsidR="009F5B1A" w:rsidRPr="00596AD1" w:rsidRDefault="009F5B1A" w:rsidP="0056742E">
      <w:pPr>
        <w:spacing w:after="0" w:line="240" w:lineRule="auto"/>
        <w:jc w:val="center"/>
        <w:rPr>
          <w:rFonts w:ascii="Times New Roman" w:hAnsi="Times New Roman" w:cs="Times New Roman"/>
          <w:b/>
          <w:sz w:val="28"/>
          <w:szCs w:val="28"/>
        </w:rPr>
      </w:pPr>
      <w:r w:rsidRPr="00596AD1">
        <w:rPr>
          <w:rFonts w:ascii="Times New Roman" w:hAnsi="Times New Roman" w:cs="Times New Roman"/>
          <w:b/>
          <w:sz w:val="28"/>
          <w:szCs w:val="28"/>
        </w:rPr>
        <w:t>учебных</w:t>
      </w:r>
      <w:r w:rsidR="0056742E">
        <w:rPr>
          <w:rFonts w:ascii="Times New Roman" w:hAnsi="Times New Roman" w:cs="Times New Roman"/>
          <w:b/>
          <w:sz w:val="28"/>
          <w:szCs w:val="28"/>
        </w:rPr>
        <w:t xml:space="preserve"> </w:t>
      </w:r>
      <w:r w:rsidRPr="00596AD1">
        <w:rPr>
          <w:rFonts w:ascii="Times New Roman" w:hAnsi="Times New Roman" w:cs="Times New Roman"/>
          <w:b/>
          <w:sz w:val="28"/>
          <w:szCs w:val="28"/>
        </w:rPr>
        <w:t>действий</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Так  же,  как  и  в  начальной  школе,  в  основе  развития  УУД  в  основной  школе лежит  системно-деятельностный подход. В соответствии с ним именно активность учащегося  признаётся  основой  достижения  развивающих  целей  образо</w:t>
      </w:r>
      <w:r w:rsidR="008E5784">
        <w:rPr>
          <w:rFonts w:ascii="Times New Roman" w:hAnsi="Times New Roman" w:cs="Times New Roman"/>
          <w:sz w:val="28"/>
          <w:szCs w:val="28"/>
        </w:rPr>
        <w:t xml:space="preserve">вания  - </w:t>
      </w:r>
      <w:r w:rsidRPr="009F5B1A">
        <w:rPr>
          <w:rFonts w:ascii="Times New Roman" w:hAnsi="Times New Roman" w:cs="Times New Roman"/>
          <w:sz w:val="28"/>
          <w:szCs w:val="28"/>
        </w:rPr>
        <w:t>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w:t>
      </w:r>
      <w:r w:rsidR="008E5784">
        <w:rPr>
          <w:rFonts w:ascii="Times New Roman" w:hAnsi="Times New Roman" w:cs="Times New Roman"/>
          <w:sz w:val="28"/>
          <w:szCs w:val="28"/>
        </w:rPr>
        <w:t xml:space="preserve"> </w:t>
      </w:r>
      <w:r w:rsidRPr="009F5B1A">
        <w:rPr>
          <w:rFonts w:ascii="Times New Roman" w:hAnsi="Times New Roman" w:cs="Times New Roman"/>
          <w:sz w:val="28"/>
          <w:szCs w:val="28"/>
        </w:rPr>
        <w:t>представлений  о  содержании  взаимодействия  обуч</w:t>
      </w:r>
      <w:r w:rsidRPr="009F5B1A">
        <w:rPr>
          <w:rFonts w:ascii="Times New Roman" w:hAnsi="Times New Roman" w:cs="Times New Roman"/>
          <w:sz w:val="28"/>
          <w:szCs w:val="28"/>
        </w:rPr>
        <w:t>а</w:t>
      </w:r>
      <w:r w:rsidRPr="009F5B1A">
        <w:rPr>
          <w:rFonts w:ascii="Times New Roman" w:hAnsi="Times New Roman" w:cs="Times New Roman"/>
          <w:sz w:val="28"/>
          <w:szCs w:val="28"/>
        </w:rPr>
        <w:t>ющегося  с  учителем  и одноклассниками.  Оно  принимает  характер  сотрудн</w:t>
      </w:r>
      <w:r w:rsidRPr="009F5B1A">
        <w:rPr>
          <w:rFonts w:ascii="Times New Roman" w:hAnsi="Times New Roman" w:cs="Times New Roman"/>
          <w:sz w:val="28"/>
          <w:szCs w:val="28"/>
        </w:rPr>
        <w:t>и</w:t>
      </w:r>
      <w:r w:rsidRPr="009F5B1A">
        <w:rPr>
          <w:rFonts w:ascii="Times New Roman" w:hAnsi="Times New Roman" w:cs="Times New Roman"/>
          <w:sz w:val="28"/>
          <w:szCs w:val="28"/>
        </w:rPr>
        <w:t>чества.  Единоличное руководство  учителя  в  этом  сотрудничестве  замещается  активным  участием обучающихся  в  выборе  методов  обучения.  Всё  это  пр</w:t>
      </w:r>
      <w:r w:rsidRPr="009F5B1A">
        <w:rPr>
          <w:rFonts w:ascii="Times New Roman" w:hAnsi="Times New Roman" w:cs="Times New Roman"/>
          <w:sz w:val="28"/>
          <w:szCs w:val="28"/>
        </w:rPr>
        <w:t>и</w:t>
      </w:r>
      <w:r w:rsidRPr="009F5B1A">
        <w:rPr>
          <w:rFonts w:ascii="Times New Roman" w:hAnsi="Times New Roman" w:cs="Times New Roman"/>
          <w:sz w:val="28"/>
          <w:szCs w:val="28"/>
        </w:rPr>
        <w:t>даёт  особую  актуальность задаче развития в основной школе универсальных учебных действий.</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Развитие  УУД  в  основной  школе  происходит  в  рамках  использования во</w:t>
      </w:r>
      <w:r w:rsidRPr="009F5B1A">
        <w:rPr>
          <w:rFonts w:ascii="Times New Roman" w:hAnsi="Times New Roman" w:cs="Times New Roman"/>
          <w:sz w:val="28"/>
          <w:szCs w:val="28"/>
        </w:rPr>
        <w:t>з</w:t>
      </w:r>
      <w:r w:rsidRPr="009F5B1A">
        <w:rPr>
          <w:rFonts w:ascii="Times New Roman" w:hAnsi="Times New Roman" w:cs="Times New Roman"/>
          <w:sz w:val="28"/>
          <w:szCs w:val="28"/>
        </w:rPr>
        <w:t>можностей  современной  информационной  образовательной  среды  (ИОС) как:</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средства  обучения,  повышающего  эффективность  и  качество  подготовки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школьников,  организующего  оперативную  консультационную  помощь  в  ц</w:t>
      </w:r>
      <w:r w:rsidRPr="009F5B1A">
        <w:rPr>
          <w:rFonts w:ascii="Times New Roman" w:hAnsi="Times New Roman" w:cs="Times New Roman"/>
          <w:sz w:val="28"/>
          <w:szCs w:val="28"/>
        </w:rPr>
        <w:t>е</w:t>
      </w:r>
      <w:r w:rsidRPr="009F5B1A">
        <w:rPr>
          <w:rFonts w:ascii="Times New Roman" w:hAnsi="Times New Roman" w:cs="Times New Roman"/>
          <w:sz w:val="28"/>
          <w:szCs w:val="28"/>
        </w:rPr>
        <w:t>лях</w:t>
      </w:r>
      <w:r w:rsidR="00183AF5">
        <w:rPr>
          <w:rFonts w:ascii="Times New Roman" w:hAnsi="Times New Roman" w:cs="Times New Roman"/>
          <w:sz w:val="28"/>
          <w:szCs w:val="28"/>
        </w:rPr>
        <w:t xml:space="preserve"> </w:t>
      </w:r>
      <w:r w:rsidRPr="009F5B1A">
        <w:rPr>
          <w:rFonts w:ascii="Times New Roman" w:hAnsi="Times New Roman" w:cs="Times New Roman"/>
          <w:sz w:val="28"/>
          <w:szCs w:val="28"/>
        </w:rPr>
        <w:t>формирования культуры</w:t>
      </w:r>
      <w:r w:rsidR="006552CE">
        <w:rPr>
          <w:rFonts w:ascii="Times New Roman" w:hAnsi="Times New Roman" w:cs="Times New Roman"/>
          <w:sz w:val="28"/>
          <w:szCs w:val="28"/>
        </w:rPr>
        <w:t xml:space="preserve"> учебной деятельности в ОУ</w:t>
      </w:r>
      <w:r w:rsidRPr="009F5B1A">
        <w:rPr>
          <w:rFonts w:ascii="Times New Roman" w:hAnsi="Times New Roman" w:cs="Times New Roman"/>
          <w:sz w:val="28"/>
          <w:szCs w:val="28"/>
        </w:rPr>
        <w:t>;</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инструмента  познания  за  счёт  формирования  навыков  </w:t>
      </w:r>
      <w:proofErr w:type="gramStart"/>
      <w:r w:rsidRPr="009F5B1A">
        <w:rPr>
          <w:rFonts w:ascii="Times New Roman" w:hAnsi="Times New Roman" w:cs="Times New Roman"/>
          <w:sz w:val="28"/>
          <w:szCs w:val="28"/>
        </w:rPr>
        <w:t>исследовательской</w:t>
      </w:r>
      <w:proofErr w:type="gramEnd"/>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деятельности  путём  моделирования  работы  научных  лабораторий,  организ</w:t>
      </w:r>
      <w:r w:rsidRPr="009F5B1A">
        <w:rPr>
          <w:rFonts w:ascii="Times New Roman" w:hAnsi="Times New Roman" w:cs="Times New Roman"/>
          <w:sz w:val="28"/>
          <w:szCs w:val="28"/>
        </w:rPr>
        <w:t>а</w:t>
      </w:r>
      <w:r w:rsidRPr="009F5B1A">
        <w:rPr>
          <w:rFonts w:ascii="Times New Roman" w:hAnsi="Times New Roman" w:cs="Times New Roman"/>
          <w:sz w:val="28"/>
          <w:szCs w:val="28"/>
        </w:rPr>
        <w:t>ции совместных  учебных  и  исследовательских  работ  учеников  и  учите</w:t>
      </w:r>
      <w:r w:rsidR="00183AF5">
        <w:rPr>
          <w:rFonts w:ascii="Times New Roman" w:hAnsi="Times New Roman" w:cs="Times New Roman"/>
          <w:sz w:val="28"/>
          <w:szCs w:val="28"/>
        </w:rPr>
        <w:t xml:space="preserve">лей, </w:t>
      </w:r>
      <w:r w:rsidRPr="009F5B1A">
        <w:rPr>
          <w:rFonts w:ascii="Times New Roman" w:hAnsi="Times New Roman" w:cs="Times New Roman"/>
          <w:sz w:val="28"/>
          <w:szCs w:val="28"/>
        </w:rPr>
        <w:t>возможностей  оперативной  и  самостоятельной  обработки  результатов эксп</w:t>
      </w:r>
      <w:r w:rsidRPr="009F5B1A">
        <w:rPr>
          <w:rFonts w:ascii="Times New Roman" w:hAnsi="Times New Roman" w:cs="Times New Roman"/>
          <w:sz w:val="28"/>
          <w:szCs w:val="28"/>
        </w:rPr>
        <w:t>е</w:t>
      </w:r>
      <w:r w:rsidRPr="009F5B1A">
        <w:rPr>
          <w:rFonts w:ascii="Times New Roman" w:hAnsi="Times New Roman" w:cs="Times New Roman"/>
          <w:sz w:val="28"/>
          <w:szCs w:val="28"/>
        </w:rPr>
        <w:t>риментальной деятельности;</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средства  телекоммуникации,  формирующего  умения  и  навыки  получе</w:t>
      </w:r>
      <w:r w:rsidR="00183AF5">
        <w:rPr>
          <w:rFonts w:ascii="Times New Roman" w:hAnsi="Times New Roman" w:cs="Times New Roman"/>
          <w:sz w:val="28"/>
          <w:szCs w:val="28"/>
        </w:rPr>
        <w:t xml:space="preserve">ния </w:t>
      </w:r>
      <w:r w:rsidRPr="009F5B1A">
        <w:rPr>
          <w:rFonts w:ascii="Times New Roman" w:hAnsi="Times New Roman" w:cs="Times New Roman"/>
          <w:sz w:val="28"/>
          <w:szCs w:val="28"/>
        </w:rPr>
        <w:t>необходимой информации из разнообразных источников;</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средства развития личности за счёт формирования навыков культуры общения;</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эффективного  инструмента  контроля  и  коррекции  результатов  учебной </w:t>
      </w:r>
    </w:p>
    <w:p w:rsidR="009F5B1A" w:rsidRPr="009F5B1A" w:rsidRDefault="00183AF5"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деятельности. </w:t>
      </w:r>
      <w:r w:rsidR="009F5B1A" w:rsidRPr="009F5B1A">
        <w:rPr>
          <w:rFonts w:ascii="Times New Roman" w:hAnsi="Times New Roman" w:cs="Times New Roman"/>
          <w:sz w:val="28"/>
          <w:szCs w:val="28"/>
        </w:rPr>
        <w:t>Решение  задачи  развития  универсальных  учебных  действий  в  основной  школе</w:t>
      </w:r>
      <w:r w:rsidR="008E5784">
        <w:rPr>
          <w:rFonts w:ascii="Times New Roman" w:hAnsi="Times New Roman" w:cs="Times New Roman"/>
          <w:sz w:val="28"/>
          <w:szCs w:val="28"/>
        </w:rPr>
        <w:t xml:space="preserve"> </w:t>
      </w:r>
      <w:r w:rsidR="009F5B1A" w:rsidRPr="009F5B1A">
        <w:rPr>
          <w:rFonts w:ascii="Times New Roman" w:hAnsi="Times New Roman" w:cs="Times New Roman"/>
          <w:sz w:val="28"/>
          <w:szCs w:val="28"/>
        </w:rPr>
        <w:t>происходит не  только на занятиях по  отдельным учебным предметам, но и в ходе внеурочной  деятельности,  а  также  в  рамках  надпре</w:t>
      </w:r>
      <w:r w:rsidR="009F5B1A" w:rsidRPr="009F5B1A">
        <w:rPr>
          <w:rFonts w:ascii="Times New Roman" w:hAnsi="Times New Roman" w:cs="Times New Roman"/>
          <w:sz w:val="28"/>
          <w:szCs w:val="28"/>
        </w:rPr>
        <w:t>д</w:t>
      </w:r>
      <w:r w:rsidR="009F5B1A" w:rsidRPr="009F5B1A">
        <w:rPr>
          <w:rFonts w:ascii="Times New Roman" w:hAnsi="Times New Roman" w:cs="Times New Roman"/>
          <w:sz w:val="28"/>
          <w:szCs w:val="28"/>
        </w:rPr>
        <w:t>метных  программ,  курсов  и дисциплин (кружков, элективных курсов).</w:t>
      </w:r>
    </w:p>
    <w:p w:rsidR="008E5784" w:rsidRDefault="009F5B1A" w:rsidP="006552CE">
      <w:pPr>
        <w:spacing w:after="0" w:line="240" w:lineRule="auto"/>
        <w:jc w:val="both"/>
        <w:rPr>
          <w:rFonts w:ascii="Times New Roman" w:hAnsi="Times New Roman" w:cs="Times New Roman"/>
          <w:sz w:val="28"/>
          <w:szCs w:val="28"/>
        </w:rPr>
      </w:pPr>
      <w:r w:rsidRPr="0056742E">
        <w:rPr>
          <w:rFonts w:ascii="Times New Roman" w:hAnsi="Times New Roman" w:cs="Times New Roman"/>
          <w:b/>
          <w:sz w:val="28"/>
          <w:szCs w:val="28"/>
        </w:rPr>
        <w:t>Проблемно-диалогическая  технология</w:t>
      </w:r>
      <w:r w:rsidRPr="009F5B1A">
        <w:rPr>
          <w:rFonts w:ascii="Times New Roman" w:hAnsi="Times New Roman" w:cs="Times New Roman"/>
          <w:sz w:val="28"/>
          <w:szCs w:val="28"/>
        </w:rPr>
        <w:t xml:space="preserve">  даёт  развёр</w:t>
      </w:r>
      <w:r w:rsidR="0056742E">
        <w:rPr>
          <w:rFonts w:ascii="Times New Roman" w:hAnsi="Times New Roman" w:cs="Times New Roman"/>
          <w:sz w:val="28"/>
          <w:szCs w:val="28"/>
        </w:rPr>
        <w:t xml:space="preserve">нутый  ответ  на  вопрос,  как </w:t>
      </w:r>
      <w:r w:rsidRPr="009F5B1A">
        <w:rPr>
          <w:rFonts w:ascii="Times New Roman" w:hAnsi="Times New Roman" w:cs="Times New Roman"/>
          <w:sz w:val="28"/>
          <w:szCs w:val="28"/>
        </w:rPr>
        <w:t>научить  учеников  ставить  и  решать  проблем</w:t>
      </w:r>
      <w:r w:rsidR="00183AF5">
        <w:rPr>
          <w:rFonts w:ascii="Times New Roman" w:hAnsi="Times New Roman" w:cs="Times New Roman"/>
          <w:sz w:val="28"/>
          <w:szCs w:val="28"/>
        </w:rPr>
        <w:t xml:space="preserve">ы.  В  соответствии  с  данной </w:t>
      </w:r>
      <w:r w:rsidRPr="009F5B1A">
        <w:rPr>
          <w:rFonts w:ascii="Times New Roman" w:hAnsi="Times New Roman" w:cs="Times New Roman"/>
          <w:sz w:val="28"/>
          <w:szCs w:val="28"/>
        </w:rPr>
        <w:t>технологией  на  уроке  введения  нового  материала  должны  быть  проработ</w:t>
      </w:r>
      <w:r w:rsidRPr="009F5B1A">
        <w:rPr>
          <w:rFonts w:ascii="Times New Roman" w:hAnsi="Times New Roman" w:cs="Times New Roman"/>
          <w:sz w:val="28"/>
          <w:szCs w:val="28"/>
        </w:rPr>
        <w:t>а</w:t>
      </w:r>
      <w:r w:rsidRPr="009F5B1A">
        <w:rPr>
          <w:rFonts w:ascii="Times New Roman" w:hAnsi="Times New Roman" w:cs="Times New Roman"/>
          <w:sz w:val="28"/>
          <w:szCs w:val="28"/>
        </w:rPr>
        <w:t>ны  два звена: постановка учебной проблемы и</w:t>
      </w:r>
      <w:r w:rsidR="008E5784">
        <w:rPr>
          <w:rFonts w:ascii="Times New Roman" w:hAnsi="Times New Roman" w:cs="Times New Roman"/>
          <w:sz w:val="28"/>
          <w:szCs w:val="28"/>
        </w:rPr>
        <w:t xml:space="preserve"> </w:t>
      </w:r>
      <w:r w:rsidRPr="009F5B1A">
        <w:rPr>
          <w:rFonts w:ascii="Times New Roman" w:hAnsi="Times New Roman" w:cs="Times New Roman"/>
          <w:sz w:val="28"/>
          <w:szCs w:val="28"/>
        </w:rPr>
        <w:t xml:space="preserve">поиск её решения.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Постановка проблемы  –  это этап формулирования темы  урока или  вопроса  для  исследования.  Поиск  решения  –  этап  формулирования  нового знания.  Постановку  проблемы  и  поиск  решения  ученики  осуществляют  в  ходе сп</w:t>
      </w:r>
      <w:r w:rsidRPr="009F5B1A">
        <w:rPr>
          <w:rFonts w:ascii="Times New Roman" w:hAnsi="Times New Roman" w:cs="Times New Roman"/>
          <w:sz w:val="28"/>
          <w:szCs w:val="28"/>
        </w:rPr>
        <w:t>е</w:t>
      </w:r>
      <w:r w:rsidRPr="009F5B1A">
        <w:rPr>
          <w:rFonts w:ascii="Times New Roman" w:hAnsi="Times New Roman" w:cs="Times New Roman"/>
          <w:sz w:val="28"/>
          <w:szCs w:val="28"/>
        </w:rPr>
        <w:t>циально  выстроенного  учителем  диалога.  Эта  технология,  прежде  всего,</w:t>
      </w:r>
      <w:r w:rsidR="008E5784">
        <w:rPr>
          <w:rFonts w:ascii="Times New Roman" w:hAnsi="Times New Roman" w:cs="Times New Roman"/>
          <w:sz w:val="28"/>
          <w:szCs w:val="28"/>
        </w:rPr>
        <w:t xml:space="preserve"> </w:t>
      </w:r>
      <w:r w:rsidRPr="009F5B1A">
        <w:rPr>
          <w:rFonts w:ascii="Times New Roman" w:hAnsi="Times New Roman" w:cs="Times New Roman"/>
          <w:sz w:val="28"/>
          <w:szCs w:val="28"/>
        </w:rPr>
        <w:t>формирует  регулятивные  универсальные  учебные  действия,  обеспечивая</w:t>
      </w:r>
      <w:r w:rsidR="008E5784">
        <w:rPr>
          <w:rFonts w:ascii="Times New Roman" w:hAnsi="Times New Roman" w:cs="Times New Roman"/>
          <w:sz w:val="28"/>
          <w:szCs w:val="28"/>
        </w:rPr>
        <w:t xml:space="preserve"> </w:t>
      </w:r>
      <w:proofErr w:type="gramStart"/>
      <w:r w:rsidR="008E5784">
        <w:rPr>
          <w:rFonts w:ascii="Times New Roman" w:hAnsi="Times New Roman" w:cs="Times New Roman"/>
          <w:sz w:val="28"/>
          <w:szCs w:val="28"/>
        </w:rPr>
        <w:t>в</w:t>
      </w:r>
      <w:r w:rsidR="008E5784">
        <w:rPr>
          <w:rFonts w:ascii="Times New Roman" w:hAnsi="Times New Roman" w:cs="Times New Roman"/>
          <w:sz w:val="28"/>
          <w:szCs w:val="28"/>
        </w:rPr>
        <w:t>ы</w:t>
      </w:r>
      <w:r w:rsidR="008E5784">
        <w:rPr>
          <w:rFonts w:ascii="Times New Roman" w:hAnsi="Times New Roman" w:cs="Times New Roman"/>
          <w:sz w:val="28"/>
          <w:szCs w:val="28"/>
        </w:rPr>
        <w:t>ращивании</w:t>
      </w:r>
      <w:proofErr w:type="gramEnd"/>
      <w:r w:rsidR="008E5784">
        <w:rPr>
          <w:rFonts w:ascii="Times New Roman" w:hAnsi="Times New Roman" w:cs="Times New Roman"/>
          <w:sz w:val="28"/>
          <w:szCs w:val="28"/>
        </w:rPr>
        <w:t xml:space="preserve">  </w:t>
      </w:r>
      <w:r w:rsidRPr="009F5B1A">
        <w:rPr>
          <w:rFonts w:ascii="Times New Roman" w:hAnsi="Times New Roman" w:cs="Times New Roman"/>
          <w:sz w:val="28"/>
          <w:szCs w:val="28"/>
        </w:rPr>
        <w:t xml:space="preserve">умения решать проблемы. Наряду с этим происходит формирование и других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универсальных  учебных  действий:  за </w:t>
      </w:r>
      <w:r w:rsidR="008E5784">
        <w:rPr>
          <w:rFonts w:ascii="Times New Roman" w:hAnsi="Times New Roman" w:cs="Times New Roman"/>
          <w:sz w:val="28"/>
          <w:szCs w:val="28"/>
        </w:rPr>
        <w:t xml:space="preserve"> счёт  использования  диалог</w:t>
      </w:r>
      <w:proofErr w:type="gramStart"/>
      <w:r w:rsidR="008E5784">
        <w:rPr>
          <w:rFonts w:ascii="Times New Roman" w:hAnsi="Times New Roman" w:cs="Times New Roman"/>
          <w:sz w:val="28"/>
          <w:szCs w:val="28"/>
        </w:rPr>
        <w:t>а-</w:t>
      </w:r>
      <w:proofErr w:type="gramEnd"/>
      <w:r w:rsidR="008E5784">
        <w:rPr>
          <w:rFonts w:ascii="Times New Roman" w:hAnsi="Times New Roman" w:cs="Times New Roman"/>
          <w:sz w:val="28"/>
          <w:szCs w:val="28"/>
        </w:rPr>
        <w:t xml:space="preserve"> </w:t>
      </w:r>
      <w:r w:rsidRPr="009F5B1A">
        <w:rPr>
          <w:rFonts w:ascii="Times New Roman" w:hAnsi="Times New Roman" w:cs="Times New Roman"/>
          <w:sz w:val="28"/>
          <w:szCs w:val="28"/>
        </w:rPr>
        <w:t>коммун</w:t>
      </w:r>
      <w:r w:rsidRPr="009F5B1A">
        <w:rPr>
          <w:rFonts w:ascii="Times New Roman" w:hAnsi="Times New Roman" w:cs="Times New Roman"/>
          <w:sz w:val="28"/>
          <w:szCs w:val="28"/>
        </w:rPr>
        <w:t>и</w:t>
      </w:r>
      <w:r w:rsidRPr="009F5B1A">
        <w:rPr>
          <w:rFonts w:ascii="Times New Roman" w:hAnsi="Times New Roman" w:cs="Times New Roman"/>
          <w:sz w:val="28"/>
          <w:szCs w:val="28"/>
        </w:rPr>
        <w:t>кативных,  за  счёт  развития  умений  извлекать  информацию,  делать логич</w:t>
      </w:r>
      <w:r w:rsidRPr="009F5B1A">
        <w:rPr>
          <w:rFonts w:ascii="Times New Roman" w:hAnsi="Times New Roman" w:cs="Times New Roman"/>
          <w:sz w:val="28"/>
          <w:szCs w:val="28"/>
        </w:rPr>
        <w:t>е</w:t>
      </w:r>
      <w:r w:rsidRPr="009F5B1A">
        <w:rPr>
          <w:rFonts w:ascii="Times New Roman" w:hAnsi="Times New Roman" w:cs="Times New Roman"/>
          <w:sz w:val="28"/>
          <w:szCs w:val="28"/>
        </w:rPr>
        <w:t>ские выводы и т.п. – познавательных.</w:t>
      </w:r>
    </w:p>
    <w:p w:rsidR="009F5B1A" w:rsidRPr="009F5B1A" w:rsidRDefault="009F5B1A" w:rsidP="006552CE">
      <w:pPr>
        <w:spacing w:after="0" w:line="240" w:lineRule="auto"/>
        <w:jc w:val="both"/>
        <w:rPr>
          <w:rFonts w:ascii="Times New Roman" w:hAnsi="Times New Roman" w:cs="Times New Roman"/>
          <w:sz w:val="28"/>
          <w:szCs w:val="28"/>
        </w:rPr>
      </w:pPr>
      <w:r w:rsidRPr="0056742E">
        <w:rPr>
          <w:rFonts w:ascii="Times New Roman" w:hAnsi="Times New Roman" w:cs="Times New Roman"/>
          <w:b/>
          <w:sz w:val="28"/>
          <w:szCs w:val="28"/>
        </w:rPr>
        <w:t>Технология  оценивания</w:t>
      </w:r>
      <w:r w:rsidRPr="009F5B1A">
        <w:rPr>
          <w:rFonts w:ascii="Times New Roman" w:hAnsi="Times New Roman" w:cs="Times New Roman"/>
          <w:sz w:val="28"/>
          <w:szCs w:val="28"/>
        </w:rPr>
        <w:t xml:space="preserve">  образовательных </w:t>
      </w:r>
      <w:r w:rsidR="008E5784">
        <w:rPr>
          <w:rFonts w:ascii="Times New Roman" w:hAnsi="Times New Roman" w:cs="Times New Roman"/>
          <w:sz w:val="28"/>
          <w:szCs w:val="28"/>
        </w:rPr>
        <w:t xml:space="preserve"> достижений  (учебных  успехов) </w:t>
      </w:r>
      <w:r w:rsidRPr="009F5B1A">
        <w:rPr>
          <w:rFonts w:ascii="Times New Roman" w:hAnsi="Times New Roman" w:cs="Times New Roman"/>
          <w:sz w:val="28"/>
          <w:szCs w:val="28"/>
        </w:rPr>
        <w:t>направлена  на  развитие  контрольно-оценочной  самостоятельности  учени</w:t>
      </w:r>
      <w:r w:rsidR="00183AF5">
        <w:rPr>
          <w:rFonts w:ascii="Times New Roman" w:hAnsi="Times New Roman" w:cs="Times New Roman"/>
          <w:sz w:val="28"/>
          <w:szCs w:val="28"/>
        </w:rPr>
        <w:t xml:space="preserve">ков  за </w:t>
      </w:r>
      <w:r w:rsidRPr="009F5B1A">
        <w:rPr>
          <w:rFonts w:ascii="Times New Roman" w:hAnsi="Times New Roman" w:cs="Times New Roman"/>
          <w:sz w:val="28"/>
          <w:szCs w:val="28"/>
        </w:rPr>
        <w:t>счёт  изменения  традиционной  системы  оценивания.  У  учащихся  развив</w:t>
      </w:r>
      <w:r w:rsidRPr="009F5B1A">
        <w:rPr>
          <w:rFonts w:ascii="Times New Roman" w:hAnsi="Times New Roman" w:cs="Times New Roman"/>
          <w:sz w:val="28"/>
          <w:szCs w:val="28"/>
        </w:rPr>
        <w:t>а</w:t>
      </w:r>
      <w:r w:rsidR="00183AF5">
        <w:rPr>
          <w:rFonts w:ascii="Times New Roman" w:hAnsi="Times New Roman" w:cs="Times New Roman"/>
          <w:sz w:val="28"/>
          <w:szCs w:val="28"/>
        </w:rPr>
        <w:t xml:space="preserve">ются </w:t>
      </w:r>
      <w:r w:rsidRPr="009F5B1A">
        <w:rPr>
          <w:rFonts w:ascii="Times New Roman" w:hAnsi="Times New Roman" w:cs="Times New Roman"/>
          <w:sz w:val="28"/>
          <w:szCs w:val="28"/>
        </w:rPr>
        <w:t>умения самостоятельно оценивать результат своих действий, контролир</w:t>
      </w:r>
      <w:r w:rsidRPr="009F5B1A">
        <w:rPr>
          <w:rFonts w:ascii="Times New Roman" w:hAnsi="Times New Roman" w:cs="Times New Roman"/>
          <w:sz w:val="28"/>
          <w:szCs w:val="28"/>
        </w:rPr>
        <w:t>о</w:t>
      </w:r>
      <w:r w:rsidRPr="009F5B1A">
        <w:rPr>
          <w:rFonts w:ascii="Times New Roman" w:hAnsi="Times New Roman" w:cs="Times New Roman"/>
          <w:sz w:val="28"/>
          <w:szCs w:val="28"/>
        </w:rPr>
        <w:t>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  Данная технология  направлена,  прежде  всего,  на  формиро</w:t>
      </w:r>
      <w:r w:rsidR="00183AF5">
        <w:rPr>
          <w:rFonts w:ascii="Times New Roman" w:hAnsi="Times New Roman" w:cs="Times New Roman"/>
          <w:sz w:val="28"/>
          <w:szCs w:val="28"/>
        </w:rPr>
        <w:t xml:space="preserve">вание  регулятивных </w:t>
      </w:r>
      <w:r w:rsidRPr="009F5B1A">
        <w:rPr>
          <w:rFonts w:ascii="Times New Roman" w:hAnsi="Times New Roman" w:cs="Times New Roman"/>
          <w:sz w:val="28"/>
          <w:szCs w:val="28"/>
        </w:rPr>
        <w:t xml:space="preserve">универсальных  учебных  действий,  так  как  </w:t>
      </w:r>
      <w:r w:rsidR="00183AF5">
        <w:rPr>
          <w:rFonts w:ascii="Times New Roman" w:hAnsi="Times New Roman" w:cs="Times New Roman"/>
          <w:sz w:val="28"/>
          <w:szCs w:val="28"/>
        </w:rPr>
        <w:t>обеспечивает  разв</w:t>
      </w:r>
      <w:r w:rsidR="00183AF5">
        <w:rPr>
          <w:rFonts w:ascii="Times New Roman" w:hAnsi="Times New Roman" w:cs="Times New Roman"/>
          <w:sz w:val="28"/>
          <w:szCs w:val="28"/>
        </w:rPr>
        <w:t>и</w:t>
      </w:r>
      <w:r w:rsidR="00183AF5">
        <w:rPr>
          <w:rFonts w:ascii="Times New Roman" w:hAnsi="Times New Roman" w:cs="Times New Roman"/>
          <w:sz w:val="28"/>
          <w:szCs w:val="28"/>
        </w:rPr>
        <w:t xml:space="preserve">тие  умения </w:t>
      </w:r>
      <w:r w:rsidRPr="009F5B1A">
        <w:rPr>
          <w:rFonts w:ascii="Times New Roman" w:hAnsi="Times New Roman" w:cs="Times New Roman"/>
          <w:sz w:val="28"/>
          <w:szCs w:val="28"/>
        </w:rPr>
        <w:t>определять,  достигнут  ли  результат  деятельности.  Наряду  с  этим  проис</w:t>
      </w:r>
      <w:r w:rsidR="00183AF5">
        <w:rPr>
          <w:rFonts w:ascii="Times New Roman" w:hAnsi="Times New Roman" w:cs="Times New Roman"/>
          <w:sz w:val="28"/>
          <w:szCs w:val="28"/>
        </w:rPr>
        <w:t xml:space="preserve">ходит </w:t>
      </w:r>
      <w:r w:rsidRPr="009F5B1A">
        <w:rPr>
          <w:rFonts w:ascii="Times New Roman" w:hAnsi="Times New Roman" w:cs="Times New Roman"/>
          <w:sz w:val="28"/>
          <w:szCs w:val="28"/>
        </w:rPr>
        <w:t>формирование  и  коммуникативных  универсальных</w:t>
      </w:r>
      <w:r w:rsidR="00183AF5">
        <w:rPr>
          <w:rFonts w:ascii="Times New Roman" w:hAnsi="Times New Roman" w:cs="Times New Roman"/>
          <w:sz w:val="28"/>
          <w:szCs w:val="28"/>
        </w:rPr>
        <w:t xml:space="preserve">  учебных  де</w:t>
      </w:r>
      <w:r w:rsidR="00183AF5">
        <w:rPr>
          <w:rFonts w:ascii="Times New Roman" w:hAnsi="Times New Roman" w:cs="Times New Roman"/>
          <w:sz w:val="28"/>
          <w:szCs w:val="28"/>
        </w:rPr>
        <w:t>й</w:t>
      </w:r>
      <w:r w:rsidR="00183AF5">
        <w:rPr>
          <w:rFonts w:ascii="Times New Roman" w:hAnsi="Times New Roman" w:cs="Times New Roman"/>
          <w:sz w:val="28"/>
          <w:szCs w:val="28"/>
        </w:rPr>
        <w:t xml:space="preserve">ствий:  за  счёт </w:t>
      </w:r>
      <w:r w:rsidRPr="009F5B1A">
        <w:rPr>
          <w:rFonts w:ascii="Times New Roman" w:hAnsi="Times New Roman" w:cs="Times New Roman"/>
          <w:sz w:val="28"/>
          <w:szCs w:val="28"/>
        </w:rPr>
        <w:t xml:space="preserve">обучения  аргументированно  отстаивать  свою  точку  зрения,  логически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обосновывать свои выводы. </w:t>
      </w:r>
    </w:p>
    <w:p w:rsidR="009F5B1A" w:rsidRPr="009F5B1A" w:rsidRDefault="009F5B1A" w:rsidP="006552CE">
      <w:pPr>
        <w:spacing w:after="0" w:line="240" w:lineRule="auto"/>
        <w:jc w:val="both"/>
        <w:rPr>
          <w:rFonts w:ascii="Times New Roman" w:hAnsi="Times New Roman" w:cs="Times New Roman"/>
          <w:sz w:val="28"/>
          <w:szCs w:val="28"/>
        </w:rPr>
      </w:pPr>
      <w:r w:rsidRPr="0056742E">
        <w:rPr>
          <w:rFonts w:ascii="Times New Roman" w:hAnsi="Times New Roman" w:cs="Times New Roman"/>
          <w:b/>
          <w:sz w:val="28"/>
          <w:szCs w:val="28"/>
        </w:rPr>
        <w:t>Технология  продуктивного  чтения</w:t>
      </w:r>
      <w:r w:rsidRPr="009F5B1A">
        <w:rPr>
          <w:rFonts w:ascii="Times New Roman" w:hAnsi="Times New Roman" w:cs="Times New Roman"/>
          <w:sz w:val="28"/>
          <w:szCs w:val="28"/>
        </w:rPr>
        <w:t xml:space="preserve">  обеспечивае</w:t>
      </w:r>
      <w:r w:rsidR="00183AF5">
        <w:rPr>
          <w:rFonts w:ascii="Times New Roman" w:hAnsi="Times New Roman" w:cs="Times New Roman"/>
          <w:sz w:val="28"/>
          <w:szCs w:val="28"/>
        </w:rPr>
        <w:t xml:space="preserve">т  понимание  текста  за  счёт </w:t>
      </w:r>
      <w:r w:rsidRPr="009F5B1A">
        <w:rPr>
          <w:rFonts w:ascii="Times New Roman" w:hAnsi="Times New Roman" w:cs="Times New Roman"/>
          <w:sz w:val="28"/>
          <w:szCs w:val="28"/>
        </w:rPr>
        <w:t>овладения  приёмами  его  освоения  на  этапах  до  чтения,  во  время  чтения  и  после чтения.  Эта  технология  направлена  на  формирование  коммуника</w:t>
      </w:r>
      <w:r w:rsidR="00183AF5">
        <w:rPr>
          <w:rFonts w:ascii="Times New Roman" w:hAnsi="Times New Roman" w:cs="Times New Roman"/>
          <w:sz w:val="28"/>
          <w:szCs w:val="28"/>
        </w:rPr>
        <w:t>ти</w:t>
      </w:r>
      <w:r w:rsidR="00183AF5">
        <w:rPr>
          <w:rFonts w:ascii="Times New Roman" w:hAnsi="Times New Roman" w:cs="Times New Roman"/>
          <w:sz w:val="28"/>
          <w:szCs w:val="28"/>
        </w:rPr>
        <w:t>в</w:t>
      </w:r>
      <w:r w:rsidR="00183AF5">
        <w:rPr>
          <w:rFonts w:ascii="Times New Roman" w:hAnsi="Times New Roman" w:cs="Times New Roman"/>
          <w:sz w:val="28"/>
          <w:szCs w:val="28"/>
        </w:rPr>
        <w:t xml:space="preserve">ных </w:t>
      </w:r>
      <w:r w:rsidRPr="009F5B1A">
        <w:rPr>
          <w:rFonts w:ascii="Times New Roman" w:hAnsi="Times New Roman" w:cs="Times New Roman"/>
          <w:sz w:val="28"/>
          <w:szCs w:val="28"/>
        </w:rPr>
        <w:t>универсальных  учебных  действий,  обес</w:t>
      </w:r>
      <w:r w:rsidR="00183AF5">
        <w:rPr>
          <w:rFonts w:ascii="Times New Roman" w:hAnsi="Times New Roman" w:cs="Times New Roman"/>
          <w:sz w:val="28"/>
          <w:szCs w:val="28"/>
        </w:rPr>
        <w:t xml:space="preserve">печивая  умение  истолковывать </w:t>
      </w:r>
      <w:r w:rsidRPr="009F5B1A">
        <w:rPr>
          <w:rFonts w:ascii="Times New Roman" w:hAnsi="Times New Roman" w:cs="Times New Roman"/>
          <w:sz w:val="28"/>
          <w:szCs w:val="28"/>
        </w:rPr>
        <w:t>прочитанное  и  формулировать  свою  позицию,  адекватно  понимать  собесе</w:t>
      </w:r>
      <w:r w:rsidRPr="009F5B1A">
        <w:rPr>
          <w:rFonts w:ascii="Times New Roman" w:hAnsi="Times New Roman" w:cs="Times New Roman"/>
          <w:sz w:val="28"/>
          <w:szCs w:val="28"/>
        </w:rPr>
        <w:t>д</w:t>
      </w:r>
      <w:r w:rsidRPr="009F5B1A">
        <w:rPr>
          <w:rFonts w:ascii="Times New Roman" w:hAnsi="Times New Roman" w:cs="Times New Roman"/>
          <w:sz w:val="28"/>
          <w:szCs w:val="28"/>
        </w:rPr>
        <w:t>ника (автора),  познавательных  универсальных  учебных  действий,  обеспеч</w:t>
      </w:r>
      <w:r w:rsidRPr="009F5B1A">
        <w:rPr>
          <w:rFonts w:ascii="Times New Roman" w:hAnsi="Times New Roman" w:cs="Times New Roman"/>
          <w:sz w:val="28"/>
          <w:szCs w:val="28"/>
        </w:rPr>
        <w:t>и</w:t>
      </w:r>
      <w:r w:rsidRPr="009F5B1A">
        <w:rPr>
          <w:rFonts w:ascii="Times New Roman" w:hAnsi="Times New Roman" w:cs="Times New Roman"/>
          <w:sz w:val="28"/>
          <w:szCs w:val="28"/>
        </w:rPr>
        <w:t>вая  умения смыслового  чтения:  извлекать  все  виды  информации  из  текста,  осознанно  читать вслух и про себя сплошные и не</w:t>
      </w:r>
      <w:r w:rsidR="00183AF5">
        <w:rPr>
          <w:rFonts w:ascii="Times New Roman" w:hAnsi="Times New Roman" w:cs="Times New Roman"/>
          <w:sz w:val="28"/>
          <w:szCs w:val="28"/>
        </w:rPr>
        <w:t xml:space="preserve">сплошные тексты учебников. </w:t>
      </w:r>
      <w:r w:rsidRPr="009F5B1A">
        <w:rPr>
          <w:rFonts w:ascii="Times New Roman" w:hAnsi="Times New Roman" w:cs="Times New Roman"/>
          <w:sz w:val="28"/>
          <w:szCs w:val="28"/>
        </w:rPr>
        <w:t>На занятиях по многим предметам используется работа в малых группах, па</w:t>
      </w:r>
      <w:r w:rsidR="00183AF5">
        <w:rPr>
          <w:rFonts w:ascii="Times New Roman" w:hAnsi="Times New Roman" w:cs="Times New Roman"/>
          <w:sz w:val="28"/>
          <w:szCs w:val="28"/>
        </w:rPr>
        <w:t xml:space="preserve">рах и </w:t>
      </w:r>
      <w:r w:rsidRPr="009F5B1A">
        <w:rPr>
          <w:rFonts w:ascii="Times New Roman" w:hAnsi="Times New Roman" w:cs="Times New Roman"/>
          <w:sz w:val="28"/>
          <w:szCs w:val="28"/>
        </w:rPr>
        <w:t>другие формы групповой работы. Это связано с её важностью в качестве осно</w:t>
      </w:r>
      <w:r w:rsidR="00183AF5">
        <w:rPr>
          <w:rFonts w:ascii="Times New Roman" w:hAnsi="Times New Roman" w:cs="Times New Roman"/>
          <w:sz w:val="28"/>
          <w:szCs w:val="28"/>
        </w:rPr>
        <w:t xml:space="preserve">вы </w:t>
      </w:r>
      <w:r w:rsidRPr="009F5B1A">
        <w:rPr>
          <w:rFonts w:ascii="Times New Roman" w:hAnsi="Times New Roman" w:cs="Times New Roman"/>
          <w:sz w:val="28"/>
          <w:szCs w:val="28"/>
        </w:rPr>
        <w:t xml:space="preserve">для формирования  коммуникативных  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8E5784" w:rsidRDefault="008E5784" w:rsidP="009F5B1A">
      <w:pPr>
        <w:spacing w:after="0" w:line="240" w:lineRule="auto"/>
        <w:rPr>
          <w:rFonts w:ascii="Times New Roman" w:hAnsi="Times New Roman" w:cs="Times New Roman"/>
          <w:sz w:val="28"/>
          <w:szCs w:val="28"/>
        </w:rPr>
      </w:pPr>
    </w:p>
    <w:tbl>
      <w:tblPr>
        <w:tblStyle w:val="af6"/>
        <w:tblW w:w="0" w:type="auto"/>
        <w:tblInd w:w="250" w:type="dxa"/>
        <w:tblLook w:val="04A0" w:firstRow="1" w:lastRow="0" w:firstColumn="1" w:lastColumn="0" w:noHBand="0" w:noVBand="1"/>
      </w:tblPr>
      <w:tblGrid>
        <w:gridCol w:w="1887"/>
        <w:gridCol w:w="7655"/>
      </w:tblGrid>
      <w:tr w:rsidR="008E5784" w:rsidTr="0056742E">
        <w:tc>
          <w:tcPr>
            <w:tcW w:w="1887" w:type="dxa"/>
          </w:tcPr>
          <w:p w:rsidR="008E5784" w:rsidRDefault="008E5784" w:rsidP="008E5784">
            <w:pPr>
              <w:rPr>
                <w:rFonts w:ascii="Times New Roman" w:hAnsi="Times New Roman" w:cs="Times New Roman"/>
                <w:sz w:val="28"/>
                <w:szCs w:val="28"/>
              </w:rPr>
            </w:pPr>
            <w:r w:rsidRPr="009F5B1A">
              <w:rPr>
                <w:rFonts w:ascii="Times New Roman" w:hAnsi="Times New Roman" w:cs="Times New Roman"/>
                <w:sz w:val="28"/>
                <w:szCs w:val="28"/>
              </w:rPr>
              <w:lastRenderedPageBreak/>
              <w:t xml:space="preserve">Группы УУД  </w:t>
            </w:r>
          </w:p>
        </w:tc>
        <w:tc>
          <w:tcPr>
            <w:tcW w:w="7655" w:type="dxa"/>
          </w:tcPr>
          <w:p w:rsidR="008E5784" w:rsidRDefault="008E5784" w:rsidP="009F5B1A">
            <w:pPr>
              <w:rPr>
                <w:rFonts w:ascii="Times New Roman" w:hAnsi="Times New Roman" w:cs="Times New Roman"/>
                <w:sz w:val="28"/>
                <w:szCs w:val="28"/>
              </w:rPr>
            </w:pPr>
            <w:r w:rsidRPr="009F5B1A">
              <w:rPr>
                <w:rFonts w:ascii="Times New Roman" w:hAnsi="Times New Roman" w:cs="Times New Roman"/>
                <w:sz w:val="28"/>
                <w:szCs w:val="28"/>
              </w:rPr>
              <w:t>Технологии и способы формирования</w:t>
            </w:r>
          </w:p>
        </w:tc>
      </w:tr>
      <w:tr w:rsidR="008E5784" w:rsidTr="0056742E">
        <w:tc>
          <w:tcPr>
            <w:tcW w:w="1887" w:type="dxa"/>
          </w:tcPr>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xml:space="preserve">Личностные </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УУД</w:t>
            </w:r>
          </w:p>
          <w:p w:rsidR="008E5784" w:rsidRDefault="008E5784" w:rsidP="009F5B1A">
            <w:pPr>
              <w:rPr>
                <w:rFonts w:ascii="Times New Roman" w:hAnsi="Times New Roman" w:cs="Times New Roman"/>
                <w:sz w:val="28"/>
                <w:szCs w:val="28"/>
              </w:rPr>
            </w:pPr>
          </w:p>
        </w:tc>
        <w:tc>
          <w:tcPr>
            <w:tcW w:w="7655" w:type="dxa"/>
          </w:tcPr>
          <w:p w:rsidR="008E5784" w:rsidRPr="008E5784" w:rsidRDefault="008E5784" w:rsidP="008E5784">
            <w:pPr>
              <w:rPr>
                <w:rFonts w:ascii="Times New Roman" w:hAnsi="Times New Roman" w:cs="Times New Roman"/>
                <w:i/>
                <w:sz w:val="28"/>
                <w:szCs w:val="28"/>
              </w:rPr>
            </w:pPr>
            <w:r w:rsidRPr="008E5784">
              <w:rPr>
                <w:rFonts w:ascii="Times New Roman" w:hAnsi="Times New Roman" w:cs="Times New Roman"/>
                <w:i/>
                <w:sz w:val="28"/>
                <w:szCs w:val="28"/>
              </w:rPr>
              <w:t>В урочной деятельности</w:t>
            </w:r>
          </w:p>
          <w:p w:rsidR="008E5784"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все  предметы,  в  первую  очередь,  в  предметной  о</w:t>
            </w:r>
            <w:r w:rsidRPr="009F5B1A">
              <w:rPr>
                <w:rFonts w:ascii="Times New Roman" w:hAnsi="Times New Roman" w:cs="Times New Roman"/>
                <w:sz w:val="28"/>
                <w:szCs w:val="28"/>
              </w:rPr>
              <w:t>б</w:t>
            </w:r>
            <w:r w:rsidRPr="009F5B1A">
              <w:rPr>
                <w:rFonts w:ascii="Times New Roman" w:hAnsi="Times New Roman" w:cs="Times New Roman"/>
                <w:sz w:val="28"/>
                <w:szCs w:val="28"/>
              </w:rPr>
              <w:t xml:space="preserve">ласти </w:t>
            </w:r>
            <w:r>
              <w:rPr>
                <w:rFonts w:ascii="Times New Roman" w:hAnsi="Times New Roman" w:cs="Times New Roman"/>
                <w:sz w:val="28"/>
                <w:szCs w:val="28"/>
              </w:rPr>
              <w:t xml:space="preserve">  </w:t>
            </w:r>
            <w:r w:rsidRPr="009F5B1A">
              <w:rPr>
                <w:rFonts w:ascii="Times New Roman" w:hAnsi="Times New Roman" w:cs="Times New Roman"/>
                <w:sz w:val="28"/>
                <w:szCs w:val="28"/>
              </w:rPr>
              <w:t>«общественно-научные предметы».</w:t>
            </w:r>
          </w:p>
          <w:p w:rsidR="008E5784" w:rsidRPr="008E5784" w:rsidRDefault="008E5784" w:rsidP="008E5784">
            <w:pPr>
              <w:rPr>
                <w:rFonts w:ascii="Times New Roman" w:hAnsi="Times New Roman" w:cs="Times New Roman"/>
                <w:i/>
                <w:sz w:val="28"/>
                <w:szCs w:val="28"/>
              </w:rPr>
            </w:pPr>
            <w:r w:rsidRPr="008E5784">
              <w:rPr>
                <w:rFonts w:ascii="Times New Roman" w:hAnsi="Times New Roman" w:cs="Times New Roman"/>
                <w:i/>
                <w:sz w:val="28"/>
                <w:szCs w:val="28"/>
              </w:rPr>
              <w:t xml:space="preserve"> Во внеурочной деятельности</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В  рамках  всех  направлений  внеурочной  деятельности,  в  первую очередь, через метапредметные программы внеуро</w:t>
            </w:r>
            <w:r w:rsidRPr="009F5B1A">
              <w:rPr>
                <w:rFonts w:ascii="Times New Roman" w:hAnsi="Times New Roman" w:cs="Times New Roman"/>
                <w:sz w:val="28"/>
                <w:szCs w:val="28"/>
              </w:rPr>
              <w:t>ч</w:t>
            </w:r>
            <w:r w:rsidRPr="009F5B1A">
              <w:rPr>
                <w:rFonts w:ascii="Times New Roman" w:hAnsi="Times New Roman" w:cs="Times New Roman"/>
                <w:sz w:val="28"/>
                <w:szCs w:val="28"/>
              </w:rPr>
              <w:t xml:space="preserve">ной деятельности. </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проектно-исследовательскую деятельность.</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В первую очередь, для мотивации к учебной деятельности, повышения познавательного  интереса  к  науке  и  научным  исследованиям,  через реализацию  традиционных  направл</w:t>
            </w:r>
            <w:r w:rsidRPr="009F5B1A">
              <w:rPr>
                <w:rFonts w:ascii="Times New Roman" w:hAnsi="Times New Roman" w:cs="Times New Roman"/>
                <w:sz w:val="28"/>
                <w:szCs w:val="28"/>
              </w:rPr>
              <w:t>е</w:t>
            </w:r>
            <w:r w:rsidRPr="009F5B1A">
              <w:rPr>
                <w:rFonts w:ascii="Times New Roman" w:hAnsi="Times New Roman" w:cs="Times New Roman"/>
                <w:sz w:val="28"/>
                <w:szCs w:val="28"/>
              </w:rPr>
              <w:t>ний  проектно-исследовательской</w:t>
            </w:r>
            <w:r>
              <w:rPr>
                <w:rFonts w:ascii="Times New Roman" w:hAnsi="Times New Roman" w:cs="Times New Roman"/>
                <w:sz w:val="28"/>
                <w:szCs w:val="28"/>
              </w:rPr>
              <w:t xml:space="preserve"> </w:t>
            </w:r>
            <w:r w:rsidRPr="009F5B1A">
              <w:rPr>
                <w:rFonts w:ascii="Times New Roman" w:hAnsi="Times New Roman" w:cs="Times New Roman"/>
                <w:sz w:val="28"/>
                <w:szCs w:val="28"/>
              </w:rPr>
              <w:t xml:space="preserve">деятельности </w:t>
            </w:r>
            <w:r>
              <w:rPr>
                <w:rFonts w:ascii="Times New Roman" w:hAnsi="Times New Roman" w:cs="Times New Roman"/>
                <w:sz w:val="28"/>
                <w:szCs w:val="28"/>
              </w:rPr>
              <w:t>школы</w:t>
            </w:r>
            <w:r w:rsidRPr="009F5B1A">
              <w:rPr>
                <w:rFonts w:ascii="Times New Roman" w:hAnsi="Times New Roman" w:cs="Times New Roman"/>
                <w:sz w:val="28"/>
                <w:szCs w:val="28"/>
              </w:rPr>
              <w:t xml:space="preserve"> в т.ч. краеведческой тематики, «моя семья» и др. </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образовательные  технологии,  применяемые  педаг</w:t>
            </w:r>
            <w:r w:rsidRPr="009F5B1A">
              <w:rPr>
                <w:rFonts w:ascii="Times New Roman" w:hAnsi="Times New Roman" w:cs="Times New Roman"/>
                <w:sz w:val="28"/>
                <w:szCs w:val="28"/>
              </w:rPr>
              <w:t>о</w:t>
            </w:r>
            <w:r w:rsidRPr="009F5B1A">
              <w:rPr>
                <w:rFonts w:ascii="Times New Roman" w:hAnsi="Times New Roman" w:cs="Times New Roman"/>
                <w:sz w:val="28"/>
                <w:szCs w:val="28"/>
              </w:rPr>
              <w:t>гами: игровые, проектные и проектно-исследовательские.</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xml:space="preserve">Через  программу  экскурсионно-краеведческой  работы  </w:t>
            </w:r>
            <w:r>
              <w:rPr>
                <w:rFonts w:ascii="Times New Roman" w:hAnsi="Times New Roman" w:cs="Times New Roman"/>
                <w:sz w:val="28"/>
                <w:szCs w:val="28"/>
              </w:rPr>
              <w:t>школ</w:t>
            </w:r>
            <w:proofErr w:type="gramStart"/>
            <w:r>
              <w:rPr>
                <w:rFonts w:ascii="Times New Roman" w:hAnsi="Times New Roman" w:cs="Times New Roman"/>
                <w:sz w:val="28"/>
                <w:szCs w:val="28"/>
              </w:rPr>
              <w:t>ы</w:t>
            </w:r>
            <w:r w:rsidRPr="009F5B1A">
              <w:rPr>
                <w:rFonts w:ascii="Times New Roman" w:hAnsi="Times New Roman" w:cs="Times New Roman"/>
                <w:sz w:val="28"/>
                <w:szCs w:val="28"/>
              </w:rPr>
              <w:t>(</w:t>
            </w:r>
            <w:proofErr w:type="gramEnd"/>
            <w:r w:rsidRPr="009F5B1A">
              <w:rPr>
                <w:rFonts w:ascii="Times New Roman" w:hAnsi="Times New Roman" w:cs="Times New Roman"/>
                <w:sz w:val="28"/>
                <w:szCs w:val="28"/>
              </w:rPr>
              <w:t>экскурсии в школьном музее для школьников).</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развитие новых форм учета личностных достижений учащихся: «Портфолио ученика»</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xml:space="preserve">Через  поддержку  детских  инициатив:  развитие  </w:t>
            </w:r>
            <w:proofErr w:type="gramStart"/>
            <w:r w:rsidRPr="009F5B1A">
              <w:rPr>
                <w:rFonts w:ascii="Times New Roman" w:hAnsi="Times New Roman" w:cs="Times New Roman"/>
                <w:sz w:val="28"/>
                <w:szCs w:val="28"/>
              </w:rPr>
              <w:t>детского</w:t>
            </w:r>
            <w:proofErr w:type="gramEnd"/>
            <w:r w:rsidRPr="009F5B1A">
              <w:rPr>
                <w:rFonts w:ascii="Times New Roman" w:hAnsi="Times New Roman" w:cs="Times New Roman"/>
                <w:sz w:val="28"/>
                <w:szCs w:val="28"/>
              </w:rPr>
              <w:t xml:space="preserve"> </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самоуправления.</w:t>
            </w:r>
          </w:p>
          <w:p w:rsidR="008E5784"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систему тр</w:t>
            </w:r>
            <w:r>
              <w:rPr>
                <w:rFonts w:ascii="Times New Roman" w:hAnsi="Times New Roman" w:cs="Times New Roman"/>
                <w:sz w:val="28"/>
                <w:szCs w:val="28"/>
              </w:rPr>
              <w:t>адиционных массовых мероприятий</w:t>
            </w:r>
          </w:p>
        </w:tc>
      </w:tr>
      <w:tr w:rsidR="008E5784" w:rsidTr="0056742E">
        <w:tc>
          <w:tcPr>
            <w:tcW w:w="1887" w:type="dxa"/>
          </w:tcPr>
          <w:p w:rsidR="008E5784" w:rsidRPr="009F5B1A" w:rsidRDefault="008E5784" w:rsidP="008E5784">
            <w:pPr>
              <w:rPr>
                <w:rFonts w:ascii="Times New Roman" w:hAnsi="Times New Roman" w:cs="Times New Roman"/>
                <w:sz w:val="28"/>
                <w:szCs w:val="28"/>
              </w:rPr>
            </w:pP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xml:space="preserve">Регулятивные </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УУД</w:t>
            </w:r>
          </w:p>
          <w:p w:rsidR="008E5784" w:rsidRDefault="008E5784" w:rsidP="009F5B1A">
            <w:pPr>
              <w:rPr>
                <w:rFonts w:ascii="Times New Roman" w:hAnsi="Times New Roman" w:cs="Times New Roman"/>
                <w:sz w:val="28"/>
                <w:szCs w:val="28"/>
              </w:rPr>
            </w:pPr>
          </w:p>
        </w:tc>
        <w:tc>
          <w:tcPr>
            <w:tcW w:w="7655" w:type="dxa"/>
          </w:tcPr>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совершенствование форм и технологий обучения:</w:t>
            </w:r>
          </w:p>
          <w:p w:rsidR="008E5784" w:rsidRPr="009F5B1A" w:rsidRDefault="008E5784" w:rsidP="008E5784">
            <w:pPr>
              <w:rPr>
                <w:rFonts w:ascii="Times New Roman" w:hAnsi="Times New Roman" w:cs="Times New Roman"/>
                <w:sz w:val="28"/>
                <w:szCs w:val="28"/>
              </w:rPr>
            </w:pPr>
            <w:r>
              <w:rPr>
                <w:rFonts w:ascii="Times New Roman" w:hAnsi="Times New Roman" w:cs="Times New Roman"/>
                <w:sz w:val="28"/>
                <w:szCs w:val="28"/>
              </w:rPr>
              <w:t>1)</w:t>
            </w:r>
            <w:r w:rsidRPr="009F5B1A">
              <w:rPr>
                <w:rFonts w:ascii="Times New Roman" w:hAnsi="Times New Roman" w:cs="Times New Roman"/>
                <w:sz w:val="28"/>
                <w:szCs w:val="28"/>
              </w:rPr>
              <w:t xml:space="preserve">  использование  современных  технологий  метапредме</w:t>
            </w:r>
            <w:r w:rsidRPr="009F5B1A">
              <w:rPr>
                <w:rFonts w:ascii="Times New Roman" w:hAnsi="Times New Roman" w:cs="Times New Roman"/>
                <w:sz w:val="28"/>
                <w:szCs w:val="28"/>
              </w:rPr>
              <w:t>т</w:t>
            </w:r>
            <w:r w:rsidRPr="009F5B1A">
              <w:rPr>
                <w:rFonts w:ascii="Times New Roman" w:hAnsi="Times New Roman" w:cs="Times New Roman"/>
                <w:sz w:val="28"/>
                <w:szCs w:val="28"/>
              </w:rPr>
              <w:t>ного (регулятивного) характера:</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проектно-исследовательские технологии,</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педагогические мастерские,</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xml:space="preserve">- </w:t>
            </w:r>
            <w:proofErr w:type="gramStart"/>
            <w:r w:rsidRPr="009F5B1A">
              <w:rPr>
                <w:rFonts w:ascii="Times New Roman" w:hAnsi="Times New Roman" w:cs="Times New Roman"/>
                <w:sz w:val="28"/>
                <w:szCs w:val="28"/>
              </w:rPr>
              <w:t>кейс-технологии</w:t>
            </w:r>
            <w:proofErr w:type="gramEnd"/>
            <w:r w:rsidRPr="009F5B1A">
              <w:rPr>
                <w:rFonts w:ascii="Times New Roman" w:hAnsi="Times New Roman" w:cs="Times New Roman"/>
                <w:sz w:val="28"/>
                <w:szCs w:val="28"/>
              </w:rPr>
              <w:t>,</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портфолио и т.д.</w:t>
            </w:r>
          </w:p>
          <w:p w:rsidR="008E5784" w:rsidRPr="009F5B1A" w:rsidRDefault="008E5784" w:rsidP="008E5784">
            <w:pPr>
              <w:rPr>
                <w:rFonts w:ascii="Times New Roman" w:hAnsi="Times New Roman" w:cs="Times New Roman"/>
                <w:sz w:val="28"/>
                <w:szCs w:val="28"/>
              </w:rPr>
            </w:pPr>
            <w:r>
              <w:rPr>
                <w:rFonts w:ascii="Times New Roman" w:hAnsi="Times New Roman" w:cs="Times New Roman"/>
                <w:sz w:val="28"/>
                <w:szCs w:val="28"/>
              </w:rPr>
              <w:t>2</w:t>
            </w:r>
            <w:r w:rsidRPr="009F5B1A">
              <w:rPr>
                <w:rFonts w:ascii="Times New Roman" w:hAnsi="Times New Roman" w:cs="Times New Roman"/>
                <w:sz w:val="28"/>
                <w:szCs w:val="28"/>
              </w:rPr>
              <w:t>)  изучение  и  внедрение  в  педагог</w:t>
            </w:r>
            <w:r w:rsidR="0056742E">
              <w:rPr>
                <w:rFonts w:ascii="Times New Roman" w:hAnsi="Times New Roman" w:cs="Times New Roman"/>
                <w:sz w:val="28"/>
                <w:szCs w:val="28"/>
              </w:rPr>
              <w:t xml:space="preserve">ическую  деятельность  приемов </w:t>
            </w:r>
            <w:r w:rsidRPr="009F5B1A">
              <w:rPr>
                <w:rFonts w:ascii="Times New Roman" w:hAnsi="Times New Roman" w:cs="Times New Roman"/>
                <w:sz w:val="28"/>
                <w:szCs w:val="28"/>
              </w:rPr>
              <w:t>мотивации к учебной деятельности.</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поддержку достижений обучающихся:</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поддержка талантливых детей (олимпиадное движение),</w:t>
            </w:r>
          </w:p>
          <w:p w:rsidR="008E5784" w:rsidRPr="009F5B1A" w:rsidRDefault="008E5784" w:rsidP="0056742E">
            <w:pPr>
              <w:rPr>
                <w:rFonts w:ascii="Times New Roman" w:hAnsi="Times New Roman" w:cs="Times New Roman"/>
                <w:sz w:val="28"/>
                <w:szCs w:val="28"/>
              </w:rPr>
            </w:pPr>
            <w:r w:rsidRPr="009F5B1A">
              <w:rPr>
                <w:rFonts w:ascii="Times New Roman" w:hAnsi="Times New Roman" w:cs="Times New Roman"/>
                <w:sz w:val="28"/>
                <w:szCs w:val="28"/>
              </w:rPr>
              <w:t xml:space="preserve">- создание условий для успешности всех обучающихся </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Через  поддержку  детских  инициатив  в  изучении  отдел</w:t>
            </w:r>
            <w:r w:rsidRPr="009F5B1A">
              <w:rPr>
                <w:rFonts w:ascii="Times New Roman" w:hAnsi="Times New Roman" w:cs="Times New Roman"/>
                <w:sz w:val="28"/>
                <w:szCs w:val="28"/>
              </w:rPr>
              <w:t>ь</w:t>
            </w:r>
            <w:r w:rsidR="0056742E">
              <w:rPr>
                <w:rFonts w:ascii="Times New Roman" w:hAnsi="Times New Roman" w:cs="Times New Roman"/>
                <w:sz w:val="28"/>
                <w:szCs w:val="28"/>
              </w:rPr>
              <w:t xml:space="preserve">ных  наук, </w:t>
            </w:r>
            <w:r w:rsidRPr="009F5B1A">
              <w:rPr>
                <w:rFonts w:ascii="Times New Roman" w:hAnsi="Times New Roman" w:cs="Times New Roman"/>
                <w:sz w:val="28"/>
                <w:szCs w:val="28"/>
              </w:rPr>
              <w:t>проектной деятельности:</w:t>
            </w:r>
          </w:p>
          <w:p w:rsidR="008E5784" w:rsidRPr="009F5B1A" w:rsidRDefault="008E5784" w:rsidP="008E5784">
            <w:pPr>
              <w:rPr>
                <w:rFonts w:ascii="Times New Roman" w:hAnsi="Times New Roman" w:cs="Times New Roman"/>
                <w:sz w:val="28"/>
                <w:szCs w:val="28"/>
              </w:rPr>
            </w:pPr>
            <w:r w:rsidRPr="009F5B1A">
              <w:rPr>
                <w:rFonts w:ascii="Times New Roman" w:hAnsi="Times New Roman" w:cs="Times New Roman"/>
                <w:sz w:val="28"/>
                <w:szCs w:val="28"/>
              </w:rPr>
              <w:t xml:space="preserve">-  в  системе  внеурочной  деятельности  </w:t>
            </w:r>
            <w:proofErr w:type="gramStart"/>
            <w:r w:rsidRPr="009F5B1A">
              <w:rPr>
                <w:rFonts w:ascii="Times New Roman" w:hAnsi="Times New Roman" w:cs="Times New Roman"/>
                <w:sz w:val="28"/>
                <w:szCs w:val="28"/>
              </w:rPr>
              <w:t>через</w:t>
            </w:r>
            <w:proofErr w:type="gramEnd"/>
            <w:r w:rsidRPr="009F5B1A">
              <w:rPr>
                <w:rFonts w:ascii="Times New Roman" w:hAnsi="Times New Roman" w:cs="Times New Roman"/>
                <w:sz w:val="28"/>
                <w:szCs w:val="28"/>
              </w:rPr>
              <w:t xml:space="preserve">  реализуемые </w:t>
            </w:r>
          </w:p>
          <w:p w:rsidR="008E5784" w:rsidRDefault="0056742E" w:rsidP="008E5784">
            <w:pPr>
              <w:rPr>
                <w:rFonts w:ascii="Times New Roman" w:hAnsi="Times New Roman" w:cs="Times New Roman"/>
                <w:sz w:val="28"/>
                <w:szCs w:val="28"/>
              </w:rPr>
            </w:pPr>
            <w:r>
              <w:rPr>
                <w:rFonts w:ascii="Times New Roman" w:hAnsi="Times New Roman" w:cs="Times New Roman"/>
                <w:sz w:val="28"/>
                <w:szCs w:val="28"/>
              </w:rPr>
              <w:t xml:space="preserve">направления/программы </w:t>
            </w:r>
          </w:p>
        </w:tc>
      </w:tr>
      <w:tr w:rsidR="008E5784" w:rsidTr="0056742E">
        <w:tc>
          <w:tcPr>
            <w:tcW w:w="1887" w:type="dxa"/>
          </w:tcPr>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Коммуникати</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xml:space="preserve">вные </w:t>
            </w:r>
            <w:r>
              <w:rPr>
                <w:rFonts w:ascii="Times New Roman" w:hAnsi="Times New Roman" w:cs="Times New Roman"/>
                <w:sz w:val="28"/>
                <w:szCs w:val="28"/>
              </w:rPr>
              <w:t>УУД</w:t>
            </w:r>
          </w:p>
          <w:p w:rsidR="008E5784" w:rsidRDefault="008E5784" w:rsidP="009F5B1A">
            <w:pPr>
              <w:rPr>
                <w:rFonts w:ascii="Times New Roman" w:hAnsi="Times New Roman" w:cs="Times New Roman"/>
                <w:sz w:val="28"/>
                <w:szCs w:val="28"/>
              </w:rPr>
            </w:pPr>
          </w:p>
        </w:tc>
        <w:tc>
          <w:tcPr>
            <w:tcW w:w="7655" w:type="dxa"/>
          </w:tcPr>
          <w:p w:rsidR="0056742E" w:rsidRPr="0056742E" w:rsidRDefault="0056742E" w:rsidP="0056742E">
            <w:pPr>
              <w:rPr>
                <w:rFonts w:ascii="Times New Roman" w:hAnsi="Times New Roman" w:cs="Times New Roman"/>
                <w:i/>
                <w:sz w:val="28"/>
                <w:szCs w:val="28"/>
              </w:rPr>
            </w:pPr>
            <w:r w:rsidRPr="0056742E">
              <w:rPr>
                <w:rFonts w:ascii="Times New Roman" w:hAnsi="Times New Roman" w:cs="Times New Roman"/>
                <w:i/>
                <w:sz w:val="28"/>
                <w:szCs w:val="28"/>
              </w:rPr>
              <w:t>В урочной деятельности:</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Через совершенствование форм и технологий обучения:</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практика организации групповой работы,</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технологии  группового  взаимодействия,  диалоговые  те</w:t>
            </w:r>
            <w:r w:rsidRPr="009F5B1A">
              <w:rPr>
                <w:rFonts w:ascii="Times New Roman" w:hAnsi="Times New Roman" w:cs="Times New Roman"/>
                <w:sz w:val="28"/>
                <w:szCs w:val="28"/>
              </w:rPr>
              <w:t>х</w:t>
            </w:r>
            <w:r>
              <w:rPr>
                <w:rFonts w:ascii="Times New Roman" w:hAnsi="Times New Roman" w:cs="Times New Roman"/>
                <w:sz w:val="28"/>
                <w:szCs w:val="28"/>
              </w:rPr>
              <w:t>нологии</w:t>
            </w:r>
            <w:r w:rsidRPr="009F5B1A">
              <w:rPr>
                <w:rFonts w:ascii="Times New Roman" w:hAnsi="Times New Roman" w:cs="Times New Roman"/>
                <w:sz w:val="28"/>
                <w:szCs w:val="28"/>
              </w:rPr>
              <w:t>.</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Через поддержку коллективных проектов.</w:t>
            </w:r>
          </w:p>
          <w:p w:rsidR="0056742E" w:rsidRPr="0056742E" w:rsidRDefault="0056742E" w:rsidP="0056742E">
            <w:pPr>
              <w:rPr>
                <w:rFonts w:ascii="Times New Roman" w:hAnsi="Times New Roman" w:cs="Times New Roman"/>
                <w:i/>
                <w:sz w:val="28"/>
                <w:szCs w:val="28"/>
              </w:rPr>
            </w:pPr>
            <w:r w:rsidRPr="0056742E">
              <w:rPr>
                <w:rFonts w:ascii="Times New Roman" w:hAnsi="Times New Roman" w:cs="Times New Roman"/>
                <w:i/>
                <w:sz w:val="28"/>
                <w:szCs w:val="28"/>
              </w:rPr>
              <w:t>Во внеурочной и внеклассной деятельности:</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lastRenderedPageBreak/>
              <w:t>Через систему метапредметных программ внеурочной де</w:t>
            </w:r>
            <w:r w:rsidRPr="009F5B1A">
              <w:rPr>
                <w:rFonts w:ascii="Times New Roman" w:hAnsi="Times New Roman" w:cs="Times New Roman"/>
                <w:sz w:val="28"/>
                <w:szCs w:val="28"/>
              </w:rPr>
              <w:t>я</w:t>
            </w:r>
            <w:r w:rsidRPr="009F5B1A">
              <w:rPr>
                <w:rFonts w:ascii="Times New Roman" w:hAnsi="Times New Roman" w:cs="Times New Roman"/>
                <w:sz w:val="28"/>
                <w:szCs w:val="28"/>
              </w:rPr>
              <w:t>тельности.</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Через  публичные  классные  и  обще</w:t>
            </w:r>
            <w:r>
              <w:rPr>
                <w:rFonts w:ascii="Times New Roman" w:hAnsi="Times New Roman" w:cs="Times New Roman"/>
                <w:sz w:val="28"/>
                <w:szCs w:val="28"/>
              </w:rPr>
              <w:t xml:space="preserve">школьные  события:  праздники, </w:t>
            </w:r>
            <w:r w:rsidRPr="009F5B1A">
              <w:rPr>
                <w:rFonts w:ascii="Times New Roman" w:hAnsi="Times New Roman" w:cs="Times New Roman"/>
                <w:sz w:val="28"/>
                <w:szCs w:val="28"/>
              </w:rPr>
              <w:t xml:space="preserve">спортивные соревнования, игры. </w:t>
            </w:r>
          </w:p>
          <w:p w:rsidR="008E5784" w:rsidRDefault="0056742E" w:rsidP="009F5B1A">
            <w:pPr>
              <w:rPr>
                <w:rFonts w:ascii="Times New Roman" w:hAnsi="Times New Roman" w:cs="Times New Roman"/>
                <w:sz w:val="28"/>
                <w:szCs w:val="28"/>
              </w:rPr>
            </w:pPr>
            <w:r w:rsidRPr="009F5B1A">
              <w:rPr>
                <w:rFonts w:ascii="Times New Roman" w:hAnsi="Times New Roman" w:cs="Times New Roman"/>
                <w:sz w:val="28"/>
                <w:szCs w:val="28"/>
              </w:rPr>
              <w:t>Через систему оценки образовательных достижений учащи</w:t>
            </w:r>
            <w:r w:rsidRPr="009F5B1A">
              <w:rPr>
                <w:rFonts w:ascii="Times New Roman" w:hAnsi="Times New Roman" w:cs="Times New Roman"/>
                <w:sz w:val="28"/>
                <w:szCs w:val="28"/>
              </w:rPr>
              <w:t>х</w:t>
            </w:r>
            <w:r>
              <w:rPr>
                <w:rFonts w:ascii="Times New Roman" w:hAnsi="Times New Roman" w:cs="Times New Roman"/>
                <w:sz w:val="28"/>
                <w:szCs w:val="28"/>
              </w:rPr>
              <w:t xml:space="preserve">ся </w:t>
            </w:r>
          </w:p>
        </w:tc>
      </w:tr>
      <w:tr w:rsidR="008E5784" w:rsidTr="0056742E">
        <w:tc>
          <w:tcPr>
            <w:tcW w:w="1887" w:type="dxa"/>
          </w:tcPr>
          <w:p w:rsidR="0056742E" w:rsidRPr="009F5B1A" w:rsidRDefault="0056742E" w:rsidP="0056742E">
            <w:pPr>
              <w:rPr>
                <w:rFonts w:ascii="Times New Roman" w:hAnsi="Times New Roman" w:cs="Times New Roman"/>
                <w:sz w:val="28"/>
                <w:szCs w:val="28"/>
              </w:rPr>
            </w:pPr>
            <w:proofErr w:type="gramStart"/>
            <w:r w:rsidRPr="009F5B1A">
              <w:rPr>
                <w:rFonts w:ascii="Times New Roman" w:hAnsi="Times New Roman" w:cs="Times New Roman"/>
                <w:sz w:val="28"/>
                <w:szCs w:val="28"/>
              </w:rPr>
              <w:lastRenderedPageBreak/>
              <w:t>Познаватель</w:t>
            </w:r>
            <w:r w:rsidR="007916B4">
              <w:rPr>
                <w:rFonts w:ascii="Times New Roman" w:hAnsi="Times New Roman" w:cs="Times New Roman"/>
                <w:sz w:val="28"/>
                <w:szCs w:val="28"/>
              </w:rPr>
              <w:t>-</w:t>
            </w:r>
            <w:r w:rsidRPr="009F5B1A">
              <w:rPr>
                <w:rFonts w:ascii="Times New Roman" w:hAnsi="Times New Roman" w:cs="Times New Roman"/>
                <w:sz w:val="28"/>
                <w:szCs w:val="28"/>
              </w:rPr>
              <w:t>ные</w:t>
            </w:r>
            <w:proofErr w:type="gramEnd"/>
            <w:r w:rsidRPr="009F5B1A">
              <w:rPr>
                <w:rFonts w:ascii="Times New Roman" w:hAnsi="Times New Roman" w:cs="Times New Roman"/>
                <w:sz w:val="28"/>
                <w:szCs w:val="28"/>
              </w:rPr>
              <w:t xml:space="preserve"> </w:t>
            </w:r>
            <w:r>
              <w:rPr>
                <w:rFonts w:ascii="Times New Roman" w:hAnsi="Times New Roman" w:cs="Times New Roman"/>
                <w:sz w:val="28"/>
                <w:szCs w:val="28"/>
              </w:rPr>
              <w:t>УУД</w:t>
            </w:r>
          </w:p>
          <w:p w:rsidR="008E5784" w:rsidRDefault="008E5784" w:rsidP="009F5B1A">
            <w:pPr>
              <w:rPr>
                <w:rFonts w:ascii="Times New Roman" w:hAnsi="Times New Roman" w:cs="Times New Roman"/>
                <w:sz w:val="28"/>
                <w:szCs w:val="28"/>
              </w:rPr>
            </w:pPr>
          </w:p>
        </w:tc>
        <w:tc>
          <w:tcPr>
            <w:tcW w:w="7655" w:type="dxa"/>
          </w:tcPr>
          <w:p w:rsidR="0056742E" w:rsidRPr="0056742E" w:rsidRDefault="0056742E" w:rsidP="0056742E">
            <w:pPr>
              <w:rPr>
                <w:rFonts w:ascii="Times New Roman" w:hAnsi="Times New Roman" w:cs="Times New Roman"/>
                <w:i/>
                <w:sz w:val="28"/>
                <w:szCs w:val="28"/>
              </w:rPr>
            </w:pPr>
            <w:r w:rsidRPr="0056742E">
              <w:rPr>
                <w:rFonts w:ascii="Times New Roman" w:hAnsi="Times New Roman" w:cs="Times New Roman"/>
                <w:i/>
                <w:sz w:val="28"/>
                <w:szCs w:val="28"/>
              </w:rPr>
              <w:t>Через урочную деятельность:</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в построении педагогами  нового ур</w:t>
            </w:r>
            <w:r>
              <w:rPr>
                <w:rFonts w:ascii="Times New Roman" w:hAnsi="Times New Roman" w:cs="Times New Roman"/>
                <w:sz w:val="28"/>
                <w:szCs w:val="28"/>
              </w:rPr>
              <w:t xml:space="preserve">ока, направленного на развитие </w:t>
            </w:r>
            <w:proofErr w:type="gramStart"/>
            <w:r w:rsidRPr="009F5B1A">
              <w:rPr>
                <w:rFonts w:ascii="Times New Roman" w:hAnsi="Times New Roman" w:cs="Times New Roman"/>
                <w:sz w:val="28"/>
                <w:szCs w:val="28"/>
              </w:rPr>
              <w:t>познавательных</w:t>
            </w:r>
            <w:proofErr w:type="gramEnd"/>
            <w:r w:rsidRPr="009F5B1A">
              <w:rPr>
                <w:rFonts w:ascii="Times New Roman" w:hAnsi="Times New Roman" w:cs="Times New Roman"/>
                <w:sz w:val="28"/>
                <w:szCs w:val="28"/>
              </w:rPr>
              <w:t xml:space="preserve"> УУД;</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xml:space="preserve">-  в  создании  и  использовании  </w:t>
            </w:r>
            <w:proofErr w:type="gramStart"/>
            <w:r w:rsidRPr="009F5B1A">
              <w:rPr>
                <w:rFonts w:ascii="Times New Roman" w:hAnsi="Times New Roman" w:cs="Times New Roman"/>
                <w:sz w:val="28"/>
                <w:szCs w:val="28"/>
              </w:rPr>
              <w:t>современного</w:t>
            </w:r>
            <w:proofErr w:type="gramEnd"/>
            <w:r w:rsidRPr="009F5B1A">
              <w:rPr>
                <w:rFonts w:ascii="Times New Roman" w:hAnsi="Times New Roman" w:cs="Times New Roman"/>
                <w:sz w:val="28"/>
                <w:szCs w:val="28"/>
              </w:rPr>
              <w:t xml:space="preserve">  оценочного </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xml:space="preserve">инструментария,  позволяющего  диагностировать  систему </w:t>
            </w:r>
          </w:p>
          <w:p w:rsidR="0056742E" w:rsidRPr="009F5B1A" w:rsidRDefault="0056742E" w:rsidP="0056742E">
            <w:pPr>
              <w:rPr>
                <w:rFonts w:ascii="Times New Roman" w:hAnsi="Times New Roman" w:cs="Times New Roman"/>
                <w:sz w:val="28"/>
                <w:szCs w:val="28"/>
              </w:rPr>
            </w:pPr>
            <w:proofErr w:type="gramStart"/>
            <w:r w:rsidRPr="009F5B1A">
              <w:rPr>
                <w:rFonts w:ascii="Times New Roman" w:hAnsi="Times New Roman" w:cs="Times New Roman"/>
                <w:sz w:val="28"/>
                <w:szCs w:val="28"/>
              </w:rPr>
              <w:t>познавательных</w:t>
            </w:r>
            <w:proofErr w:type="gramEnd"/>
            <w:r w:rsidRPr="009F5B1A">
              <w:rPr>
                <w:rFonts w:ascii="Times New Roman" w:hAnsi="Times New Roman" w:cs="Times New Roman"/>
                <w:sz w:val="28"/>
                <w:szCs w:val="28"/>
              </w:rPr>
              <w:t xml:space="preserve"> УУД разного уровня </w:t>
            </w:r>
          </w:p>
          <w:p w:rsidR="0056742E" w:rsidRPr="0056742E" w:rsidRDefault="0056742E" w:rsidP="0056742E">
            <w:pPr>
              <w:rPr>
                <w:rFonts w:ascii="Times New Roman" w:hAnsi="Times New Roman" w:cs="Times New Roman"/>
                <w:i/>
                <w:sz w:val="28"/>
                <w:szCs w:val="28"/>
              </w:rPr>
            </w:pPr>
            <w:r w:rsidRPr="0056742E">
              <w:rPr>
                <w:rFonts w:ascii="Times New Roman" w:hAnsi="Times New Roman" w:cs="Times New Roman"/>
                <w:i/>
                <w:sz w:val="28"/>
                <w:szCs w:val="28"/>
              </w:rPr>
              <w:t>В урочной и внеурочной деятельности:</w:t>
            </w:r>
          </w:p>
          <w:p w:rsidR="0056742E" w:rsidRPr="009F5B1A" w:rsidRDefault="0056742E" w:rsidP="0056742E">
            <w:pPr>
              <w:rPr>
                <w:rFonts w:ascii="Times New Roman" w:hAnsi="Times New Roman" w:cs="Times New Roman"/>
                <w:sz w:val="28"/>
                <w:szCs w:val="28"/>
              </w:rPr>
            </w:pPr>
            <w:r w:rsidRPr="009F5B1A">
              <w:rPr>
                <w:rFonts w:ascii="Times New Roman" w:hAnsi="Times New Roman" w:cs="Times New Roman"/>
                <w:sz w:val="28"/>
                <w:szCs w:val="28"/>
              </w:rPr>
              <w:t>-  в  реализации  и  развитии  метапре</w:t>
            </w:r>
            <w:r>
              <w:rPr>
                <w:rFonts w:ascii="Times New Roman" w:hAnsi="Times New Roman" w:cs="Times New Roman"/>
                <w:sz w:val="28"/>
                <w:szCs w:val="28"/>
              </w:rPr>
              <w:t xml:space="preserve">дметных  программ:  смыслового </w:t>
            </w:r>
            <w:r w:rsidRPr="009F5B1A">
              <w:rPr>
                <w:rFonts w:ascii="Times New Roman" w:hAnsi="Times New Roman" w:cs="Times New Roman"/>
                <w:sz w:val="28"/>
                <w:szCs w:val="28"/>
              </w:rPr>
              <w:t>чтения, проектно-исследовательской деятельн</w:t>
            </w:r>
            <w:r w:rsidRPr="009F5B1A">
              <w:rPr>
                <w:rFonts w:ascii="Times New Roman" w:hAnsi="Times New Roman" w:cs="Times New Roman"/>
                <w:sz w:val="28"/>
                <w:szCs w:val="28"/>
              </w:rPr>
              <w:t>о</w:t>
            </w:r>
            <w:r w:rsidRPr="009F5B1A">
              <w:rPr>
                <w:rFonts w:ascii="Times New Roman" w:hAnsi="Times New Roman" w:cs="Times New Roman"/>
                <w:sz w:val="28"/>
                <w:szCs w:val="28"/>
              </w:rPr>
              <w:t>сти, ИКТ.</w:t>
            </w:r>
          </w:p>
          <w:p w:rsidR="008E5784" w:rsidRDefault="0056742E" w:rsidP="009F5B1A">
            <w:pPr>
              <w:rPr>
                <w:rFonts w:ascii="Times New Roman" w:hAnsi="Times New Roman" w:cs="Times New Roman"/>
                <w:sz w:val="28"/>
                <w:szCs w:val="28"/>
              </w:rPr>
            </w:pPr>
            <w:r w:rsidRPr="009F5B1A">
              <w:rPr>
                <w:rFonts w:ascii="Times New Roman" w:hAnsi="Times New Roman" w:cs="Times New Roman"/>
                <w:sz w:val="28"/>
                <w:szCs w:val="28"/>
              </w:rPr>
              <w:t>Через поддержку познавательных и</w:t>
            </w:r>
            <w:r>
              <w:rPr>
                <w:rFonts w:ascii="Times New Roman" w:hAnsi="Times New Roman" w:cs="Times New Roman"/>
                <w:sz w:val="28"/>
                <w:szCs w:val="28"/>
              </w:rPr>
              <w:t>нициатив и достижений учащихся.</w:t>
            </w:r>
          </w:p>
        </w:tc>
      </w:tr>
    </w:tbl>
    <w:p w:rsidR="009F5B1A" w:rsidRPr="009F5B1A" w:rsidRDefault="009F5B1A" w:rsidP="009F5B1A">
      <w:pPr>
        <w:spacing w:after="0" w:line="240" w:lineRule="auto"/>
        <w:rPr>
          <w:rFonts w:ascii="Times New Roman" w:hAnsi="Times New Roman" w:cs="Times New Roman"/>
          <w:sz w:val="28"/>
          <w:szCs w:val="28"/>
        </w:rPr>
      </w:pPr>
    </w:p>
    <w:p w:rsidR="009F5B1A" w:rsidRPr="0056742E" w:rsidRDefault="009F5B1A" w:rsidP="0056742E">
      <w:pPr>
        <w:spacing w:after="0" w:line="240" w:lineRule="auto"/>
        <w:jc w:val="center"/>
        <w:rPr>
          <w:rFonts w:ascii="Times New Roman" w:hAnsi="Times New Roman" w:cs="Times New Roman"/>
          <w:b/>
          <w:sz w:val="28"/>
          <w:szCs w:val="28"/>
        </w:rPr>
      </w:pPr>
      <w:r w:rsidRPr="0056742E">
        <w:rPr>
          <w:rFonts w:ascii="Times New Roman" w:hAnsi="Times New Roman" w:cs="Times New Roman"/>
          <w:b/>
          <w:sz w:val="28"/>
          <w:szCs w:val="28"/>
        </w:rPr>
        <w:t>Роль проектов и жизненных задач в достижении</w:t>
      </w:r>
    </w:p>
    <w:p w:rsidR="009F5B1A" w:rsidRPr="0056742E" w:rsidRDefault="009F5B1A" w:rsidP="0056742E">
      <w:pPr>
        <w:spacing w:after="0" w:line="240" w:lineRule="auto"/>
        <w:jc w:val="center"/>
        <w:rPr>
          <w:rFonts w:ascii="Times New Roman" w:hAnsi="Times New Roman" w:cs="Times New Roman"/>
          <w:b/>
          <w:sz w:val="28"/>
          <w:szCs w:val="28"/>
        </w:rPr>
      </w:pPr>
      <w:r w:rsidRPr="0056742E">
        <w:rPr>
          <w:rFonts w:ascii="Times New Roman" w:hAnsi="Times New Roman" w:cs="Times New Roman"/>
          <w:b/>
          <w:sz w:val="28"/>
          <w:szCs w:val="28"/>
        </w:rPr>
        <w:t>личностных и метапредметных результатов</w:t>
      </w:r>
    </w:p>
    <w:p w:rsidR="009F5B1A" w:rsidRPr="009F5B1A" w:rsidRDefault="009F5B1A" w:rsidP="006552CE">
      <w:pPr>
        <w:spacing w:after="0" w:line="240" w:lineRule="auto"/>
        <w:ind w:firstLine="708"/>
        <w:jc w:val="both"/>
        <w:rPr>
          <w:rFonts w:ascii="Times New Roman" w:hAnsi="Times New Roman" w:cs="Times New Roman"/>
          <w:sz w:val="28"/>
          <w:szCs w:val="28"/>
        </w:rPr>
      </w:pPr>
      <w:r w:rsidRPr="009F5B1A">
        <w:rPr>
          <w:rFonts w:ascii="Times New Roman" w:hAnsi="Times New Roman" w:cs="Times New Roman"/>
          <w:sz w:val="28"/>
          <w:szCs w:val="28"/>
        </w:rPr>
        <w:t xml:space="preserve">Работа  над </w:t>
      </w:r>
      <w:r w:rsidRPr="0056742E">
        <w:rPr>
          <w:rFonts w:ascii="Times New Roman" w:hAnsi="Times New Roman" w:cs="Times New Roman"/>
          <w:b/>
          <w:sz w:val="28"/>
          <w:szCs w:val="28"/>
        </w:rPr>
        <w:t xml:space="preserve"> проектами</w:t>
      </w:r>
      <w:r w:rsidRPr="009F5B1A">
        <w:rPr>
          <w:rFonts w:ascii="Times New Roman" w:hAnsi="Times New Roman" w:cs="Times New Roman"/>
          <w:sz w:val="28"/>
          <w:szCs w:val="28"/>
        </w:rPr>
        <w:t xml:space="preserve">  гармонично  дополняет  в  образовательном  пр</w:t>
      </w:r>
      <w:r w:rsidRPr="009F5B1A">
        <w:rPr>
          <w:rFonts w:ascii="Times New Roman" w:hAnsi="Times New Roman" w:cs="Times New Roman"/>
          <w:sz w:val="28"/>
          <w:szCs w:val="28"/>
        </w:rPr>
        <w:t>о</w:t>
      </w:r>
      <w:r w:rsidRPr="009F5B1A">
        <w:rPr>
          <w:rFonts w:ascii="Times New Roman" w:hAnsi="Times New Roman" w:cs="Times New Roman"/>
          <w:sz w:val="28"/>
          <w:szCs w:val="28"/>
        </w:rPr>
        <w:t>цессе классно-урочную деятельность и позволяет работать над получением ли</w:t>
      </w:r>
      <w:r w:rsidRPr="009F5B1A">
        <w:rPr>
          <w:rFonts w:ascii="Times New Roman" w:hAnsi="Times New Roman" w:cs="Times New Roman"/>
          <w:sz w:val="28"/>
          <w:szCs w:val="28"/>
        </w:rPr>
        <w:t>ч</w:t>
      </w:r>
      <w:r w:rsidR="0056742E">
        <w:rPr>
          <w:rFonts w:ascii="Times New Roman" w:hAnsi="Times New Roman" w:cs="Times New Roman"/>
          <w:sz w:val="28"/>
          <w:szCs w:val="28"/>
        </w:rPr>
        <w:t xml:space="preserve">ностных и </w:t>
      </w:r>
      <w:r w:rsidRPr="009F5B1A">
        <w:rPr>
          <w:rFonts w:ascii="Times New Roman" w:hAnsi="Times New Roman" w:cs="Times New Roman"/>
          <w:sz w:val="28"/>
          <w:szCs w:val="28"/>
        </w:rPr>
        <w:t>метапредметных результатов образования в более комфортных для этого услови</w:t>
      </w:r>
      <w:r w:rsidR="0056742E">
        <w:rPr>
          <w:rFonts w:ascii="Times New Roman" w:hAnsi="Times New Roman" w:cs="Times New Roman"/>
          <w:sz w:val="28"/>
          <w:szCs w:val="28"/>
        </w:rPr>
        <w:t xml:space="preserve">ях, </w:t>
      </w:r>
      <w:r w:rsidRPr="009F5B1A">
        <w:rPr>
          <w:rFonts w:ascii="Times New Roman" w:hAnsi="Times New Roman" w:cs="Times New Roman"/>
          <w:sz w:val="28"/>
          <w:szCs w:val="28"/>
        </w:rPr>
        <w:t>не ограниченных временными рамками отдельных уроков.</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Основные отличия проектной деятельности от других видов деятельности – это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направленность на достижение конкретных целей;</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координированное выполнение взаимосвязанных действий;</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ограниченная протяжённость во времени с определённым началом и концом;</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в определённой степени неповторимость и уникальность.</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Нацеленность  проектов  на  оригинальный  конечный  результат  в  ограни</w:t>
      </w:r>
      <w:r w:rsidR="00183AF5">
        <w:rPr>
          <w:rFonts w:ascii="Times New Roman" w:hAnsi="Times New Roman" w:cs="Times New Roman"/>
          <w:sz w:val="28"/>
          <w:szCs w:val="28"/>
        </w:rPr>
        <w:t>че</w:t>
      </w:r>
      <w:r w:rsidR="00183AF5">
        <w:rPr>
          <w:rFonts w:ascii="Times New Roman" w:hAnsi="Times New Roman" w:cs="Times New Roman"/>
          <w:sz w:val="28"/>
          <w:szCs w:val="28"/>
        </w:rPr>
        <w:t>н</w:t>
      </w:r>
      <w:r w:rsidR="00183AF5">
        <w:rPr>
          <w:rFonts w:ascii="Times New Roman" w:hAnsi="Times New Roman" w:cs="Times New Roman"/>
          <w:sz w:val="28"/>
          <w:szCs w:val="28"/>
        </w:rPr>
        <w:t xml:space="preserve">ное </w:t>
      </w:r>
      <w:r w:rsidRPr="009F5B1A">
        <w:rPr>
          <w:rFonts w:ascii="Times New Roman" w:hAnsi="Times New Roman" w:cs="Times New Roman"/>
          <w:sz w:val="28"/>
          <w:szCs w:val="28"/>
        </w:rPr>
        <w:t>время создаёт предпосылки и условия, прежде всего, для достижения рег</w:t>
      </w:r>
      <w:r w:rsidRPr="009F5B1A">
        <w:rPr>
          <w:rFonts w:ascii="Times New Roman" w:hAnsi="Times New Roman" w:cs="Times New Roman"/>
          <w:sz w:val="28"/>
          <w:szCs w:val="28"/>
        </w:rPr>
        <w:t>у</w:t>
      </w:r>
      <w:r w:rsidRPr="009F5B1A">
        <w:rPr>
          <w:rFonts w:ascii="Times New Roman" w:hAnsi="Times New Roman" w:cs="Times New Roman"/>
          <w:sz w:val="28"/>
          <w:szCs w:val="28"/>
        </w:rPr>
        <w:t>лятив</w:t>
      </w:r>
      <w:r w:rsidR="0056742E">
        <w:rPr>
          <w:rFonts w:ascii="Times New Roman" w:hAnsi="Times New Roman" w:cs="Times New Roman"/>
          <w:sz w:val="28"/>
          <w:szCs w:val="28"/>
        </w:rPr>
        <w:t xml:space="preserve">ных </w:t>
      </w:r>
      <w:r w:rsidRPr="009F5B1A">
        <w:rPr>
          <w:rFonts w:ascii="Times New Roman" w:hAnsi="Times New Roman" w:cs="Times New Roman"/>
          <w:sz w:val="28"/>
          <w:szCs w:val="28"/>
        </w:rPr>
        <w:t>метапредметных результатов:</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определение  целей  деятельности,  составление  плана  действий  по  дост</w:t>
      </w:r>
      <w:r w:rsidRPr="009F5B1A">
        <w:rPr>
          <w:rFonts w:ascii="Times New Roman" w:hAnsi="Times New Roman" w:cs="Times New Roman"/>
          <w:sz w:val="28"/>
          <w:szCs w:val="28"/>
        </w:rPr>
        <w:t>и</w:t>
      </w:r>
      <w:r w:rsidRPr="009F5B1A">
        <w:rPr>
          <w:rFonts w:ascii="Times New Roman" w:hAnsi="Times New Roman" w:cs="Times New Roman"/>
          <w:sz w:val="28"/>
          <w:szCs w:val="28"/>
        </w:rPr>
        <w:t>же</w:t>
      </w:r>
      <w:r w:rsidR="0056742E">
        <w:rPr>
          <w:rFonts w:ascii="Times New Roman" w:hAnsi="Times New Roman" w:cs="Times New Roman"/>
          <w:sz w:val="28"/>
          <w:szCs w:val="28"/>
        </w:rPr>
        <w:t xml:space="preserve">нию </w:t>
      </w:r>
      <w:r w:rsidRPr="009F5B1A">
        <w:rPr>
          <w:rFonts w:ascii="Times New Roman" w:hAnsi="Times New Roman" w:cs="Times New Roman"/>
          <w:sz w:val="28"/>
          <w:szCs w:val="28"/>
        </w:rPr>
        <w:t>результата творческого характера,</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работа  по  составленному  плану  с  сопоставлением  получающегося  резул</w:t>
      </w:r>
      <w:r w:rsidRPr="009F5B1A">
        <w:rPr>
          <w:rFonts w:ascii="Times New Roman" w:hAnsi="Times New Roman" w:cs="Times New Roman"/>
          <w:sz w:val="28"/>
          <w:szCs w:val="28"/>
        </w:rPr>
        <w:t>ь</w:t>
      </w:r>
      <w:r w:rsidR="0056742E">
        <w:rPr>
          <w:rFonts w:ascii="Times New Roman" w:hAnsi="Times New Roman" w:cs="Times New Roman"/>
          <w:sz w:val="28"/>
          <w:szCs w:val="28"/>
        </w:rPr>
        <w:t xml:space="preserve">тата  с </w:t>
      </w:r>
      <w:r w:rsidRPr="009F5B1A">
        <w:rPr>
          <w:rFonts w:ascii="Times New Roman" w:hAnsi="Times New Roman" w:cs="Times New Roman"/>
          <w:sz w:val="28"/>
          <w:szCs w:val="28"/>
        </w:rPr>
        <w:t>исходным замыслом,</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понимание  причин  возникающих  затруднений  </w:t>
      </w:r>
      <w:r w:rsidR="00183AF5">
        <w:rPr>
          <w:rFonts w:ascii="Times New Roman" w:hAnsi="Times New Roman" w:cs="Times New Roman"/>
          <w:sz w:val="28"/>
          <w:szCs w:val="28"/>
        </w:rPr>
        <w:t xml:space="preserve">и  поиск  способов  выхода  из </w:t>
      </w:r>
      <w:r w:rsidRPr="009F5B1A">
        <w:rPr>
          <w:rFonts w:ascii="Times New Roman" w:hAnsi="Times New Roman" w:cs="Times New Roman"/>
          <w:sz w:val="28"/>
          <w:szCs w:val="28"/>
        </w:rPr>
        <w:t>ситуации.</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В подходе к работе над проектами в качестве обязательного этапа, предваря</w:t>
      </w:r>
      <w:r w:rsidRPr="009F5B1A">
        <w:rPr>
          <w:rFonts w:ascii="Times New Roman" w:hAnsi="Times New Roman" w:cs="Times New Roman"/>
          <w:sz w:val="28"/>
          <w:szCs w:val="28"/>
        </w:rPr>
        <w:t>ю</w:t>
      </w:r>
      <w:r w:rsidRPr="009F5B1A">
        <w:rPr>
          <w:rFonts w:ascii="Times New Roman" w:hAnsi="Times New Roman" w:cs="Times New Roman"/>
          <w:sz w:val="28"/>
          <w:szCs w:val="28"/>
        </w:rPr>
        <w:t>ще</w:t>
      </w:r>
      <w:r w:rsidR="0056742E">
        <w:rPr>
          <w:rFonts w:ascii="Times New Roman" w:hAnsi="Times New Roman" w:cs="Times New Roman"/>
          <w:sz w:val="28"/>
          <w:szCs w:val="28"/>
        </w:rPr>
        <w:t xml:space="preserve">го </w:t>
      </w:r>
      <w:r w:rsidRPr="009F5B1A">
        <w:rPr>
          <w:rFonts w:ascii="Times New Roman" w:hAnsi="Times New Roman" w:cs="Times New Roman"/>
          <w:sz w:val="28"/>
          <w:szCs w:val="28"/>
        </w:rPr>
        <w:t>работу  над  изделиями,  мероприятиями,  исследованиями  и  решением  про</w:t>
      </w:r>
      <w:r w:rsidR="0056742E">
        <w:rPr>
          <w:rFonts w:ascii="Times New Roman" w:hAnsi="Times New Roman" w:cs="Times New Roman"/>
          <w:sz w:val="28"/>
          <w:szCs w:val="28"/>
        </w:rPr>
        <w:t xml:space="preserve">блем, </w:t>
      </w:r>
      <w:r w:rsidRPr="009F5B1A">
        <w:rPr>
          <w:rFonts w:ascii="Times New Roman" w:hAnsi="Times New Roman" w:cs="Times New Roman"/>
          <w:sz w:val="28"/>
          <w:szCs w:val="28"/>
        </w:rPr>
        <w:t>проводится  сбор  информации  по  одному  из  направлений  об</w:t>
      </w:r>
      <w:r w:rsidR="00183AF5">
        <w:rPr>
          <w:rFonts w:ascii="Times New Roman" w:hAnsi="Times New Roman" w:cs="Times New Roman"/>
          <w:sz w:val="28"/>
          <w:szCs w:val="28"/>
        </w:rPr>
        <w:t xml:space="preserve">щей  темы  в </w:t>
      </w:r>
      <w:r w:rsidRPr="009F5B1A">
        <w:rPr>
          <w:rFonts w:ascii="Times New Roman" w:hAnsi="Times New Roman" w:cs="Times New Roman"/>
          <w:sz w:val="28"/>
          <w:szCs w:val="28"/>
        </w:rPr>
        <w:t>соответствии  с  интересами  учащегося  и  по  его  выбору.  Это  позв</w:t>
      </w:r>
      <w:r w:rsidRPr="009F5B1A">
        <w:rPr>
          <w:rFonts w:ascii="Times New Roman" w:hAnsi="Times New Roman" w:cs="Times New Roman"/>
          <w:sz w:val="28"/>
          <w:szCs w:val="28"/>
        </w:rPr>
        <w:t>о</w:t>
      </w:r>
      <w:r w:rsidRPr="009F5B1A">
        <w:rPr>
          <w:rFonts w:ascii="Times New Roman" w:hAnsi="Times New Roman" w:cs="Times New Roman"/>
          <w:sz w:val="28"/>
          <w:szCs w:val="28"/>
        </w:rPr>
        <w:t>ляет  осва</w:t>
      </w:r>
      <w:r w:rsidR="0056742E">
        <w:rPr>
          <w:rFonts w:ascii="Times New Roman" w:hAnsi="Times New Roman" w:cs="Times New Roman"/>
          <w:sz w:val="28"/>
          <w:szCs w:val="28"/>
        </w:rPr>
        <w:t xml:space="preserve">ивать </w:t>
      </w:r>
      <w:r w:rsidRPr="009F5B1A">
        <w:rPr>
          <w:rFonts w:ascii="Times New Roman" w:hAnsi="Times New Roman" w:cs="Times New Roman"/>
          <w:sz w:val="28"/>
          <w:szCs w:val="28"/>
        </w:rPr>
        <w:t>познавательные универсальные учебные действия:</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предполагать, какая информация нужна,</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lastRenderedPageBreak/>
        <w:t>– отбирать необходимые слов</w:t>
      </w:r>
      <w:r w:rsidR="0056742E">
        <w:rPr>
          <w:rFonts w:ascii="Times New Roman" w:hAnsi="Times New Roman" w:cs="Times New Roman"/>
          <w:sz w:val="28"/>
          <w:szCs w:val="28"/>
        </w:rPr>
        <w:t xml:space="preserve">ари, энциклопедии, справочники, </w:t>
      </w:r>
      <w:r w:rsidRPr="009F5B1A">
        <w:rPr>
          <w:rFonts w:ascii="Times New Roman" w:hAnsi="Times New Roman" w:cs="Times New Roman"/>
          <w:sz w:val="28"/>
          <w:szCs w:val="28"/>
        </w:rPr>
        <w:t>электронные диски,</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извлекать текстовую информацию (смысловое чтение),</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сопоставлять  и  отбирать  информацию,  полученную  из  различных  исто</w:t>
      </w:r>
      <w:r w:rsidRPr="009F5B1A">
        <w:rPr>
          <w:rFonts w:ascii="Times New Roman" w:hAnsi="Times New Roman" w:cs="Times New Roman"/>
          <w:sz w:val="28"/>
          <w:szCs w:val="28"/>
        </w:rPr>
        <w:t>ч</w:t>
      </w:r>
      <w:r w:rsidRPr="009F5B1A">
        <w:rPr>
          <w:rFonts w:ascii="Times New Roman" w:hAnsi="Times New Roman" w:cs="Times New Roman"/>
          <w:sz w:val="28"/>
          <w:szCs w:val="28"/>
        </w:rPr>
        <w:t>ни</w:t>
      </w:r>
      <w:r w:rsidR="0056742E">
        <w:rPr>
          <w:rFonts w:ascii="Times New Roman" w:hAnsi="Times New Roman" w:cs="Times New Roman"/>
          <w:sz w:val="28"/>
          <w:szCs w:val="28"/>
        </w:rPr>
        <w:t xml:space="preserve">ков </w:t>
      </w:r>
      <w:r w:rsidRPr="009F5B1A">
        <w:rPr>
          <w:rFonts w:ascii="Times New Roman" w:hAnsi="Times New Roman" w:cs="Times New Roman"/>
          <w:sz w:val="28"/>
          <w:szCs w:val="28"/>
        </w:rPr>
        <w:t>(словари,  энциклопедии,  справочники,  электро</w:t>
      </w:r>
      <w:r w:rsidR="00183AF5">
        <w:rPr>
          <w:rFonts w:ascii="Times New Roman" w:hAnsi="Times New Roman" w:cs="Times New Roman"/>
          <w:sz w:val="28"/>
          <w:szCs w:val="28"/>
        </w:rPr>
        <w:t>нные  диски,  сеть  И</w:t>
      </w:r>
      <w:r w:rsidR="00183AF5">
        <w:rPr>
          <w:rFonts w:ascii="Times New Roman" w:hAnsi="Times New Roman" w:cs="Times New Roman"/>
          <w:sz w:val="28"/>
          <w:szCs w:val="28"/>
        </w:rPr>
        <w:t>н</w:t>
      </w:r>
      <w:r w:rsidR="00183AF5">
        <w:rPr>
          <w:rFonts w:ascii="Times New Roman" w:hAnsi="Times New Roman" w:cs="Times New Roman"/>
          <w:sz w:val="28"/>
          <w:szCs w:val="28"/>
        </w:rPr>
        <w:t xml:space="preserve">тернет). </w:t>
      </w:r>
      <w:r w:rsidRPr="009F5B1A">
        <w:rPr>
          <w:rFonts w:ascii="Times New Roman" w:hAnsi="Times New Roman" w:cs="Times New Roman"/>
          <w:sz w:val="28"/>
          <w:szCs w:val="28"/>
        </w:rPr>
        <w:t>Совместная творческая деятельность учащихся при работе над проект</w:t>
      </w:r>
      <w:r w:rsidRPr="009F5B1A">
        <w:rPr>
          <w:rFonts w:ascii="Times New Roman" w:hAnsi="Times New Roman" w:cs="Times New Roman"/>
          <w:sz w:val="28"/>
          <w:szCs w:val="28"/>
        </w:rPr>
        <w:t>а</w:t>
      </w:r>
      <w:r w:rsidRPr="009F5B1A">
        <w:rPr>
          <w:rFonts w:ascii="Times New Roman" w:hAnsi="Times New Roman" w:cs="Times New Roman"/>
          <w:sz w:val="28"/>
          <w:szCs w:val="28"/>
        </w:rPr>
        <w:t>ми в груп</w:t>
      </w:r>
      <w:r w:rsidR="0056742E">
        <w:rPr>
          <w:rFonts w:ascii="Times New Roman" w:hAnsi="Times New Roman" w:cs="Times New Roman"/>
          <w:sz w:val="28"/>
          <w:szCs w:val="28"/>
        </w:rPr>
        <w:t xml:space="preserve">пе </w:t>
      </w:r>
      <w:r w:rsidRPr="009F5B1A">
        <w:rPr>
          <w:rFonts w:ascii="Times New Roman" w:hAnsi="Times New Roman" w:cs="Times New Roman"/>
          <w:sz w:val="28"/>
          <w:szCs w:val="28"/>
        </w:rPr>
        <w:t>и  необходимый  завершающий  этап  работы  над  любым  проектом  –  презента</w:t>
      </w:r>
      <w:r w:rsidR="0056742E">
        <w:rPr>
          <w:rFonts w:ascii="Times New Roman" w:hAnsi="Times New Roman" w:cs="Times New Roman"/>
          <w:sz w:val="28"/>
          <w:szCs w:val="28"/>
        </w:rPr>
        <w:t xml:space="preserve">ция </w:t>
      </w:r>
      <w:r w:rsidRPr="009F5B1A">
        <w:rPr>
          <w:rFonts w:ascii="Times New Roman" w:hAnsi="Times New Roman" w:cs="Times New Roman"/>
          <w:sz w:val="28"/>
          <w:szCs w:val="28"/>
        </w:rPr>
        <w:t>(защита)  проекта  –  способствуют  формированию  метапре</w:t>
      </w:r>
      <w:r w:rsidRPr="009F5B1A">
        <w:rPr>
          <w:rFonts w:ascii="Times New Roman" w:hAnsi="Times New Roman" w:cs="Times New Roman"/>
          <w:sz w:val="28"/>
          <w:szCs w:val="28"/>
        </w:rPr>
        <w:t>д</w:t>
      </w:r>
      <w:r w:rsidR="00183AF5">
        <w:rPr>
          <w:rFonts w:ascii="Times New Roman" w:hAnsi="Times New Roman" w:cs="Times New Roman"/>
          <w:sz w:val="28"/>
          <w:szCs w:val="28"/>
        </w:rPr>
        <w:t xml:space="preserve">метных </w:t>
      </w:r>
      <w:r w:rsidRPr="009F5B1A">
        <w:rPr>
          <w:rFonts w:ascii="Times New Roman" w:hAnsi="Times New Roman" w:cs="Times New Roman"/>
          <w:sz w:val="28"/>
          <w:szCs w:val="28"/>
        </w:rPr>
        <w:t>коммуникативных умений:</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организовывать  взаимодействие  в  группе  (распределять  роли,  договар</w:t>
      </w:r>
      <w:r w:rsidRPr="009F5B1A">
        <w:rPr>
          <w:rFonts w:ascii="Times New Roman" w:hAnsi="Times New Roman" w:cs="Times New Roman"/>
          <w:sz w:val="28"/>
          <w:szCs w:val="28"/>
        </w:rPr>
        <w:t>и</w:t>
      </w:r>
      <w:r w:rsidRPr="009F5B1A">
        <w:rPr>
          <w:rFonts w:ascii="Times New Roman" w:hAnsi="Times New Roman" w:cs="Times New Roman"/>
          <w:sz w:val="28"/>
          <w:szCs w:val="28"/>
        </w:rPr>
        <w:t>вать</w:t>
      </w:r>
      <w:r w:rsidR="0056742E">
        <w:rPr>
          <w:rFonts w:ascii="Times New Roman" w:hAnsi="Times New Roman" w:cs="Times New Roman"/>
          <w:sz w:val="28"/>
          <w:szCs w:val="28"/>
        </w:rPr>
        <w:t xml:space="preserve">ся </w:t>
      </w:r>
      <w:r w:rsidRPr="009F5B1A">
        <w:rPr>
          <w:rFonts w:ascii="Times New Roman" w:hAnsi="Times New Roman" w:cs="Times New Roman"/>
          <w:sz w:val="28"/>
          <w:szCs w:val="28"/>
        </w:rPr>
        <w:t>друг с другом и т.д.),</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предвидеть (прогнозировать) последствия коллективных решений,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оформлять  свои  мысли  в  устной  и  письменной  речи  с  учётом  своих  учеб</w:t>
      </w:r>
      <w:r w:rsidR="0056742E">
        <w:rPr>
          <w:rFonts w:ascii="Times New Roman" w:hAnsi="Times New Roman" w:cs="Times New Roman"/>
          <w:sz w:val="28"/>
          <w:szCs w:val="28"/>
        </w:rPr>
        <w:t xml:space="preserve">ных  и </w:t>
      </w:r>
      <w:r w:rsidRPr="009F5B1A">
        <w:rPr>
          <w:rFonts w:ascii="Times New Roman" w:hAnsi="Times New Roman" w:cs="Times New Roman"/>
          <w:sz w:val="28"/>
          <w:szCs w:val="28"/>
        </w:rPr>
        <w:t>жизненных речевых ситуаций, в том числе с применением средств ИКТ,</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при  необходимости  отстаивать  свою  точку  зрени</w:t>
      </w:r>
      <w:r w:rsidR="0056742E">
        <w:rPr>
          <w:rFonts w:ascii="Times New Roman" w:hAnsi="Times New Roman" w:cs="Times New Roman"/>
          <w:sz w:val="28"/>
          <w:szCs w:val="28"/>
        </w:rPr>
        <w:t xml:space="preserve">я,  аргументируя  её.  Учиться </w:t>
      </w:r>
      <w:r w:rsidRPr="009F5B1A">
        <w:rPr>
          <w:rFonts w:ascii="Times New Roman" w:hAnsi="Times New Roman" w:cs="Times New Roman"/>
          <w:sz w:val="28"/>
          <w:szCs w:val="28"/>
        </w:rPr>
        <w:t>подтверждать аргументы фактами.</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Личностные  результаты  при  работе  над  проектами  могут  быть  получены  </w:t>
      </w:r>
      <w:proofErr w:type="gramStart"/>
      <w:r w:rsidRPr="009F5B1A">
        <w:rPr>
          <w:rFonts w:ascii="Times New Roman" w:hAnsi="Times New Roman" w:cs="Times New Roman"/>
          <w:sz w:val="28"/>
          <w:szCs w:val="28"/>
        </w:rPr>
        <w:t>при</w:t>
      </w:r>
      <w:proofErr w:type="gramEnd"/>
      <w:r w:rsidRPr="009F5B1A">
        <w:rPr>
          <w:rFonts w:ascii="Times New Roman" w:hAnsi="Times New Roman" w:cs="Times New Roman"/>
          <w:sz w:val="28"/>
          <w:szCs w:val="28"/>
        </w:rPr>
        <w:t xml:space="preserve"> </w:t>
      </w:r>
    </w:p>
    <w:p w:rsidR="009F5B1A" w:rsidRPr="009F5B1A" w:rsidRDefault="009F5B1A" w:rsidP="006552CE">
      <w:pPr>
        <w:spacing w:after="0" w:line="240" w:lineRule="auto"/>
        <w:jc w:val="both"/>
        <w:rPr>
          <w:rFonts w:ascii="Times New Roman" w:hAnsi="Times New Roman" w:cs="Times New Roman"/>
          <w:sz w:val="28"/>
          <w:szCs w:val="28"/>
        </w:rPr>
      </w:pPr>
      <w:proofErr w:type="gramStart"/>
      <w:r w:rsidRPr="009F5B1A">
        <w:rPr>
          <w:rFonts w:ascii="Times New Roman" w:hAnsi="Times New Roman" w:cs="Times New Roman"/>
          <w:sz w:val="28"/>
          <w:szCs w:val="28"/>
        </w:rPr>
        <w:t>выборе</w:t>
      </w:r>
      <w:proofErr w:type="gramEnd"/>
      <w:r w:rsidRPr="009F5B1A">
        <w:rPr>
          <w:rFonts w:ascii="Times New Roman" w:hAnsi="Times New Roman" w:cs="Times New Roman"/>
          <w:sz w:val="28"/>
          <w:szCs w:val="28"/>
        </w:rPr>
        <w:t xml:space="preserve"> тематики проектов. Например, выбор темы проектов, связанной с ист</w:t>
      </w:r>
      <w:r w:rsidRPr="009F5B1A">
        <w:rPr>
          <w:rFonts w:ascii="Times New Roman" w:hAnsi="Times New Roman" w:cs="Times New Roman"/>
          <w:sz w:val="28"/>
          <w:szCs w:val="28"/>
        </w:rPr>
        <w:t>о</w:t>
      </w:r>
      <w:r w:rsidRPr="009F5B1A">
        <w:rPr>
          <w:rFonts w:ascii="Times New Roman" w:hAnsi="Times New Roman" w:cs="Times New Roman"/>
          <w:sz w:val="28"/>
          <w:szCs w:val="28"/>
        </w:rPr>
        <w:t>ри</w:t>
      </w:r>
      <w:r w:rsidR="0056742E">
        <w:rPr>
          <w:rFonts w:ascii="Times New Roman" w:hAnsi="Times New Roman" w:cs="Times New Roman"/>
          <w:sz w:val="28"/>
          <w:szCs w:val="28"/>
        </w:rPr>
        <w:t xml:space="preserve">ей </w:t>
      </w:r>
      <w:r w:rsidRPr="009F5B1A">
        <w:rPr>
          <w:rFonts w:ascii="Times New Roman" w:hAnsi="Times New Roman" w:cs="Times New Roman"/>
          <w:sz w:val="28"/>
          <w:szCs w:val="28"/>
        </w:rPr>
        <w:t>и культурой своей страны, позволяет формироват</w:t>
      </w:r>
      <w:r w:rsidR="0056742E">
        <w:rPr>
          <w:rFonts w:ascii="Times New Roman" w:hAnsi="Times New Roman" w:cs="Times New Roman"/>
          <w:sz w:val="28"/>
          <w:szCs w:val="28"/>
        </w:rPr>
        <w:t>ь самоопределение уч</w:t>
      </w:r>
      <w:r w:rsidR="0056742E">
        <w:rPr>
          <w:rFonts w:ascii="Times New Roman" w:hAnsi="Times New Roman" w:cs="Times New Roman"/>
          <w:sz w:val="28"/>
          <w:szCs w:val="28"/>
        </w:rPr>
        <w:t>а</w:t>
      </w:r>
      <w:r w:rsidR="0056742E">
        <w:rPr>
          <w:rFonts w:ascii="Times New Roman" w:hAnsi="Times New Roman" w:cs="Times New Roman"/>
          <w:sz w:val="28"/>
          <w:szCs w:val="28"/>
        </w:rPr>
        <w:t xml:space="preserve">щихся как </w:t>
      </w:r>
      <w:r w:rsidRPr="009F5B1A">
        <w:rPr>
          <w:rFonts w:ascii="Times New Roman" w:hAnsi="Times New Roman" w:cs="Times New Roman"/>
          <w:sz w:val="28"/>
          <w:szCs w:val="28"/>
        </w:rPr>
        <w:t xml:space="preserve">граждан России, испытывать чувство гордости за свой народ, свою Родину.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Использование  в  образовательном  процессе  такого  вида  заданий,  как </w:t>
      </w:r>
    </w:p>
    <w:p w:rsidR="009F5B1A" w:rsidRPr="009F5B1A" w:rsidRDefault="009F5B1A" w:rsidP="006552CE">
      <w:pPr>
        <w:spacing w:after="0" w:line="240" w:lineRule="auto"/>
        <w:jc w:val="both"/>
        <w:rPr>
          <w:rFonts w:ascii="Times New Roman" w:hAnsi="Times New Roman" w:cs="Times New Roman"/>
          <w:sz w:val="28"/>
          <w:szCs w:val="28"/>
        </w:rPr>
      </w:pPr>
      <w:r w:rsidRPr="0056742E">
        <w:rPr>
          <w:rFonts w:ascii="Times New Roman" w:hAnsi="Times New Roman" w:cs="Times New Roman"/>
          <w:b/>
          <w:sz w:val="28"/>
          <w:szCs w:val="28"/>
        </w:rPr>
        <w:t>жизненные  задачи</w:t>
      </w:r>
      <w:r w:rsidRPr="009F5B1A">
        <w:rPr>
          <w:rFonts w:ascii="Times New Roman" w:hAnsi="Times New Roman" w:cs="Times New Roman"/>
          <w:sz w:val="28"/>
          <w:szCs w:val="28"/>
        </w:rPr>
        <w:t>,  предлагающие  ученикам  решение  проблем  или  выпо</w:t>
      </w:r>
      <w:r w:rsidRPr="009F5B1A">
        <w:rPr>
          <w:rFonts w:ascii="Times New Roman" w:hAnsi="Times New Roman" w:cs="Times New Roman"/>
          <w:sz w:val="28"/>
          <w:szCs w:val="28"/>
        </w:rPr>
        <w:t>л</w:t>
      </w:r>
      <w:r w:rsidRPr="009F5B1A">
        <w:rPr>
          <w:rFonts w:ascii="Times New Roman" w:hAnsi="Times New Roman" w:cs="Times New Roman"/>
          <w:sz w:val="28"/>
          <w:szCs w:val="28"/>
        </w:rPr>
        <w:t>не</w:t>
      </w:r>
      <w:r w:rsidR="0056742E">
        <w:rPr>
          <w:rFonts w:ascii="Times New Roman" w:hAnsi="Times New Roman" w:cs="Times New Roman"/>
          <w:sz w:val="28"/>
          <w:szCs w:val="28"/>
        </w:rPr>
        <w:t xml:space="preserve">ние </w:t>
      </w:r>
      <w:r w:rsidRPr="009F5B1A">
        <w:rPr>
          <w:rFonts w:ascii="Times New Roman" w:hAnsi="Times New Roman" w:cs="Times New Roman"/>
          <w:sz w:val="28"/>
          <w:szCs w:val="28"/>
        </w:rPr>
        <w:t>задач  в  чьей-либо  профессиональной  или  социальной  роли  в  предл</w:t>
      </w:r>
      <w:r w:rsidRPr="009F5B1A">
        <w:rPr>
          <w:rFonts w:ascii="Times New Roman" w:hAnsi="Times New Roman" w:cs="Times New Roman"/>
          <w:sz w:val="28"/>
          <w:szCs w:val="28"/>
        </w:rPr>
        <w:t>а</w:t>
      </w:r>
      <w:r w:rsidRPr="009F5B1A">
        <w:rPr>
          <w:rFonts w:ascii="Times New Roman" w:hAnsi="Times New Roman" w:cs="Times New Roman"/>
          <w:sz w:val="28"/>
          <w:szCs w:val="28"/>
        </w:rPr>
        <w:t>гае</w:t>
      </w:r>
      <w:r w:rsidR="0056742E">
        <w:rPr>
          <w:rFonts w:ascii="Times New Roman" w:hAnsi="Times New Roman" w:cs="Times New Roman"/>
          <w:sz w:val="28"/>
          <w:szCs w:val="28"/>
        </w:rPr>
        <w:t xml:space="preserve">мой </w:t>
      </w:r>
      <w:r w:rsidRPr="009F5B1A">
        <w:rPr>
          <w:rFonts w:ascii="Times New Roman" w:hAnsi="Times New Roman" w:cs="Times New Roman"/>
          <w:sz w:val="28"/>
          <w:szCs w:val="28"/>
        </w:rPr>
        <w:t>описываемой  ситуации,  реализует  принцип  управляемого  пе</w:t>
      </w:r>
      <w:r w:rsidR="00183AF5">
        <w:rPr>
          <w:rFonts w:ascii="Times New Roman" w:hAnsi="Times New Roman" w:cs="Times New Roman"/>
          <w:sz w:val="28"/>
          <w:szCs w:val="28"/>
        </w:rPr>
        <w:t xml:space="preserve">рехода  от </w:t>
      </w:r>
      <w:r w:rsidRPr="009F5B1A">
        <w:rPr>
          <w:rFonts w:ascii="Times New Roman" w:hAnsi="Times New Roman" w:cs="Times New Roman"/>
          <w:sz w:val="28"/>
          <w:szCs w:val="28"/>
        </w:rPr>
        <w:t>деятел</w:t>
      </w:r>
      <w:r w:rsidR="0056742E">
        <w:rPr>
          <w:rFonts w:ascii="Times New Roman" w:hAnsi="Times New Roman" w:cs="Times New Roman"/>
          <w:sz w:val="28"/>
          <w:szCs w:val="28"/>
        </w:rPr>
        <w:t>ьности в учебной ситуации к дея</w:t>
      </w:r>
      <w:r w:rsidRPr="009F5B1A">
        <w:rPr>
          <w:rFonts w:ascii="Times New Roman" w:hAnsi="Times New Roman" w:cs="Times New Roman"/>
          <w:sz w:val="28"/>
          <w:szCs w:val="28"/>
        </w:rPr>
        <w:t>тельности  в  жизненной  ситуации.  Жи</w:t>
      </w:r>
      <w:r w:rsidRPr="009F5B1A">
        <w:rPr>
          <w:rFonts w:ascii="Times New Roman" w:hAnsi="Times New Roman" w:cs="Times New Roman"/>
          <w:sz w:val="28"/>
          <w:szCs w:val="28"/>
        </w:rPr>
        <w:t>з</w:t>
      </w:r>
      <w:r w:rsidRPr="009F5B1A">
        <w:rPr>
          <w:rFonts w:ascii="Times New Roman" w:hAnsi="Times New Roman" w:cs="Times New Roman"/>
          <w:sz w:val="28"/>
          <w:szCs w:val="28"/>
        </w:rPr>
        <w:t>ненные  з</w:t>
      </w:r>
      <w:r w:rsidR="0056742E">
        <w:rPr>
          <w:rFonts w:ascii="Times New Roman" w:hAnsi="Times New Roman" w:cs="Times New Roman"/>
          <w:sz w:val="28"/>
          <w:szCs w:val="28"/>
        </w:rPr>
        <w:t xml:space="preserve">адачи  носят  компетентностный </w:t>
      </w:r>
      <w:r w:rsidRPr="009F5B1A">
        <w:rPr>
          <w:rFonts w:ascii="Times New Roman" w:hAnsi="Times New Roman" w:cs="Times New Roman"/>
          <w:sz w:val="28"/>
          <w:szCs w:val="28"/>
        </w:rPr>
        <w:t xml:space="preserve">характер  и  нацелены  на  применение  </w:t>
      </w:r>
      <w:r w:rsidR="0056742E">
        <w:rPr>
          <w:rFonts w:ascii="Times New Roman" w:hAnsi="Times New Roman" w:cs="Times New Roman"/>
          <w:sz w:val="28"/>
          <w:szCs w:val="28"/>
        </w:rPr>
        <w:t xml:space="preserve">предметных,  метапредметных  и </w:t>
      </w:r>
      <w:r w:rsidRPr="009F5B1A">
        <w:rPr>
          <w:rFonts w:ascii="Times New Roman" w:hAnsi="Times New Roman" w:cs="Times New Roman"/>
          <w:sz w:val="28"/>
          <w:szCs w:val="28"/>
        </w:rPr>
        <w:t>межпредметных  умений для получения жел</w:t>
      </w:r>
      <w:r w:rsidRPr="009F5B1A">
        <w:rPr>
          <w:rFonts w:ascii="Times New Roman" w:hAnsi="Times New Roman" w:cs="Times New Roman"/>
          <w:sz w:val="28"/>
          <w:szCs w:val="28"/>
        </w:rPr>
        <w:t>а</w:t>
      </w:r>
      <w:r w:rsidRPr="009F5B1A">
        <w:rPr>
          <w:rFonts w:ascii="Times New Roman" w:hAnsi="Times New Roman" w:cs="Times New Roman"/>
          <w:sz w:val="28"/>
          <w:szCs w:val="28"/>
        </w:rPr>
        <w:t>емог</w:t>
      </w:r>
      <w:r w:rsidR="0056742E">
        <w:rPr>
          <w:rFonts w:ascii="Times New Roman" w:hAnsi="Times New Roman" w:cs="Times New Roman"/>
          <w:sz w:val="28"/>
          <w:szCs w:val="28"/>
        </w:rPr>
        <w:t xml:space="preserve">о результата. Традиционный для такого рода задач дефицит одной </w:t>
      </w:r>
      <w:r w:rsidRPr="009F5B1A">
        <w:rPr>
          <w:rFonts w:ascii="Times New Roman" w:hAnsi="Times New Roman" w:cs="Times New Roman"/>
          <w:sz w:val="28"/>
          <w:szCs w:val="28"/>
        </w:rPr>
        <w:t>инфо</w:t>
      </w:r>
      <w:r w:rsidRPr="009F5B1A">
        <w:rPr>
          <w:rFonts w:ascii="Times New Roman" w:hAnsi="Times New Roman" w:cs="Times New Roman"/>
          <w:sz w:val="28"/>
          <w:szCs w:val="28"/>
        </w:rPr>
        <w:t>р</w:t>
      </w:r>
      <w:r w:rsidRPr="009F5B1A">
        <w:rPr>
          <w:rFonts w:ascii="Times New Roman" w:hAnsi="Times New Roman" w:cs="Times New Roman"/>
          <w:sz w:val="28"/>
          <w:szCs w:val="28"/>
        </w:rPr>
        <w:t>мац</w:t>
      </w:r>
      <w:proofErr w:type="gramStart"/>
      <w:r w:rsidRPr="009F5B1A">
        <w:rPr>
          <w:rFonts w:ascii="Times New Roman" w:hAnsi="Times New Roman" w:cs="Times New Roman"/>
          <w:sz w:val="28"/>
          <w:szCs w:val="28"/>
        </w:rPr>
        <w:t>ии  и  её</w:t>
      </w:r>
      <w:proofErr w:type="gramEnd"/>
      <w:r w:rsidRPr="009F5B1A">
        <w:rPr>
          <w:rFonts w:ascii="Times New Roman" w:hAnsi="Times New Roman" w:cs="Times New Roman"/>
          <w:sz w:val="28"/>
          <w:szCs w:val="28"/>
        </w:rPr>
        <w:t xml:space="preserve">  общая  избыточнос</w:t>
      </w:r>
      <w:r w:rsidR="0056742E">
        <w:rPr>
          <w:rFonts w:ascii="Times New Roman" w:hAnsi="Times New Roman" w:cs="Times New Roman"/>
          <w:sz w:val="28"/>
          <w:szCs w:val="28"/>
        </w:rPr>
        <w:t xml:space="preserve">ть  способствуют  формированию </w:t>
      </w:r>
      <w:r w:rsidRPr="009F5B1A">
        <w:rPr>
          <w:rFonts w:ascii="Times New Roman" w:hAnsi="Times New Roman" w:cs="Times New Roman"/>
          <w:sz w:val="28"/>
          <w:szCs w:val="28"/>
        </w:rPr>
        <w:t>познавател</w:t>
      </w:r>
      <w:r w:rsidRPr="009F5B1A">
        <w:rPr>
          <w:rFonts w:ascii="Times New Roman" w:hAnsi="Times New Roman" w:cs="Times New Roman"/>
          <w:sz w:val="28"/>
          <w:szCs w:val="28"/>
        </w:rPr>
        <w:t>ь</w:t>
      </w:r>
      <w:r w:rsidRPr="009F5B1A">
        <w:rPr>
          <w:rFonts w:ascii="Times New Roman" w:hAnsi="Times New Roman" w:cs="Times New Roman"/>
          <w:sz w:val="28"/>
          <w:szCs w:val="28"/>
        </w:rPr>
        <w:t>ных  универсальных  учебных  действий.</w:t>
      </w:r>
      <w:r w:rsidR="0056742E">
        <w:rPr>
          <w:rFonts w:ascii="Times New Roman" w:hAnsi="Times New Roman" w:cs="Times New Roman"/>
          <w:sz w:val="28"/>
          <w:szCs w:val="28"/>
        </w:rPr>
        <w:t xml:space="preserve">  Умения  поставить  цель  при </w:t>
      </w:r>
      <w:r w:rsidRPr="009F5B1A">
        <w:rPr>
          <w:rFonts w:ascii="Times New Roman" w:hAnsi="Times New Roman" w:cs="Times New Roman"/>
          <w:sz w:val="28"/>
          <w:szCs w:val="28"/>
        </w:rPr>
        <w:t>решении жизненных задач, составить план действий, получить результат, дей</w:t>
      </w:r>
      <w:r w:rsidR="0056742E">
        <w:rPr>
          <w:rFonts w:ascii="Times New Roman" w:hAnsi="Times New Roman" w:cs="Times New Roman"/>
          <w:sz w:val="28"/>
          <w:szCs w:val="28"/>
        </w:rPr>
        <w:t xml:space="preserve">ствуя </w:t>
      </w:r>
      <w:r w:rsidRPr="009F5B1A">
        <w:rPr>
          <w:rFonts w:ascii="Times New Roman" w:hAnsi="Times New Roman" w:cs="Times New Roman"/>
          <w:sz w:val="28"/>
          <w:szCs w:val="28"/>
        </w:rPr>
        <w:t>по  плану,  и  сравнить  его  с  замыслом  входят  в  перечень  регулятивных  уче</w:t>
      </w:r>
      <w:r w:rsidRPr="009F5B1A">
        <w:rPr>
          <w:rFonts w:ascii="Times New Roman" w:hAnsi="Times New Roman" w:cs="Times New Roman"/>
          <w:sz w:val="28"/>
          <w:szCs w:val="28"/>
        </w:rPr>
        <w:t>б</w:t>
      </w:r>
      <w:r w:rsidRPr="009F5B1A">
        <w:rPr>
          <w:rFonts w:ascii="Times New Roman" w:hAnsi="Times New Roman" w:cs="Times New Roman"/>
          <w:sz w:val="28"/>
          <w:szCs w:val="28"/>
        </w:rPr>
        <w:t xml:space="preserve">ных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действий. Часто жизненная задача может включать в качестве задания выполн</w:t>
      </w:r>
      <w:r w:rsidRPr="009F5B1A">
        <w:rPr>
          <w:rFonts w:ascii="Times New Roman" w:hAnsi="Times New Roman" w:cs="Times New Roman"/>
          <w:sz w:val="28"/>
          <w:szCs w:val="28"/>
        </w:rPr>
        <w:t>е</w:t>
      </w:r>
      <w:r w:rsidR="0056742E">
        <w:rPr>
          <w:rFonts w:ascii="Times New Roman" w:hAnsi="Times New Roman" w:cs="Times New Roman"/>
          <w:sz w:val="28"/>
          <w:szCs w:val="28"/>
        </w:rPr>
        <w:t xml:space="preserve">ние </w:t>
      </w:r>
      <w:r w:rsidRPr="009F5B1A">
        <w:rPr>
          <w:rFonts w:ascii="Times New Roman" w:hAnsi="Times New Roman" w:cs="Times New Roman"/>
          <w:sz w:val="28"/>
          <w:szCs w:val="28"/>
        </w:rPr>
        <w:t>проекта.  При  работе  над  жизненными  задачами  такого  рода  созда</w:t>
      </w:r>
      <w:r w:rsidR="00183AF5">
        <w:rPr>
          <w:rFonts w:ascii="Times New Roman" w:hAnsi="Times New Roman" w:cs="Times New Roman"/>
          <w:sz w:val="28"/>
          <w:szCs w:val="28"/>
        </w:rPr>
        <w:t xml:space="preserve">ются </w:t>
      </w:r>
      <w:r w:rsidRPr="009F5B1A">
        <w:rPr>
          <w:rFonts w:ascii="Times New Roman" w:hAnsi="Times New Roman" w:cs="Times New Roman"/>
          <w:sz w:val="28"/>
          <w:szCs w:val="28"/>
        </w:rPr>
        <w:t>предпосылки  для  освоения  универсальных  учебны</w:t>
      </w:r>
      <w:r w:rsidR="0056742E">
        <w:rPr>
          <w:rFonts w:ascii="Times New Roman" w:hAnsi="Times New Roman" w:cs="Times New Roman"/>
          <w:sz w:val="28"/>
          <w:szCs w:val="28"/>
        </w:rPr>
        <w:t xml:space="preserve">х  действий,  характерных  для </w:t>
      </w:r>
      <w:r w:rsidRPr="009F5B1A">
        <w:rPr>
          <w:rFonts w:ascii="Times New Roman" w:hAnsi="Times New Roman" w:cs="Times New Roman"/>
          <w:sz w:val="28"/>
          <w:szCs w:val="28"/>
        </w:rPr>
        <w:t>работы над проектами.</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Типология учебных ситуаций в основной школе представлена такими ситуаци</w:t>
      </w:r>
      <w:r w:rsidRPr="009F5B1A">
        <w:rPr>
          <w:rFonts w:ascii="Times New Roman" w:hAnsi="Times New Roman" w:cs="Times New Roman"/>
          <w:sz w:val="28"/>
          <w:szCs w:val="28"/>
        </w:rPr>
        <w:t>я</w:t>
      </w:r>
      <w:r w:rsidR="0056742E">
        <w:rPr>
          <w:rFonts w:ascii="Times New Roman" w:hAnsi="Times New Roman" w:cs="Times New Roman"/>
          <w:sz w:val="28"/>
          <w:szCs w:val="28"/>
        </w:rPr>
        <w:t xml:space="preserve">ми, </w:t>
      </w:r>
      <w:r w:rsidRPr="009F5B1A">
        <w:rPr>
          <w:rFonts w:ascii="Times New Roman" w:hAnsi="Times New Roman" w:cs="Times New Roman"/>
          <w:sz w:val="28"/>
          <w:szCs w:val="28"/>
        </w:rPr>
        <w:t>как:</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w:t>
      </w:r>
      <w:r w:rsidRPr="0056742E">
        <w:rPr>
          <w:rFonts w:ascii="Times New Roman" w:hAnsi="Times New Roman" w:cs="Times New Roman"/>
          <w:b/>
          <w:sz w:val="28"/>
          <w:szCs w:val="28"/>
        </w:rPr>
        <w:t>ситуация-проблема</w:t>
      </w:r>
      <w:r w:rsidRPr="009F5B1A">
        <w:rPr>
          <w:rFonts w:ascii="Times New Roman" w:hAnsi="Times New Roman" w:cs="Times New Roman"/>
          <w:sz w:val="28"/>
          <w:szCs w:val="28"/>
        </w:rPr>
        <w:t xml:space="preserve">  —  прототип  реальной  проблемы,  которая  требует </w:t>
      </w:r>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оперативного  решения  (с  помощью  подобной  ситуации  можно  вырабаты</w:t>
      </w:r>
      <w:r w:rsidR="00183AF5">
        <w:rPr>
          <w:rFonts w:ascii="Times New Roman" w:hAnsi="Times New Roman" w:cs="Times New Roman"/>
          <w:sz w:val="28"/>
          <w:szCs w:val="28"/>
        </w:rPr>
        <w:t xml:space="preserve">вать </w:t>
      </w:r>
      <w:r w:rsidRPr="009F5B1A">
        <w:rPr>
          <w:rFonts w:ascii="Times New Roman" w:hAnsi="Times New Roman" w:cs="Times New Roman"/>
          <w:sz w:val="28"/>
          <w:szCs w:val="28"/>
        </w:rPr>
        <w:t>умения по поиску оптимального решения);</w:t>
      </w:r>
    </w:p>
    <w:p w:rsidR="009F5B1A" w:rsidRPr="009F5B1A" w:rsidRDefault="009F5B1A" w:rsidP="006552CE">
      <w:pPr>
        <w:spacing w:after="0" w:line="240" w:lineRule="auto"/>
        <w:jc w:val="both"/>
        <w:rPr>
          <w:rFonts w:ascii="Times New Roman" w:hAnsi="Times New Roman" w:cs="Times New Roman"/>
          <w:sz w:val="28"/>
          <w:szCs w:val="28"/>
        </w:rPr>
      </w:pPr>
      <w:proofErr w:type="gramStart"/>
      <w:r w:rsidRPr="009F5B1A">
        <w:rPr>
          <w:rFonts w:ascii="Times New Roman" w:hAnsi="Times New Roman" w:cs="Times New Roman"/>
          <w:sz w:val="28"/>
          <w:szCs w:val="28"/>
        </w:rPr>
        <w:lastRenderedPageBreak/>
        <w:t xml:space="preserve">•  </w:t>
      </w:r>
      <w:r w:rsidRPr="0056742E">
        <w:rPr>
          <w:rFonts w:ascii="Times New Roman" w:hAnsi="Times New Roman" w:cs="Times New Roman"/>
          <w:b/>
          <w:sz w:val="28"/>
          <w:szCs w:val="28"/>
        </w:rPr>
        <w:t>ситуация-иллюстрация</w:t>
      </w:r>
      <w:r w:rsidRPr="009F5B1A">
        <w:rPr>
          <w:rFonts w:ascii="Times New Roman" w:hAnsi="Times New Roman" w:cs="Times New Roman"/>
          <w:sz w:val="28"/>
          <w:szCs w:val="28"/>
        </w:rPr>
        <w:t xml:space="preserve">  —  прототип  реальной  ситуации,  которая  включ</w:t>
      </w:r>
      <w:r w:rsidRPr="009F5B1A">
        <w:rPr>
          <w:rFonts w:ascii="Times New Roman" w:hAnsi="Times New Roman" w:cs="Times New Roman"/>
          <w:sz w:val="28"/>
          <w:szCs w:val="28"/>
        </w:rPr>
        <w:t>а</w:t>
      </w:r>
      <w:r w:rsidR="0056742E">
        <w:rPr>
          <w:rFonts w:ascii="Times New Roman" w:hAnsi="Times New Roman" w:cs="Times New Roman"/>
          <w:sz w:val="28"/>
          <w:szCs w:val="28"/>
        </w:rPr>
        <w:t xml:space="preserve">ется  в </w:t>
      </w:r>
      <w:r w:rsidRPr="009F5B1A">
        <w:rPr>
          <w:rFonts w:ascii="Times New Roman" w:hAnsi="Times New Roman" w:cs="Times New Roman"/>
          <w:sz w:val="28"/>
          <w:szCs w:val="28"/>
        </w:rPr>
        <w:t>качестве  факта  представленная  средства</w:t>
      </w:r>
      <w:r w:rsidR="00183AF5">
        <w:rPr>
          <w:rFonts w:ascii="Times New Roman" w:hAnsi="Times New Roman" w:cs="Times New Roman"/>
          <w:sz w:val="28"/>
          <w:szCs w:val="28"/>
        </w:rPr>
        <w:t>ми  ИКТ,  вырабатывает  ум</w:t>
      </w:r>
      <w:r w:rsidR="00183AF5">
        <w:rPr>
          <w:rFonts w:ascii="Times New Roman" w:hAnsi="Times New Roman" w:cs="Times New Roman"/>
          <w:sz w:val="28"/>
          <w:szCs w:val="28"/>
        </w:rPr>
        <w:t>е</w:t>
      </w:r>
      <w:r w:rsidR="00183AF5">
        <w:rPr>
          <w:rFonts w:ascii="Times New Roman" w:hAnsi="Times New Roman" w:cs="Times New Roman"/>
          <w:sz w:val="28"/>
          <w:szCs w:val="28"/>
        </w:rPr>
        <w:t xml:space="preserve">ние </w:t>
      </w:r>
      <w:r w:rsidRPr="009F5B1A">
        <w:rPr>
          <w:rFonts w:ascii="Times New Roman" w:hAnsi="Times New Roman" w:cs="Times New Roman"/>
          <w:sz w:val="28"/>
          <w:szCs w:val="28"/>
        </w:rPr>
        <w:t>визуализировать  информацию  для  нахождения  более  простого  спо</w:t>
      </w:r>
      <w:r w:rsidR="00183AF5">
        <w:rPr>
          <w:rFonts w:ascii="Times New Roman" w:hAnsi="Times New Roman" w:cs="Times New Roman"/>
          <w:sz w:val="28"/>
          <w:szCs w:val="28"/>
        </w:rPr>
        <w:t xml:space="preserve">соба  её </w:t>
      </w:r>
      <w:r w:rsidRPr="009F5B1A">
        <w:rPr>
          <w:rFonts w:ascii="Times New Roman" w:hAnsi="Times New Roman" w:cs="Times New Roman"/>
          <w:sz w:val="28"/>
          <w:szCs w:val="28"/>
        </w:rPr>
        <w:t>решения);</w:t>
      </w:r>
      <w:proofErr w:type="gramEnd"/>
    </w:p>
    <w:p w:rsidR="009F5B1A" w:rsidRPr="009F5B1A"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w:t>
      </w:r>
      <w:r w:rsidRPr="0056742E">
        <w:rPr>
          <w:rFonts w:ascii="Times New Roman" w:hAnsi="Times New Roman" w:cs="Times New Roman"/>
          <w:b/>
          <w:sz w:val="28"/>
          <w:szCs w:val="28"/>
        </w:rPr>
        <w:t>ситуация-оценка</w:t>
      </w:r>
      <w:r w:rsidRPr="009F5B1A">
        <w:rPr>
          <w:rFonts w:ascii="Times New Roman" w:hAnsi="Times New Roman" w:cs="Times New Roman"/>
          <w:sz w:val="28"/>
          <w:szCs w:val="28"/>
        </w:rPr>
        <w:t xml:space="preserve">  —  прототип  реальной  ситуации  с  готовым  предполага</w:t>
      </w:r>
      <w:r w:rsidRPr="009F5B1A">
        <w:rPr>
          <w:rFonts w:ascii="Times New Roman" w:hAnsi="Times New Roman" w:cs="Times New Roman"/>
          <w:sz w:val="28"/>
          <w:szCs w:val="28"/>
        </w:rPr>
        <w:t>е</w:t>
      </w:r>
      <w:r w:rsidR="0056742E">
        <w:rPr>
          <w:rFonts w:ascii="Times New Roman" w:hAnsi="Times New Roman" w:cs="Times New Roman"/>
          <w:sz w:val="28"/>
          <w:szCs w:val="28"/>
        </w:rPr>
        <w:t xml:space="preserve">мым </w:t>
      </w:r>
      <w:r w:rsidRPr="009F5B1A">
        <w:rPr>
          <w:rFonts w:ascii="Times New Roman" w:hAnsi="Times New Roman" w:cs="Times New Roman"/>
          <w:sz w:val="28"/>
          <w:szCs w:val="28"/>
        </w:rPr>
        <w:t>решением, которое следует оценить, и предложить своё адекватное реш</w:t>
      </w:r>
      <w:r w:rsidRPr="009F5B1A">
        <w:rPr>
          <w:rFonts w:ascii="Times New Roman" w:hAnsi="Times New Roman" w:cs="Times New Roman"/>
          <w:sz w:val="28"/>
          <w:szCs w:val="28"/>
        </w:rPr>
        <w:t>е</w:t>
      </w:r>
      <w:r w:rsidRPr="009F5B1A">
        <w:rPr>
          <w:rFonts w:ascii="Times New Roman" w:hAnsi="Times New Roman" w:cs="Times New Roman"/>
          <w:sz w:val="28"/>
          <w:szCs w:val="28"/>
        </w:rPr>
        <w:t>ние;</w:t>
      </w:r>
    </w:p>
    <w:p w:rsidR="0056742E" w:rsidRDefault="009F5B1A" w:rsidP="006552CE">
      <w:pPr>
        <w:spacing w:after="0" w:line="240" w:lineRule="auto"/>
        <w:jc w:val="both"/>
        <w:rPr>
          <w:rFonts w:ascii="Times New Roman" w:hAnsi="Times New Roman" w:cs="Times New Roman"/>
          <w:sz w:val="28"/>
          <w:szCs w:val="28"/>
        </w:rPr>
      </w:pPr>
      <w:r w:rsidRPr="009F5B1A">
        <w:rPr>
          <w:rFonts w:ascii="Times New Roman" w:hAnsi="Times New Roman" w:cs="Times New Roman"/>
          <w:sz w:val="28"/>
          <w:szCs w:val="28"/>
        </w:rPr>
        <w:t xml:space="preserve">•  </w:t>
      </w:r>
      <w:r w:rsidRPr="0056742E">
        <w:rPr>
          <w:rFonts w:ascii="Times New Roman" w:hAnsi="Times New Roman" w:cs="Times New Roman"/>
          <w:b/>
          <w:sz w:val="28"/>
          <w:szCs w:val="28"/>
        </w:rPr>
        <w:t>ситуация-тренинг</w:t>
      </w:r>
      <w:r w:rsidRPr="009F5B1A">
        <w:rPr>
          <w:rFonts w:ascii="Times New Roman" w:hAnsi="Times New Roman" w:cs="Times New Roman"/>
          <w:sz w:val="28"/>
          <w:szCs w:val="28"/>
        </w:rPr>
        <w:t xml:space="preserve">  —  прототип  стандартной  или  другой  ситуации  (</w:t>
      </w:r>
      <w:proofErr w:type="gramStart"/>
      <w:r w:rsidRPr="009F5B1A">
        <w:rPr>
          <w:rFonts w:ascii="Times New Roman" w:hAnsi="Times New Roman" w:cs="Times New Roman"/>
          <w:sz w:val="28"/>
          <w:szCs w:val="28"/>
        </w:rPr>
        <w:t>тр</w:t>
      </w:r>
      <w:r w:rsidRPr="009F5B1A">
        <w:rPr>
          <w:rFonts w:ascii="Times New Roman" w:hAnsi="Times New Roman" w:cs="Times New Roman"/>
          <w:sz w:val="28"/>
          <w:szCs w:val="28"/>
        </w:rPr>
        <w:t>е</w:t>
      </w:r>
      <w:r w:rsidR="00183AF5">
        <w:rPr>
          <w:rFonts w:ascii="Times New Roman" w:hAnsi="Times New Roman" w:cs="Times New Roman"/>
          <w:sz w:val="28"/>
          <w:szCs w:val="28"/>
        </w:rPr>
        <w:t>нинг</w:t>
      </w:r>
      <w:proofErr w:type="gramEnd"/>
      <w:r w:rsidR="00183AF5">
        <w:rPr>
          <w:rFonts w:ascii="Times New Roman" w:hAnsi="Times New Roman" w:cs="Times New Roman"/>
          <w:sz w:val="28"/>
          <w:szCs w:val="28"/>
        </w:rPr>
        <w:t xml:space="preserve"> </w:t>
      </w:r>
      <w:r w:rsidRPr="009F5B1A">
        <w:rPr>
          <w:rFonts w:ascii="Times New Roman" w:hAnsi="Times New Roman" w:cs="Times New Roman"/>
          <w:sz w:val="28"/>
          <w:szCs w:val="28"/>
        </w:rPr>
        <w:t>возможно проводить как по описанию ситуации, так и по её решению).</w:t>
      </w:r>
    </w:p>
    <w:p w:rsidR="006552CE" w:rsidRPr="00882CFE" w:rsidRDefault="006552CE" w:rsidP="006552CE">
      <w:pPr>
        <w:spacing w:after="0" w:line="240" w:lineRule="auto"/>
        <w:jc w:val="both"/>
        <w:rPr>
          <w:rFonts w:ascii="Times New Roman" w:hAnsi="Times New Roman" w:cs="Times New Roman"/>
          <w:sz w:val="28"/>
          <w:szCs w:val="28"/>
        </w:rPr>
      </w:pPr>
    </w:p>
    <w:p w:rsidR="00882CFE" w:rsidRPr="00596AD1" w:rsidRDefault="00882CFE" w:rsidP="0056742E">
      <w:pPr>
        <w:spacing w:after="0" w:line="240" w:lineRule="auto"/>
        <w:jc w:val="center"/>
        <w:rPr>
          <w:rFonts w:ascii="Times New Roman" w:hAnsi="Times New Roman" w:cs="Times New Roman"/>
          <w:b/>
          <w:sz w:val="28"/>
          <w:szCs w:val="28"/>
        </w:rPr>
      </w:pPr>
      <w:r w:rsidRPr="00596AD1">
        <w:rPr>
          <w:rFonts w:ascii="Times New Roman" w:hAnsi="Times New Roman" w:cs="Times New Roman"/>
          <w:b/>
          <w:sz w:val="28"/>
          <w:szCs w:val="28"/>
        </w:rPr>
        <w:t>2.1.3. Общий подход к формированию и развитию УУД</w:t>
      </w:r>
    </w:p>
    <w:p w:rsidR="00882CFE" w:rsidRPr="00596AD1" w:rsidRDefault="00882CFE" w:rsidP="0056742E">
      <w:pPr>
        <w:spacing w:after="0" w:line="240" w:lineRule="auto"/>
        <w:jc w:val="center"/>
        <w:rPr>
          <w:rFonts w:ascii="Times New Roman" w:hAnsi="Times New Roman" w:cs="Times New Roman"/>
          <w:b/>
          <w:sz w:val="28"/>
          <w:szCs w:val="28"/>
        </w:rPr>
      </w:pPr>
      <w:r w:rsidRPr="00596AD1">
        <w:rPr>
          <w:rFonts w:ascii="Times New Roman" w:hAnsi="Times New Roman" w:cs="Times New Roman"/>
          <w:b/>
          <w:sz w:val="28"/>
          <w:szCs w:val="28"/>
        </w:rPr>
        <w:t xml:space="preserve">у </w:t>
      </w:r>
      <w:proofErr w:type="gramStart"/>
      <w:r w:rsidR="006552CE">
        <w:rPr>
          <w:rFonts w:ascii="Times New Roman" w:hAnsi="Times New Roman" w:cs="Times New Roman"/>
          <w:b/>
          <w:sz w:val="28"/>
          <w:szCs w:val="28"/>
        </w:rPr>
        <w:t>об</w:t>
      </w:r>
      <w:r w:rsidRPr="00596AD1">
        <w:rPr>
          <w:rFonts w:ascii="Times New Roman" w:hAnsi="Times New Roman" w:cs="Times New Roman"/>
          <w:b/>
          <w:sz w:val="28"/>
          <w:szCs w:val="28"/>
        </w:rPr>
        <w:t>уча</w:t>
      </w:r>
      <w:r w:rsidR="006552CE">
        <w:rPr>
          <w:rFonts w:ascii="Times New Roman" w:hAnsi="Times New Roman" w:cs="Times New Roman"/>
          <w:b/>
          <w:sz w:val="28"/>
          <w:szCs w:val="28"/>
        </w:rPr>
        <w:t>ю</w:t>
      </w:r>
      <w:r w:rsidRPr="00596AD1">
        <w:rPr>
          <w:rFonts w:ascii="Times New Roman" w:hAnsi="Times New Roman" w:cs="Times New Roman"/>
          <w:b/>
          <w:sz w:val="28"/>
          <w:szCs w:val="28"/>
        </w:rPr>
        <w:t>щихся</w:t>
      </w:r>
      <w:proofErr w:type="gramEnd"/>
      <w:r w:rsidRPr="00596AD1">
        <w:rPr>
          <w:rFonts w:ascii="Times New Roman" w:hAnsi="Times New Roman" w:cs="Times New Roman"/>
          <w:b/>
          <w:sz w:val="28"/>
          <w:szCs w:val="28"/>
        </w:rPr>
        <w:t xml:space="preserve"> в основной школе</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В  качестве  основного  стратегического  педагогического  инструмента  </w:t>
      </w:r>
      <w:proofErr w:type="gramStart"/>
      <w:r w:rsidRPr="00882CFE">
        <w:rPr>
          <w:rFonts w:ascii="Times New Roman" w:hAnsi="Times New Roman" w:cs="Times New Roman"/>
          <w:sz w:val="28"/>
          <w:szCs w:val="28"/>
        </w:rPr>
        <w:t>для</w:t>
      </w:r>
      <w:proofErr w:type="gramEnd"/>
      <w:r w:rsidRPr="00882CFE">
        <w:rPr>
          <w:rFonts w:ascii="Times New Roman" w:hAnsi="Times New Roman" w:cs="Times New Roman"/>
          <w:sz w:val="28"/>
          <w:szCs w:val="28"/>
        </w:rPr>
        <w:t xml:space="preserve">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реализации требований ФГОС ООО и формирования метапредметных результ</w:t>
      </w:r>
      <w:r w:rsidRPr="00882CFE">
        <w:rPr>
          <w:rFonts w:ascii="Times New Roman" w:hAnsi="Times New Roman" w:cs="Times New Roman"/>
          <w:sz w:val="28"/>
          <w:szCs w:val="28"/>
        </w:rPr>
        <w:t>а</w:t>
      </w:r>
      <w:r w:rsidR="0056742E">
        <w:rPr>
          <w:rFonts w:ascii="Times New Roman" w:hAnsi="Times New Roman" w:cs="Times New Roman"/>
          <w:sz w:val="28"/>
          <w:szCs w:val="28"/>
        </w:rPr>
        <w:t xml:space="preserve">тов </w:t>
      </w:r>
      <w:r w:rsidRPr="00882CFE">
        <w:rPr>
          <w:rFonts w:ascii="Times New Roman" w:hAnsi="Times New Roman" w:cs="Times New Roman"/>
          <w:sz w:val="28"/>
          <w:szCs w:val="28"/>
        </w:rPr>
        <w:t xml:space="preserve">образования  в </w:t>
      </w:r>
      <w:r w:rsidR="0056742E">
        <w:rPr>
          <w:rFonts w:ascii="Times New Roman" w:hAnsi="Times New Roman" w:cs="Times New Roman"/>
          <w:sz w:val="28"/>
          <w:szCs w:val="28"/>
        </w:rPr>
        <w:t>школе</w:t>
      </w:r>
      <w:r w:rsidRPr="00882CFE">
        <w:rPr>
          <w:rFonts w:ascii="Times New Roman" w:hAnsi="Times New Roman" w:cs="Times New Roman"/>
          <w:sz w:val="28"/>
          <w:szCs w:val="28"/>
        </w:rPr>
        <w:t xml:space="preserve">    использует</w:t>
      </w:r>
      <w:r w:rsidR="00E82085">
        <w:rPr>
          <w:rFonts w:ascii="Times New Roman" w:hAnsi="Times New Roman" w:cs="Times New Roman"/>
          <w:sz w:val="28"/>
          <w:szCs w:val="28"/>
        </w:rPr>
        <w:t>ся</w:t>
      </w:r>
      <w:r w:rsidRPr="00882CFE">
        <w:rPr>
          <w:rFonts w:ascii="Times New Roman" w:hAnsi="Times New Roman" w:cs="Times New Roman"/>
          <w:sz w:val="28"/>
          <w:szCs w:val="28"/>
        </w:rPr>
        <w:t xml:space="preserve">  </w:t>
      </w:r>
      <w:r w:rsidR="00E82085">
        <w:rPr>
          <w:rFonts w:ascii="Times New Roman" w:hAnsi="Times New Roman" w:cs="Times New Roman"/>
          <w:sz w:val="28"/>
          <w:szCs w:val="28"/>
        </w:rPr>
        <w:t xml:space="preserve">системно-деятельностный подход в обучении и воспитании. </w:t>
      </w:r>
      <w:r w:rsidRPr="00882CFE">
        <w:rPr>
          <w:rFonts w:ascii="Times New Roman" w:hAnsi="Times New Roman" w:cs="Times New Roman"/>
          <w:sz w:val="28"/>
          <w:szCs w:val="28"/>
        </w:rPr>
        <w:t>Данная  дидактическая  система  на  уроках  по  раз</w:t>
      </w:r>
      <w:r w:rsidR="00E82085">
        <w:rPr>
          <w:rFonts w:ascii="Times New Roman" w:hAnsi="Times New Roman" w:cs="Times New Roman"/>
          <w:sz w:val="28"/>
          <w:szCs w:val="28"/>
        </w:rPr>
        <w:t xml:space="preserve">ным  учебным  предметам  и  во </w:t>
      </w:r>
      <w:r w:rsidRPr="00882CFE">
        <w:rPr>
          <w:rFonts w:ascii="Times New Roman" w:hAnsi="Times New Roman" w:cs="Times New Roman"/>
          <w:sz w:val="28"/>
          <w:szCs w:val="28"/>
        </w:rPr>
        <w:t xml:space="preserve">внеурочной деятельности  позволяет создать </w:t>
      </w:r>
      <w:r w:rsidR="00E82085">
        <w:rPr>
          <w:rFonts w:ascii="Times New Roman" w:hAnsi="Times New Roman" w:cs="Times New Roman"/>
          <w:sz w:val="28"/>
          <w:szCs w:val="28"/>
        </w:rPr>
        <w:t xml:space="preserve">условия для  выполнения каждым </w:t>
      </w:r>
      <w:r w:rsidRPr="00882CFE">
        <w:rPr>
          <w:rFonts w:ascii="Times New Roman" w:hAnsi="Times New Roman" w:cs="Times New Roman"/>
          <w:sz w:val="28"/>
          <w:szCs w:val="28"/>
        </w:rPr>
        <w:t>учеником всего комплекса УУД.</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Для  того  чтобы  сформировать  у  </w:t>
      </w:r>
      <w:proofErr w:type="gramStart"/>
      <w:r w:rsidRPr="00882CFE">
        <w:rPr>
          <w:rFonts w:ascii="Times New Roman" w:hAnsi="Times New Roman" w:cs="Times New Roman"/>
          <w:sz w:val="28"/>
          <w:szCs w:val="28"/>
        </w:rPr>
        <w:t>обучающихся</w:t>
      </w:r>
      <w:proofErr w:type="gramEnd"/>
      <w:r w:rsidRPr="00882CFE">
        <w:rPr>
          <w:rFonts w:ascii="Times New Roman" w:hAnsi="Times New Roman" w:cs="Times New Roman"/>
          <w:sz w:val="28"/>
          <w:szCs w:val="28"/>
        </w:rPr>
        <w:t xml:space="preserve">  любое  УУД,  каждый  ученик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должен пройти следующий путь, состоящий из четырех этапов:</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1)  вначале  при  изучении  различных  учебных  предметов  у  учащегося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формируется  первичный  опыт  выполнения  осваиваемого  УУД  и  мотивация  к  его самостоятельному выполнению;</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2)  основываясь  на  имеющемся  опыте,  учащийся  осваивает  общий  способ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(алгоритм) выполнения соответствующего УУД;</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3)  далее  </w:t>
      </w:r>
      <w:proofErr w:type="gramStart"/>
      <w:r w:rsidRPr="00882CFE">
        <w:rPr>
          <w:rFonts w:ascii="Times New Roman" w:hAnsi="Times New Roman" w:cs="Times New Roman"/>
          <w:sz w:val="28"/>
          <w:szCs w:val="28"/>
        </w:rPr>
        <w:t>изученное</w:t>
      </w:r>
      <w:proofErr w:type="gramEnd"/>
      <w:r w:rsidRPr="00882CFE">
        <w:rPr>
          <w:rFonts w:ascii="Times New Roman" w:hAnsi="Times New Roman" w:cs="Times New Roman"/>
          <w:sz w:val="28"/>
          <w:szCs w:val="28"/>
        </w:rPr>
        <w:t xml:space="preserve">  УУД  включается  в  практику  учения  на  предметном </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содержании</w:t>
      </w:r>
      <w:proofErr w:type="gramEnd"/>
      <w:r w:rsidRPr="00882CFE">
        <w:rPr>
          <w:rFonts w:ascii="Times New Roman" w:hAnsi="Times New Roman" w:cs="Times New Roman"/>
          <w:sz w:val="28"/>
          <w:szCs w:val="28"/>
        </w:rPr>
        <w:t xml:space="preserve"> различных учебных дисциплин, а такж</w:t>
      </w:r>
      <w:r w:rsidR="00E82085">
        <w:rPr>
          <w:rFonts w:ascii="Times New Roman" w:hAnsi="Times New Roman" w:cs="Times New Roman"/>
          <w:sz w:val="28"/>
          <w:szCs w:val="28"/>
        </w:rPr>
        <w:t>е во внеурочную деятел</w:t>
      </w:r>
      <w:r w:rsidR="00E82085">
        <w:rPr>
          <w:rFonts w:ascii="Times New Roman" w:hAnsi="Times New Roman" w:cs="Times New Roman"/>
          <w:sz w:val="28"/>
          <w:szCs w:val="28"/>
        </w:rPr>
        <w:t>ь</w:t>
      </w:r>
      <w:r w:rsidR="00E82085">
        <w:rPr>
          <w:rFonts w:ascii="Times New Roman" w:hAnsi="Times New Roman" w:cs="Times New Roman"/>
          <w:sz w:val="28"/>
          <w:szCs w:val="28"/>
        </w:rPr>
        <w:t xml:space="preserve">ность и </w:t>
      </w:r>
      <w:r w:rsidRPr="00882CFE">
        <w:rPr>
          <w:rFonts w:ascii="Times New Roman" w:hAnsi="Times New Roman" w:cs="Times New Roman"/>
          <w:sz w:val="28"/>
          <w:szCs w:val="28"/>
        </w:rPr>
        <w:t xml:space="preserve">систему  воспитательной  работы  </w:t>
      </w:r>
      <w:r w:rsidR="00E82085">
        <w:rPr>
          <w:rFonts w:ascii="Times New Roman" w:hAnsi="Times New Roman" w:cs="Times New Roman"/>
          <w:sz w:val="28"/>
          <w:szCs w:val="28"/>
        </w:rPr>
        <w:t>школы</w:t>
      </w:r>
      <w:r w:rsidRPr="00882CFE">
        <w:rPr>
          <w:rFonts w:ascii="Times New Roman" w:hAnsi="Times New Roman" w:cs="Times New Roman"/>
          <w:sz w:val="28"/>
          <w:szCs w:val="28"/>
        </w:rPr>
        <w:t>,  затем  о</w:t>
      </w:r>
      <w:r w:rsidR="00E82085">
        <w:rPr>
          <w:rFonts w:ascii="Times New Roman" w:hAnsi="Times New Roman" w:cs="Times New Roman"/>
          <w:sz w:val="28"/>
          <w:szCs w:val="28"/>
        </w:rPr>
        <w:t>рганизуется  самоко</w:t>
      </w:r>
      <w:r w:rsidR="00E82085">
        <w:rPr>
          <w:rFonts w:ascii="Times New Roman" w:hAnsi="Times New Roman" w:cs="Times New Roman"/>
          <w:sz w:val="28"/>
          <w:szCs w:val="28"/>
        </w:rPr>
        <w:t>н</w:t>
      </w:r>
      <w:r w:rsidR="00E82085">
        <w:rPr>
          <w:rFonts w:ascii="Times New Roman" w:hAnsi="Times New Roman" w:cs="Times New Roman"/>
          <w:sz w:val="28"/>
          <w:szCs w:val="28"/>
        </w:rPr>
        <w:t xml:space="preserve">троль  его </w:t>
      </w:r>
      <w:r w:rsidRPr="00882CFE">
        <w:rPr>
          <w:rFonts w:ascii="Times New Roman" w:hAnsi="Times New Roman" w:cs="Times New Roman"/>
          <w:sz w:val="28"/>
          <w:szCs w:val="28"/>
        </w:rPr>
        <w:t>выполнения и, при необходимости, коррекция;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4)  в  завершение,  организуется  контроль  уровня  сформированности  данно</w:t>
      </w:r>
      <w:r w:rsidR="00183AF5">
        <w:rPr>
          <w:rFonts w:ascii="Times New Roman" w:hAnsi="Times New Roman" w:cs="Times New Roman"/>
          <w:sz w:val="28"/>
          <w:szCs w:val="28"/>
        </w:rPr>
        <w:t xml:space="preserve">го </w:t>
      </w:r>
      <w:r w:rsidRPr="00882CFE">
        <w:rPr>
          <w:rFonts w:ascii="Times New Roman" w:hAnsi="Times New Roman" w:cs="Times New Roman"/>
          <w:sz w:val="28"/>
          <w:szCs w:val="28"/>
        </w:rPr>
        <w:t>УУД и его системное практическое использование в</w:t>
      </w:r>
      <w:r w:rsidR="00E82085">
        <w:rPr>
          <w:rFonts w:ascii="Times New Roman" w:hAnsi="Times New Roman" w:cs="Times New Roman"/>
          <w:sz w:val="28"/>
          <w:szCs w:val="28"/>
        </w:rPr>
        <w:t xml:space="preserve"> образовательной практике, как </w:t>
      </w:r>
      <w:r w:rsidRPr="00882CFE">
        <w:rPr>
          <w:rFonts w:ascii="Times New Roman" w:hAnsi="Times New Roman" w:cs="Times New Roman"/>
          <w:sz w:val="28"/>
          <w:szCs w:val="28"/>
        </w:rPr>
        <w:t>на уроках, так и во внеурочной деятельности.</w:t>
      </w:r>
    </w:p>
    <w:p w:rsidR="007916B4" w:rsidRDefault="00882CFE" w:rsidP="006552CE">
      <w:pPr>
        <w:spacing w:after="0" w:line="240" w:lineRule="auto"/>
        <w:jc w:val="both"/>
        <w:rPr>
          <w:rFonts w:ascii="Times New Roman" w:hAnsi="Times New Roman" w:cs="Times New Roman"/>
          <w:sz w:val="28"/>
          <w:szCs w:val="28"/>
        </w:rPr>
      </w:pPr>
      <w:r w:rsidRPr="007916B4">
        <w:rPr>
          <w:rFonts w:ascii="Times New Roman" w:hAnsi="Times New Roman" w:cs="Times New Roman"/>
          <w:b/>
          <w:sz w:val="28"/>
          <w:szCs w:val="28"/>
        </w:rPr>
        <w:t>На  каждом  из  уроков,  занятия</w:t>
      </w:r>
      <w:r w:rsidR="00E82085" w:rsidRPr="007916B4">
        <w:rPr>
          <w:rFonts w:ascii="Times New Roman" w:hAnsi="Times New Roman" w:cs="Times New Roman"/>
          <w:b/>
          <w:sz w:val="28"/>
          <w:szCs w:val="28"/>
        </w:rPr>
        <w:t xml:space="preserve">х  внеурочной  деятельности  и </w:t>
      </w:r>
      <w:r w:rsidRPr="007916B4">
        <w:rPr>
          <w:rFonts w:ascii="Times New Roman" w:hAnsi="Times New Roman" w:cs="Times New Roman"/>
          <w:b/>
          <w:sz w:val="28"/>
          <w:szCs w:val="28"/>
        </w:rPr>
        <w:t>воспит</w:t>
      </w:r>
      <w:r w:rsidRPr="007916B4">
        <w:rPr>
          <w:rFonts w:ascii="Times New Roman" w:hAnsi="Times New Roman" w:cs="Times New Roman"/>
          <w:b/>
          <w:sz w:val="28"/>
          <w:szCs w:val="28"/>
        </w:rPr>
        <w:t>а</w:t>
      </w:r>
      <w:r w:rsidRPr="007916B4">
        <w:rPr>
          <w:rFonts w:ascii="Times New Roman" w:hAnsi="Times New Roman" w:cs="Times New Roman"/>
          <w:b/>
          <w:sz w:val="28"/>
          <w:szCs w:val="28"/>
        </w:rPr>
        <w:t xml:space="preserve">тельных  мероприятиях,  проводимых  в  </w:t>
      </w:r>
      <w:r w:rsidR="00E82085" w:rsidRPr="007916B4">
        <w:rPr>
          <w:rFonts w:ascii="Times New Roman" w:hAnsi="Times New Roman" w:cs="Times New Roman"/>
          <w:b/>
          <w:sz w:val="28"/>
          <w:szCs w:val="28"/>
        </w:rPr>
        <w:t>ОУ</w:t>
      </w:r>
      <w:r w:rsidRPr="007916B4">
        <w:rPr>
          <w:rFonts w:ascii="Times New Roman" w:hAnsi="Times New Roman" w:cs="Times New Roman"/>
          <w:b/>
          <w:sz w:val="28"/>
          <w:szCs w:val="28"/>
        </w:rPr>
        <w:t>,  создаются  услов</w:t>
      </w:r>
      <w:r w:rsidR="00E82085" w:rsidRPr="007916B4">
        <w:rPr>
          <w:rFonts w:ascii="Times New Roman" w:hAnsi="Times New Roman" w:cs="Times New Roman"/>
          <w:b/>
          <w:sz w:val="28"/>
          <w:szCs w:val="28"/>
        </w:rPr>
        <w:t xml:space="preserve">ия  для </w:t>
      </w:r>
      <w:r w:rsidRPr="007916B4">
        <w:rPr>
          <w:rFonts w:ascii="Times New Roman" w:hAnsi="Times New Roman" w:cs="Times New Roman"/>
          <w:b/>
          <w:sz w:val="28"/>
          <w:szCs w:val="28"/>
        </w:rPr>
        <w:t>в</w:t>
      </w:r>
      <w:r w:rsidRPr="007916B4">
        <w:rPr>
          <w:rFonts w:ascii="Times New Roman" w:hAnsi="Times New Roman" w:cs="Times New Roman"/>
          <w:b/>
          <w:sz w:val="28"/>
          <w:szCs w:val="28"/>
        </w:rPr>
        <w:t>ы</w:t>
      </w:r>
      <w:r w:rsidRPr="007916B4">
        <w:rPr>
          <w:rFonts w:ascii="Times New Roman" w:hAnsi="Times New Roman" w:cs="Times New Roman"/>
          <w:b/>
          <w:sz w:val="28"/>
          <w:szCs w:val="28"/>
        </w:rPr>
        <w:t>полнения  учащимися  всего  комплек</w:t>
      </w:r>
      <w:r w:rsidR="00E82085" w:rsidRPr="007916B4">
        <w:rPr>
          <w:rFonts w:ascii="Times New Roman" w:hAnsi="Times New Roman" w:cs="Times New Roman"/>
          <w:b/>
          <w:sz w:val="28"/>
          <w:szCs w:val="28"/>
        </w:rPr>
        <w:t>са  УУД.</w:t>
      </w:r>
      <w:r w:rsidR="00E82085">
        <w:rPr>
          <w:rFonts w:ascii="Times New Roman" w:hAnsi="Times New Roman" w:cs="Times New Roman"/>
          <w:sz w:val="28"/>
          <w:szCs w:val="28"/>
        </w:rPr>
        <w:t xml:space="preserve">  Этим  обеспечивается </w:t>
      </w:r>
      <w:r w:rsidRPr="00882CFE">
        <w:rPr>
          <w:rFonts w:ascii="Times New Roman" w:hAnsi="Times New Roman" w:cs="Times New Roman"/>
          <w:sz w:val="28"/>
          <w:szCs w:val="28"/>
        </w:rPr>
        <w:t>пр</w:t>
      </w:r>
      <w:r w:rsidRPr="00882CFE">
        <w:rPr>
          <w:rFonts w:ascii="Times New Roman" w:hAnsi="Times New Roman" w:cs="Times New Roman"/>
          <w:sz w:val="28"/>
          <w:szCs w:val="28"/>
        </w:rPr>
        <w:t>о</w:t>
      </w:r>
      <w:r w:rsidRPr="00882CFE">
        <w:rPr>
          <w:rFonts w:ascii="Times New Roman" w:hAnsi="Times New Roman" w:cs="Times New Roman"/>
          <w:sz w:val="28"/>
          <w:szCs w:val="28"/>
        </w:rPr>
        <w:t xml:space="preserve">хождение  первого  из  четырех  описанных  выше </w:t>
      </w:r>
      <w:r w:rsidR="007916B4">
        <w:rPr>
          <w:rFonts w:ascii="Times New Roman" w:hAnsi="Times New Roman" w:cs="Times New Roman"/>
          <w:sz w:val="28"/>
          <w:szCs w:val="28"/>
        </w:rPr>
        <w:t xml:space="preserve"> этапов</w:t>
      </w:r>
      <w:r w:rsidR="007916B4" w:rsidRPr="007916B4">
        <w:rPr>
          <w:rFonts w:ascii="Times New Roman" w:hAnsi="Times New Roman" w:cs="Times New Roman"/>
          <w:sz w:val="28"/>
          <w:szCs w:val="28"/>
        </w:rPr>
        <w:t xml:space="preserve"> </w:t>
      </w:r>
      <w:r w:rsidR="007916B4">
        <w:rPr>
          <w:rFonts w:ascii="Times New Roman" w:hAnsi="Times New Roman" w:cs="Times New Roman"/>
          <w:sz w:val="28"/>
          <w:szCs w:val="28"/>
        </w:rPr>
        <w:t>формирование  УУД:</w:t>
      </w:r>
    </w:p>
    <w:p w:rsidR="00E82085" w:rsidRPr="00882CFE" w:rsidRDefault="007916B4" w:rsidP="00882CFE">
      <w:pPr>
        <w:spacing w:after="0" w:line="240" w:lineRule="auto"/>
        <w:rPr>
          <w:rFonts w:ascii="Times New Roman" w:hAnsi="Times New Roman" w:cs="Times New Roman"/>
          <w:sz w:val="28"/>
          <w:szCs w:val="28"/>
        </w:rPr>
      </w:pPr>
      <w:r w:rsidRPr="007916B4">
        <w:rPr>
          <w:rFonts w:ascii="Times New Roman" w:hAnsi="Times New Roman" w:cs="Times New Roman"/>
          <w:b/>
          <w:sz w:val="28"/>
          <w:szCs w:val="28"/>
        </w:rPr>
        <w:t>1 эта</w:t>
      </w:r>
      <w:proofErr w:type="gramStart"/>
      <w:r w:rsidRPr="007916B4">
        <w:rPr>
          <w:rFonts w:ascii="Times New Roman" w:hAnsi="Times New Roman" w:cs="Times New Roman"/>
          <w:b/>
          <w:sz w:val="28"/>
          <w:szCs w:val="28"/>
        </w:rPr>
        <w:t>п</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882CFE" w:rsidRPr="00882CFE">
        <w:rPr>
          <w:rFonts w:ascii="Times New Roman" w:hAnsi="Times New Roman" w:cs="Times New Roman"/>
          <w:sz w:val="28"/>
          <w:szCs w:val="28"/>
        </w:rPr>
        <w:t>формирование первичного опыта выполнения осваи</w:t>
      </w:r>
      <w:r>
        <w:rPr>
          <w:rFonts w:ascii="Times New Roman" w:hAnsi="Times New Roman" w:cs="Times New Roman"/>
          <w:sz w:val="28"/>
          <w:szCs w:val="28"/>
        </w:rPr>
        <w:t>ваемых УУД;</w:t>
      </w:r>
    </w:p>
    <w:p w:rsidR="00882CFE" w:rsidRPr="00882CFE" w:rsidRDefault="00882CFE" w:rsidP="006552CE">
      <w:pPr>
        <w:spacing w:after="0" w:line="240" w:lineRule="auto"/>
        <w:jc w:val="both"/>
        <w:rPr>
          <w:rFonts w:ascii="Times New Roman" w:hAnsi="Times New Roman" w:cs="Times New Roman"/>
          <w:sz w:val="28"/>
          <w:szCs w:val="28"/>
        </w:rPr>
      </w:pPr>
      <w:r w:rsidRPr="007916B4">
        <w:rPr>
          <w:rFonts w:ascii="Times New Roman" w:hAnsi="Times New Roman" w:cs="Times New Roman"/>
          <w:b/>
          <w:sz w:val="28"/>
          <w:szCs w:val="28"/>
        </w:rPr>
        <w:t>2 этап</w:t>
      </w:r>
      <w:r w:rsidRPr="00882CFE">
        <w:rPr>
          <w:rFonts w:ascii="Times New Roman" w:hAnsi="Times New Roman" w:cs="Times New Roman"/>
          <w:sz w:val="28"/>
          <w:szCs w:val="28"/>
        </w:rPr>
        <w:t xml:space="preserve"> – освоение общего способа (алгоритма) </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выполнения соответствующего УУД</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Формирование  умения  применять  любое  действие  возможно  лишь  т</w:t>
      </w:r>
      <w:r w:rsidRPr="00882CFE">
        <w:rPr>
          <w:rFonts w:ascii="Times New Roman" w:hAnsi="Times New Roman" w:cs="Times New Roman"/>
          <w:sz w:val="28"/>
          <w:szCs w:val="28"/>
        </w:rPr>
        <w:t>о</w:t>
      </w:r>
      <w:r w:rsidRPr="00882CFE">
        <w:rPr>
          <w:rFonts w:ascii="Times New Roman" w:hAnsi="Times New Roman" w:cs="Times New Roman"/>
          <w:sz w:val="28"/>
          <w:szCs w:val="28"/>
        </w:rPr>
        <w:t xml:space="preserve">гда, </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 xml:space="preserve">когда есть «форма», то есть знание учащимися способа выполнения этого действия. </w:t>
      </w:r>
      <w:r w:rsidR="007916B4">
        <w:rPr>
          <w:rFonts w:ascii="Times New Roman" w:hAnsi="Times New Roman" w:cs="Times New Roman"/>
          <w:sz w:val="28"/>
          <w:szCs w:val="28"/>
        </w:rPr>
        <w:t xml:space="preserve"> </w:t>
      </w:r>
      <w:proofErr w:type="gramStart"/>
      <w:r w:rsidRPr="00882CFE">
        <w:rPr>
          <w:rFonts w:ascii="Times New Roman" w:hAnsi="Times New Roman" w:cs="Times New Roman"/>
          <w:sz w:val="28"/>
          <w:szCs w:val="28"/>
        </w:rPr>
        <w:t xml:space="preserve">В  противном  случае,  формирование  надпредметных  умений  будет  также </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неэффективно.</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 xml:space="preserve">2-й  этап  формирования  УУД  учащиеся  проходят  в  рамках  надпредметных </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 xml:space="preserve">курсов,  в  ходе  которых  они  знакомятся  с  методами  проектирования  и исследования,  алгоритмами  выполнения  всех  основных  шагов  учебной </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 xml:space="preserve">деятельности  –  пробного  учебного  действия,  фиксирования  </w:t>
      </w:r>
      <w:r w:rsidRPr="00882CFE">
        <w:rPr>
          <w:rFonts w:ascii="Times New Roman" w:hAnsi="Times New Roman" w:cs="Times New Roman"/>
          <w:sz w:val="28"/>
          <w:szCs w:val="28"/>
        </w:rPr>
        <w:lastRenderedPageBreak/>
        <w:t>затруднения  и выявления  его  причины,  целеполагания  и  планирования,  с</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моконтроля  и самооценки и др. </w:t>
      </w:r>
      <w:proofErr w:type="gramEnd"/>
    </w:p>
    <w:p w:rsidR="00882CFE" w:rsidRPr="00882CFE" w:rsidRDefault="00882CFE" w:rsidP="00882CFE">
      <w:pPr>
        <w:spacing w:after="0" w:line="240" w:lineRule="auto"/>
        <w:rPr>
          <w:rFonts w:ascii="Times New Roman" w:hAnsi="Times New Roman" w:cs="Times New Roman"/>
          <w:sz w:val="28"/>
          <w:szCs w:val="28"/>
        </w:rPr>
      </w:pPr>
      <w:r w:rsidRPr="007916B4">
        <w:rPr>
          <w:rFonts w:ascii="Times New Roman" w:hAnsi="Times New Roman" w:cs="Times New Roman"/>
          <w:b/>
          <w:sz w:val="28"/>
          <w:szCs w:val="28"/>
        </w:rPr>
        <w:t>3 этап</w:t>
      </w:r>
      <w:r w:rsidRPr="00882CFE">
        <w:rPr>
          <w:rFonts w:ascii="Times New Roman" w:hAnsi="Times New Roman" w:cs="Times New Roman"/>
          <w:sz w:val="28"/>
          <w:szCs w:val="28"/>
        </w:rPr>
        <w:t xml:space="preserve"> – тренинг соответствующего УУД, самоконтроль и коррекция </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формир</w:t>
      </w:r>
      <w:r w:rsidRPr="00882CFE">
        <w:rPr>
          <w:rFonts w:ascii="Times New Roman" w:hAnsi="Times New Roman" w:cs="Times New Roman"/>
          <w:sz w:val="28"/>
          <w:szCs w:val="28"/>
        </w:rPr>
        <w:t>о</w:t>
      </w:r>
      <w:r w:rsidRPr="00882CFE">
        <w:rPr>
          <w:rFonts w:ascii="Times New Roman" w:hAnsi="Times New Roman" w:cs="Times New Roman"/>
          <w:sz w:val="28"/>
          <w:szCs w:val="28"/>
        </w:rPr>
        <w:t>вания УУД</w:t>
      </w:r>
      <w:r w:rsidR="007916B4">
        <w:rPr>
          <w:rFonts w:ascii="Times New Roman" w:hAnsi="Times New Roman" w:cs="Times New Roman"/>
          <w:sz w:val="28"/>
          <w:szCs w:val="28"/>
        </w:rPr>
        <w:t xml:space="preserve">. </w:t>
      </w:r>
      <w:r w:rsidRPr="00882CFE">
        <w:rPr>
          <w:rFonts w:ascii="Times New Roman" w:hAnsi="Times New Roman" w:cs="Times New Roman"/>
          <w:sz w:val="28"/>
          <w:szCs w:val="28"/>
        </w:rPr>
        <w:t>Знания о способах выполнения УУД, учащиеся уже сознательно применяют, отрабатывают и корректируют на уроках по разным учебным  пре</w:t>
      </w:r>
      <w:r w:rsidRPr="00882CFE">
        <w:rPr>
          <w:rFonts w:ascii="Times New Roman" w:hAnsi="Times New Roman" w:cs="Times New Roman"/>
          <w:sz w:val="28"/>
          <w:szCs w:val="28"/>
        </w:rPr>
        <w:t>д</w:t>
      </w:r>
      <w:r w:rsidRPr="00882CFE">
        <w:rPr>
          <w:rFonts w:ascii="Times New Roman" w:hAnsi="Times New Roman" w:cs="Times New Roman"/>
          <w:sz w:val="28"/>
          <w:szCs w:val="28"/>
        </w:rPr>
        <w:t>метам, занятиях внеурочной  деятельности,  проводимых  в  технологии  де</w:t>
      </w:r>
      <w:r w:rsidRPr="00882CFE">
        <w:rPr>
          <w:rFonts w:ascii="Times New Roman" w:hAnsi="Times New Roman" w:cs="Times New Roman"/>
          <w:sz w:val="28"/>
          <w:szCs w:val="28"/>
        </w:rPr>
        <w:t>я</w:t>
      </w:r>
      <w:r w:rsidRPr="00882CFE">
        <w:rPr>
          <w:rFonts w:ascii="Times New Roman" w:hAnsi="Times New Roman" w:cs="Times New Roman"/>
          <w:sz w:val="28"/>
          <w:szCs w:val="28"/>
        </w:rPr>
        <w:t>тельностного  метода. Этим обеспечивается системное прохождение учащимися 3-го этапа формирования УУД.</w:t>
      </w:r>
    </w:p>
    <w:p w:rsidR="00882CFE" w:rsidRPr="00882CFE" w:rsidRDefault="00882CFE" w:rsidP="00882CFE">
      <w:pPr>
        <w:spacing w:after="0" w:line="240" w:lineRule="auto"/>
        <w:rPr>
          <w:rFonts w:ascii="Times New Roman" w:hAnsi="Times New Roman" w:cs="Times New Roman"/>
          <w:sz w:val="28"/>
          <w:szCs w:val="28"/>
        </w:rPr>
      </w:pPr>
      <w:r w:rsidRPr="007916B4">
        <w:rPr>
          <w:rFonts w:ascii="Times New Roman" w:hAnsi="Times New Roman" w:cs="Times New Roman"/>
          <w:b/>
          <w:sz w:val="28"/>
          <w:szCs w:val="28"/>
        </w:rPr>
        <w:t>4 этап</w:t>
      </w:r>
      <w:r w:rsidRPr="00882CFE">
        <w:rPr>
          <w:rFonts w:ascii="Times New Roman" w:hAnsi="Times New Roman" w:cs="Times New Roman"/>
          <w:sz w:val="28"/>
          <w:szCs w:val="28"/>
        </w:rPr>
        <w:t xml:space="preserve"> – контроль уровня сформированности соответствующего УУД</w:t>
      </w:r>
      <w:r w:rsidR="007916B4">
        <w:rPr>
          <w:rFonts w:ascii="Times New Roman" w:hAnsi="Times New Roman" w:cs="Times New Roman"/>
          <w:sz w:val="28"/>
          <w:szCs w:val="28"/>
        </w:rPr>
        <w:t>.</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Решение задачи развития УУД в основной школе происходит </w:t>
      </w:r>
    </w:p>
    <w:p w:rsidR="00882CFE" w:rsidRPr="00882CFE" w:rsidRDefault="007916B4"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на занятиях по учебным предметам, </w:t>
      </w:r>
    </w:p>
    <w:p w:rsidR="00882CFE" w:rsidRPr="00882CFE" w:rsidRDefault="007916B4"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 ходе внеурочной деятельности, </w:t>
      </w:r>
    </w:p>
    <w:p w:rsidR="00882CFE" w:rsidRPr="00882CFE" w:rsidRDefault="007916B4"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 рамках надпредметных программ курсов и дисциплин (кружков, элективов).</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Развитие УУД в основной школе организуется с использованием возможностей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современной информационной образовательной среды как:</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средства  обучения,  повышающего  эффективность  и  качество  подготовки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школьников,  </w:t>
      </w:r>
      <w:proofErr w:type="gramStart"/>
      <w:r w:rsidRPr="00882CFE">
        <w:rPr>
          <w:rFonts w:ascii="Times New Roman" w:hAnsi="Times New Roman" w:cs="Times New Roman"/>
          <w:sz w:val="28"/>
          <w:szCs w:val="28"/>
        </w:rPr>
        <w:t>организующего</w:t>
      </w:r>
      <w:proofErr w:type="gramEnd"/>
      <w:r w:rsidRPr="00882CFE">
        <w:rPr>
          <w:rFonts w:ascii="Times New Roman" w:hAnsi="Times New Roman" w:cs="Times New Roman"/>
          <w:sz w:val="28"/>
          <w:szCs w:val="28"/>
        </w:rPr>
        <w:t xml:space="preserve">  оперативную  консультационную  помощь  в  ц</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лях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формирования культуры учебной деятельности в </w:t>
      </w:r>
      <w:r w:rsidR="007916B4">
        <w:rPr>
          <w:rFonts w:ascii="Times New Roman" w:hAnsi="Times New Roman" w:cs="Times New Roman"/>
          <w:sz w:val="28"/>
          <w:szCs w:val="28"/>
        </w:rPr>
        <w:t>ОУ</w:t>
      </w:r>
      <w:r w:rsidRPr="00882CFE">
        <w:rPr>
          <w:rFonts w:ascii="Times New Roman" w:hAnsi="Times New Roman" w:cs="Times New Roman"/>
          <w:sz w:val="28"/>
          <w:szCs w:val="28"/>
        </w:rPr>
        <w:t>;</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инструмента познания за счёт: </w:t>
      </w:r>
    </w:p>
    <w:p w:rsidR="00882CFE" w:rsidRPr="00882CFE" w:rsidRDefault="007916B4"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формирования  навыков  исследовательской  деятельности  путём моделиров</w:t>
      </w:r>
      <w:r w:rsidR="00882CFE" w:rsidRPr="00882CFE">
        <w:rPr>
          <w:rFonts w:ascii="Times New Roman" w:hAnsi="Times New Roman" w:cs="Times New Roman"/>
          <w:sz w:val="28"/>
          <w:szCs w:val="28"/>
        </w:rPr>
        <w:t>а</w:t>
      </w:r>
      <w:r w:rsidR="00882CFE" w:rsidRPr="00882CFE">
        <w:rPr>
          <w:rFonts w:ascii="Times New Roman" w:hAnsi="Times New Roman" w:cs="Times New Roman"/>
          <w:sz w:val="28"/>
          <w:szCs w:val="28"/>
        </w:rPr>
        <w:t>ния работы научных лабораторий,</w:t>
      </w:r>
    </w:p>
    <w:p w:rsidR="00882CFE" w:rsidRPr="00882CFE" w:rsidRDefault="007916B4"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организации  совместных  учебных  и  исследовательских  работ учеников  и  учителей,  возможностей  оперативной  и  самостоятельной</w:t>
      </w:r>
      <w:r>
        <w:rPr>
          <w:rFonts w:ascii="Times New Roman" w:hAnsi="Times New Roman" w:cs="Times New Roman"/>
          <w:sz w:val="28"/>
          <w:szCs w:val="28"/>
        </w:rPr>
        <w:t xml:space="preserve"> </w:t>
      </w:r>
      <w:r w:rsidR="00882CFE" w:rsidRPr="00882CFE">
        <w:rPr>
          <w:rFonts w:ascii="Times New Roman" w:hAnsi="Times New Roman" w:cs="Times New Roman"/>
          <w:sz w:val="28"/>
          <w:szCs w:val="28"/>
        </w:rPr>
        <w:t>обработки результ</w:t>
      </w:r>
      <w:r w:rsidR="00882CFE" w:rsidRPr="00882CFE">
        <w:rPr>
          <w:rFonts w:ascii="Times New Roman" w:hAnsi="Times New Roman" w:cs="Times New Roman"/>
          <w:sz w:val="28"/>
          <w:szCs w:val="28"/>
        </w:rPr>
        <w:t>а</w:t>
      </w:r>
      <w:r w:rsidR="00882CFE" w:rsidRPr="00882CFE">
        <w:rPr>
          <w:rFonts w:ascii="Times New Roman" w:hAnsi="Times New Roman" w:cs="Times New Roman"/>
          <w:sz w:val="28"/>
          <w:szCs w:val="28"/>
        </w:rPr>
        <w:t>тов экспериментальной деятельности;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средства  телекоммуникации,  формирующего  умения  и  навыки  получе</w:t>
      </w:r>
      <w:r w:rsidR="00183AF5">
        <w:rPr>
          <w:rFonts w:ascii="Times New Roman" w:hAnsi="Times New Roman" w:cs="Times New Roman"/>
          <w:sz w:val="28"/>
          <w:szCs w:val="28"/>
        </w:rPr>
        <w:t xml:space="preserve">ния </w:t>
      </w:r>
      <w:r w:rsidRPr="00882CFE">
        <w:rPr>
          <w:rFonts w:ascii="Times New Roman" w:hAnsi="Times New Roman" w:cs="Times New Roman"/>
          <w:sz w:val="28"/>
          <w:szCs w:val="28"/>
        </w:rPr>
        <w:t>необходимой информации из разнообразных источников;</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средства развития личности за счёт формирования навыков культуры общения;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эффективного  инструмента  контроля  и  коррекции  результатов  учебной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деятельности.</w:t>
      </w:r>
    </w:p>
    <w:p w:rsidR="00882CFE" w:rsidRPr="00596AD1" w:rsidRDefault="00882CFE" w:rsidP="006552CE">
      <w:pPr>
        <w:spacing w:after="0" w:line="240" w:lineRule="auto"/>
        <w:jc w:val="center"/>
        <w:rPr>
          <w:rFonts w:ascii="Times New Roman" w:hAnsi="Times New Roman" w:cs="Times New Roman"/>
          <w:b/>
          <w:sz w:val="28"/>
          <w:szCs w:val="28"/>
        </w:rPr>
      </w:pPr>
      <w:r w:rsidRPr="00596AD1">
        <w:rPr>
          <w:rFonts w:ascii="Times New Roman" w:hAnsi="Times New Roman" w:cs="Times New Roman"/>
          <w:b/>
          <w:sz w:val="28"/>
          <w:szCs w:val="28"/>
        </w:rPr>
        <w:t>2.1.4. Формирование компетенций учащихся в области</w:t>
      </w:r>
    </w:p>
    <w:p w:rsidR="00882CFE" w:rsidRPr="00596AD1" w:rsidRDefault="00882CFE" w:rsidP="006552CE">
      <w:pPr>
        <w:spacing w:after="0" w:line="240" w:lineRule="auto"/>
        <w:jc w:val="both"/>
        <w:rPr>
          <w:rFonts w:ascii="Times New Roman" w:hAnsi="Times New Roman" w:cs="Times New Roman"/>
          <w:b/>
          <w:sz w:val="28"/>
          <w:szCs w:val="28"/>
        </w:rPr>
      </w:pPr>
      <w:r w:rsidRPr="00596AD1">
        <w:rPr>
          <w:rFonts w:ascii="Times New Roman" w:hAnsi="Times New Roman" w:cs="Times New Roman"/>
          <w:b/>
          <w:sz w:val="28"/>
          <w:szCs w:val="28"/>
        </w:rPr>
        <w:t>учебно-исследовател</w:t>
      </w:r>
      <w:r w:rsidR="006552CE">
        <w:rPr>
          <w:rFonts w:ascii="Times New Roman" w:hAnsi="Times New Roman" w:cs="Times New Roman"/>
          <w:b/>
          <w:sz w:val="28"/>
          <w:szCs w:val="28"/>
        </w:rPr>
        <w:t>ьской  и проектной деятельности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Основные характерис</w:t>
      </w:r>
      <w:r w:rsidR="00316F8B">
        <w:rPr>
          <w:rFonts w:ascii="Times New Roman" w:hAnsi="Times New Roman" w:cs="Times New Roman"/>
          <w:sz w:val="28"/>
          <w:szCs w:val="28"/>
        </w:rPr>
        <w:t xml:space="preserve">тики учебно-исследовательской  </w:t>
      </w:r>
      <w:r w:rsidRPr="00882CFE">
        <w:rPr>
          <w:rFonts w:ascii="Times New Roman" w:hAnsi="Times New Roman" w:cs="Times New Roman"/>
          <w:sz w:val="28"/>
          <w:szCs w:val="28"/>
        </w:rPr>
        <w:t>и проектной деятельно</w:t>
      </w:r>
      <w:r w:rsidR="00183AF5">
        <w:rPr>
          <w:rFonts w:ascii="Times New Roman" w:hAnsi="Times New Roman" w:cs="Times New Roman"/>
          <w:sz w:val="28"/>
          <w:szCs w:val="28"/>
        </w:rPr>
        <w:t xml:space="preserve">сти. </w:t>
      </w:r>
      <w:r w:rsidRPr="00882CFE">
        <w:rPr>
          <w:rFonts w:ascii="Times New Roman" w:hAnsi="Times New Roman" w:cs="Times New Roman"/>
          <w:sz w:val="28"/>
          <w:szCs w:val="28"/>
        </w:rPr>
        <w:t>Одним  из  путей  повышения  мотиваци</w:t>
      </w:r>
      <w:r w:rsidR="00316F8B">
        <w:rPr>
          <w:rFonts w:ascii="Times New Roman" w:hAnsi="Times New Roman" w:cs="Times New Roman"/>
          <w:sz w:val="28"/>
          <w:szCs w:val="28"/>
        </w:rPr>
        <w:t xml:space="preserve">и  и  эффективности  учебной </w:t>
      </w:r>
      <w:r w:rsidRPr="00882CFE">
        <w:rPr>
          <w:rFonts w:ascii="Times New Roman" w:hAnsi="Times New Roman" w:cs="Times New Roman"/>
          <w:sz w:val="28"/>
          <w:szCs w:val="28"/>
        </w:rPr>
        <w:t>деятел</w:t>
      </w:r>
      <w:r w:rsidRPr="00882CFE">
        <w:rPr>
          <w:rFonts w:ascii="Times New Roman" w:hAnsi="Times New Roman" w:cs="Times New Roman"/>
          <w:sz w:val="28"/>
          <w:szCs w:val="28"/>
        </w:rPr>
        <w:t>ь</w:t>
      </w:r>
      <w:r w:rsidRPr="00882CFE">
        <w:rPr>
          <w:rFonts w:ascii="Times New Roman" w:hAnsi="Times New Roman" w:cs="Times New Roman"/>
          <w:sz w:val="28"/>
          <w:szCs w:val="28"/>
        </w:rPr>
        <w:t>ности  в  основной  школе  является  вк</w:t>
      </w:r>
      <w:r w:rsidR="00316F8B">
        <w:rPr>
          <w:rFonts w:ascii="Times New Roman" w:hAnsi="Times New Roman" w:cs="Times New Roman"/>
          <w:sz w:val="28"/>
          <w:szCs w:val="28"/>
        </w:rPr>
        <w:t>лючение  обучающихся  в  учебно-</w:t>
      </w:r>
      <w:r w:rsidRPr="00882CFE">
        <w:rPr>
          <w:rFonts w:ascii="Times New Roman" w:hAnsi="Times New Roman" w:cs="Times New Roman"/>
          <w:sz w:val="28"/>
          <w:szCs w:val="28"/>
        </w:rPr>
        <w:t>исследовательскую и проектную деятельность, имеющую следующие особенн</w:t>
      </w:r>
      <w:r w:rsidRPr="00882CFE">
        <w:rPr>
          <w:rFonts w:ascii="Times New Roman" w:hAnsi="Times New Roman" w:cs="Times New Roman"/>
          <w:sz w:val="28"/>
          <w:szCs w:val="28"/>
        </w:rPr>
        <w:t>о</w:t>
      </w:r>
      <w:r w:rsidRPr="00882CFE">
        <w:rPr>
          <w:rFonts w:ascii="Times New Roman" w:hAnsi="Times New Roman" w:cs="Times New Roman"/>
          <w:sz w:val="28"/>
          <w:szCs w:val="28"/>
        </w:rPr>
        <w:t xml:space="preserve">сти: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1) цели и задачи этих видов  деятельности обучающихся определяются как их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личностными, так и социальными мотивами. Это означает, что такая деятел</w:t>
      </w:r>
      <w:r w:rsidRPr="00882CFE">
        <w:rPr>
          <w:rFonts w:ascii="Times New Roman" w:hAnsi="Times New Roman" w:cs="Times New Roman"/>
          <w:sz w:val="28"/>
          <w:szCs w:val="28"/>
        </w:rPr>
        <w:t>ь</w:t>
      </w:r>
      <w:r w:rsidR="00183AF5">
        <w:rPr>
          <w:rFonts w:ascii="Times New Roman" w:hAnsi="Times New Roman" w:cs="Times New Roman"/>
          <w:sz w:val="28"/>
          <w:szCs w:val="28"/>
        </w:rPr>
        <w:t xml:space="preserve">ность </w:t>
      </w:r>
      <w:r w:rsidRPr="00882CFE">
        <w:rPr>
          <w:rFonts w:ascii="Times New Roman" w:hAnsi="Times New Roman" w:cs="Times New Roman"/>
          <w:sz w:val="28"/>
          <w:szCs w:val="28"/>
        </w:rPr>
        <w:t>должна  быть  направлена  не  только  на  повышение  компетентности  подрост</w:t>
      </w:r>
      <w:r w:rsidR="00316F8B">
        <w:rPr>
          <w:rFonts w:ascii="Times New Roman" w:hAnsi="Times New Roman" w:cs="Times New Roman"/>
          <w:sz w:val="28"/>
          <w:szCs w:val="28"/>
        </w:rPr>
        <w:t xml:space="preserve">ков  в </w:t>
      </w:r>
      <w:r w:rsidRPr="00882CFE">
        <w:rPr>
          <w:rFonts w:ascii="Times New Roman" w:hAnsi="Times New Roman" w:cs="Times New Roman"/>
          <w:sz w:val="28"/>
          <w:szCs w:val="28"/>
        </w:rPr>
        <w:t>предметной  области  определённых  учебных  дисциплин,  на  раз</w:t>
      </w:r>
      <w:r w:rsidR="00183AF5">
        <w:rPr>
          <w:rFonts w:ascii="Times New Roman" w:hAnsi="Times New Roman" w:cs="Times New Roman"/>
          <w:sz w:val="28"/>
          <w:szCs w:val="28"/>
        </w:rPr>
        <w:t xml:space="preserve">витие  их </w:t>
      </w:r>
      <w:r w:rsidRPr="00882CFE">
        <w:rPr>
          <w:rFonts w:ascii="Times New Roman" w:hAnsi="Times New Roman" w:cs="Times New Roman"/>
          <w:sz w:val="28"/>
          <w:szCs w:val="28"/>
        </w:rPr>
        <w:t>способностей, но и на создание продукта, имеющего значимость для других;</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2) учебно-исследовательская  и  проектн</w:t>
      </w:r>
      <w:r w:rsidR="00316F8B">
        <w:rPr>
          <w:rFonts w:ascii="Times New Roman" w:hAnsi="Times New Roman" w:cs="Times New Roman"/>
          <w:sz w:val="28"/>
          <w:szCs w:val="28"/>
        </w:rPr>
        <w:t xml:space="preserve">ая  деятельность  должна  быть </w:t>
      </w:r>
      <w:r w:rsidRPr="00882CFE">
        <w:rPr>
          <w:rFonts w:ascii="Times New Roman" w:hAnsi="Times New Roman" w:cs="Times New Roman"/>
          <w:sz w:val="28"/>
          <w:szCs w:val="28"/>
        </w:rPr>
        <w:t>орган</w:t>
      </w:r>
      <w:r w:rsidRPr="00882CFE">
        <w:rPr>
          <w:rFonts w:ascii="Times New Roman" w:hAnsi="Times New Roman" w:cs="Times New Roman"/>
          <w:sz w:val="28"/>
          <w:szCs w:val="28"/>
        </w:rPr>
        <w:t>и</w:t>
      </w:r>
      <w:r w:rsidRPr="00882CFE">
        <w:rPr>
          <w:rFonts w:ascii="Times New Roman" w:hAnsi="Times New Roman" w:cs="Times New Roman"/>
          <w:sz w:val="28"/>
          <w:szCs w:val="28"/>
        </w:rPr>
        <w:t>зована  таким  образом,  чтобы  обучающи</w:t>
      </w:r>
      <w:r w:rsidR="00316F8B">
        <w:rPr>
          <w:rFonts w:ascii="Times New Roman" w:hAnsi="Times New Roman" w:cs="Times New Roman"/>
          <w:sz w:val="28"/>
          <w:szCs w:val="28"/>
        </w:rPr>
        <w:t xml:space="preserve">еся  смогли  реализовать  свои </w:t>
      </w:r>
      <w:r w:rsidRPr="00882CFE">
        <w:rPr>
          <w:rFonts w:ascii="Times New Roman" w:hAnsi="Times New Roman" w:cs="Times New Roman"/>
          <w:sz w:val="28"/>
          <w:szCs w:val="28"/>
        </w:rPr>
        <w:t>потре</w:t>
      </w:r>
      <w:r w:rsidRPr="00882CFE">
        <w:rPr>
          <w:rFonts w:ascii="Times New Roman" w:hAnsi="Times New Roman" w:cs="Times New Roman"/>
          <w:sz w:val="28"/>
          <w:szCs w:val="28"/>
        </w:rPr>
        <w:t>б</w:t>
      </w:r>
      <w:r w:rsidRPr="00882CFE">
        <w:rPr>
          <w:rFonts w:ascii="Times New Roman" w:hAnsi="Times New Roman" w:cs="Times New Roman"/>
          <w:sz w:val="28"/>
          <w:szCs w:val="28"/>
        </w:rPr>
        <w:t>ности  в  общении  со  значимыми,  референтными  группами  однокласс</w:t>
      </w:r>
      <w:r w:rsidR="00316F8B">
        <w:rPr>
          <w:rFonts w:ascii="Times New Roman" w:hAnsi="Times New Roman" w:cs="Times New Roman"/>
          <w:sz w:val="28"/>
          <w:szCs w:val="28"/>
        </w:rPr>
        <w:t xml:space="preserve">ников, </w:t>
      </w:r>
      <w:r w:rsidRPr="00882CFE">
        <w:rPr>
          <w:rFonts w:ascii="Times New Roman" w:hAnsi="Times New Roman" w:cs="Times New Roman"/>
          <w:sz w:val="28"/>
          <w:szCs w:val="28"/>
        </w:rPr>
        <w:lastRenderedPageBreak/>
        <w:t>учителей  и  т. д.  Строя  различного  рода  отношен</w:t>
      </w:r>
      <w:r w:rsidR="00183AF5">
        <w:rPr>
          <w:rFonts w:ascii="Times New Roman" w:hAnsi="Times New Roman" w:cs="Times New Roman"/>
          <w:sz w:val="28"/>
          <w:szCs w:val="28"/>
        </w:rPr>
        <w:t>ия  в  ходе  целенаправле</w:t>
      </w:r>
      <w:r w:rsidR="00183AF5">
        <w:rPr>
          <w:rFonts w:ascii="Times New Roman" w:hAnsi="Times New Roman" w:cs="Times New Roman"/>
          <w:sz w:val="28"/>
          <w:szCs w:val="28"/>
        </w:rPr>
        <w:t>н</w:t>
      </w:r>
      <w:r w:rsidR="00183AF5">
        <w:rPr>
          <w:rFonts w:ascii="Times New Roman" w:hAnsi="Times New Roman" w:cs="Times New Roman"/>
          <w:sz w:val="28"/>
          <w:szCs w:val="28"/>
        </w:rPr>
        <w:t xml:space="preserve">ной, </w:t>
      </w:r>
      <w:r w:rsidRPr="00882CFE">
        <w:rPr>
          <w:rFonts w:ascii="Times New Roman" w:hAnsi="Times New Roman" w:cs="Times New Roman"/>
          <w:sz w:val="28"/>
          <w:szCs w:val="28"/>
        </w:rPr>
        <w:t>поисковой,  творческой  и  продуктивной  деятельности,  подростки  овл</w:t>
      </w:r>
      <w:r w:rsidRPr="00882CFE">
        <w:rPr>
          <w:rFonts w:ascii="Times New Roman" w:hAnsi="Times New Roman" w:cs="Times New Roman"/>
          <w:sz w:val="28"/>
          <w:szCs w:val="28"/>
        </w:rPr>
        <w:t>а</w:t>
      </w:r>
      <w:r w:rsidRPr="00882CFE">
        <w:rPr>
          <w:rFonts w:ascii="Times New Roman" w:hAnsi="Times New Roman" w:cs="Times New Roman"/>
          <w:sz w:val="28"/>
          <w:szCs w:val="28"/>
        </w:rPr>
        <w:t>де</w:t>
      </w:r>
      <w:r w:rsidR="00183AF5">
        <w:rPr>
          <w:rFonts w:ascii="Times New Roman" w:hAnsi="Times New Roman" w:cs="Times New Roman"/>
          <w:sz w:val="28"/>
          <w:szCs w:val="28"/>
        </w:rPr>
        <w:t xml:space="preserve">вают </w:t>
      </w:r>
      <w:r w:rsidRPr="00882CFE">
        <w:rPr>
          <w:rFonts w:ascii="Times New Roman" w:hAnsi="Times New Roman" w:cs="Times New Roman"/>
          <w:sz w:val="28"/>
          <w:szCs w:val="28"/>
        </w:rPr>
        <w:t>нормами  взаимоотношений  с  разными  людьми,  умениями  переходить  от  од</w:t>
      </w:r>
      <w:r w:rsidR="00316F8B">
        <w:rPr>
          <w:rFonts w:ascii="Times New Roman" w:hAnsi="Times New Roman" w:cs="Times New Roman"/>
          <w:sz w:val="28"/>
          <w:szCs w:val="28"/>
        </w:rPr>
        <w:t xml:space="preserve">ного </w:t>
      </w:r>
      <w:r w:rsidRPr="00882CFE">
        <w:rPr>
          <w:rFonts w:ascii="Times New Roman" w:hAnsi="Times New Roman" w:cs="Times New Roman"/>
          <w:sz w:val="28"/>
          <w:szCs w:val="28"/>
        </w:rPr>
        <w:t>вида  общения  к  другому,  приобретают  навыки  индивидуальной  самостоя</w:t>
      </w:r>
      <w:r w:rsidR="00316F8B">
        <w:rPr>
          <w:rFonts w:ascii="Times New Roman" w:hAnsi="Times New Roman" w:cs="Times New Roman"/>
          <w:sz w:val="28"/>
          <w:szCs w:val="28"/>
        </w:rPr>
        <w:t xml:space="preserve">тельной </w:t>
      </w:r>
      <w:r w:rsidRPr="00882CFE">
        <w:rPr>
          <w:rFonts w:ascii="Times New Roman" w:hAnsi="Times New Roman" w:cs="Times New Roman"/>
          <w:sz w:val="28"/>
          <w:szCs w:val="28"/>
        </w:rPr>
        <w:t>работы и</w:t>
      </w:r>
      <w:proofErr w:type="gramEnd"/>
      <w:r w:rsidRPr="00882CFE">
        <w:rPr>
          <w:rFonts w:ascii="Times New Roman" w:hAnsi="Times New Roman" w:cs="Times New Roman"/>
          <w:sz w:val="28"/>
          <w:szCs w:val="28"/>
        </w:rPr>
        <w:t xml:space="preserve"> сотрудничества в коллективе;</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3) организация  учебно-исследовательских  и  проектных  работ  школьников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обеспечивает  сочетание  различных  видов  познават</w:t>
      </w:r>
      <w:r w:rsidR="00316F8B">
        <w:rPr>
          <w:rFonts w:ascii="Times New Roman" w:hAnsi="Times New Roman" w:cs="Times New Roman"/>
          <w:sz w:val="28"/>
          <w:szCs w:val="28"/>
        </w:rPr>
        <w:t xml:space="preserve">ельной  деятельности.  В  этих </w:t>
      </w:r>
      <w:r w:rsidRPr="00882CFE">
        <w:rPr>
          <w:rFonts w:ascii="Times New Roman" w:hAnsi="Times New Roman" w:cs="Times New Roman"/>
          <w:sz w:val="28"/>
          <w:szCs w:val="28"/>
        </w:rPr>
        <w:t>видах  деятельности  могут  быть  востребованы  практически  любые  сп</w:t>
      </w:r>
      <w:r w:rsidRPr="00882CFE">
        <w:rPr>
          <w:rFonts w:ascii="Times New Roman" w:hAnsi="Times New Roman" w:cs="Times New Roman"/>
          <w:sz w:val="28"/>
          <w:szCs w:val="28"/>
        </w:rPr>
        <w:t>о</w:t>
      </w:r>
      <w:r w:rsidRPr="00882CFE">
        <w:rPr>
          <w:rFonts w:ascii="Times New Roman" w:hAnsi="Times New Roman" w:cs="Times New Roman"/>
          <w:sz w:val="28"/>
          <w:szCs w:val="28"/>
        </w:rPr>
        <w:t>собно</w:t>
      </w:r>
      <w:r w:rsidR="00316F8B">
        <w:rPr>
          <w:rFonts w:ascii="Times New Roman" w:hAnsi="Times New Roman" w:cs="Times New Roman"/>
          <w:sz w:val="28"/>
          <w:szCs w:val="28"/>
        </w:rPr>
        <w:t xml:space="preserve">сти </w:t>
      </w:r>
      <w:r w:rsidRPr="00882CFE">
        <w:rPr>
          <w:rFonts w:ascii="Times New Roman" w:hAnsi="Times New Roman" w:cs="Times New Roman"/>
          <w:sz w:val="28"/>
          <w:szCs w:val="28"/>
        </w:rPr>
        <w:t>подростков,  реализованы  личные  пристрас</w:t>
      </w:r>
      <w:r w:rsidR="00316F8B">
        <w:rPr>
          <w:rFonts w:ascii="Times New Roman" w:hAnsi="Times New Roman" w:cs="Times New Roman"/>
          <w:sz w:val="28"/>
          <w:szCs w:val="28"/>
        </w:rPr>
        <w:t xml:space="preserve">тия  к  тому  или  иному  виду </w:t>
      </w:r>
      <w:r w:rsidRPr="00882CFE">
        <w:rPr>
          <w:rFonts w:ascii="Times New Roman" w:hAnsi="Times New Roman" w:cs="Times New Roman"/>
          <w:sz w:val="28"/>
          <w:szCs w:val="28"/>
        </w:rPr>
        <w:t>деятельности.</w:t>
      </w:r>
    </w:p>
    <w:p w:rsidR="00882CFE" w:rsidRPr="00882CFE" w:rsidRDefault="00882CFE" w:rsidP="00882CFE">
      <w:pPr>
        <w:spacing w:after="0" w:line="240" w:lineRule="auto"/>
        <w:rPr>
          <w:rFonts w:ascii="Times New Roman" w:hAnsi="Times New Roman" w:cs="Times New Roman"/>
          <w:sz w:val="28"/>
          <w:szCs w:val="28"/>
        </w:rPr>
      </w:pPr>
      <w:r w:rsidRPr="00316F8B">
        <w:rPr>
          <w:rFonts w:ascii="Times New Roman" w:hAnsi="Times New Roman" w:cs="Times New Roman"/>
          <w:b/>
          <w:sz w:val="28"/>
          <w:szCs w:val="28"/>
        </w:rPr>
        <w:t>Исследовательская  деятельность</w:t>
      </w:r>
      <w:r w:rsidRPr="00882CFE">
        <w:rPr>
          <w:rFonts w:ascii="Times New Roman" w:hAnsi="Times New Roman" w:cs="Times New Roman"/>
          <w:sz w:val="28"/>
          <w:szCs w:val="28"/>
        </w:rPr>
        <w:t xml:space="preserve">  предпола</w:t>
      </w:r>
      <w:r w:rsidR="00316F8B">
        <w:rPr>
          <w:rFonts w:ascii="Times New Roman" w:hAnsi="Times New Roman" w:cs="Times New Roman"/>
          <w:sz w:val="28"/>
          <w:szCs w:val="28"/>
        </w:rPr>
        <w:t xml:space="preserve">гает  выполнение  учащимися </w:t>
      </w:r>
      <w:r w:rsidRPr="00882CFE">
        <w:rPr>
          <w:rFonts w:ascii="Times New Roman" w:hAnsi="Times New Roman" w:cs="Times New Roman"/>
          <w:sz w:val="28"/>
          <w:szCs w:val="28"/>
        </w:rPr>
        <w:t>учебных исследовательских задач с заранее неизвестным решением, направле</w:t>
      </w:r>
      <w:r w:rsidRPr="00882CFE">
        <w:rPr>
          <w:rFonts w:ascii="Times New Roman" w:hAnsi="Times New Roman" w:cs="Times New Roman"/>
          <w:sz w:val="28"/>
          <w:szCs w:val="28"/>
        </w:rPr>
        <w:t>н</w:t>
      </w:r>
      <w:r w:rsidR="00316F8B">
        <w:rPr>
          <w:rFonts w:ascii="Times New Roman" w:hAnsi="Times New Roman" w:cs="Times New Roman"/>
          <w:sz w:val="28"/>
          <w:szCs w:val="28"/>
        </w:rPr>
        <w:t xml:space="preserve">ных </w:t>
      </w:r>
      <w:r w:rsidRPr="00882CFE">
        <w:rPr>
          <w:rFonts w:ascii="Times New Roman" w:hAnsi="Times New Roman" w:cs="Times New Roman"/>
          <w:sz w:val="28"/>
          <w:szCs w:val="28"/>
        </w:rPr>
        <w:t>на  создание  представлений  об  объекте  или  яв</w:t>
      </w:r>
      <w:r w:rsidR="00316F8B">
        <w:rPr>
          <w:rFonts w:ascii="Times New Roman" w:hAnsi="Times New Roman" w:cs="Times New Roman"/>
          <w:sz w:val="28"/>
          <w:szCs w:val="28"/>
        </w:rPr>
        <w:t xml:space="preserve">лении  окружающего  мира,  под </w:t>
      </w:r>
      <w:r w:rsidRPr="00882CFE">
        <w:rPr>
          <w:rFonts w:ascii="Times New Roman" w:hAnsi="Times New Roman" w:cs="Times New Roman"/>
          <w:sz w:val="28"/>
          <w:szCs w:val="28"/>
        </w:rPr>
        <w:t>руководством специалиста – руководителя исследовательской работы.</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Перечислим основные характеристики учебного исследования: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1)  выделение  в  учебном  материале  проб</w:t>
      </w:r>
      <w:r w:rsidR="00316F8B">
        <w:rPr>
          <w:rFonts w:ascii="Times New Roman" w:hAnsi="Times New Roman" w:cs="Times New Roman"/>
          <w:sz w:val="28"/>
          <w:szCs w:val="28"/>
        </w:rPr>
        <w:t xml:space="preserve">лемных  точек,  предполагающих </w:t>
      </w:r>
      <w:r w:rsidRPr="00882CFE">
        <w:rPr>
          <w:rFonts w:ascii="Times New Roman" w:hAnsi="Times New Roman" w:cs="Times New Roman"/>
          <w:sz w:val="28"/>
          <w:szCs w:val="28"/>
        </w:rPr>
        <w:t xml:space="preserve">неоднозначность;  специальное  конструирование  учебного  процесса  «от  этих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точек» или проблемная подача материала;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2)  формирование  или  выделение  нескольких  версий,  </w:t>
      </w:r>
      <w:r w:rsidR="00316F8B">
        <w:rPr>
          <w:rFonts w:ascii="Times New Roman" w:hAnsi="Times New Roman" w:cs="Times New Roman"/>
          <w:sz w:val="28"/>
          <w:szCs w:val="28"/>
        </w:rPr>
        <w:t xml:space="preserve">гипотез  (взгляда  на  объект, </w:t>
      </w:r>
      <w:r w:rsidRPr="00882CFE">
        <w:rPr>
          <w:rFonts w:ascii="Times New Roman" w:hAnsi="Times New Roman" w:cs="Times New Roman"/>
          <w:sz w:val="28"/>
          <w:szCs w:val="28"/>
        </w:rPr>
        <w:t>развития процесса и др.) в избранной проблеме, их адекватное формул</w:t>
      </w:r>
      <w:r w:rsidRPr="00882CFE">
        <w:rPr>
          <w:rFonts w:ascii="Times New Roman" w:hAnsi="Times New Roman" w:cs="Times New Roman"/>
          <w:sz w:val="28"/>
          <w:szCs w:val="28"/>
        </w:rPr>
        <w:t>и</w:t>
      </w:r>
      <w:r w:rsidRPr="00882CFE">
        <w:rPr>
          <w:rFonts w:ascii="Times New Roman" w:hAnsi="Times New Roman" w:cs="Times New Roman"/>
          <w:sz w:val="28"/>
          <w:szCs w:val="28"/>
        </w:rPr>
        <w:t xml:space="preserve">рование;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3)  работа  с  разными  версиями  на  основе  анализа</w:t>
      </w:r>
      <w:r w:rsidR="00316F8B">
        <w:rPr>
          <w:rFonts w:ascii="Times New Roman" w:hAnsi="Times New Roman" w:cs="Times New Roman"/>
          <w:sz w:val="28"/>
          <w:szCs w:val="28"/>
        </w:rPr>
        <w:t xml:space="preserve">  информации  (методики  сбора </w:t>
      </w:r>
      <w:r w:rsidRPr="00882CFE">
        <w:rPr>
          <w:rFonts w:ascii="Times New Roman" w:hAnsi="Times New Roman" w:cs="Times New Roman"/>
          <w:sz w:val="28"/>
          <w:szCs w:val="28"/>
        </w:rPr>
        <w:t xml:space="preserve">материала, сравнения и др.);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4) работа с первоисточниками, «свидетельствами» при разработке версий;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5) применение общих методов научного познания:</w:t>
      </w:r>
    </w:p>
    <w:p w:rsidR="00882CFE" w:rsidRPr="00882CFE" w:rsidRDefault="00316F8B" w:rsidP="006552C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методы  эмпирического  исследования  (наблюдение,  сравнение,  измерение, </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эксперимент); </w:t>
      </w:r>
    </w:p>
    <w:p w:rsidR="00882CFE" w:rsidRPr="00882CFE" w:rsidRDefault="00316F8B"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методы, используемые как на эмпирическом, так и на теоретическом  уровне </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xml:space="preserve">исследования  (абстрагирование,  анализ  и  синтез,  индукция  и  дедукция, </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моделирование и др.); </w:t>
      </w:r>
    </w:p>
    <w:p w:rsidR="00882CFE" w:rsidRPr="00882CFE" w:rsidRDefault="00316F8B" w:rsidP="006552C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методы  теоретического  исследования  (восхождение  от  абстрактного  к </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конкретному и др.)</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6)  принятие  на основе применения методов научного познания одной из вер</w:t>
      </w:r>
      <w:r w:rsidR="00C03C1B">
        <w:rPr>
          <w:rFonts w:ascii="Times New Roman" w:hAnsi="Times New Roman" w:cs="Times New Roman"/>
          <w:sz w:val="28"/>
          <w:szCs w:val="28"/>
        </w:rPr>
        <w:t xml:space="preserve">сий в </w:t>
      </w:r>
      <w:r w:rsidRPr="00882CFE">
        <w:rPr>
          <w:rFonts w:ascii="Times New Roman" w:hAnsi="Times New Roman" w:cs="Times New Roman"/>
          <w:sz w:val="28"/>
          <w:szCs w:val="28"/>
        </w:rPr>
        <w:t>качестве истинной.</w:t>
      </w:r>
    </w:p>
    <w:p w:rsidR="00882CFE" w:rsidRPr="00316F8B" w:rsidRDefault="00882CFE" w:rsidP="006552CE">
      <w:pPr>
        <w:spacing w:after="0" w:line="240" w:lineRule="auto"/>
        <w:jc w:val="center"/>
        <w:rPr>
          <w:rFonts w:ascii="Times New Roman" w:hAnsi="Times New Roman" w:cs="Times New Roman"/>
          <w:b/>
          <w:sz w:val="28"/>
          <w:szCs w:val="28"/>
        </w:rPr>
      </w:pPr>
      <w:r w:rsidRPr="00316F8B">
        <w:rPr>
          <w:rFonts w:ascii="Times New Roman" w:hAnsi="Times New Roman" w:cs="Times New Roman"/>
          <w:b/>
          <w:sz w:val="28"/>
          <w:szCs w:val="28"/>
        </w:rPr>
        <w:t>Особенности построения учебно-исследовательского процесса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тема  исследования  должна  быть  интересна  для  уче</w:t>
      </w:r>
      <w:r w:rsidR="00316F8B">
        <w:rPr>
          <w:rFonts w:ascii="Times New Roman" w:hAnsi="Times New Roman" w:cs="Times New Roman"/>
          <w:sz w:val="28"/>
          <w:szCs w:val="28"/>
        </w:rPr>
        <w:t xml:space="preserve">ника  и  совпадать  с   кругом </w:t>
      </w:r>
      <w:r w:rsidRPr="00882CFE">
        <w:rPr>
          <w:rFonts w:ascii="Times New Roman" w:hAnsi="Times New Roman" w:cs="Times New Roman"/>
          <w:sz w:val="28"/>
          <w:szCs w:val="28"/>
        </w:rPr>
        <w:t>интереса учителя;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необходимо,  чтобы  учащийся хорошо осознавал</w:t>
      </w:r>
      <w:r w:rsidR="00316F8B">
        <w:rPr>
          <w:rFonts w:ascii="Times New Roman" w:hAnsi="Times New Roman" w:cs="Times New Roman"/>
          <w:sz w:val="28"/>
          <w:szCs w:val="28"/>
        </w:rPr>
        <w:t xml:space="preserve"> суть проблемы, иначе  весь ход </w:t>
      </w:r>
      <w:r w:rsidRPr="00882CFE">
        <w:rPr>
          <w:rFonts w:ascii="Times New Roman" w:hAnsi="Times New Roman" w:cs="Times New Roman"/>
          <w:sz w:val="28"/>
          <w:szCs w:val="28"/>
        </w:rPr>
        <w:t>поиска  её  решения  будет  бессмыслен,  даже  если  он  будет  проведён  учите</w:t>
      </w:r>
      <w:r w:rsidR="00316F8B">
        <w:rPr>
          <w:rFonts w:ascii="Times New Roman" w:hAnsi="Times New Roman" w:cs="Times New Roman"/>
          <w:sz w:val="28"/>
          <w:szCs w:val="28"/>
        </w:rPr>
        <w:t xml:space="preserve">лем  </w:t>
      </w:r>
      <w:r w:rsidRPr="00882CFE">
        <w:rPr>
          <w:rFonts w:ascii="Times New Roman" w:hAnsi="Times New Roman" w:cs="Times New Roman"/>
          <w:sz w:val="28"/>
          <w:szCs w:val="28"/>
        </w:rPr>
        <w:t>безукоризненно правильно;</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организация  хода  работы  над  раскрытием  </w:t>
      </w:r>
      <w:r w:rsidR="00183AF5">
        <w:rPr>
          <w:rFonts w:ascii="Times New Roman" w:hAnsi="Times New Roman" w:cs="Times New Roman"/>
          <w:sz w:val="28"/>
          <w:szCs w:val="28"/>
        </w:rPr>
        <w:t xml:space="preserve">проблемы  исследования  должна </w:t>
      </w:r>
      <w:r w:rsidRPr="00882CFE">
        <w:rPr>
          <w:rFonts w:ascii="Times New Roman" w:hAnsi="Times New Roman" w:cs="Times New Roman"/>
          <w:sz w:val="28"/>
          <w:szCs w:val="28"/>
        </w:rPr>
        <w:t>строиться  на  взаимоответственности  учителя  и  ученика  друг  перед  дру</w:t>
      </w:r>
      <w:r w:rsidR="00183AF5">
        <w:rPr>
          <w:rFonts w:ascii="Times New Roman" w:hAnsi="Times New Roman" w:cs="Times New Roman"/>
          <w:sz w:val="28"/>
          <w:szCs w:val="28"/>
        </w:rPr>
        <w:t xml:space="preserve">гом  и </w:t>
      </w:r>
      <w:r w:rsidRPr="00882CFE">
        <w:rPr>
          <w:rFonts w:ascii="Times New Roman" w:hAnsi="Times New Roman" w:cs="Times New Roman"/>
          <w:sz w:val="28"/>
          <w:szCs w:val="28"/>
        </w:rPr>
        <w:t>взаимопомощи;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раскрытие проблемы в первую очередь должно пр</w:t>
      </w:r>
      <w:r w:rsidR="00316F8B">
        <w:rPr>
          <w:rFonts w:ascii="Times New Roman" w:hAnsi="Times New Roman" w:cs="Times New Roman"/>
          <w:sz w:val="28"/>
          <w:szCs w:val="28"/>
        </w:rPr>
        <w:t>иносить что-то новое учен</w:t>
      </w:r>
      <w:r w:rsidR="00316F8B">
        <w:rPr>
          <w:rFonts w:ascii="Times New Roman" w:hAnsi="Times New Roman" w:cs="Times New Roman"/>
          <w:sz w:val="28"/>
          <w:szCs w:val="28"/>
        </w:rPr>
        <w:t>и</w:t>
      </w:r>
      <w:r w:rsidR="00316F8B">
        <w:rPr>
          <w:rFonts w:ascii="Times New Roman" w:hAnsi="Times New Roman" w:cs="Times New Roman"/>
          <w:sz w:val="28"/>
          <w:szCs w:val="28"/>
        </w:rPr>
        <w:t>ку, а</w:t>
      </w:r>
      <w:r w:rsidR="00183AF5">
        <w:rPr>
          <w:rFonts w:ascii="Times New Roman" w:hAnsi="Times New Roman" w:cs="Times New Roman"/>
          <w:sz w:val="28"/>
          <w:szCs w:val="28"/>
        </w:rPr>
        <w:t xml:space="preserve"> </w:t>
      </w:r>
      <w:r w:rsidRPr="00882CFE">
        <w:rPr>
          <w:rFonts w:ascii="Times New Roman" w:hAnsi="Times New Roman" w:cs="Times New Roman"/>
          <w:sz w:val="28"/>
          <w:szCs w:val="28"/>
        </w:rPr>
        <w:t>уже потом науке.</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 xml:space="preserve">Учебно-исследовательская  и  проектная  деятельность  имеет  как  </w:t>
      </w:r>
      <w:r w:rsidRPr="00316F8B">
        <w:rPr>
          <w:rFonts w:ascii="Times New Roman" w:hAnsi="Times New Roman" w:cs="Times New Roman"/>
          <w:b/>
          <w:sz w:val="28"/>
          <w:szCs w:val="28"/>
        </w:rPr>
        <w:t>общие,</w:t>
      </w:r>
      <w:r w:rsidR="00183AF5">
        <w:rPr>
          <w:rFonts w:ascii="Times New Roman" w:hAnsi="Times New Roman" w:cs="Times New Roman"/>
          <w:sz w:val="28"/>
          <w:szCs w:val="28"/>
        </w:rPr>
        <w:t xml:space="preserve">  так  и </w:t>
      </w:r>
      <w:r w:rsidRPr="00316F8B">
        <w:rPr>
          <w:rFonts w:ascii="Times New Roman" w:hAnsi="Times New Roman" w:cs="Times New Roman"/>
          <w:b/>
          <w:sz w:val="28"/>
          <w:szCs w:val="28"/>
        </w:rPr>
        <w:t>специфические</w:t>
      </w:r>
      <w:r w:rsidRPr="00882CFE">
        <w:rPr>
          <w:rFonts w:ascii="Times New Roman" w:hAnsi="Times New Roman" w:cs="Times New Roman"/>
          <w:sz w:val="28"/>
          <w:szCs w:val="28"/>
        </w:rPr>
        <w:t xml:space="preserve"> черты.</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К </w:t>
      </w:r>
      <w:r w:rsidRPr="00316F8B">
        <w:rPr>
          <w:rFonts w:ascii="Times New Roman" w:hAnsi="Times New Roman" w:cs="Times New Roman"/>
          <w:b/>
          <w:sz w:val="28"/>
          <w:szCs w:val="28"/>
        </w:rPr>
        <w:t>общим характ</w:t>
      </w:r>
      <w:r w:rsidRPr="00882CFE">
        <w:rPr>
          <w:rFonts w:ascii="Times New Roman" w:hAnsi="Times New Roman" w:cs="Times New Roman"/>
          <w:sz w:val="28"/>
          <w:szCs w:val="28"/>
        </w:rPr>
        <w:t>еристикам следует отнести: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практически  значимые  цели  и  задачи  учебно-исследовательской  и  проек</w:t>
      </w:r>
      <w:r w:rsidRPr="00882CFE">
        <w:rPr>
          <w:rFonts w:ascii="Times New Roman" w:hAnsi="Times New Roman" w:cs="Times New Roman"/>
          <w:sz w:val="28"/>
          <w:szCs w:val="28"/>
        </w:rPr>
        <w:t>т</w:t>
      </w:r>
      <w:r w:rsidR="00316F8B">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структуру  проектной  и  учебно-исследовательской  деятельности,  которая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включает  общие  компоненты:  анализ  актуальности  проводимого  исследов</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ния; </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целеполагание,  формулировку  задач,  которые  следу</w:t>
      </w:r>
      <w:r w:rsidR="00316F8B">
        <w:rPr>
          <w:rFonts w:ascii="Times New Roman" w:hAnsi="Times New Roman" w:cs="Times New Roman"/>
          <w:sz w:val="28"/>
          <w:szCs w:val="28"/>
        </w:rPr>
        <w:t xml:space="preserve">ет  решить;  выбор  средств  и </w:t>
      </w:r>
      <w:r w:rsidRPr="00882CFE">
        <w:rPr>
          <w:rFonts w:ascii="Times New Roman" w:hAnsi="Times New Roman" w:cs="Times New Roman"/>
          <w:sz w:val="28"/>
          <w:szCs w:val="28"/>
        </w:rPr>
        <w:t>методов,  адекватных  поставленным  целям;  планирование,  опре</w:t>
      </w:r>
      <w:r w:rsidR="00C03C1B">
        <w:rPr>
          <w:rFonts w:ascii="Times New Roman" w:hAnsi="Times New Roman" w:cs="Times New Roman"/>
          <w:sz w:val="28"/>
          <w:szCs w:val="28"/>
        </w:rPr>
        <w:t>д</w:t>
      </w:r>
      <w:r w:rsidR="00C03C1B">
        <w:rPr>
          <w:rFonts w:ascii="Times New Roman" w:hAnsi="Times New Roman" w:cs="Times New Roman"/>
          <w:sz w:val="28"/>
          <w:szCs w:val="28"/>
        </w:rPr>
        <w:t>е</w:t>
      </w:r>
      <w:r w:rsidR="00C03C1B">
        <w:rPr>
          <w:rFonts w:ascii="Times New Roman" w:hAnsi="Times New Roman" w:cs="Times New Roman"/>
          <w:sz w:val="28"/>
          <w:szCs w:val="28"/>
        </w:rPr>
        <w:t xml:space="preserve">ление </w:t>
      </w:r>
      <w:r w:rsidRPr="00882CFE">
        <w:rPr>
          <w:rFonts w:ascii="Times New Roman" w:hAnsi="Times New Roman" w:cs="Times New Roman"/>
          <w:sz w:val="28"/>
          <w:szCs w:val="28"/>
        </w:rPr>
        <w:t>последовательности  и  сроков  работ;  проведение  проектных  работ  или исследования;  оформление  результатов  работ  в  соот</w:t>
      </w:r>
      <w:r w:rsidR="00316F8B">
        <w:rPr>
          <w:rFonts w:ascii="Times New Roman" w:hAnsi="Times New Roman" w:cs="Times New Roman"/>
          <w:sz w:val="28"/>
          <w:szCs w:val="28"/>
        </w:rPr>
        <w:t xml:space="preserve">ветствии  с  замыслом  проекта </w:t>
      </w:r>
      <w:r w:rsidRPr="00882CFE">
        <w:rPr>
          <w:rFonts w:ascii="Times New Roman" w:hAnsi="Times New Roman" w:cs="Times New Roman"/>
          <w:sz w:val="28"/>
          <w:szCs w:val="28"/>
        </w:rPr>
        <w:t>или  целями  исследования;  представление  результатов  в  соотве</w:t>
      </w:r>
      <w:r w:rsidRPr="00882CFE">
        <w:rPr>
          <w:rFonts w:ascii="Times New Roman" w:hAnsi="Times New Roman" w:cs="Times New Roman"/>
          <w:sz w:val="28"/>
          <w:szCs w:val="28"/>
        </w:rPr>
        <w:t>т</w:t>
      </w:r>
      <w:r w:rsidRPr="00882CFE">
        <w:rPr>
          <w:rFonts w:ascii="Times New Roman" w:hAnsi="Times New Roman" w:cs="Times New Roman"/>
          <w:sz w:val="28"/>
          <w:szCs w:val="28"/>
        </w:rPr>
        <w:t>ству</w:t>
      </w:r>
      <w:r w:rsidR="00183AF5">
        <w:rPr>
          <w:rFonts w:ascii="Times New Roman" w:hAnsi="Times New Roman" w:cs="Times New Roman"/>
          <w:sz w:val="28"/>
          <w:szCs w:val="28"/>
        </w:rPr>
        <w:t>ющи</w:t>
      </w:r>
      <w:r w:rsidR="00316F8B">
        <w:rPr>
          <w:rFonts w:ascii="Times New Roman" w:hAnsi="Times New Roman" w:cs="Times New Roman"/>
          <w:sz w:val="28"/>
          <w:szCs w:val="28"/>
        </w:rPr>
        <w:t>м</w:t>
      </w:r>
      <w:r w:rsidRPr="00882CFE">
        <w:rPr>
          <w:rFonts w:ascii="Times New Roman" w:hAnsi="Times New Roman" w:cs="Times New Roman"/>
          <w:sz w:val="28"/>
          <w:szCs w:val="28"/>
        </w:rPr>
        <w:t>и</w:t>
      </w:r>
      <w:r w:rsidR="00183AF5">
        <w:rPr>
          <w:rFonts w:ascii="Times New Roman" w:hAnsi="Times New Roman" w:cs="Times New Roman"/>
          <w:sz w:val="28"/>
          <w:szCs w:val="28"/>
        </w:rPr>
        <w:t xml:space="preserve"> и</w:t>
      </w:r>
      <w:r w:rsidRPr="00882CFE">
        <w:rPr>
          <w:rFonts w:ascii="Times New Roman" w:hAnsi="Times New Roman" w:cs="Times New Roman"/>
          <w:sz w:val="28"/>
          <w:szCs w:val="28"/>
        </w:rPr>
        <w:t>спользованию виде;</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компетентность  в  выбранной  сфере  исследования,  творческую  актив</w:t>
      </w:r>
      <w:r w:rsidR="00183AF5">
        <w:rPr>
          <w:rFonts w:ascii="Times New Roman" w:hAnsi="Times New Roman" w:cs="Times New Roman"/>
          <w:sz w:val="28"/>
          <w:szCs w:val="28"/>
        </w:rPr>
        <w:t xml:space="preserve">ность, </w:t>
      </w:r>
      <w:r w:rsidRPr="00882CFE">
        <w:rPr>
          <w:rFonts w:ascii="Times New Roman" w:hAnsi="Times New Roman" w:cs="Times New Roman"/>
          <w:sz w:val="28"/>
          <w:szCs w:val="28"/>
        </w:rPr>
        <w:t>собранность, аккуратность, целеустремлённость, высокую мотивацию.</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Итоги  проектной  и  учебно-исследовательской  деятельности  -  не  столько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предметные  результаты,  сколько  интеллектуальное,  личностное  развитие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школьников,  рост  их  компетентности  </w:t>
      </w:r>
      <w:proofErr w:type="gramStart"/>
      <w:r w:rsidRPr="00882CFE">
        <w:rPr>
          <w:rFonts w:ascii="Times New Roman" w:hAnsi="Times New Roman" w:cs="Times New Roman"/>
          <w:sz w:val="28"/>
          <w:szCs w:val="28"/>
        </w:rPr>
        <w:t>в</w:t>
      </w:r>
      <w:proofErr w:type="gramEnd"/>
      <w:r w:rsidRPr="00882CFE">
        <w:rPr>
          <w:rFonts w:ascii="Times New Roman" w:hAnsi="Times New Roman" w:cs="Times New Roman"/>
          <w:sz w:val="28"/>
          <w:szCs w:val="28"/>
        </w:rPr>
        <w:t xml:space="preserve">  выбранной  для  исследования  или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проекта  сфере,  формирование  умения  сотрудничать  в  коллективе  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самостоятельно работать, уяснение сущности творческой исследовательской 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проектной  работы,  которая  рассматривается  как  показатель  успешности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(неуспешности) исследовательской деятельности.</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316F8B">
        <w:rPr>
          <w:rFonts w:ascii="Times New Roman" w:hAnsi="Times New Roman" w:cs="Times New Roman"/>
          <w:b/>
          <w:sz w:val="28"/>
          <w:szCs w:val="28"/>
        </w:rPr>
        <w:t>Специфические  черты</w:t>
      </w:r>
      <w:r w:rsidRPr="00882CFE">
        <w:rPr>
          <w:rFonts w:ascii="Times New Roman" w:hAnsi="Times New Roman" w:cs="Times New Roman"/>
          <w:sz w:val="28"/>
          <w:szCs w:val="28"/>
        </w:rPr>
        <w:t xml:space="preserve">  (различия)  проектной  и  учебно-исследовательской</w:t>
      </w:r>
      <w:proofErr w:type="gramEnd"/>
    </w:p>
    <w:p w:rsidR="00183AF5" w:rsidRDefault="00183AF5"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деятельности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  решении  задач  развития  универсальных  учебных  действий  большое  зн</w:t>
      </w:r>
      <w:r w:rsidRPr="00882CFE">
        <w:rPr>
          <w:rFonts w:ascii="Times New Roman" w:hAnsi="Times New Roman" w:cs="Times New Roman"/>
          <w:sz w:val="28"/>
          <w:szCs w:val="28"/>
        </w:rPr>
        <w:t>а</w:t>
      </w:r>
      <w:r w:rsidRPr="00882CFE">
        <w:rPr>
          <w:rFonts w:ascii="Times New Roman" w:hAnsi="Times New Roman" w:cs="Times New Roman"/>
          <w:sz w:val="28"/>
          <w:szCs w:val="28"/>
        </w:rPr>
        <w:t>че</w:t>
      </w:r>
      <w:r w:rsidR="00316F8B">
        <w:rPr>
          <w:rFonts w:ascii="Times New Roman" w:hAnsi="Times New Roman" w:cs="Times New Roman"/>
          <w:sz w:val="28"/>
          <w:szCs w:val="28"/>
        </w:rPr>
        <w:t xml:space="preserve">ние придаётся </w:t>
      </w:r>
      <w:r w:rsidRPr="00882CFE">
        <w:rPr>
          <w:rFonts w:ascii="Times New Roman" w:hAnsi="Times New Roman" w:cs="Times New Roman"/>
          <w:sz w:val="28"/>
          <w:szCs w:val="28"/>
        </w:rPr>
        <w:t>проектным формам работы, где, помимо направленности на конкретную пробле</w:t>
      </w:r>
      <w:r w:rsidR="00316F8B">
        <w:rPr>
          <w:rFonts w:ascii="Times New Roman" w:hAnsi="Times New Roman" w:cs="Times New Roman"/>
          <w:sz w:val="28"/>
          <w:szCs w:val="28"/>
        </w:rPr>
        <w:t xml:space="preserve">му </w:t>
      </w:r>
      <w:r w:rsidRPr="00882CFE">
        <w:rPr>
          <w:rFonts w:ascii="Times New Roman" w:hAnsi="Times New Roman" w:cs="Times New Roman"/>
          <w:sz w:val="28"/>
          <w:szCs w:val="28"/>
        </w:rPr>
        <w:t>(задачу),  создания  определённого  продукта,  межпре</w:t>
      </w:r>
      <w:r w:rsidRPr="00882CFE">
        <w:rPr>
          <w:rFonts w:ascii="Times New Roman" w:hAnsi="Times New Roman" w:cs="Times New Roman"/>
          <w:sz w:val="28"/>
          <w:szCs w:val="28"/>
        </w:rPr>
        <w:t>д</w:t>
      </w:r>
      <w:r w:rsidRPr="00882CFE">
        <w:rPr>
          <w:rFonts w:ascii="Times New Roman" w:hAnsi="Times New Roman" w:cs="Times New Roman"/>
          <w:sz w:val="28"/>
          <w:szCs w:val="28"/>
        </w:rPr>
        <w:t>метных  связей,  соедине</w:t>
      </w:r>
      <w:r w:rsidR="00316F8B">
        <w:rPr>
          <w:rFonts w:ascii="Times New Roman" w:hAnsi="Times New Roman" w:cs="Times New Roman"/>
          <w:sz w:val="28"/>
          <w:szCs w:val="28"/>
        </w:rPr>
        <w:t xml:space="preserve">ния </w:t>
      </w:r>
      <w:r w:rsidRPr="00882CFE">
        <w:rPr>
          <w:rFonts w:ascii="Times New Roman" w:hAnsi="Times New Roman" w:cs="Times New Roman"/>
          <w:sz w:val="28"/>
          <w:szCs w:val="28"/>
        </w:rPr>
        <w:t>теории  и  практики,  обеспечивается  совместное  планирова</w:t>
      </w:r>
      <w:r w:rsidR="00316F8B">
        <w:rPr>
          <w:rFonts w:ascii="Times New Roman" w:hAnsi="Times New Roman" w:cs="Times New Roman"/>
          <w:sz w:val="28"/>
          <w:szCs w:val="28"/>
        </w:rPr>
        <w:t xml:space="preserve">ние  деятельности </w:t>
      </w:r>
      <w:r w:rsidRPr="00882CFE">
        <w:rPr>
          <w:rFonts w:ascii="Times New Roman" w:hAnsi="Times New Roman" w:cs="Times New Roman"/>
          <w:sz w:val="28"/>
          <w:szCs w:val="28"/>
        </w:rPr>
        <w:t>учителем и учащимися.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Существенно,  что  необходимые  для  решения  задачи  или  создания  про</w:t>
      </w:r>
      <w:r w:rsidR="00C03C1B">
        <w:rPr>
          <w:rFonts w:ascii="Times New Roman" w:hAnsi="Times New Roman" w:cs="Times New Roman"/>
          <w:sz w:val="28"/>
          <w:szCs w:val="28"/>
        </w:rPr>
        <w:t xml:space="preserve">дукта </w:t>
      </w:r>
      <w:r w:rsidR="00316F8B">
        <w:rPr>
          <w:rFonts w:ascii="Times New Roman" w:hAnsi="Times New Roman" w:cs="Times New Roman"/>
          <w:sz w:val="28"/>
          <w:szCs w:val="28"/>
        </w:rPr>
        <w:t xml:space="preserve">Конкретные </w:t>
      </w:r>
      <w:r w:rsidRPr="00882CFE">
        <w:rPr>
          <w:rFonts w:ascii="Times New Roman" w:hAnsi="Times New Roman" w:cs="Times New Roman"/>
          <w:sz w:val="28"/>
          <w:szCs w:val="28"/>
        </w:rPr>
        <w:t xml:space="preserve">сведения  или  знания  должны  быть  найдены </w:t>
      </w:r>
      <w:r w:rsidR="00316F8B">
        <w:rPr>
          <w:rFonts w:ascii="Times New Roman" w:hAnsi="Times New Roman" w:cs="Times New Roman"/>
          <w:sz w:val="28"/>
          <w:szCs w:val="28"/>
        </w:rPr>
        <w:t xml:space="preserve"> самими  учащимися.  При  этом </w:t>
      </w:r>
      <w:r w:rsidRPr="00882CFE">
        <w:rPr>
          <w:rFonts w:ascii="Times New Roman" w:hAnsi="Times New Roman" w:cs="Times New Roman"/>
          <w:sz w:val="28"/>
          <w:szCs w:val="28"/>
        </w:rPr>
        <w:t>изменяется  роль  учителя  —  из  простого  транс</w:t>
      </w:r>
      <w:r w:rsidR="00316F8B">
        <w:rPr>
          <w:rFonts w:ascii="Times New Roman" w:hAnsi="Times New Roman" w:cs="Times New Roman"/>
          <w:sz w:val="28"/>
          <w:szCs w:val="28"/>
        </w:rPr>
        <w:t xml:space="preserve">лятора  знаний  он  становится </w:t>
      </w:r>
      <w:r w:rsidRPr="00882CFE">
        <w:rPr>
          <w:rFonts w:ascii="Times New Roman" w:hAnsi="Times New Roman" w:cs="Times New Roman"/>
          <w:sz w:val="28"/>
          <w:szCs w:val="28"/>
        </w:rPr>
        <w:t>действительным  организатором  совместной  рабо</w:t>
      </w:r>
      <w:r w:rsidR="00316F8B">
        <w:rPr>
          <w:rFonts w:ascii="Times New Roman" w:hAnsi="Times New Roman" w:cs="Times New Roman"/>
          <w:sz w:val="28"/>
          <w:szCs w:val="28"/>
        </w:rPr>
        <w:t xml:space="preserve">ты  с  учащимися,  способствуя </w:t>
      </w:r>
      <w:r w:rsidRPr="00882CFE">
        <w:rPr>
          <w:rFonts w:ascii="Times New Roman" w:hAnsi="Times New Roman" w:cs="Times New Roman"/>
          <w:sz w:val="28"/>
          <w:szCs w:val="28"/>
        </w:rPr>
        <w:t>переходу к реальному сотрудничеству в ходе овладения знаниями.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При вовлечении  учащихся в проектную деятельность учителю важно помнить,</w:t>
      </w:r>
      <w:r w:rsidR="00316F8B">
        <w:rPr>
          <w:rFonts w:ascii="Times New Roman" w:hAnsi="Times New Roman" w:cs="Times New Roman"/>
          <w:sz w:val="28"/>
          <w:szCs w:val="28"/>
        </w:rPr>
        <w:t xml:space="preserve"> что </w:t>
      </w:r>
      <w:r w:rsidRPr="00882CFE">
        <w:rPr>
          <w:rFonts w:ascii="Times New Roman" w:hAnsi="Times New Roman" w:cs="Times New Roman"/>
          <w:sz w:val="28"/>
          <w:szCs w:val="28"/>
        </w:rPr>
        <w:t>проект  —  это  форма  организации  совместной  деятельности  учителя  и  уча</w:t>
      </w:r>
      <w:r w:rsidR="00316F8B">
        <w:rPr>
          <w:rFonts w:ascii="Times New Roman" w:hAnsi="Times New Roman" w:cs="Times New Roman"/>
          <w:sz w:val="28"/>
          <w:szCs w:val="28"/>
        </w:rPr>
        <w:t xml:space="preserve">щихся, </w:t>
      </w:r>
      <w:r w:rsidRPr="00882CFE">
        <w:rPr>
          <w:rFonts w:ascii="Times New Roman" w:hAnsi="Times New Roman" w:cs="Times New Roman"/>
          <w:sz w:val="28"/>
          <w:szCs w:val="28"/>
        </w:rPr>
        <w:t>совокупность  приёмов  и  действий  в  их  определённой  последов</w:t>
      </w:r>
      <w:r w:rsidRPr="00882CFE">
        <w:rPr>
          <w:rFonts w:ascii="Times New Roman" w:hAnsi="Times New Roman" w:cs="Times New Roman"/>
          <w:sz w:val="28"/>
          <w:szCs w:val="28"/>
        </w:rPr>
        <w:t>а</w:t>
      </w:r>
      <w:r w:rsidR="00316F8B">
        <w:rPr>
          <w:rFonts w:ascii="Times New Roman" w:hAnsi="Times New Roman" w:cs="Times New Roman"/>
          <w:sz w:val="28"/>
          <w:szCs w:val="28"/>
        </w:rPr>
        <w:t xml:space="preserve">тельности, </w:t>
      </w:r>
      <w:r w:rsidRPr="00882CFE">
        <w:rPr>
          <w:rFonts w:ascii="Times New Roman" w:hAnsi="Times New Roman" w:cs="Times New Roman"/>
          <w:sz w:val="28"/>
          <w:szCs w:val="28"/>
        </w:rPr>
        <w:t>направленной  на  достижение  поставленной  цели  —  решение  ко</w:t>
      </w:r>
      <w:r w:rsidRPr="00882CFE">
        <w:rPr>
          <w:rFonts w:ascii="Times New Roman" w:hAnsi="Times New Roman" w:cs="Times New Roman"/>
          <w:sz w:val="28"/>
          <w:szCs w:val="28"/>
        </w:rPr>
        <w:t>н</w:t>
      </w:r>
      <w:r w:rsidR="00316F8B">
        <w:rPr>
          <w:rFonts w:ascii="Times New Roman" w:hAnsi="Times New Roman" w:cs="Times New Roman"/>
          <w:sz w:val="28"/>
          <w:szCs w:val="28"/>
        </w:rPr>
        <w:t xml:space="preserve">кретной </w:t>
      </w:r>
      <w:r w:rsidRPr="00882CFE">
        <w:rPr>
          <w:rFonts w:ascii="Times New Roman" w:hAnsi="Times New Roman" w:cs="Times New Roman"/>
          <w:sz w:val="28"/>
          <w:szCs w:val="28"/>
        </w:rPr>
        <w:t>проблемы,  значимой  для  учащихся  и  оформленно</w:t>
      </w:r>
      <w:r w:rsidR="00316F8B">
        <w:rPr>
          <w:rFonts w:ascii="Times New Roman" w:hAnsi="Times New Roman" w:cs="Times New Roman"/>
          <w:sz w:val="28"/>
          <w:szCs w:val="28"/>
        </w:rPr>
        <w:t xml:space="preserve">й  в  виде  некоего  конечного </w:t>
      </w:r>
      <w:r w:rsidRPr="00882CFE">
        <w:rPr>
          <w:rFonts w:ascii="Times New Roman" w:hAnsi="Times New Roman" w:cs="Times New Roman"/>
          <w:sz w:val="28"/>
          <w:szCs w:val="28"/>
        </w:rPr>
        <w:t>продукта.</w:t>
      </w:r>
    </w:p>
    <w:p w:rsidR="00882CFE" w:rsidRPr="00316F8B" w:rsidRDefault="00882CFE" w:rsidP="00316F8B">
      <w:pPr>
        <w:spacing w:after="0" w:line="240" w:lineRule="auto"/>
        <w:jc w:val="center"/>
        <w:rPr>
          <w:rFonts w:ascii="Times New Roman" w:hAnsi="Times New Roman" w:cs="Times New Roman"/>
          <w:b/>
          <w:sz w:val="28"/>
          <w:szCs w:val="28"/>
        </w:rPr>
      </w:pPr>
      <w:r w:rsidRPr="00316F8B">
        <w:rPr>
          <w:rFonts w:ascii="Times New Roman" w:hAnsi="Times New Roman" w:cs="Times New Roman"/>
          <w:b/>
          <w:sz w:val="28"/>
          <w:szCs w:val="28"/>
        </w:rPr>
        <w:t>Этапы учебно-исследовательской деятельности</w:t>
      </w:r>
    </w:p>
    <w:p w:rsidR="00882CFE" w:rsidRDefault="00882CFE" w:rsidP="006552CE">
      <w:pPr>
        <w:spacing w:after="0" w:line="240" w:lineRule="auto"/>
        <w:jc w:val="center"/>
        <w:rPr>
          <w:rFonts w:ascii="Times New Roman" w:hAnsi="Times New Roman" w:cs="Times New Roman"/>
          <w:b/>
          <w:sz w:val="28"/>
          <w:szCs w:val="28"/>
        </w:rPr>
      </w:pPr>
      <w:r w:rsidRPr="00316F8B">
        <w:rPr>
          <w:rFonts w:ascii="Times New Roman" w:hAnsi="Times New Roman" w:cs="Times New Roman"/>
          <w:b/>
          <w:sz w:val="28"/>
          <w:szCs w:val="28"/>
        </w:rPr>
        <w:t>и возможные направления</w:t>
      </w:r>
      <w:r w:rsidR="006552CE">
        <w:rPr>
          <w:rFonts w:ascii="Times New Roman" w:hAnsi="Times New Roman" w:cs="Times New Roman"/>
          <w:b/>
          <w:sz w:val="28"/>
          <w:szCs w:val="28"/>
        </w:rPr>
        <w:t xml:space="preserve">  </w:t>
      </w:r>
      <w:r w:rsidRPr="00316F8B">
        <w:rPr>
          <w:rFonts w:ascii="Times New Roman" w:hAnsi="Times New Roman" w:cs="Times New Roman"/>
          <w:b/>
          <w:sz w:val="28"/>
          <w:szCs w:val="28"/>
        </w:rPr>
        <w:t>работы с учащимися на каждом из них</w:t>
      </w:r>
    </w:p>
    <w:p w:rsidR="00316F8B" w:rsidRPr="00882CFE" w:rsidRDefault="00316F8B" w:rsidP="00316F8B">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Реализация каждого из компонентов в исследовании предполагает владение</w:t>
      </w:r>
    </w:p>
    <w:p w:rsidR="00316F8B" w:rsidRPr="00882CFE" w:rsidRDefault="00316F8B" w:rsidP="00316F8B">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учащимися определенными умениями.</w:t>
      </w:r>
    </w:p>
    <w:p w:rsidR="00316F8B" w:rsidRDefault="00316F8B" w:rsidP="00316F8B">
      <w:pPr>
        <w:spacing w:after="0" w:line="240" w:lineRule="auto"/>
        <w:jc w:val="center"/>
        <w:rPr>
          <w:rFonts w:ascii="Times New Roman" w:hAnsi="Times New Roman" w:cs="Times New Roman"/>
          <w:b/>
          <w:sz w:val="28"/>
          <w:szCs w:val="28"/>
        </w:rPr>
      </w:pPr>
    </w:p>
    <w:tbl>
      <w:tblPr>
        <w:tblStyle w:val="af6"/>
        <w:tblW w:w="0" w:type="auto"/>
        <w:tblLook w:val="04A0" w:firstRow="1" w:lastRow="0" w:firstColumn="1" w:lastColumn="0" w:noHBand="0" w:noVBand="1"/>
      </w:tblPr>
      <w:tblGrid>
        <w:gridCol w:w="3652"/>
        <w:gridCol w:w="6095"/>
      </w:tblGrid>
      <w:tr w:rsidR="00316F8B" w:rsidTr="00316F8B">
        <w:tc>
          <w:tcPr>
            <w:tcW w:w="3652" w:type="dxa"/>
          </w:tcPr>
          <w:p w:rsidR="00316F8B" w:rsidRPr="00316F8B" w:rsidRDefault="00316F8B" w:rsidP="00316F8B">
            <w:pPr>
              <w:jc w:val="center"/>
              <w:rPr>
                <w:rFonts w:ascii="Times New Roman" w:hAnsi="Times New Roman" w:cs="Times New Roman"/>
                <w:sz w:val="28"/>
                <w:szCs w:val="28"/>
              </w:rPr>
            </w:pPr>
            <w:r w:rsidRPr="00882CFE">
              <w:rPr>
                <w:rFonts w:ascii="Times New Roman" w:hAnsi="Times New Roman" w:cs="Times New Roman"/>
                <w:sz w:val="28"/>
                <w:szCs w:val="28"/>
              </w:rPr>
              <w:lastRenderedPageBreak/>
              <w:t>Этапы учебно-исследова</w:t>
            </w:r>
            <w:r>
              <w:rPr>
                <w:rFonts w:ascii="Times New Roman" w:hAnsi="Times New Roman" w:cs="Times New Roman"/>
                <w:sz w:val="28"/>
                <w:szCs w:val="28"/>
              </w:rPr>
              <w:t>-тельской   деятельности</w:t>
            </w:r>
          </w:p>
        </w:tc>
        <w:tc>
          <w:tcPr>
            <w:tcW w:w="6095" w:type="dxa"/>
          </w:tcPr>
          <w:p w:rsidR="00316F8B" w:rsidRPr="00882CFE" w:rsidRDefault="00316F8B" w:rsidP="00316F8B">
            <w:pPr>
              <w:jc w:val="center"/>
              <w:rPr>
                <w:rFonts w:ascii="Times New Roman" w:hAnsi="Times New Roman" w:cs="Times New Roman"/>
                <w:sz w:val="28"/>
                <w:szCs w:val="28"/>
              </w:rPr>
            </w:pPr>
            <w:r w:rsidRPr="00882CFE">
              <w:rPr>
                <w:rFonts w:ascii="Times New Roman" w:hAnsi="Times New Roman" w:cs="Times New Roman"/>
                <w:sz w:val="28"/>
                <w:szCs w:val="28"/>
              </w:rPr>
              <w:t>Ведущие умения учащихся</w:t>
            </w:r>
          </w:p>
          <w:p w:rsidR="00316F8B" w:rsidRDefault="00316F8B" w:rsidP="00316F8B">
            <w:pPr>
              <w:jc w:val="center"/>
              <w:rPr>
                <w:rFonts w:ascii="Times New Roman" w:hAnsi="Times New Roman" w:cs="Times New Roman"/>
                <w:b/>
                <w:sz w:val="28"/>
                <w:szCs w:val="28"/>
              </w:rPr>
            </w:pPr>
          </w:p>
        </w:tc>
      </w:tr>
      <w:tr w:rsidR="00316F8B" w:rsidTr="00316F8B">
        <w:tc>
          <w:tcPr>
            <w:tcW w:w="3652" w:type="dxa"/>
          </w:tcPr>
          <w:p w:rsidR="00316F8B" w:rsidRPr="00316F8B"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1.  Постановка  проблемы,  со</w:t>
            </w:r>
            <w:r>
              <w:rPr>
                <w:rFonts w:ascii="Times New Roman" w:hAnsi="Times New Roman" w:cs="Times New Roman"/>
                <w:sz w:val="28"/>
                <w:szCs w:val="28"/>
              </w:rPr>
              <w:t xml:space="preserve">здание </w:t>
            </w:r>
            <w:r w:rsidRPr="00882CFE">
              <w:rPr>
                <w:rFonts w:ascii="Times New Roman" w:hAnsi="Times New Roman" w:cs="Times New Roman"/>
                <w:sz w:val="28"/>
                <w:szCs w:val="28"/>
              </w:rPr>
              <w:t>проблемной  сит</w:t>
            </w:r>
            <w:r w:rsidRPr="00882CFE">
              <w:rPr>
                <w:rFonts w:ascii="Times New Roman" w:hAnsi="Times New Roman" w:cs="Times New Roman"/>
                <w:sz w:val="28"/>
                <w:szCs w:val="28"/>
              </w:rPr>
              <w:t>у</w:t>
            </w:r>
            <w:r w:rsidRPr="00882CFE">
              <w:rPr>
                <w:rFonts w:ascii="Times New Roman" w:hAnsi="Times New Roman" w:cs="Times New Roman"/>
                <w:sz w:val="28"/>
                <w:szCs w:val="28"/>
              </w:rPr>
              <w:t>ации,  обес</w:t>
            </w:r>
            <w:r>
              <w:rPr>
                <w:rFonts w:ascii="Times New Roman" w:hAnsi="Times New Roman" w:cs="Times New Roman"/>
                <w:sz w:val="28"/>
                <w:szCs w:val="28"/>
              </w:rPr>
              <w:t xml:space="preserve">печивающей </w:t>
            </w:r>
            <w:r w:rsidRPr="00882CFE">
              <w:rPr>
                <w:rFonts w:ascii="Times New Roman" w:hAnsi="Times New Roman" w:cs="Times New Roman"/>
                <w:sz w:val="28"/>
                <w:szCs w:val="28"/>
              </w:rPr>
              <w:t>возникновение  вопроса,  аргументирова</w:t>
            </w:r>
            <w:r>
              <w:rPr>
                <w:rFonts w:ascii="Times New Roman" w:hAnsi="Times New Roman" w:cs="Times New Roman"/>
                <w:sz w:val="28"/>
                <w:szCs w:val="28"/>
              </w:rPr>
              <w:t>ние актуал</w:t>
            </w:r>
            <w:r>
              <w:rPr>
                <w:rFonts w:ascii="Times New Roman" w:hAnsi="Times New Roman" w:cs="Times New Roman"/>
                <w:sz w:val="28"/>
                <w:szCs w:val="28"/>
              </w:rPr>
              <w:t>ь</w:t>
            </w:r>
            <w:r>
              <w:rPr>
                <w:rFonts w:ascii="Times New Roman" w:hAnsi="Times New Roman" w:cs="Times New Roman"/>
                <w:sz w:val="28"/>
                <w:szCs w:val="28"/>
              </w:rPr>
              <w:t>ности проблемы</w:t>
            </w:r>
          </w:p>
        </w:tc>
        <w:tc>
          <w:tcPr>
            <w:tcW w:w="6095"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 умение видеть проблему приравнивается </w:t>
            </w:r>
            <w:proofErr w:type="gramStart"/>
            <w:r w:rsidRPr="00882CFE">
              <w:rPr>
                <w:rFonts w:ascii="Times New Roman" w:hAnsi="Times New Roman" w:cs="Times New Roman"/>
                <w:sz w:val="28"/>
                <w:szCs w:val="28"/>
              </w:rPr>
              <w:t>к</w:t>
            </w:r>
            <w:proofErr w:type="gramEnd"/>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проблемной ситуации и понимается как</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возникновение  трудностей  в  решении</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проблемы  при  отсутствии  </w:t>
            </w:r>
            <w:proofErr w:type="gramStart"/>
            <w:r w:rsidRPr="00882CFE">
              <w:rPr>
                <w:rFonts w:ascii="Times New Roman" w:hAnsi="Times New Roman" w:cs="Times New Roman"/>
                <w:sz w:val="28"/>
                <w:szCs w:val="28"/>
              </w:rPr>
              <w:t>необходимых</w:t>
            </w:r>
            <w:proofErr w:type="gramEnd"/>
            <w:r w:rsidRPr="00882CFE">
              <w:rPr>
                <w:rFonts w:ascii="Times New Roman" w:hAnsi="Times New Roman" w:cs="Times New Roman"/>
                <w:sz w:val="28"/>
                <w:szCs w:val="28"/>
              </w:rPr>
              <w:t xml:space="preserve">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знаний и средств;</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у</w:t>
            </w:r>
            <w:r>
              <w:rPr>
                <w:rFonts w:ascii="Times New Roman" w:hAnsi="Times New Roman" w:cs="Times New Roman"/>
                <w:sz w:val="28"/>
                <w:szCs w:val="28"/>
              </w:rPr>
              <w:t xml:space="preserve">мение  ставить  вопросы  можно </w:t>
            </w:r>
            <w:r w:rsidRPr="00882CFE">
              <w:rPr>
                <w:rFonts w:ascii="Times New Roman" w:hAnsi="Times New Roman" w:cs="Times New Roman"/>
                <w:sz w:val="28"/>
                <w:szCs w:val="28"/>
              </w:rPr>
              <w:t>рассматр</w:t>
            </w:r>
            <w:r w:rsidRPr="00882CFE">
              <w:rPr>
                <w:rFonts w:ascii="Times New Roman" w:hAnsi="Times New Roman" w:cs="Times New Roman"/>
                <w:sz w:val="28"/>
                <w:szCs w:val="28"/>
              </w:rPr>
              <w:t>и</w:t>
            </w:r>
            <w:r>
              <w:rPr>
                <w:rFonts w:ascii="Times New Roman" w:hAnsi="Times New Roman" w:cs="Times New Roman"/>
                <w:sz w:val="28"/>
                <w:szCs w:val="28"/>
              </w:rPr>
              <w:t xml:space="preserve">вать  как  вариант,  компонент </w:t>
            </w:r>
            <w:r w:rsidRPr="00882CFE">
              <w:rPr>
                <w:rFonts w:ascii="Times New Roman" w:hAnsi="Times New Roman" w:cs="Times New Roman"/>
                <w:sz w:val="28"/>
                <w:szCs w:val="28"/>
              </w:rPr>
              <w:t>умения видеть проблему;</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умен</w:t>
            </w:r>
            <w:r>
              <w:rPr>
                <w:rFonts w:ascii="Times New Roman" w:hAnsi="Times New Roman" w:cs="Times New Roman"/>
                <w:sz w:val="28"/>
                <w:szCs w:val="28"/>
              </w:rPr>
              <w:t xml:space="preserve">ие  выдвигать  гипотезы  –  это </w:t>
            </w:r>
            <w:r w:rsidRPr="00882CFE">
              <w:rPr>
                <w:rFonts w:ascii="Times New Roman" w:hAnsi="Times New Roman" w:cs="Times New Roman"/>
                <w:sz w:val="28"/>
                <w:szCs w:val="28"/>
              </w:rPr>
              <w:t>формул</w:t>
            </w:r>
            <w:r w:rsidRPr="00882CFE">
              <w:rPr>
                <w:rFonts w:ascii="Times New Roman" w:hAnsi="Times New Roman" w:cs="Times New Roman"/>
                <w:sz w:val="28"/>
                <w:szCs w:val="28"/>
              </w:rPr>
              <w:t>и</w:t>
            </w:r>
            <w:r>
              <w:rPr>
                <w:rFonts w:ascii="Times New Roman" w:hAnsi="Times New Roman" w:cs="Times New Roman"/>
                <w:sz w:val="28"/>
                <w:szCs w:val="28"/>
              </w:rPr>
              <w:t xml:space="preserve">рование  возможного  варианта </w:t>
            </w:r>
            <w:r w:rsidRPr="00882CFE">
              <w:rPr>
                <w:rFonts w:ascii="Times New Roman" w:hAnsi="Times New Roman" w:cs="Times New Roman"/>
                <w:sz w:val="28"/>
                <w:szCs w:val="28"/>
              </w:rPr>
              <w:t>решения  п</w:t>
            </w:r>
            <w:r>
              <w:rPr>
                <w:rFonts w:ascii="Times New Roman" w:hAnsi="Times New Roman" w:cs="Times New Roman"/>
                <w:sz w:val="28"/>
                <w:szCs w:val="28"/>
              </w:rPr>
              <w:t>р</w:t>
            </w:r>
            <w:r>
              <w:rPr>
                <w:rFonts w:ascii="Times New Roman" w:hAnsi="Times New Roman" w:cs="Times New Roman"/>
                <w:sz w:val="28"/>
                <w:szCs w:val="28"/>
              </w:rPr>
              <w:t>о</w:t>
            </w:r>
            <w:r>
              <w:rPr>
                <w:rFonts w:ascii="Times New Roman" w:hAnsi="Times New Roman" w:cs="Times New Roman"/>
                <w:sz w:val="28"/>
                <w:szCs w:val="28"/>
              </w:rPr>
              <w:t xml:space="preserve">блемы, который проверяется в </w:t>
            </w:r>
            <w:r w:rsidRPr="00882CFE">
              <w:rPr>
                <w:rFonts w:ascii="Times New Roman" w:hAnsi="Times New Roman" w:cs="Times New Roman"/>
                <w:sz w:val="28"/>
                <w:szCs w:val="28"/>
              </w:rPr>
              <w:t>ходе проведения исследования;</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 умение </w:t>
            </w:r>
            <w:r>
              <w:rPr>
                <w:rFonts w:ascii="Times New Roman" w:hAnsi="Times New Roman" w:cs="Times New Roman"/>
                <w:sz w:val="28"/>
                <w:szCs w:val="28"/>
              </w:rPr>
              <w:t xml:space="preserve">структурировать тексты является </w:t>
            </w:r>
            <w:r w:rsidRPr="00882CFE">
              <w:rPr>
                <w:rFonts w:ascii="Times New Roman" w:hAnsi="Times New Roman" w:cs="Times New Roman"/>
                <w:sz w:val="28"/>
                <w:szCs w:val="28"/>
              </w:rPr>
              <w:t>ч</w:t>
            </w:r>
            <w:r w:rsidRPr="00882CFE">
              <w:rPr>
                <w:rFonts w:ascii="Times New Roman" w:hAnsi="Times New Roman" w:cs="Times New Roman"/>
                <w:sz w:val="28"/>
                <w:szCs w:val="28"/>
              </w:rPr>
              <w:t>а</w:t>
            </w:r>
            <w:r w:rsidRPr="00882CFE">
              <w:rPr>
                <w:rFonts w:ascii="Times New Roman" w:hAnsi="Times New Roman" w:cs="Times New Roman"/>
                <w:sz w:val="28"/>
                <w:szCs w:val="28"/>
              </w:rPr>
              <w:t>стью умения работать с текстом, которые</w:t>
            </w:r>
            <w:r>
              <w:rPr>
                <w:rFonts w:ascii="Times New Roman" w:hAnsi="Times New Roman" w:cs="Times New Roman"/>
                <w:sz w:val="28"/>
                <w:szCs w:val="28"/>
              </w:rPr>
              <w:t xml:space="preserve"> </w:t>
            </w:r>
            <w:r w:rsidRPr="00882CFE">
              <w:rPr>
                <w:rFonts w:ascii="Times New Roman" w:hAnsi="Times New Roman" w:cs="Times New Roman"/>
                <w:sz w:val="28"/>
                <w:szCs w:val="28"/>
              </w:rPr>
              <w:t>вкл</w:t>
            </w:r>
            <w:r w:rsidRPr="00882CFE">
              <w:rPr>
                <w:rFonts w:ascii="Times New Roman" w:hAnsi="Times New Roman" w:cs="Times New Roman"/>
                <w:sz w:val="28"/>
                <w:szCs w:val="28"/>
              </w:rPr>
              <w:t>ю</w:t>
            </w:r>
            <w:r w:rsidRPr="00882CFE">
              <w:rPr>
                <w:rFonts w:ascii="Times New Roman" w:hAnsi="Times New Roman" w:cs="Times New Roman"/>
                <w:sz w:val="28"/>
                <w:szCs w:val="28"/>
              </w:rPr>
              <w:t>чают  достаточно  бо</w:t>
            </w:r>
            <w:r>
              <w:rPr>
                <w:rFonts w:ascii="Times New Roman" w:hAnsi="Times New Roman" w:cs="Times New Roman"/>
                <w:sz w:val="28"/>
                <w:szCs w:val="28"/>
              </w:rPr>
              <w:t xml:space="preserve">льшой  набор </w:t>
            </w:r>
            <w:r w:rsidRPr="00882CFE">
              <w:rPr>
                <w:rFonts w:ascii="Times New Roman" w:hAnsi="Times New Roman" w:cs="Times New Roman"/>
                <w:sz w:val="28"/>
                <w:szCs w:val="28"/>
              </w:rPr>
              <w:t>операций;</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умение  давать  определение  понятиям  –</w:t>
            </w:r>
          </w:p>
          <w:p w:rsidR="00316F8B" w:rsidRPr="00882CFE" w:rsidRDefault="00316F8B" w:rsidP="00316F8B">
            <w:pPr>
              <w:rPr>
                <w:rFonts w:ascii="Times New Roman" w:hAnsi="Times New Roman" w:cs="Times New Roman"/>
                <w:sz w:val="28"/>
                <w:szCs w:val="28"/>
              </w:rPr>
            </w:pPr>
            <w:r>
              <w:rPr>
                <w:rFonts w:ascii="Times New Roman" w:hAnsi="Times New Roman" w:cs="Times New Roman"/>
                <w:sz w:val="28"/>
                <w:szCs w:val="28"/>
              </w:rPr>
              <w:t xml:space="preserve">это </w:t>
            </w:r>
            <w:r w:rsidRPr="00882CFE">
              <w:rPr>
                <w:rFonts w:ascii="Times New Roman" w:hAnsi="Times New Roman" w:cs="Times New Roman"/>
                <w:sz w:val="28"/>
                <w:szCs w:val="28"/>
              </w:rPr>
              <w:t xml:space="preserve">логическая  операция,  которая  направлена </w:t>
            </w:r>
          </w:p>
          <w:p w:rsidR="00316F8B" w:rsidRPr="00882CFE" w:rsidRDefault="00316F8B" w:rsidP="00316F8B">
            <w:pPr>
              <w:rPr>
                <w:rFonts w:ascii="Times New Roman" w:hAnsi="Times New Roman" w:cs="Times New Roman"/>
                <w:sz w:val="28"/>
                <w:szCs w:val="28"/>
              </w:rPr>
            </w:pPr>
            <w:r>
              <w:rPr>
                <w:rFonts w:ascii="Times New Roman" w:hAnsi="Times New Roman" w:cs="Times New Roman"/>
                <w:sz w:val="28"/>
                <w:szCs w:val="28"/>
              </w:rPr>
              <w:t xml:space="preserve">на </w:t>
            </w:r>
            <w:r w:rsidRPr="00882CFE">
              <w:rPr>
                <w:rFonts w:ascii="Times New Roman" w:hAnsi="Times New Roman" w:cs="Times New Roman"/>
                <w:sz w:val="28"/>
                <w:szCs w:val="28"/>
              </w:rPr>
              <w:t>раскрытие  сущности  понятия  либо</w:t>
            </w:r>
          </w:p>
          <w:p w:rsidR="00316F8B" w:rsidRPr="00316F8B" w:rsidRDefault="00316F8B" w:rsidP="00316F8B">
            <w:pPr>
              <w:rPr>
                <w:rFonts w:ascii="Times New Roman" w:hAnsi="Times New Roman" w:cs="Times New Roman"/>
                <w:sz w:val="28"/>
                <w:szCs w:val="28"/>
              </w:rPr>
            </w:pPr>
            <w:r>
              <w:rPr>
                <w:rFonts w:ascii="Times New Roman" w:hAnsi="Times New Roman" w:cs="Times New Roman"/>
                <w:sz w:val="28"/>
                <w:szCs w:val="28"/>
              </w:rPr>
              <w:t>установление значения термина.</w:t>
            </w:r>
          </w:p>
        </w:tc>
      </w:tr>
      <w:tr w:rsidR="00316F8B" w:rsidTr="00316F8B">
        <w:tc>
          <w:tcPr>
            <w:tcW w:w="3652"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2. Вы</w:t>
            </w:r>
            <w:r>
              <w:rPr>
                <w:rFonts w:ascii="Times New Roman" w:hAnsi="Times New Roman" w:cs="Times New Roman"/>
                <w:sz w:val="28"/>
                <w:szCs w:val="28"/>
              </w:rPr>
              <w:t xml:space="preserve">движение гипотезы, формулировка </w:t>
            </w:r>
            <w:r w:rsidRPr="00882CFE">
              <w:rPr>
                <w:rFonts w:ascii="Times New Roman" w:hAnsi="Times New Roman" w:cs="Times New Roman"/>
                <w:sz w:val="28"/>
                <w:szCs w:val="28"/>
              </w:rPr>
              <w:t xml:space="preserve">гипотезы  и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раскрытие  замысла </w:t>
            </w:r>
          </w:p>
          <w:p w:rsidR="00316F8B" w:rsidRPr="00316F8B" w:rsidRDefault="00316F8B" w:rsidP="00316F8B">
            <w:pPr>
              <w:rPr>
                <w:rFonts w:ascii="Times New Roman" w:hAnsi="Times New Roman" w:cs="Times New Roman"/>
                <w:sz w:val="28"/>
                <w:szCs w:val="28"/>
              </w:rPr>
            </w:pPr>
            <w:r>
              <w:rPr>
                <w:rFonts w:ascii="Times New Roman" w:hAnsi="Times New Roman" w:cs="Times New Roman"/>
                <w:sz w:val="28"/>
                <w:szCs w:val="28"/>
              </w:rPr>
              <w:t>исследования.</w:t>
            </w:r>
          </w:p>
        </w:tc>
        <w:tc>
          <w:tcPr>
            <w:tcW w:w="6095"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Для формулировки гипотезы необходимо</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проведение предварительного анализа</w:t>
            </w:r>
          </w:p>
          <w:p w:rsidR="00316F8B" w:rsidRPr="00316F8B" w:rsidRDefault="00316F8B" w:rsidP="00316F8B">
            <w:pPr>
              <w:rPr>
                <w:rFonts w:ascii="Times New Roman" w:hAnsi="Times New Roman" w:cs="Times New Roman"/>
                <w:sz w:val="28"/>
                <w:szCs w:val="28"/>
              </w:rPr>
            </w:pPr>
            <w:r>
              <w:rPr>
                <w:rFonts w:ascii="Times New Roman" w:hAnsi="Times New Roman" w:cs="Times New Roman"/>
                <w:sz w:val="28"/>
                <w:szCs w:val="28"/>
              </w:rPr>
              <w:t>имеющейся информации.</w:t>
            </w:r>
          </w:p>
        </w:tc>
      </w:tr>
      <w:tr w:rsidR="00316F8B" w:rsidTr="00316F8B">
        <w:tc>
          <w:tcPr>
            <w:tcW w:w="3652"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3. Планирование исследов</w:t>
            </w:r>
            <w:r w:rsidRPr="00882CFE">
              <w:rPr>
                <w:rFonts w:ascii="Times New Roman" w:hAnsi="Times New Roman" w:cs="Times New Roman"/>
                <w:sz w:val="28"/>
                <w:szCs w:val="28"/>
              </w:rPr>
              <w:t>а</w:t>
            </w:r>
            <w:r>
              <w:rPr>
                <w:rFonts w:ascii="Times New Roman" w:hAnsi="Times New Roman" w:cs="Times New Roman"/>
                <w:sz w:val="28"/>
                <w:szCs w:val="28"/>
              </w:rPr>
              <w:t xml:space="preserve">тельских </w:t>
            </w:r>
            <w:r w:rsidRPr="00882CFE">
              <w:rPr>
                <w:rFonts w:ascii="Times New Roman" w:hAnsi="Times New Roman" w:cs="Times New Roman"/>
                <w:sz w:val="28"/>
                <w:szCs w:val="28"/>
              </w:rPr>
              <w:t xml:space="preserve">(проектных) работ и выбор </w:t>
            </w:r>
            <w:proofErr w:type="gramStart"/>
            <w:r w:rsidRPr="00882CFE">
              <w:rPr>
                <w:rFonts w:ascii="Times New Roman" w:hAnsi="Times New Roman" w:cs="Times New Roman"/>
                <w:sz w:val="28"/>
                <w:szCs w:val="28"/>
              </w:rPr>
              <w:t>необходимого</w:t>
            </w:r>
            <w:proofErr w:type="gramEnd"/>
          </w:p>
          <w:p w:rsidR="00316F8B" w:rsidRPr="00316F8B" w:rsidRDefault="00316F8B" w:rsidP="00316F8B">
            <w:pPr>
              <w:rPr>
                <w:rFonts w:ascii="Times New Roman" w:hAnsi="Times New Roman" w:cs="Times New Roman"/>
                <w:sz w:val="28"/>
                <w:szCs w:val="28"/>
              </w:rPr>
            </w:pPr>
            <w:r>
              <w:rPr>
                <w:rFonts w:ascii="Times New Roman" w:hAnsi="Times New Roman" w:cs="Times New Roman"/>
                <w:sz w:val="28"/>
                <w:szCs w:val="28"/>
              </w:rPr>
              <w:t>инструментария</w:t>
            </w:r>
          </w:p>
        </w:tc>
        <w:tc>
          <w:tcPr>
            <w:tcW w:w="6095"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выд</w:t>
            </w:r>
            <w:r>
              <w:rPr>
                <w:rFonts w:ascii="Times New Roman" w:hAnsi="Times New Roman" w:cs="Times New Roman"/>
                <w:sz w:val="28"/>
                <w:szCs w:val="28"/>
              </w:rPr>
              <w:t xml:space="preserve">еление материала, который будет </w:t>
            </w:r>
            <w:r w:rsidRPr="00882CFE">
              <w:rPr>
                <w:rFonts w:ascii="Times New Roman" w:hAnsi="Times New Roman" w:cs="Times New Roman"/>
                <w:sz w:val="28"/>
                <w:szCs w:val="28"/>
              </w:rPr>
              <w:t>испол</w:t>
            </w:r>
            <w:r w:rsidRPr="00882CFE">
              <w:rPr>
                <w:rFonts w:ascii="Times New Roman" w:hAnsi="Times New Roman" w:cs="Times New Roman"/>
                <w:sz w:val="28"/>
                <w:szCs w:val="28"/>
              </w:rPr>
              <w:t>ь</w:t>
            </w:r>
            <w:r w:rsidRPr="00882CFE">
              <w:rPr>
                <w:rFonts w:ascii="Times New Roman" w:hAnsi="Times New Roman" w:cs="Times New Roman"/>
                <w:sz w:val="28"/>
                <w:szCs w:val="28"/>
              </w:rPr>
              <w:t>зован в исследовании;</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параметры (показатели) оценки, анализа</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(количественные и качественные);</w:t>
            </w:r>
          </w:p>
          <w:p w:rsidR="00316F8B" w:rsidRPr="00316F8B"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  вопросы, предлагаемые для обсуждения и </w:t>
            </w:r>
            <w:r w:rsidR="006552CE">
              <w:rPr>
                <w:rFonts w:ascii="Times New Roman" w:hAnsi="Times New Roman" w:cs="Times New Roman"/>
                <w:sz w:val="28"/>
                <w:szCs w:val="28"/>
              </w:rPr>
              <w:t>пр.</w:t>
            </w:r>
          </w:p>
        </w:tc>
      </w:tr>
      <w:tr w:rsidR="00316F8B" w:rsidTr="00316F8B">
        <w:tc>
          <w:tcPr>
            <w:tcW w:w="3652"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4. Поиск решения пробл</w:t>
            </w:r>
            <w:r w:rsidRPr="00882CFE">
              <w:rPr>
                <w:rFonts w:ascii="Times New Roman" w:hAnsi="Times New Roman" w:cs="Times New Roman"/>
                <w:sz w:val="28"/>
                <w:szCs w:val="28"/>
              </w:rPr>
              <w:t>е</w:t>
            </w:r>
            <w:r>
              <w:rPr>
                <w:rFonts w:ascii="Times New Roman" w:hAnsi="Times New Roman" w:cs="Times New Roman"/>
                <w:sz w:val="28"/>
                <w:szCs w:val="28"/>
              </w:rPr>
              <w:t xml:space="preserve">мы, проведение </w:t>
            </w:r>
            <w:r w:rsidRPr="00882CFE">
              <w:rPr>
                <w:rFonts w:ascii="Times New Roman" w:hAnsi="Times New Roman" w:cs="Times New Roman"/>
                <w:sz w:val="28"/>
                <w:szCs w:val="28"/>
              </w:rPr>
              <w:t>исследов</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ний  (проектных  работ)  </w:t>
            </w:r>
            <w:proofErr w:type="gramStart"/>
            <w:r w:rsidRPr="00882CFE">
              <w:rPr>
                <w:rFonts w:ascii="Times New Roman" w:hAnsi="Times New Roman" w:cs="Times New Roman"/>
                <w:sz w:val="28"/>
                <w:szCs w:val="28"/>
              </w:rPr>
              <w:t>с</w:t>
            </w:r>
            <w:proofErr w:type="gramEnd"/>
            <w:r w:rsidRPr="00882CFE">
              <w:rPr>
                <w:rFonts w:ascii="Times New Roman" w:hAnsi="Times New Roman" w:cs="Times New Roman"/>
                <w:sz w:val="28"/>
                <w:szCs w:val="28"/>
              </w:rPr>
              <w:t xml:space="preserve"> </w:t>
            </w:r>
          </w:p>
          <w:p w:rsidR="00316F8B" w:rsidRPr="00316F8B" w:rsidRDefault="00316F8B" w:rsidP="00316F8B">
            <w:pPr>
              <w:rPr>
                <w:rFonts w:ascii="Times New Roman" w:hAnsi="Times New Roman" w:cs="Times New Roman"/>
                <w:sz w:val="28"/>
                <w:szCs w:val="28"/>
              </w:rPr>
            </w:pPr>
            <w:r>
              <w:rPr>
                <w:rFonts w:ascii="Times New Roman" w:hAnsi="Times New Roman" w:cs="Times New Roman"/>
                <w:sz w:val="28"/>
                <w:szCs w:val="28"/>
              </w:rPr>
              <w:t xml:space="preserve">Поэтапным </w:t>
            </w:r>
            <w:r w:rsidRPr="00882CFE">
              <w:rPr>
                <w:rFonts w:ascii="Times New Roman" w:hAnsi="Times New Roman" w:cs="Times New Roman"/>
                <w:sz w:val="28"/>
                <w:szCs w:val="28"/>
              </w:rPr>
              <w:t>контролем и коррекцией ре</w:t>
            </w:r>
            <w:r>
              <w:rPr>
                <w:rFonts w:ascii="Times New Roman" w:hAnsi="Times New Roman" w:cs="Times New Roman"/>
                <w:sz w:val="28"/>
                <w:szCs w:val="28"/>
              </w:rPr>
              <w:t>зультатов</w:t>
            </w:r>
          </w:p>
        </w:tc>
        <w:tc>
          <w:tcPr>
            <w:tcW w:w="6095"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умение</w:t>
            </w:r>
            <w:r>
              <w:rPr>
                <w:rFonts w:ascii="Times New Roman" w:hAnsi="Times New Roman" w:cs="Times New Roman"/>
                <w:sz w:val="28"/>
                <w:szCs w:val="28"/>
              </w:rPr>
              <w:t xml:space="preserve">  наблюдать,  умения  и  навыки </w:t>
            </w:r>
            <w:r w:rsidRPr="00882CFE">
              <w:rPr>
                <w:rFonts w:ascii="Times New Roman" w:hAnsi="Times New Roman" w:cs="Times New Roman"/>
                <w:sz w:val="28"/>
                <w:szCs w:val="28"/>
              </w:rPr>
              <w:t>пров</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дения экспериментов;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  умение  делать  выводы  и  умозаключения;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организацию  наблюдения,  планирование  и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прове</w:t>
            </w:r>
            <w:r>
              <w:rPr>
                <w:rFonts w:ascii="Times New Roman" w:hAnsi="Times New Roman" w:cs="Times New Roman"/>
                <w:sz w:val="28"/>
                <w:szCs w:val="28"/>
              </w:rPr>
              <w:t xml:space="preserve">дение  простейших  опытов  для  </w:t>
            </w:r>
            <w:r w:rsidRPr="00882CFE">
              <w:rPr>
                <w:rFonts w:ascii="Times New Roman" w:hAnsi="Times New Roman" w:cs="Times New Roman"/>
                <w:sz w:val="28"/>
                <w:szCs w:val="28"/>
              </w:rPr>
              <w:t>нахожд</w:t>
            </w:r>
            <w:r w:rsidRPr="00882CFE">
              <w:rPr>
                <w:rFonts w:ascii="Times New Roman" w:hAnsi="Times New Roman" w:cs="Times New Roman"/>
                <w:sz w:val="28"/>
                <w:szCs w:val="28"/>
              </w:rPr>
              <w:t>е</w:t>
            </w:r>
            <w:r w:rsidRPr="00882CFE">
              <w:rPr>
                <w:rFonts w:ascii="Times New Roman" w:hAnsi="Times New Roman" w:cs="Times New Roman"/>
                <w:sz w:val="28"/>
                <w:szCs w:val="28"/>
              </w:rPr>
              <w:t>н</w:t>
            </w:r>
            <w:r>
              <w:rPr>
                <w:rFonts w:ascii="Times New Roman" w:hAnsi="Times New Roman" w:cs="Times New Roman"/>
                <w:sz w:val="28"/>
                <w:szCs w:val="28"/>
              </w:rPr>
              <w:t xml:space="preserve">ия  необходимой  информации  и  </w:t>
            </w:r>
            <w:r w:rsidRPr="00882CFE">
              <w:rPr>
                <w:rFonts w:ascii="Times New Roman" w:hAnsi="Times New Roman" w:cs="Times New Roman"/>
                <w:sz w:val="28"/>
                <w:szCs w:val="28"/>
              </w:rPr>
              <w:t>проверки г</w:t>
            </w:r>
            <w:r w:rsidRPr="00882CFE">
              <w:rPr>
                <w:rFonts w:ascii="Times New Roman" w:hAnsi="Times New Roman" w:cs="Times New Roman"/>
                <w:sz w:val="28"/>
                <w:szCs w:val="28"/>
              </w:rPr>
              <w:t>и</w:t>
            </w:r>
            <w:r w:rsidRPr="00882CFE">
              <w:rPr>
                <w:rFonts w:ascii="Times New Roman" w:hAnsi="Times New Roman" w:cs="Times New Roman"/>
                <w:sz w:val="28"/>
                <w:szCs w:val="28"/>
              </w:rPr>
              <w:t>потез;</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исполь</w:t>
            </w:r>
            <w:r>
              <w:rPr>
                <w:rFonts w:ascii="Times New Roman" w:hAnsi="Times New Roman" w:cs="Times New Roman"/>
                <w:sz w:val="28"/>
                <w:szCs w:val="28"/>
              </w:rPr>
              <w:t xml:space="preserve">зование  разных  источников  </w:t>
            </w:r>
            <w:r w:rsidRPr="00882CFE">
              <w:rPr>
                <w:rFonts w:ascii="Times New Roman" w:hAnsi="Times New Roman" w:cs="Times New Roman"/>
                <w:sz w:val="28"/>
                <w:szCs w:val="28"/>
              </w:rPr>
              <w:t>информ</w:t>
            </w:r>
            <w:r w:rsidRPr="00882CFE">
              <w:rPr>
                <w:rFonts w:ascii="Times New Roman" w:hAnsi="Times New Roman" w:cs="Times New Roman"/>
                <w:sz w:val="28"/>
                <w:szCs w:val="28"/>
              </w:rPr>
              <w:t>а</w:t>
            </w:r>
            <w:r w:rsidRPr="00882CFE">
              <w:rPr>
                <w:rFonts w:ascii="Times New Roman" w:hAnsi="Times New Roman" w:cs="Times New Roman"/>
                <w:sz w:val="28"/>
                <w:szCs w:val="28"/>
              </w:rPr>
              <w:t>ции;</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обс</w:t>
            </w:r>
            <w:r>
              <w:rPr>
                <w:rFonts w:ascii="Times New Roman" w:hAnsi="Times New Roman" w:cs="Times New Roman"/>
                <w:sz w:val="28"/>
                <w:szCs w:val="28"/>
              </w:rPr>
              <w:t xml:space="preserve">уждение  и  оценку  полученных  </w:t>
            </w:r>
            <w:proofErr w:type="gramStart"/>
            <w:r w:rsidRPr="00882CFE">
              <w:rPr>
                <w:rFonts w:ascii="Times New Roman" w:hAnsi="Times New Roman" w:cs="Times New Roman"/>
                <w:sz w:val="28"/>
                <w:szCs w:val="28"/>
              </w:rPr>
              <w:t>результ</w:t>
            </w:r>
            <w:r w:rsidRPr="00882CFE">
              <w:rPr>
                <w:rFonts w:ascii="Times New Roman" w:hAnsi="Times New Roman" w:cs="Times New Roman"/>
                <w:sz w:val="28"/>
                <w:szCs w:val="28"/>
              </w:rPr>
              <w:t>а</w:t>
            </w:r>
            <w:r w:rsidRPr="00882CFE">
              <w:rPr>
                <w:rFonts w:ascii="Times New Roman" w:hAnsi="Times New Roman" w:cs="Times New Roman"/>
                <w:sz w:val="28"/>
                <w:szCs w:val="28"/>
              </w:rPr>
              <w:t>то</w:t>
            </w:r>
            <w:r>
              <w:rPr>
                <w:rFonts w:ascii="Times New Roman" w:hAnsi="Times New Roman" w:cs="Times New Roman"/>
                <w:sz w:val="28"/>
                <w:szCs w:val="28"/>
              </w:rPr>
              <w:t>в</w:t>
            </w:r>
            <w:proofErr w:type="gramEnd"/>
            <w:r>
              <w:rPr>
                <w:rFonts w:ascii="Times New Roman" w:hAnsi="Times New Roman" w:cs="Times New Roman"/>
                <w:sz w:val="28"/>
                <w:szCs w:val="28"/>
              </w:rPr>
              <w:t xml:space="preserve">  и  применение  их  к  новым с</w:t>
            </w:r>
            <w:r w:rsidRPr="00882CFE">
              <w:rPr>
                <w:rFonts w:ascii="Times New Roman" w:hAnsi="Times New Roman" w:cs="Times New Roman"/>
                <w:sz w:val="28"/>
                <w:szCs w:val="28"/>
              </w:rPr>
              <w:t xml:space="preserve">итуациям;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 умение делать выводы и заключения; </w:t>
            </w:r>
          </w:p>
          <w:p w:rsidR="00316F8B" w:rsidRPr="00316F8B" w:rsidRDefault="00316F8B" w:rsidP="00316F8B">
            <w:pPr>
              <w:rPr>
                <w:rFonts w:ascii="Times New Roman" w:hAnsi="Times New Roman" w:cs="Times New Roman"/>
                <w:sz w:val="28"/>
                <w:szCs w:val="28"/>
              </w:rPr>
            </w:pPr>
            <w:r>
              <w:rPr>
                <w:rFonts w:ascii="Times New Roman" w:hAnsi="Times New Roman" w:cs="Times New Roman"/>
                <w:sz w:val="28"/>
                <w:szCs w:val="28"/>
              </w:rPr>
              <w:t>- умение классифицировать.</w:t>
            </w:r>
          </w:p>
        </w:tc>
      </w:tr>
      <w:tr w:rsidR="00316F8B" w:rsidTr="00316F8B">
        <w:tc>
          <w:tcPr>
            <w:tcW w:w="3652" w:type="dxa"/>
          </w:tcPr>
          <w:p w:rsidR="00316F8B" w:rsidRPr="00316F8B"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5.Представление  (излож</w:t>
            </w:r>
            <w:r w:rsidRPr="00882CFE">
              <w:rPr>
                <w:rFonts w:ascii="Times New Roman" w:hAnsi="Times New Roman" w:cs="Times New Roman"/>
                <w:sz w:val="28"/>
                <w:szCs w:val="28"/>
              </w:rPr>
              <w:t>е</w:t>
            </w:r>
            <w:r>
              <w:rPr>
                <w:rFonts w:ascii="Times New Roman" w:hAnsi="Times New Roman" w:cs="Times New Roman"/>
                <w:sz w:val="28"/>
                <w:szCs w:val="28"/>
              </w:rPr>
              <w:t xml:space="preserve">ние)  результатов </w:t>
            </w:r>
            <w:r w:rsidRPr="00882CFE">
              <w:rPr>
                <w:rFonts w:ascii="Times New Roman" w:hAnsi="Times New Roman" w:cs="Times New Roman"/>
                <w:sz w:val="28"/>
                <w:szCs w:val="28"/>
              </w:rPr>
              <w:t>исслед</w:t>
            </w:r>
            <w:r w:rsidRPr="00882CFE">
              <w:rPr>
                <w:rFonts w:ascii="Times New Roman" w:hAnsi="Times New Roman" w:cs="Times New Roman"/>
                <w:sz w:val="28"/>
                <w:szCs w:val="28"/>
              </w:rPr>
              <w:t>о</w:t>
            </w:r>
            <w:r w:rsidRPr="00882CFE">
              <w:rPr>
                <w:rFonts w:ascii="Times New Roman" w:hAnsi="Times New Roman" w:cs="Times New Roman"/>
                <w:sz w:val="28"/>
                <w:szCs w:val="28"/>
              </w:rPr>
              <w:t>вания  или  продукта  пр</w:t>
            </w:r>
            <w:r w:rsidRPr="00882CFE">
              <w:rPr>
                <w:rFonts w:ascii="Times New Roman" w:hAnsi="Times New Roman" w:cs="Times New Roman"/>
                <w:sz w:val="28"/>
                <w:szCs w:val="28"/>
              </w:rPr>
              <w:t>о</w:t>
            </w:r>
            <w:r w:rsidRPr="00882CFE">
              <w:rPr>
                <w:rFonts w:ascii="Times New Roman" w:hAnsi="Times New Roman" w:cs="Times New Roman"/>
                <w:sz w:val="28"/>
                <w:szCs w:val="28"/>
              </w:rPr>
              <w:lastRenderedPageBreak/>
              <w:t>ект</w:t>
            </w:r>
            <w:r>
              <w:rPr>
                <w:rFonts w:ascii="Times New Roman" w:hAnsi="Times New Roman" w:cs="Times New Roman"/>
                <w:sz w:val="28"/>
                <w:szCs w:val="28"/>
              </w:rPr>
              <w:t xml:space="preserve">ных  работ, </w:t>
            </w:r>
            <w:r w:rsidRPr="00882CFE">
              <w:rPr>
                <w:rFonts w:ascii="Times New Roman" w:hAnsi="Times New Roman" w:cs="Times New Roman"/>
                <w:sz w:val="28"/>
                <w:szCs w:val="28"/>
              </w:rPr>
              <w:t>его  орган</w:t>
            </w:r>
            <w:r w:rsidRPr="00882CFE">
              <w:rPr>
                <w:rFonts w:ascii="Times New Roman" w:hAnsi="Times New Roman" w:cs="Times New Roman"/>
                <w:sz w:val="28"/>
                <w:szCs w:val="28"/>
              </w:rPr>
              <w:t>и</w:t>
            </w:r>
            <w:r w:rsidRPr="00882CFE">
              <w:rPr>
                <w:rFonts w:ascii="Times New Roman" w:hAnsi="Times New Roman" w:cs="Times New Roman"/>
                <w:sz w:val="28"/>
                <w:szCs w:val="28"/>
              </w:rPr>
              <w:t>зация  с  целью  соотнес</w:t>
            </w:r>
            <w:r w:rsidRPr="00882CFE">
              <w:rPr>
                <w:rFonts w:ascii="Times New Roman" w:hAnsi="Times New Roman" w:cs="Times New Roman"/>
                <w:sz w:val="28"/>
                <w:szCs w:val="28"/>
              </w:rPr>
              <w:t>е</w:t>
            </w:r>
            <w:r>
              <w:rPr>
                <w:rFonts w:ascii="Times New Roman" w:hAnsi="Times New Roman" w:cs="Times New Roman"/>
                <w:sz w:val="28"/>
                <w:szCs w:val="28"/>
              </w:rPr>
              <w:t xml:space="preserve">ния  с </w:t>
            </w:r>
            <w:r w:rsidRPr="00882CFE">
              <w:rPr>
                <w:rFonts w:ascii="Times New Roman" w:hAnsi="Times New Roman" w:cs="Times New Roman"/>
                <w:sz w:val="28"/>
                <w:szCs w:val="28"/>
              </w:rPr>
              <w:t>гипотезой,  оформл</w:t>
            </w:r>
            <w:r w:rsidRPr="00882CFE">
              <w:rPr>
                <w:rFonts w:ascii="Times New Roman" w:hAnsi="Times New Roman" w:cs="Times New Roman"/>
                <w:sz w:val="28"/>
                <w:szCs w:val="28"/>
              </w:rPr>
              <w:t>е</w:t>
            </w:r>
            <w:r w:rsidRPr="00882CFE">
              <w:rPr>
                <w:rFonts w:ascii="Times New Roman" w:hAnsi="Times New Roman" w:cs="Times New Roman"/>
                <w:sz w:val="28"/>
                <w:szCs w:val="28"/>
              </w:rPr>
              <w:t>ние  ре</w:t>
            </w:r>
            <w:r>
              <w:rPr>
                <w:rFonts w:ascii="Times New Roman" w:hAnsi="Times New Roman" w:cs="Times New Roman"/>
                <w:sz w:val="28"/>
                <w:szCs w:val="28"/>
              </w:rPr>
              <w:t xml:space="preserve">зультатов </w:t>
            </w:r>
            <w:r w:rsidRPr="00882CFE">
              <w:rPr>
                <w:rFonts w:ascii="Times New Roman" w:hAnsi="Times New Roman" w:cs="Times New Roman"/>
                <w:sz w:val="28"/>
                <w:szCs w:val="28"/>
              </w:rPr>
              <w:t>деятельн</w:t>
            </w:r>
            <w:r w:rsidRPr="00882CFE">
              <w:rPr>
                <w:rFonts w:ascii="Times New Roman" w:hAnsi="Times New Roman" w:cs="Times New Roman"/>
                <w:sz w:val="28"/>
                <w:szCs w:val="28"/>
              </w:rPr>
              <w:t>о</w:t>
            </w:r>
            <w:r w:rsidRPr="00882CFE">
              <w:rPr>
                <w:rFonts w:ascii="Times New Roman" w:hAnsi="Times New Roman" w:cs="Times New Roman"/>
                <w:sz w:val="28"/>
                <w:szCs w:val="28"/>
              </w:rPr>
              <w:t>сти  как  конечного  проду</w:t>
            </w:r>
            <w:r w:rsidRPr="00882CFE">
              <w:rPr>
                <w:rFonts w:ascii="Times New Roman" w:hAnsi="Times New Roman" w:cs="Times New Roman"/>
                <w:sz w:val="28"/>
                <w:szCs w:val="28"/>
              </w:rPr>
              <w:t>к</w:t>
            </w:r>
            <w:r>
              <w:rPr>
                <w:rFonts w:ascii="Times New Roman" w:hAnsi="Times New Roman" w:cs="Times New Roman"/>
                <w:sz w:val="28"/>
                <w:szCs w:val="28"/>
              </w:rPr>
              <w:t>та</w:t>
            </w:r>
            <w:r w:rsidRPr="00882CFE">
              <w:rPr>
                <w:rFonts w:ascii="Times New Roman" w:hAnsi="Times New Roman" w:cs="Times New Roman"/>
                <w:sz w:val="28"/>
                <w:szCs w:val="28"/>
              </w:rPr>
              <w:t>,</w:t>
            </w:r>
            <w:r>
              <w:rPr>
                <w:rFonts w:ascii="Times New Roman" w:hAnsi="Times New Roman" w:cs="Times New Roman"/>
                <w:sz w:val="28"/>
                <w:szCs w:val="28"/>
              </w:rPr>
              <w:t xml:space="preserve"> </w:t>
            </w:r>
            <w:r w:rsidRPr="00882CFE">
              <w:rPr>
                <w:rFonts w:ascii="Times New Roman" w:hAnsi="Times New Roman" w:cs="Times New Roman"/>
                <w:sz w:val="28"/>
                <w:szCs w:val="28"/>
              </w:rPr>
              <w:t>формул</w:t>
            </w:r>
            <w:r>
              <w:rPr>
                <w:rFonts w:ascii="Times New Roman" w:hAnsi="Times New Roman" w:cs="Times New Roman"/>
                <w:sz w:val="28"/>
                <w:szCs w:val="28"/>
              </w:rPr>
              <w:t>ирование нового знания включают</w:t>
            </w:r>
          </w:p>
        </w:tc>
        <w:tc>
          <w:tcPr>
            <w:tcW w:w="6095" w:type="dxa"/>
          </w:tcPr>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lastRenderedPageBreak/>
              <w:t xml:space="preserve">- умение структурировать материал;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 xml:space="preserve">-обсуждение,  объяснение,  доказательство,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защ</w:t>
            </w:r>
            <w:r>
              <w:rPr>
                <w:rFonts w:ascii="Times New Roman" w:hAnsi="Times New Roman" w:cs="Times New Roman"/>
                <w:sz w:val="28"/>
                <w:szCs w:val="28"/>
              </w:rPr>
              <w:t xml:space="preserve">иту  результатов,  подготовку, </w:t>
            </w:r>
            <w:r w:rsidRPr="00882CFE">
              <w:rPr>
                <w:rFonts w:ascii="Times New Roman" w:hAnsi="Times New Roman" w:cs="Times New Roman"/>
                <w:sz w:val="28"/>
                <w:szCs w:val="28"/>
              </w:rPr>
              <w:t>планиров</w:t>
            </w:r>
            <w:r>
              <w:rPr>
                <w:rFonts w:ascii="Times New Roman" w:hAnsi="Times New Roman" w:cs="Times New Roman"/>
                <w:sz w:val="28"/>
                <w:szCs w:val="28"/>
              </w:rPr>
              <w:t xml:space="preserve">ание  </w:t>
            </w:r>
            <w:r>
              <w:rPr>
                <w:rFonts w:ascii="Times New Roman" w:hAnsi="Times New Roman" w:cs="Times New Roman"/>
                <w:sz w:val="28"/>
                <w:szCs w:val="28"/>
              </w:rPr>
              <w:lastRenderedPageBreak/>
              <w:t xml:space="preserve">сообщения  о  проведении </w:t>
            </w:r>
            <w:r w:rsidRPr="00882CFE">
              <w:rPr>
                <w:rFonts w:ascii="Times New Roman" w:hAnsi="Times New Roman" w:cs="Times New Roman"/>
                <w:sz w:val="28"/>
                <w:szCs w:val="28"/>
              </w:rPr>
              <w:t xml:space="preserve">исследования,  его  результатах  и  защите; </w:t>
            </w:r>
          </w:p>
          <w:p w:rsidR="00316F8B" w:rsidRPr="00882CFE" w:rsidRDefault="00316F8B" w:rsidP="00316F8B">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оценку  полученных  результатов  и  их </w:t>
            </w:r>
          </w:p>
          <w:p w:rsidR="00316F8B" w:rsidRPr="00882CFE" w:rsidRDefault="00316F8B" w:rsidP="00316F8B">
            <w:pPr>
              <w:rPr>
                <w:rFonts w:ascii="Times New Roman" w:hAnsi="Times New Roman" w:cs="Times New Roman"/>
                <w:sz w:val="28"/>
                <w:szCs w:val="28"/>
              </w:rPr>
            </w:pPr>
            <w:r w:rsidRPr="00882CFE">
              <w:rPr>
                <w:rFonts w:ascii="Times New Roman" w:hAnsi="Times New Roman" w:cs="Times New Roman"/>
                <w:sz w:val="28"/>
                <w:szCs w:val="28"/>
              </w:rPr>
              <w:t>применение к новым ситуациям.</w:t>
            </w:r>
          </w:p>
          <w:p w:rsidR="00316F8B" w:rsidRDefault="00316F8B" w:rsidP="00316F8B">
            <w:pPr>
              <w:jc w:val="center"/>
              <w:rPr>
                <w:rFonts w:ascii="Times New Roman" w:hAnsi="Times New Roman" w:cs="Times New Roman"/>
                <w:b/>
                <w:sz w:val="28"/>
                <w:szCs w:val="28"/>
              </w:rPr>
            </w:pPr>
          </w:p>
        </w:tc>
      </w:tr>
    </w:tbl>
    <w:p w:rsidR="000F1A7A" w:rsidRDefault="000F1A7A" w:rsidP="000F1A7A">
      <w:pPr>
        <w:spacing w:after="0" w:line="240" w:lineRule="auto"/>
        <w:jc w:val="center"/>
        <w:rPr>
          <w:rFonts w:ascii="Times New Roman" w:hAnsi="Times New Roman" w:cs="Times New Roman"/>
          <w:b/>
          <w:sz w:val="28"/>
          <w:szCs w:val="28"/>
        </w:rPr>
      </w:pPr>
    </w:p>
    <w:p w:rsidR="000F1A7A" w:rsidRDefault="00882CFE" w:rsidP="000F1A7A">
      <w:pPr>
        <w:spacing w:after="0" w:line="240" w:lineRule="auto"/>
        <w:jc w:val="center"/>
        <w:rPr>
          <w:rFonts w:ascii="Times New Roman" w:hAnsi="Times New Roman" w:cs="Times New Roman"/>
          <w:b/>
          <w:sz w:val="28"/>
          <w:szCs w:val="28"/>
        </w:rPr>
      </w:pPr>
      <w:r w:rsidRPr="000F1A7A">
        <w:rPr>
          <w:rFonts w:ascii="Times New Roman" w:hAnsi="Times New Roman" w:cs="Times New Roman"/>
          <w:b/>
          <w:sz w:val="28"/>
          <w:szCs w:val="28"/>
        </w:rPr>
        <w:t xml:space="preserve">Этапы организации учебно-исследовательской </w:t>
      </w:r>
    </w:p>
    <w:p w:rsidR="00882CFE" w:rsidRPr="000F1A7A" w:rsidRDefault="00882CFE" w:rsidP="000F1A7A">
      <w:pPr>
        <w:spacing w:after="0" w:line="240" w:lineRule="auto"/>
        <w:jc w:val="center"/>
        <w:rPr>
          <w:rFonts w:ascii="Times New Roman" w:hAnsi="Times New Roman" w:cs="Times New Roman"/>
          <w:b/>
          <w:sz w:val="28"/>
          <w:szCs w:val="28"/>
        </w:rPr>
      </w:pPr>
      <w:r w:rsidRPr="000F1A7A">
        <w:rPr>
          <w:rFonts w:ascii="Times New Roman" w:hAnsi="Times New Roman" w:cs="Times New Roman"/>
          <w:b/>
          <w:sz w:val="28"/>
          <w:szCs w:val="28"/>
        </w:rPr>
        <w:t>и проектной деятельности</w:t>
      </w:r>
      <w:r w:rsidR="000F1A7A">
        <w:rPr>
          <w:rFonts w:ascii="Times New Roman" w:hAnsi="Times New Roman" w:cs="Times New Roman"/>
          <w:b/>
          <w:sz w:val="28"/>
          <w:szCs w:val="28"/>
        </w:rPr>
        <w:t xml:space="preserve"> </w:t>
      </w:r>
      <w:r w:rsidRPr="000F1A7A">
        <w:rPr>
          <w:rFonts w:ascii="Times New Roman" w:hAnsi="Times New Roman" w:cs="Times New Roman"/>
          <w:b/>
          <w:sz w:val="28"/>
          <w:szCs w:val="28"/>
        </w:rPr>
        <w:t>в основной школе</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Для  формирования  в  основной  школе  проекти</w:t>
      </w:r>
      <w:r w:rsidR="004E68E1">
        <w:rPr>
          <w:rFonts w:ascii="Times New Roman" w:hAnsi="Times New Roman" w:cs="Times New Roman"/>
          <w:sz w:val="28"/>
          <w:szCs w:val="28"/>
        </w:rPr>
        <w:t>рования  как  совместной  фо</w:t>
      </w:r>
      <w:r w:rsidR="004E68E1">
        <w:rPr>
          <w:rFonts w:ascii="Times New Roman" w:hAnsi="Times New Roman" w:cs="Times New Roman"/>
          <w:sz w:val="28"/>
          <w:szCs w:val="28"/>
        </w:rPr>
        <w:t>р</w:t>
      </w:r>
      <w:r w:rsidR="004E68E1">
        <w:rPr>
          <w:rFonts w:ascii="Times New Roman" w:hAnsi="Times New Roman" w:cs="Times New Roman"/>
          <w:sz w:val="28"/>
          <w:szCs w:val="28"/>
        </w:rPr>
        <w:t xml:space="preserve">мы </w:t>
      </w:r>
      <w:r w:rsidRPr="00882CFE">
        <w:rPr>
          <w:rFonts w:ascii="Times New Roman" w:hAnsi="Times New Roman" w:cs="Times New Roman"/>
          <w:sz w:val="28"/>
          <w:szCs w:val="28"/>
        </w:rPr>
        <w:t>деятельности  взрослых  и  детей,  для  формирования  способности  подрос</w:t>
      </w:r>
      <w:r w:rsidRPr="00882CFE">
        <w:rPr>
          <w:rFonts w:ascii="Times New Roman" w:hAnsi="Times New Roman" w:cs="Times New Roman"/>
          <w:sz w:val="28"/>
          <w:szCs w:val="28"/>
        </w:rPr>
        <w:t>т</w:t>
      </w:r>
      <w:r w:rsidR="004E68E1">
        <w:rPr>
          <w:rFonts w:ascii="Times New Roman" w:hAnsi="Times New Roman" w:cs="Times New Roman"/>
          <w:sz w:val="28"/>
          <w:szCs w:val="28"/>
        </w:rPr>
        <w:t xml:space="preserve">ков  к </w:t>
      </w:r>
      <w:r w:rsidRPr="00882CFE">
        <w:rPr>
          <w:rFonts w:ascii="Times New Roman" w:hAnsi="Times New Roman" w:cs="Times New Roman"/>
          <w:sz w:val="28"/>
          <w:szCs w:val="28"/>
        </w:rPr>
        <w:t>осуществлению ответственного выбора, необходимо выделить подпр</w:t>
      </w:r>
      <w:r w:rsidRPr="00882CFE">
        <w:rPr>
          <w:rFonts w:ascii="Times New Roman" w:hAnsi="Times New Roman" w:cs="Times New Roman"/>
          <w:sz w:val="28"/>
          <w:szCs w:val="28"/>
        </w:rPr>
        <w:t>о</w:t>
      </w:r>
      <w:r w:rsidRPr="00882CFE">
        <w:rPr>
          <w:rFonts w:ascii="Times New Roman" w:hAnsi="Times New Roman" w:cs="Times New Roman"/>
          <w:sz w:val="28"/>
          <w:szCs w:val="28"/>
        </w:rPr>
        <w:t>стран</w:t>
      </w:r>
      <w:r w:rsidR="004E68E1">
        <w:rPr>
          <w:rFonts w:ascii="Times New Roman" w:hAnsi="Times New Roman" w:cs="Times New Roman"/>
          <w:sz w:val="28"/>
          <w:szCs w:val="28"/>
        </w:rPr>
        <w:t xml:space="preserve">ства – </w:t>
      </w:r>
      <w:r w:rsidRPr="00882CFE">
        <w:rPr>
          <w:rFonts w:ascii="Times New Roman" w:hAnsi="Times New Roman" w:cs="Times New Roman"/>
          <w:sz w:val="28"/>
          <w:szCs w:val="28"/>
        </w:rPr>
        <w:t xml:space="preserve">подготовки, опыта и демонстрации, поскольку именно эти три этапа выделяются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как  в  структуре  проекта,  эксперимента,  так  и  в  структуре  индивидуаль</w:t>
      </w:r>
      <w:r w:rsidR="004E68E1">
        <w:rPr>
          <w:rFonts w:ascii="Times New Roman" w:hAnsi="Times New Roman" w:cs="Times New Roman"/>
          <w:sz w:val="28"/>
          <w:szCs w:val="28"/>
        </w:rPr>
        <w:t xml:space="preserve">ного </w:t>
      </w:r>
      <w:r w:rsidRPr="00882CFE">
        <w:rPr>
          <w:rFonts w:ascii="Times New Roman" w:hAnsi="Times New Roman" w:cs="Times New Roman"/>
          <w:sz w:val="28"/>
          <w:szCs w:val="28"/>
        </w:rPr>
        <w:t>ответственного действия.</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Подготовка  подразумевает  формулирование  замысла,  планирование  возмо</w:t>
      </w:r>
      <w:r w:rsidRPr="00882CFE">
        <w:rPr>
          <w:rFonts w:ascii="Times New Roman" w:hAnsi="Times New Roman" w:cs="Times New Roman"/>
          <w:sz w:val="28"/>
          <w:szCs w:val="28"/>
        </w:rPr>
        <w:t>ж</w:t>
      </w:r>
      <w:r w:rsidR="000F1A7A">
        <w:rPr>
          <w:rFonts w:ascii="Times New Roman" w:hAnsi="Times New Roman" w:cs="Times New Roman"/>
          <w:sz w:val="28"/>
          <w:szCs w:val="28"/>
        </w:rPr>
        <w:t xml:space="preserve">ных </w:t>
      </w:r>
      <w:r w:rsidRPr="00882CFE">
        <w:rPr>
          <w:rFonts w:ascii="Times New Roman" w:hAnsi="Times New Roman" w:cs="Times New Roman"/>
          <w:sz w:val="28"/>
          <w:szCs w:val="28"/>
        </w:rPr>
        <w:t>действий.  Опыт  подразумевает  пробу  осущ</w:t>
      </w:r>
      <w:r w:rsidR="004E68E1">
        <w:rPr>
          <w:rFonts w:ascii="Times New Roman" w:hAnsi="Times New Roman" w:cs="Times New Roman"/>
          <w:sz w:val="28"/>
          <w:szCs w:val="28"/>
        </w:rPr>
        <w:t>ествления  замысла,  перви</w:t>
      </w:r>
      <w:r w:rsidR="004E68E1">
        <w:rPr>
          <w:rFonts w:ascii="Times New Roman" w:hAnsi="Times New Roman" w:cs="Times New Roman"/>
          <w:sz w:val="28"/>
          <w:szCs w:val="28"/>
        </w:rPr>
        <w:t>ч</w:t>
      </w:r>
      <w:r w:rsidR="004E68E1">
        <w:rPr>
          <w:rFonts w:ascii="Times New Roman" w:hAnsi="Times New Roman" w:cs="Times New Roman"/>
          <w:sz w:val="28"/>
          <w:szCs w:val="28"/>
        </w:rPr>
        <w:t xml:space="preserve">ную </w:t>
      </w:r>
      <w:r w:rsidR="000F1A7A">
        <w:rPr>
          <w:rFonts w:ascii="Times New Roman" w:hAnsi="Times New Roman" w:cs="Times New Roman"/>
          <w:sz w:val="28"/>
          <w:szCs w:val="28"/>
        </w:rPr>
        <w:t xml:space="preserve">реализацию. </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Демонстрация  предполагает  окончательную  реализацию  замысла,  своеобра</w:t>
      </w:r>
      <w:r w:rsidRPr="00882CFE">
        <w:rPr>
          <w:rFonts w:ascii="Times New Roman" w:hAnsi="Times New Roman" w:cs="Times New Roman"/>
          <w:sz w:val="28"/>
          <w:szCs w:val="28"/>
        </w:rPr>
        <w:t>з</w:t>
      </w:r>
      <w:r w:rsidR="000F1A7A">
        <w:rPr>
          <w:rFonts w:ascii="Times New Roman" w:hAnsi="Times New Roman" w:cs="Times New Roman"/>
          <w:sz w:val="28"/>
          <w:szCs w:val="28"/>
        </w:rPr>
        <w:t xml:space="preserve">ный </w:t>
      </w:r>
      <w:r w:rsidRPr="00882CFE">
        <w:rPr>
          <w:rFonts w:ascii="Times New Roman" w:hAnsi="Times New Roman" w:cs="Times New Roman"/>
          <w:sz w:val="28"/>
          <w:szCs w:val="28"/>
        </w:rPr>
        <w:t>отчет  о  связи  задуманного  и  реализованного.  Фактически  это  этап  оцен</w:t>
      </w:r>
      <w:r w:rsidR="000F1A7A">
        <w:rPr>
          <w:rFonts w:ascii="Times New Roman" w:hAnsi="Times New Roman" w:cs="Times New Roman"/>
          <w:sz w:val="28"/>
          <w:szCs w:val="28"/>
        </w:rPr>
        <w:t xml:space="preserve">ки </w:t>
      </w:r>
      <w:r w:rsidRPr="00882CFE">
        <w:rPr>
          <w:rFonts w:ascii="Times New Roman" w:hAnsi="Times New Roman" w:cs="Times New Roman"/>
          <w:sz w:val="28"/>
          <w:szCs w:val="28"/>
        </w:rPr>
        <w:t>состоятельности своего замысла.</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 оценке результата проекта (исследования) учитывается:</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1)  </w:t>
      </w:r>
      <w:r w:rsidRPr="000F1A7A">
        <w:rPr>
          <w:rFonts w:ascii="Times New Roman" w:hAnsi="Times New Roman" w:cs="Times New Roman"/>
          <w:b/>
          <w:sz w:val="28"/>
          <w:szCs w:val="28"/>
        </w:rPr>
        <w:t>участие  в  проектировании  (исследовании)</w:t>
      </w:r>
      <w:r w:rsidRPr="00882CFE">
        <w:rPr>
          <w:rFonts w:ascii="Times New Roman" w:hAnsi="Times New Roman" w:cs="Times New Roman"/>
          <w:sz w:val="28"/>
          <w:szCs w:val="28"/>
        </w:rPr>
        <w:t>:  активность  каждого  учас</w:t>
      </w:r>
      <w:r w:rsidRPr="00882CFE">
        <w:rPr>
          <w:rFonts w:ascii="Times New Roman" w:hAnsi="Times New Roman" w:cs="Times New Roman"/>
          <w:sz w:val="28"/>
          <w:szCs w:val="28"/>
        </w:rPr>
        <w:t>т</w:t>
      </w:r>
      <w:r w:rsidRPr="00882CFE">
        <w:rPr>
          <w:rFonts w:ascii="Times New Roman" w:hAnsi="Times New Roman" w:cs="Times New Roman"/>
          <w:sz w:val="28"/>
          <w:szCs w:val="28"/>
        </w:rPr>
        <w:t>ни</w:t>
      </w:r>
      <w:r w:rsidR="000F1A7A">
        <w:rPr>
          <w:rFonts w:ascii="Times New Roman" w:hAnsi="Times New Roman" w:cs="Times New Roman"/>
          <w:sz w:val="28"/>
          <w:szCs w:val="28"/>
        </w:rPr>
        <w:t xml:space="preserve">ка  в </w:t>
      </w:r>
      <w:r w:rsidRPr="00882CFE">
        <w:rPr>
          <w:rFonts w:ascii="Times New Roman" w:hAnsi="Times New Roman" w:cs="Times New Roman"/>
          <w:sz w:val="28"/>
          <w:szCs w:val="28"/>
        </w:rPr>
        <w:t>соответствии  с  его  возможностями;  совместный  характер  принима</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мых  решений; </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взаимная  поддержка  участников  проекта;  умение  отвечать  оппонентам;  ум</w:t>
      </w:r>
      <w:r w:rsidRPr="00882CFE">
        <w:rPr>
          <w:rFonts w:ascii="Times New Roman" w:hAnsi="Times New Roman" w:cs="Times New Roman"/>
          <w:sz w:val="28"/>
          <w:szCs w:val="28"/>
        </w:rPr>
        <w:t>е</w:t>
      </w:r>
      <w:r w:rsidR="000F1A7A">
        <w:rPr>
          <w:rFonts w:ascii="Times New Roman" w:hAnsi="Times New Roman" w:cs="Times New Roman"/>
          <w:sz w:val="28"/>
          <w:szCs w:val="28"/>
        </w:rPr>
        <w:t xml:space="preserve">ние </w:t>
      </w:r>
      <w:r w:rsidRPr="00882CFE">
        <w:rPr>
          <w:rFonts w:ascii="Times New Roman" w:hAnsi="Times New Roman" w:cs="Times New Roman"/>
          <w:sz w:val="28"/>
          <w:szCs w:val="28"/>
        </w:rPr>
        <w:t>делать  выбор  и  осмыслять  последствия  этого  выбора,  результаты  со</w:t>
      </w:r>
      <w:r w:rsidRPr="00882CFE">
        <w:rPr>
          <w:rFonts w:ascii="Times New Roman" w:hAnsi="Times New Roman" w:cs="Times New Roman"/>
          <w:sz w:val="28"/>
          <w:szCs w:val="28"/>
        </w:rPr>
        <w:t>б</w:t>
      </w:r>
      <w:r w:rsidRPr="00882CFE">
        <w:rPr>
          <w:rFonts w:ascii="Times New Roman" w:hAnsi="Times New Roman" w:cs="Times New Roman"/>
          <w:sz w:val="28"/>
          <w:szCs w:val="28"/>
        </w:rPr>
        <w:t>ствен</w:t>
      </w:r>
      <w:r w:rsidR="000F1A7A">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2)  </w:t>
      </w:r>
      <w:r w:rsidRPr="000F1A7A">
        <w:rPr>
          <w:rFonts w:ascii="Times New Roman" w:hAnsi="Times New Roman" w:cs="Times New Roman"/>
          <w:b/>
          <w:sz w:val="28"/>
          <w:szCs w:val="28"/>
        </w:rPr>
        <w:t>выполнение  проекта  (исследования):</w:t>
      </w:r>
      <w:r w:rsidRPr="00882CFE">
        <w:rPr>
          <w:rFonts w:ascii="Times New Roman" w:hAnsi="Times New Roman" w:cs="Times New Roman"/>
          <w:sz w:val="28"/>
          <w:szCs w:val="28"/>
        </w:rPr>
        <w:t xml:space="preserve">  об</w:t>
      </w:r>
      <w:r w:rsidR="004E68E1">
        <w:rPr>
          <w:rFonts w:ascii="Times New Roman" w:hAnsi="Times New Roman" w:cs="Times New Roman"/>
          <w:sz w:val="28"/>
          <w:szCs w:val="28"/>
        </w:rPr>
        <w:t xml:space="preserve">ъем  освоенной  информации;  ее </w:t>
      </w:r>
      <w:r w:rsidRPr="00882CFE">
        <w:rPr>
          <w:rFonts w:ascii="Times New Roman" w:hAnsi="Times New Roman" w:cs="Times New Roman"/>
          <w:sz w:val="28"/>
          <w:szCs w:val="28"/>
        </w:rPr>
        <w:t>применение для достижения поставленной цели;</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3) </w:t>
      </w:r>
      <w:r w:rsidRPr="000F1A7A">
        <w:rPr>
          <w:rFonts w:ascii="Times New Roman" w:hAnsi="Times New Roman" w:cs="Times New Roman"/>
          <w:b/>
          <w:sz w:val="28"/>
          <w:szCs w:val="28"/>
        </w:rPr>
        <w:t>также могут оцениваться</w:t>
      </w:r>
      <w:r w:rsidRPr="00882CFE">
        <w:rPr>
          <w:rFonts w:ascii="Times New Roman" w:hAnsi="Times New Roman" w:cs="Times New Roman"/>
          <w:sz w:val="28"/>
          <w:szCs w:val="28"/>
        </w:rPr>
        <w:t>:  корректность при</w:t>
      </w:r>
      <w:r w:rsidR="000F1A7A">
        <w:rPr>
          <w:rFonts w:ascii="Times New Roman" w:hAnsi="Times New Roman" w:cs="Times New Roman"/>
          <w:sz w:val="28"/>
          <w:szCs w:val="28"/>
        </w:rPr>
        <w:t>меняемых методов исследов</w:t>
      </w:r>
      <w:r w:rsidR="000F1A7A">
        <w:rPr>
          <w:rFonts w:ascii="Times New Roman" w:hAnsi="Times New Roman" w:cs="Times New Roman"/>
          <w:sz w:val="28"/>
          <w:szCs w:val="28"/>
        </w:rPr>
        <w:t>а</w:t>
      </w:r>
      <w:r w:rsidR="000F1A7A">
        <w:rPr>
          <w:rFonts w:ascii="Times New Roman" w:hAnsi="Times New Roman" w:cs="Times New Roman"/>
          <w:sz w:val="28"/>
          <w:szCs w:val="28"/>
        </w:rPr>
        <w:t xml:space="preserve">ния и </w:t>
      </w:r>
      <w:r w:rsidRPr="00882CFE">
        <w:rPr>
          <w:rFonts w:ascii="Times New Roman" w:hAnsi="Times New Roman" w:cs="Times New Roman"/>
          <w:sz w:val="28"/>
          <w:szCs w:val="28"/>
        </w:rPr>
        <w:t>методов  представления  результатов;  глубин</w:t>
      </w:r>
      <w:r w:rsidR="007C5E32">
        <w:rPr>
          <w:rFonts w:ascii="Times New Roman" w:hAnsi="Times New Roman" w:cs="Times New Roman"/>
          <w:sz w:val="28"/>
          <w:szCs w:val="28"/>
        </w:rPr>
        <w:t>а  проникновения  в  пробл</w:t>
      </w:r>
      <w:r w:rsidR="007C5E32">
        <w:rPr>
          <w:rFonts w:ascii="Times New Roman" w:hAnsi="Times New Roman" w:cs="Times New Roman"/>
          <w:sz w:val="28"/>
          <w:szCs w:val="28"/>
        </w:rPr>
        <w:t>е</w:t>
      </w:r>
      <w:r w:rsidR="007C5E32">
        <w:rPr>
          <w:rFonts w:ascii="Times New Roman" w:hAnsi="Times New Roman" w:cs="Times New Roman"/>
          <w:sz w:val="28"/>
          <w:szCs w:val="28"/>
        </w:rPr>
        <w:t xml:space="preserve">му, </w:t>
      </w:r>
      <w:r w:rsidRPr="00882CFE">
        <w:rPr>
          <w:rFonts w:ascii="Times New Roman" w:hAnsi="Times New Roman" w:cs="Times New Roman"/>
          <w:sz w:val="28"/>
          <w:szCs w:val="28"/>
        </w:rPr>
        <w:t xml:space="preserve">привлечение  знаний  из  других  областей; </w:t>
      </w:r>
      <w:r w:rsidR="007C5E32">
        <w:rPr>
          <w:rFonts w:ascii="Times New Roman" w:hAnsi="Times New Roman" w:cs="Times New Roman"/>
          <w:sz w:val="28"/>
          <w:szCs w:val="28"/>
        </w:rPr>
        <w:t xml:space="preserve"> эстетика  оформления  проекта </w:t>
      </w:r>
      <w:r w:rsidRPr="00882CFE">
        <w:rPr>
          <w:rFonts w:ascii="Times New Roman" w:hAnsi="Times New Roman" w:cs="Times New Roman"/>
          <w:sz w:val="28"/>
          <w:szCs w:val="28"/>
        </w:rPr>
        <w:t>(исследования).</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Процесс  проектирования  и  исследований  на  протяжении  всей  основной  шко</w:t>
      </w:r>
      <w:r w:rsidR="000F1A7A">
        <w:rPr>
          <w:rFonts w:ascii="Times New Roman" w:hAnsi="Times New Roman" w:cs="Times New Roman"/>
          <w:sz w:val="28"/>
          <w:szCs w:val="28"/>
        </w:rPr>
        <w:t xml:space="preserve">лы </w:t>
      </w:r>
      <w:r w:rsidRPr="00882CFE">
        <w:rPr>
          <w:rFonts w:ascii="Times New Roman" w:hAnsi="Times New Roman" w:cs="Times New Roman"/>
          <w:sz w:val="28"/>
          <w:szCs w:val="28"/>
        </w:rPr>
        <w:t>проходит несколько стадий.</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На  переходном  этапе  (5-6  классы)  в  учебной  деятельности  используется </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специальный тип задач – проектная задача.</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Проектная задача -  это задача, в которой через систему заданий целенаправ</w:t>
      </w:r>
      <w:r w:rsidR="007C5E32">
        <w:rPr>
          <w:rFonts w:ascii="Times New Roman" w:hAnsi="Times New Roman" w:cs="Times New Roman"/>
          <w:sz w:val="28"/>
          <w:szCs w:val="28"/>
        </w:rPr>
        <w:t>ле</w:t>
      </w:r>
      <w:r w:rsidR="007C5E32">
        <w:rPr>
          <w:rFonts w:ascii="Times New Roman" w:hAnsi="Times New Roman" w:cs="Times New Roman"/>
          <w:sz w:val="28"/>
          <w:szCs w:val="28"/>
        </w:rPr>
        <w:t>н</w:t>
      </w:r>
      <w:r w:rsidR="007C5E32">
        <w:rPr>
          <w:rFonts w:ascii="Times New Roman" w:hAnsi="Times New Roman" w:cs="Times New Roman"/>
          <w:sz w:val="28"/>
          <w:szCs w:val="28"/>
        </w:rPr>
        <w:t xml:space="preserve">но </w:t>
      </w:r>
      <w:r w:rsidRPr="00882CFE">
        <w:rPr>
          <w:rFonts w:ascii="Times New Roman" w:hAnsi="Times New Roman" w:cs="Times New Roman"/>
          <w:sz w:val="28"/>
          <w:szCs w:val="28"/>
        </w:rPr>
        <w:t>стимулируется система детских действий, направленных на получение еще нико</w:t>
      </w:r>
      <w:r w:rsidR="000F1A7A">
        <w:rPr>
          <w:rFonts w:ascii="Times New Roman" w:hAnsi="Times New Roman" w:cs="Times New Roman"/>
          <w:sz w:val="28"/>
          <w:szCs w:val="28"/>
        </w:rPr>
        <w:t xml:space="preserve">гда  </w:t>
      </w:r>
      <w:r w:rsidR="000F1A7A" w:rsidRPr="00882CFE">
        <w:rPr>
          <w:rFonts w:ascii="Times New Roman" w:hAnsi="Times New Roman" w:cs="Times New Roman"/>
          <w:sz w:val="28"/>
          <w:szCs w:val="28"/>
        </w:rPr>
        <w:t>не существовавшего</w:t>
      </w:r>
      <w:r w:rsidRPr="00882CFE">
        <w:rPr>
          <w:rFonts w:ascii="Times New Roman" w:hAnsi="Times New Roman" w:cs="Times New Roman"/>
          <w:sz w:val="28"/>
          <w:szCs w:val="28"/>
        </w:rPr>
        <w:t xml:space="preserve"> в практике ребенка  результата («продукта»), и в </w:t>
      </w:r>
      <w:proofErr w:type="gramStart"/>
      <w:r w:rsidRPr="00882CFE">
        <w:rPr>
          <w:rFonts w:ascii="Times New Roman" w:hAnsi="Times New Roman" w:cs="Times New Roman"/>
          <w:sz w:val="28"/>
          <w:szCs w:val="28"/>
        </w:rPr>
        <w:t>ходе</w:t>
      </w:r>
      <w:proofErr w:type="gramEnd"/>
      <w:r w:rsidRPr="00882CFE">
        <w:rPr>
          <w:rFonts w:ascii="Times New Roman" w:hAnsi="Times New Roman" w:cs="Times New Roman"/>
          <w:sz w:val="28"/>
          <w:szCs w:val="28"/>
        </w:rPr>
        <w:t xml:space="preserve"> реше</w:t>
      </w:r>
      <w:r w:rsidR="000F1A7A">
        <w:rPr>
          <w:rFonts w:ascii="Times New Roman" w:hAnsi="Times New Roman" w:cs="Times New Roman"/>
          <w:sz w:val="28"/>
          <w:szCs w:val="28"/>
        </w:rPr>
        <w:t xml:space="preserve">ния  </w:t>
      </w:r>
      <w:proofErr w:type="gramStart"/>
      <w:r w:rsidRPr="00882CFE">
        <w:rPr>
          <w:rFonts w:ascii="Times New Roman" w:hAnsi="Times New Roman" w:cs="Times New Roman"/>
          <w:sz w:val="28"/>
          <w:szCs w:val="28"/>
        </w:rPr>
        <w:t>которой</w:t>
      </w:r>
      <w:proofErr w:type="gramEnd"/>
      <w:r w:rsidR="007C5E32">
        <w:rPr>
          <w:rFonts w:ascii="Times New Roman" w:hAnsi="Times New Roman" w:cs="Times New Roman"/>
          <w:sz w:val="28"/>
          <w:szCs w:val="28"/>
        </w:rPr>
        <w:t xml:space="preserve">  происходит  качественное  </w:t>
      </w:r>
      <w:r w:rsidRPr="00882CFE">
        <w:rPr>
          <w:rFonts w:ascii="Times New Roman" w:hAnsi="Times New Roman" w:cs="Times New Roman"/>
          <w:sz w:val="28"/>
          <w:szCs w:val="28"/>
        </w:rPr>
        <w:t>измене</w:t>
      </w:r>
      <w:r w:rsidR="000F1A7A">
        <w:rPr>
          <w:rFonts w:ascii="Times New Roman" w:hAnsi="Times New Roman" w:cs="Times New Roman"/>
          <w:sz w:val="28"/>
          <w:szCs w:val="28"/>
        </w:rPr>
        <w:t xml:space="preserve">ние  группы  детей.  Проектная  </w:t>
      </w:r>
      <w:r w:rsidRPr="00882CFE">
        <w:rPr>
          <w:rFonts w:ascii="Times New Roman" w:hAnsi="Times New Roman" w:cs="Times New Roman"/>
          <w:sz w:val="28"/>
          <w:szCs w:val="28"/>
        </w:rPr>
        <w:t>задача принципиально носит групповой характер.</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Отличие проектной задачи  от проекта заключае</w:t>
      </w:r>
      <w:r w:rsidR="007C5E32">
        <w:rPr>
          <w:rFonts w:ascii="Times New Roman" w:hAnsi="Times New Roman" w:cs="Times New Roman"/>
          <w:sz w:val="28"/>
          <w:szCs w:val="28"/>
        </w:rPr>
        <w:t xml:space="preserve">тся в том, что для решения этой </w:t>
      </w:r>
      <w:r w:rsidRPr="00882CFE">
        <w:rPr>
          <w:rFonts w:ascii="Times New Roman" w:hAnsi="Times New Roman" w:cs="Times New Roman"/>
          <w:sz w:val="28"/>
          <w:szCs w:val="28"/>
        </w:rPr>
        <w:t>задачи  школьникам  предлагаются  все  необходимые  средст</w:t>
      </w:r>
      <w:r w:rsidR="000F1A7A">
        <w:rPr>
          <w:rFonts w:ascii="Times New Roman" w:hAnsi="Times New Roman" w:cs="Times New Roman"/>
          <w:sz w:val="28"/>
          <w:szCs w:val="28"/>
        </w:rPr>
        <w:t xml:space="preserve">ва  и  материалы  в  виде  </w:t>
      </w:r>
      <w:r w:rsidRPr="00882CFE">
        <w:rPr>
          <w:rFonts w:ascii="Times New Roman" w:hAnsi="Times New Roman" w:cs="Times New Roman"/>
          <w:sz w:val="28"/>
          <w:szCs w:val="28"/>
        </w:rPr>
        <w:t>набора (или системы) заданий и требуемых для их выполнения.</w:t>
      </w:r>
    </w:p>
    <w:p w:rsidR="00882CFE" w:rsidRPr="000F1A7A" w:rsidRDefault="00882CFE" w:rsidP="00A86E84">
      <w:pPr>
        <w:spacing w:after="0" w:line="240" w:lineRule="auto"/>
        <w:jc w:val="both"/>
        <w:rPr>
          <w:rFonts w:ascii="Times New Roman" w:hAnsi="Times New Roman" w:cs="Times New Roman"/>
          <w:b/>
          <w:sz w:val="28"/>
          <w:szCs w:val="28"/>
        </w:rPr>
      </w:pPr>
      <w:r w:rsidRPr="000F1A7A">
        <w:rPr>
          <w:rFonts w:ascii="Times New Roman" w:hAnsi="Times New Roman" w:cs="Times New Roman"/>
          <w:b/>
          <w:sz w:val="28"/>
          <w:szCs w:val="28"/>
        </w:rPr>
        <w:t>Педагогические эффекты от проектных задач:</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задает  реальную  возможность  организации  взаимодействия  (сотруднич</w:t>
      </w:r>
      <w:r w:rsidRPr="00882CFE">
        <w:rPr>
          <w:rFonts w:ascii="Times New Roman" w:hAnsi="Times New Roman" w:cs="Times New Roman"/>
          <w:sz w:val="28"/>
          <w:szCs w:val="28"/>
        </w:rPr>
        <w:t>е</w:t>
      </w:r>
      <w:r w:rsidR="007C5E32">
        <w:rPr>
          <w:rFonts w:ascii="Times New Roman" w:hAnsi="Times New Roman" w:cs="Times New Roman"/>
          <w:sz w:val="28"/>
          <w:szCs w:val="28"/>
        </w:rPr>
        <w:t xml:space="preserve">ства) </w:t>
      </w:r>
      <w:r w:rsidRPr="00882CFE">
        <w:rPr>
          <w:rFonts w:ascii="Times New Roman" w:hAnsi="Times New Roman" w:cs="Times New Roman"/>
          <w:sz w:val="28"/>
          <w:szCs w:val="28"/>
        </w:rPr>
        <w:t>детей  между  собой  при  решении  поставленной  ими  самими  задачам.  Опре</w:t>
      </w:r>
      <w:r w:rsidR="000F1A7A">
        <w:rPr>
          <w:rFonts w:ascii="Times New Roman" w:hAnsi="Times New Roman" w:cs="Times New Roman"/>
          <w:sz w:val="28"/>
          <w:szCs w:val="28"/>
        </w:rPr>
        <w:t xml:space="preserve">деляет </w:t>
      </w:r>
      <w:r w:rsidRPr="00882CFE">
        <w:rPr>
          <w:rFonts w:ascii="Times New Roman" w:hAnsi="Times New Roman" w:cs="Times New Roman"/>
          <w:sz w:val="28"/>
          <w:szCs w:val="28"/>
        </w:rPr>
        <w:t>место и  время для наблюдения и экспертных оцен</w:t>
      </w:r>
      <w:r w:rsidR="000F1A7A">
        <w:rPr>
          <w:rFonts w:ascii="Times New Roman" w:hAnsi="Times New Roman" w:cs="Times New Roman"/>
          <w:sz w:val="28"/>
          <w:szCs w:val="28"/>
        </w:rPr>
        <w:t>ок за деятельн</w:t>
      </w:r>
      <w:r w:rsidR="000F1A7A">
        <w:rPr>
          <w:rFonts w:ascii="Times New Roman" w:hAnsi="Times New Roman" w:cs="Times New Roman"/>
          <w:sz w:val="28"/>
          <w:szCs w:val="28"/>
        </w:rPr>
        <w:t>о</w:t>
      </w:r>
      <w:r w:rsidR="000F1A7A">
        <w:rPr>
          <w:rFonts w:ascii="Times New Roman" w:hAnsi="Times New Roman" w:cs="Times New Roman"/>
          <w:sz w:val="28"/>
          <w:szCs w:val="28"/>
        </w:rPr>
        <w:t xml:space="preserve">стью учащихся в </w:t>
      </w:r>
      <w:r w:rsidRPr="00882CFE">
        <w:rPr>
          <w:rFonts w:ascii="Times New Roman" w:hAnsi="Times New Roman" w:cs="Times New Roman"/>
          <w:sz w:val="28"/>
          <w:szCs w:val="28"/>
        </w:rPr>
        <w:t>группе;</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учит  (без  явного  указания  на  это)  способу  проектирования  через  спец</w:t>
      </w:r>
      <w:r w:rsidRPr="00882CFE">
        <w:rPr>
          <w:rFonts w:ascii="Times New Roman" w:hAnsi="Times New Roman" w:cs="Times New Roman"/>
          <w:sz w:val="28"/>
          <w:szCs w:val="28"/>
        </w:rPr>
        <w:t>и</w:t>
      </w:r>
      <w:r w:rsidRPr="00882CFE">
        <w:rPr>
          <w:rFonts w:ascii="Times New Roman" w:hAnsi="Times New Roman" w:cs="Times New Roman"/>
          <w:sz w:val="28"/>
          <w:szCs w:val="28"/>
        </w:rPr>
        <w:t>аль</w:t>
      </w:r>
      <w:r w:rsidR="000F1A7A">
        <w:rPr>
          <w:rFonts w:ascii="Times New Roman" w:hAnsi="Times New Roman" w:cs="Times New Roman"/>
          <w:sz w:val="28"/>
          <w:szCs w:val="28"/>
        </w:rPr>
        <w:t xml:space="preserve">но </w:t>
      </w:r>
      <w:r w:rsidRPr="00882CFE">
        <w:rPr>
          <w:rFonts w:ascii="Times New Roman" w:hAnsi="Times New Roman" w:cs="Times New Roman"/>
          <w:sz w:val="28"/>
          <w:szCs w:val="28"/>
        </w:rPr>
        <w:t>разработанные задания;</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дает  возможность  посмотреть,  как  осуществляет  группа  детей  «перенос» </w:t>
      </w:r>
    </w:p>
    <w:p w:rsidR="00882CFE" w:rsidRPr="00882CFE" w:rsidRDefault="000F1A7A" w:rsidP="00A86E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известных им </w:t>
      </w:r>
      <w:r w:rsidR="00882CFE" w:rsidRPr="00882CFE">
        <w:rPr>
          <w:rFonts w:ascii="Times New Roman" w:hAnsi="Times New Roman" w:cs="Times New Roman"/>
          <w:sz w:val="28"/>
          <w:szCs w:val="28"/>
        </w:rPr>
        <w:t>предметных  способов  действий  в  модельную</w:t>
      </w:r>
      <w:r>
        <w:rPr>
          <w:rFonts w:ascii="Times New Roman" w:hAnsi="Times New Roman" w:cs="Times New Roman"/>
          <w:sz w:val="28"/>
          <w:szCs w:val="28"/>
        </w:rPr>
        <w:t xml:space="preserve">  ситуацию,  где  эти  способы </w:t>
      </w:r>
      <w:r w:rsidR="00882CFE" w:rsidRPr="00882CFE">
        <w:rPr>
          <w:rFonts w:ascii="Times New Roman" w:hAnsi="Times New Roman" w:cs="Times New Roman"/>
          <w:sz w:val="28"/>
          <w:szCs w:val="28"/>
        </w:rPr>
        <w:t>изначально скрыты, а иногда</w:t>
      </w:r>
      <w:r>
        <w:rPr>
          <w:rFonts w:ascii="Times New Roman" w:hAnsi="Times New Roman" w:cs="Times New Roman"/>
          <w:sz w:val="28"/>
          <w:szCs w:val="28"/>
        </w:rPr>
        <w:t xml:space="preserve"> и требуют переконструирования.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Проектные задачи на образовательном переходе (5-6 классы) есть шаг  к проек</w:t>
      </w:r>
      <w:r w:rsidRPr="00882CFE">
        <w:rPr>
          <w:rFonts w:ascii="Times New Roman" w:hAnsi="Times New Roman" w:cs="Times New Roman"/>
          <w:sz w:val="28"/>
          <w:szCs w:val="28"/>
        </w:rPr>
        <w:t>т</w:t>
      </w:r>
      <w:r w:rsidR="000F1A7A">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 в подростковой школе (7-9 классы)</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На  этапе  самоопределения  (7-9  классы)  появляются  проектные  формы  уче</w:t>
      </w:r>
      <w:r w:rsidRPr="00882CFE">
        <w:rPr>
          <w:rFonts w:ascii="Times New Roman" w:hAnsi="Times New Roman" w:cs="Times New Roman"/>
          <w:sz w:val="28"/>
          <w:szCs w:val="28"/>
        </w:rPr>
        <w:t>б</w:t>
      </w:r>
      <w:r w:rsidR="000F1A7A">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 учебное и социальное проектирование.</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Проектная  форма  учебной  деятельности  учащихся   есть  система  учебно-познавательных, познавательных действий школьников под руководством уч</w:t>
      </w:r>
      <w:r w:rsidRPr="00882CFE">
        <w:rPr>
          <w:rFonts w:ascii="Times New Roman" w:hAnsi="Times New Roman" w:cs="Times New Roman"/>
          <w:sz w:val="28"/>
          <w:szCs w:val="28"/>
        </w:rPr>
        <w:t>и</w:t>
      </w:r>
      <w:r w:rsidRPr="00882CFE">
        <w:rPr>
          <w:rFonts w:ascii="Times New Roman" w:hAnsi="Times New Roman" w:cs="Times New Roman"/>
          <w:sz w:val="28"/>
          <w:szCs w:val="28"/>
        </w:rPr>
        <w:t>те</w:t>
      </w:r>
      <w:r w:rsidR="000F1A7A">
        <w:rPr>
          <w:rFonts w:ascii="Times New Roman" w:hAnsi="Times New Roman" w:cs="Times New Roman"/>
          <w:sz w:val="28"/>
          <w:szCs w:val="28"/>
        </w:rPr>
        <w:t xml:space="preserve">ля, </w:t>
      </w:r>
      <w:r w:rsidRPr="00882CFE">
        <w:rPr>
          <w:rFonts w:ascii="Times New Roman" w:hAnsi="Times New Roman" w:cs="Times New Roman"/>
          <w:sz w:val="28"/>
          <w:szCs w:val="28"/>
        </w:rPr>
        <w:t>направленных  на  самостоятельный  поиск  и  решен</w:t>
      </w:r>
      <w:r w:rsidR="000F1A7A">
        <w:rPr>
          <w:rFonts w:ascii="Times New Roman" w:hAnsi="Times New Roman" w:cs="Times New Roman"/>
          <w:sz w:val="28"/>
          <w:szCs w:val="28"/>
        </w:rPr>
        <w:t>ие  нестандартных  з</w:t>
      </w:r>
      <w:r w:rsidR="000F1A7A">
        <w:rPr>
          <w:rFonts w:ascii="Times New Roman" w:hAnsi="Times New Roman" w:cs="Times New Roman"/>
          <w:sz w:val="28"/>
          <w:szCs w:val="28"/>
        </w:rPr>
        <w:t>а</w:t>
      </w:r>
      <w:r w:rsidR="000F1A7A">
        <w:rPr>
          <w:rFonts w:ascii="Times New Roman" w:hAnsi="Times New Roman" w:cs="Times New Roman"/>
          <w:sz w:val="28"/>
          <w:szCs w:val="28"/>
        </w:rPr>
        <w:t xml:space="preserve">дач  (или </w:t>
      </w:r>
      <w:r w:rsidRPr="00882CFE">
        <w:rPr>
          <w:rFonts w:ascii="Times New Roman" w:hAnsi="Times New Roman" w:cs="Times New Roman"/>
          <w:sz w:val="28"/>
          <w:szCs w:val="28"/>
        </w:rPr>
        <w:t>известных  задач  в  новых  условиях)  с  обязательным  представлен</w:t>
      </w:r>
      <w:r w:rsidRPr="00882CFE">
        <w:rPr>
          <w:rFonts w:ascii="Times New Roman" w:hAnsi="Times New Roman" w:cs="Times New Roman"/>
          <w:sz w:val="28"/>
          <w:szCs w:val="28"/>
        </w:rPr>
        <w:t>и</w:t>
      </w:r>
      <w:r w:rsidRPr="00882CFE">
        <w:rPr>
          <w:rFonts w:ascii="Times New Roman" w:hAnsi="Times New Roman" w:cs="Times New Roman"/>
          <w:sz w:val="28"/>
          <w:szCs w:val="28"/>
        </w:rPr>
        <w:t>ем  резуль</w:t>
      </w:r>
      <w:r w:rsidR="000F1A7A">
        <w:rPr>
          <w:rFonts w:ascii="Times New Roman" w:hAnsi="Times New Roman" w:cs="Times New Roman"/>
          <w:sz w:val="28"/>
          <w:szCs w:val="28"/>
        </w:rPr>
        <w:t xml:space="preserve">татов </w:t>
      </w:r>
      <w:r w:rsidRPr="00882CFE">
        <w:rPr>
          <w:rFonts w:ascii="Times New Roman" w:hAnsi="Times New Roman" w:cs="Times New Roman"/>
          <w:sz w:val="28"/>
          <w:szCs w:val="28"/>
        </w:rPr>
        <w:t>своих действий в виде проекта.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Проектирование  (проектная  деятельность)  –  это  обязательно  практическая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деятельность, где школьники сами ставят цели своего проектирования. Она г</w:t>
      </w:r>
      <w:r w:rsidRPr="00882CFE">
        <w:rPr>
          <w:rFonts w:ascii="Times New Roman" w:hAnsi="Times New Roman" w:cs="Times New Roman"/>
          <w:sz w:val="28"/>
          <w:szCs w:val="28"/>
        </w:rPr>
        <w:t>о</w:t>
      </w:r>
      <w:r w:rsidRPr="00882CFE">
        <w:rPr>
          <w:rFonts w:ascii="Times New Roman" w:hAnsi="Times New Roman" w:cs="Times New Roman"/>
          <w:sz w:val="28"/>
          <w:szCs w:val="28"/>
        </w:rPr>
        <w:t>раз</w:t>
      </w:r>
      <w:r w:rsidR="000F1A7A">
        <w:rPr>
          <w:rFonts w:ascii="Times New Roman" w:hAnsi="Times New Roman" w:cs="Times New Roman"/>
          <w:sz w:val="28"/>
          <w:szCs w:val="28"/>
        </w:rPr>
        <w:t xml:space="preserve">до </w:t>
      </w:r>
      <w:r w:rsidRPr="00882CFE">
        <w:rPr>
          <w:rFonts w:ascii="Times New Roman" w:hAnsi="Times New Roman" w:cs="Times New Roman"/>
          <w:sz w:val="28"/>
          <w:szCs w:val="28"/>
        </w:rPr>
        <w:t>в  меньшей  степени  регламентируется  педагогом,</w:t>
      </w:r>
      <w:r w:rsidR="007C5E32">
        <w:rPr>
          <w:rFonts w:ascii="Times New Roman" w:hAnsi="Times New Roman" w:cs="Times New Roman"/>
          <w:sz w:val="28"/>
          <w:szCs w:val="28"/>
        </w:rPr>
        <w:t xml:space="preserve">  т.е.  в  ней  новые  способы </w:t>
      </w:r>
      <w:r w:rsidRPr="00882CFE">
        <w:rPr>
          <w:rFonts w:ascii="Times New Roman" w:hAnsi="Times New Roman" w:cs="Times New Roman"/>
          <w:sz w:val="28"/>
          <w:szCs w:val="28"/>
        </w:rPr>
        <w:t>деятельности не  приобретаются, а превращаются в средства решения практиче</w:t>
      </w:r>
      <w:r w:rsidR="000F1A7A">
        <w:rPr>
          <w:rFonts w:ascii="Times New Roman" w:hAnsi="Times New Roman" w:cs="Times New Roman"/>
          <w:sz w:val="28"/>
          <w:szCs w:val="28"/>
        </w:rPr>
        <w:t xml:space="preserve">ской </w:t>
      </w:r>
      <w:r w:rsidRPr="00882CFE">
        <w:rPr>
          <w:rFonts w:ascii="Times New Roman" w:hAnsi="Times New Roman" w:cs="Times New Roman"/>
          <w:sz w:val="28"/>
          <w:szCs w:val="28"/>
        </w:rPr>
        <w:t>задачи. Ставя практическую задачу, ученики ищут под эту ко</w:t>
      </w:r>
      <w:r w:rsidRPr="00882CFE">
        <w:rPr>
          <w:rFonts w:ascii="Times New Roman" w:hAnsi="Times New Roman" w:cs="Times New Roman"/>
          <w:sz w:val="28"/>
          <w:szCs w:val="28"/>
        </w:rPr>
        <w:t>н</w:t>
      </w:r>
      <w:r w:rsidRPr="00882CFE">
        <w:rPr>
          <w:rFonts w:ascii="Times New Roman" w:hAnsi="Times New Roman" w:cs="Times New Roman"/>
          <w:sz w:val="28"/>
          <w:szCs w:val="28"/>
        </w:rPr>
        <w:t>кретную зада</w:t>
      </w:r>
      <w:r w:rsidR="000F1A7A">
        <w:rPr>
          <w:rFonts w:ascii="Times New Roman" w:hAnsi="Times New Roman" w:cs="Times New Roman"/>
          <w:sz w:val="28"/>
          <w:szCs w:val="28"/>
        </w:rPr>
        <w:t xml:space="preserve">чу свои </w:t>
      </w:r>
      <w:r w:rsidRPr="00882CFE">
        <w:rPr>
          <w:rFonts w:ascii="Times New Roman" w:hAnsi="Times New Roman" w:cs="Times New Roman"/>
          <w:sz w:val="28"/>
          <w:szCs w:val="28"/>
        </w:rPr>
        <w:t xml:space="preserve">средства,  причем  решение  поставленной  задачи  может  быть </w:t>
      </w:r>
      <w:r w:rsidR="000F1A7A">
        <w:rPr>
          <w:rFonts w:ascii="Times New Roman" w:hAnsi="Times New Roman" w:cs="Times New Roman"/>
          <w:sz w:val="28"/>
          <w:szCs w:val="28"/>
        </w:rPr>
        <w:t xml:space="preserve"> более  или  менее </w:t>
      </w:r>
      <w:r w:rsidRPr="00882CFE">
        <w:rPr>
          <w:rFonts w:ascii="Times New Roman" w:hAnsi="Times New Roman" w:cs="Times New Roman"/>
          <w:sz w:val="28"/>
          <w:szCs w:val="28"/>
        </w:rPr>
        <w:t>удачным,  т.е.  средства  могут  быть  более  или  менее  адекватными.  Но  мери</w:t>
      </w:r>
      <w:r w:rsidR="000F1A7A">
        <w:rPr>
          <w:rFonts w:ascii="Times New Roman" w:hAnsi="Times New Roman" w:cs="Times New Roman"/>
          <w:sz w:val="28"/>
          <w:szCs w:val="28"/>
        </w:rPr>
        <w:t xml:space="preserve">лом </w:t>
      </w:r>
      <w:r w:rsidRPr="00882CFE">
        <w:rPr>
          <w:rFonts w:ascii="Times New Roman" w:hAnsi="Times New Roman" w:cs="Times New Roman"/>
          <w:sz w:val="28"/>
          <w:szCs w:val="28"/>
        </w:rPr>
        <w:t>успешности проекта является его продукт.</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Проектная  деятельность  именно  на  этом  этапе  образования  представляет  со</w:t>
      </w:r>
      <w:r w:rsidR="000F1A7A">
        <w:rPr>
          <w:rFonts w:ascii="Times New Roman" w:hAnsi="Times New Roman" w:cs="Times New Roman"/>
          <w:sz w:val="28"/>
          <w:szCs w:val="28"/>
        </w:rPr>
        <w:t xml:space="preserve">бой </w:t>
      </w:r>
      <w:r w:rsidRPr="00882CFE">
        <w:rPr>
          <w:rFonts w:ascii="Times New Roman" w:hAnsi="Times New Roman" w:cs="Times New Roman"/>
          <w:sz w:val="28"/>
          <w:szCs w:val="28"/>
        </w:rPr>
        <w:t>особую  деятельность,  которая  ведет  за  собой  развитие  подростка.  «Ве</w:t>
      </w:r>
      <w:r w:rsidR="000F1A7A">
        <w:rPr>
          <w:rFonts w:ascii="Times New Roman" w:hAnsi="Times New Roman" w:cs="Times New Roman"/>
          <w:sz w:val="28"/>
          <w:szCs w:val="28"/>
        </w:rPr>
        <w:t xml:space="preserve">дущая </w:t>
      </w:r>
      <w:r w:rsidRPr="00882CFE">
        <w:rPr>
          <w:rFonts w:ascii="Times New Roman" w:hAnsi="Times New Roman" w:cs="Times New Roman"/>
          <w:sz w:val="28"/>
          <w:szCs w:val="28"/>
        </w:rPr>
        <w:t>деятельность» означает, что эта деятельность является абсолютно н</w:t>
      </w:r>
      <w:r w:rsidRPr="00882CFE">
        <w:rPr>
          <w:rFonts w:ascii="Times New Roman" w:hAnsi="Times New Roman" w:cs="Times New Roman"/>
          <w:sz w:val="28"/>
          <w:szCs w:val="28"/>
        </w:rPr>
        <w:t>е</w:t>
      </w:r>
      <w:r w:rsidRPr="00882CFE">
        <w:rPr>
          <w:rFonts w:ascii="Times New Roman" w:hAnsi="Times New Roman" w:cs="Times New Roman"/>
          <w:sz w:val="28"/>
          <w:szCs w:val="28"/>
        </w:rPr>
        <w:t>обхо</w:t>
      </w:r>
      <w:r w:rsidR="000F1A7A">
        <w:rPr>
          <w:rFonts w:ascii="Times New Roman" w:hAnsi="Times New Roman" w:cs="Times New Roman"/>
          <w:sz w:val="28"/>
          <w:szCs w:val="28"/>
        </w:rPr>
        <w:t xml:space="preserve">димой для </w:t>
      </w:r>
      <w:r w:rsidRPr="00882CFE">
        <w:rPr>
          <w:rFonts w:ascii="Times New Roman" w:hAnsi="Times New Roman" w:cs="Times New Roman"/>
          <w:sz w:val="28"/>
          <w:szCs w:val="28"/>
        </w:rPr>
        <w:t>нормального хода развития именно подростков.</w:t>
      </w:r>
    </w:p>
    <w:p w:rsidR="00882CFE" w:rsidRPr="00882CFE" w:rsidRDefault="00882CFE" w:rsidP="006552CE">
      <w:pPr>
        <w:spacing w:after="0" w:line="240" w:lineRule="auto"/>
        <w:jc w:val="both"/>
        <w:rPr>
          <w:rFonts w:ascii="Times New Roman" w:hAnsi="Times New Roman" w:cs="Times New Roman"/>
          <w:sz w:val="28"/>
          <w:szCs w:val="28"/>
        </w:rPr>
      </w:pPr>
      <w:r w:rsidRPr="000F1A7A">
        <w:rPr>
          <w:rFonts w:ascii="Times New Roman" w:hAnsi="Times New Roman" w:cs="Times New Roman"/>
          <w:b/>
          <w:sz w:val="28"/>
          <w:szCs w:val="28"/>
        </w:rPr>
        <w:t>Школьный  проект</w:t>
      </w:r>
      <w:r w:rsidRPr="00882CFE">
        <w:rPr>
          <w:rFonts w:ascii="Times New Roman" w:hAnsi="Times New Roman" w:cs="Times New Roman"/>
          <w:sz w:val="28"/>
          <w:szCs w:val="28"/>
        </w:rPr>
        <w:t xml:space="preserve">  –  это  целесообразное  действие,  локализованное  во  вр</w:t>
      </w:r>
      <w:r w:rsidRPr="00882CFE">
        <w:rPr>
          <w:rFonts w:ascii="Times New Roman" w:hAnsi="Times New Roman" w:cs="Times New Roman"/>
          <w:sz w:val="28"/>
          <w:szCs w:val="28"/>
        </w:rPr>
        <w:t>е</w:t>
      </w:r>
      <w:r w:rsidRPr="00882CFE">
        <w:rPr>
          <w:rFonts w:ascii="Times New Roman" w:hAnsi="Times New Roman" w:cs="Times New Roman"/>
          <w:sz w:val="28"/>
          <w:szCs w:val="28"/>
        </w:rPr>
        <w:t>ме</w:t>
      </w:r>
      <w:r w:rsidR="000F1A7A">
        <w:rPr>
          <w:rFonts w:ascii="Times New Roman" w:hAnsi="Times New Roman" w:cs="Times New Roman"/>
          <w:sz w:val="28"/>
          <w:szCs w:val="28"/>
        </w:rPr>
        <w:t xml:space="preserve">ни, </w:t>
      </w:r>
      <w:r w:rsidRPr="00882CFE">
        <w:rPr>
          <w:rFonts w:ascii="Times New Roman" w:hAnsi="Times New Roman" w:cs="Times New Roman"/>
          <w:sz w:val="28"/>
          <w:szCs w:val="28"/>
        </w:rPr>
        <w:t>который имеет следующую структуру:</w:t>
      </w:r>
    </w:p>
    <w:p w:rsidR="00882CFE" w:rsidRPr="000F1A7A" w:rsidRDefault="00882CFE" w:rsidP="00882CFE">
      <w:pPr>
        <w:spacing w:after="0" w:line="240" w:lineRule="auto"/>
        <w:rPr>
          <w:rFonts w:ascii="Times New Roman" w:hAnsi="Times New Roman" w:cs="Times New Roman"/>
          <w:b/>
          <w:sz w:val="28"/>
          <w:szCs w:val="28"/>
        </w:rPr>
      </w:pPr>
      <w:r w:rsidRPr="000F1A7A">
        <w:rPr>
          <w:rFonts w:ascii="Times New Roman" w:hAnsi="Times New Roman" w:cs="Times New Roman"/>
          <w:b/>
          <w:sz w:val="28"/>
          <w:szCs w:val="28"/>
        </w:rPr>
        <w:t>Анализ ситуации, формулирование замысла, цели: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анализ ситуации, относительно которой появляется необходимость создать н</w:t>
      </w:r>
      <w:r w:rsidRPr="00882CFE">
        <w:rPr>
          <w:rFonts w:ascii="Times New Roman" w:hAnsi="Times New Roman" w:cs="Times New Roman"/>
          <w:sz w:val="28"/>
          <w:szCs w:val="28"/>
        </w:rPr>
        <w:t>о</w:t>
      </w:r>
      <w:r w:rsidR="000F1A7A">
        <w:rPr>
          <w:rFonts w:ascii="Times New Roman" w:hAnsi="Times New Roman" w:cs="Times New Roman"/>
          <w:sz w:val="28"/>
          <w:szCs w:val="28"/>
        </w:rPr>
        <w:t xml:space="preserve">вый </w:t>
      </w:r>
      <w:r w:rsidRPr="00882CFE">
        <w:rPr>
          <w:rFonts w:ascii="Times New Roman" w:hAnsi="Times New Roman" w:cs="Times New Roman"/>
          <w:sz w:val="28"/>
          <w:szCs w:val="28"/>
        </w:rPr>
        <w:t>продукт (формулирование идеи проектирования);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конкретизация проблемы (формулирование цели проектирования);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выдвижение  гипотез  разрешения  проблемы;  перев</w:t>
      </w:r>
      <w:r w:rsidR="000F1A7A">
        <w:rPr>
          <w:rFonts w:ascii="Times New Roman" w:hAnsi="Times New Roman" w:cs="Times New Roman"/>
          <w:sz w:val="28"/>
          <w:szCs w:val="28"/>
        </w:rPr>
        <w:t xml:space="preserve">од  проблемы  в  задачу  (серию </w:t>
      </w:r>
      <w:r w:rsidRPr="00882CFE">
        <w:rPr>
          <w:rFonts w:ascii="Times New Roman" w:hAnsi="Times New Roman" w:cs="Times New Roman"/>
          <w:sz w:val="28"/>
          <w:szCs w:val="28"/>
        </w:rPr>
        <w:t>задач).</w:t>
      </w:r>
    </w:p>
    <w:p w:rsidR="00882CFE" w:rsidRPr="000F1A7A" w:rsidRDefault="00882CFE" w:rsidP="00882CFE">
      <w:pPr>
        <w:spacing w:after="0" w:line="240" w:lineRule="auto"/>
        <w:rPr>
          <w:rFonts w:ascii="Times New Roman" w:hAnsi="Times New Roman" w:cs="Times New Roman"/>
          <w:b/>
          <w:sz w:val="28"/>
          <w:szCs w:val="28"/>
        </w:rPr>
      </w:pPr>
      <w:r w:rsidRPr="000F1A7A">
        <w:rPr>
          <w:rFonts w:ascii="Times New Roman" w:hAnsi="Times New Roman" w:cs="Times New Roman"/>
          <w:b/>
          <w:sz w:val="28"/>
          <w:szCs w:val="28"/>
        </w:rPr>
        <w:t>Выполнение (реализация) проекта: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планирование этапов выполнения проекта;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  обсуждение  возможных  средств  решения  задач:  подбор  способов  реше</w:t>
      </w:r>
      <w:r w:rsidR="00C03C1B">
        <w:rPr>
          <w:rFonts w:ascii="Times New Roman" w:hAnsi="Times New Roman" w:cs="Times New Roman"/>
          <w:sz w:val="28"/>
          <w:szCs w:val="28"/>
        </w:rPr>
        <w:t xml:space="preserve">ния, </w:t>
      </w:r>
      <w:r w:rsidRPr="00882CFE">
        <w:rPr>
          <w:rFonts w:ascii="Times New Roman" w:hAnsi="Times New Roman" w:cs="Times New Roman"/>
          <w:sz w:val="28"/>
          <w:szCs w:val="28"/>
        </w:rPr>
        <w:t xml:space="preserve">проведения  исследования,  методов  </w:t>
      </w:r>
      <w:r w:rsidR="000F1A7A">
        <w:rPr>
          <w:rFonts w:ascii="Times New Roman" w:hAnsi="Times New Roman" w:cs="Times New Roman"/>
          <w:sz w:val="28"/>
          <w:szCs w:val="28"/>
        </w:rPr>
        <w:t xml:space="preserve">исследования  (статистических, </w:t>
      </w:r>
      <w:r w:rsidRPr="00882CFE">
        <w:rPr>
          <w:rFonts w:ascii="Times New Roman" w:hAnsi="Times New Roman" w:cs="Times New Roman"/>
          <w:sz w:val="28"/>
          <w:szCs w:val="28"/>
        </w:rPr>
        <w:t>экспер</w:t>
      </w:r>
      <w:r w:rsidRPr="00882CFE">
        <w:rPr>
          <w:rFonts w:ascii="Times New Roman" w:hAnsi="Times New Roman" w:cs="Times New Roman"/>
          <w:sz w:val="28"/>
          <w:szCs w:val="28"/>
        </w:rPr>
        <w:t>и</w:t>
      </w:r>
      <w:r w:rsidRPr="00882CFE">
        <w:rPr>
          <w:rFonts w:ascii="Times New Roman" w:hAnsi="Times New Roman" w:cs="Times New Roman"/>
          <w:sz w:val="28"/>
          <w:szCs w:val="28"/>
        </w:rPr>
        <w:t>ментальных, наблюдений и пр.);</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собственно реализация проекта.</w:t>
      </w:r>
    </w:p>
    <w:p w:rsidR="00882CFE" w:rsidRPr="00882CFE" w:rsidRDefault="00882CFE" w:rsidP="00882CFE">
      <w:pPr>
        <w:spacing w:after="0" w:line="240" w:lineRule="auto"/>
        <w:rPr>
          <w:rFonts w:ascii="Times New Roman" w:hAnsi="Times New Roman" w:cs="Times New Roman"/>
          <w:sz w:val="28"/>
          <w:szCs w:val="28"/>
        </w:rPr>
      </w:pPr>
      <w:r w:rsidRPr="000F1A7A">
        <w:rPr>
          <w:rFonts w:ascii="Times New Roman" w:hAnsi="Times New Roman" w:cs="Times New Roman"/>
          <w:b/>
          <w:sz w:val="28"/>
          <w:szCs w:val="28"/>
        </w:rPr>
        <w:t>Подготовка итогового продукта</w:t>
      </w:r>
      <w:r w:rsidRPr="00882CFE">
        <w:rPr>
          <w:rFonts w:ascii="Times New Roman" w:hAnsi="Times New Roman" w:cs="Times New Roman"/>
          <w:sz w:val="28"/>
          <w:szCs w:val="28"/>
        </w:rPr>
        <w:t>:</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обсуждение  способов  оформления  конечных  результатов  (презентаций,  з</w:t>
      </w:r>
      <w:r w:rsidRPr="00882CFE">
        <w:rPr>
          <w:rFonts w:ascii="Times New Roman" w:hAnsi="Times New Roman" w:cs="Times New Roman"/>
          <w:sz w:val="28"/>
          <w:szCs w:val="28"/>
        </w:rPr>
        <w:t>а</w:t>
      </w:r>
      <w:r w:rsidR="000F1A7A">
        <w:rPr>
          <w:rFonts w:ascii="Times New Roman" w:hAnsi="Times New Roman" w:cs="Times New Roman"/>
          <w:sz w:val="28"/>
          <w:szCs w:val="28"/>
        </w:rPr>
        <w:t xml:space="preserve">щиты, </w:t>
      </w:r>
      <w:r w:rsidRPr="00882CFE">
        <w:rPr>
          <w:rFonts w:ascii="Times New Roman" w:hAnsi="Times New Roman" w:cs="Times New Roman"/>
          <w:sz w:val="28"/>
          <w:szCs w:val="28"/>
        </w:rPr>
        <w:t>творческих отчетов, просмотров и пр.);</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сбор, систематизация и анализ полученных результатов;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подведение итогов, оформление результатов, их презентация;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выводы, выдвижение новых проблем исследования.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К  этим  основным  этапам  проекта  су</w:t>
      </w:r>
      <w:r w:rsidR="000F1A7A">
        <w:rPr>
          <w:rFonts w:ascii="Times New Roman" w:hAnsi="Times New Roman" w:cs="Times New Roman"/>
          <w:sz w:val="28"/>
          <w:szCs w:val="28"/>
        </w:rPr>
        <w:t xml:space="preserve">ществуют  дополнительные  </w:t>
      </w:r>
      <w:r w:rsidRPr="00882CFE">
        <w:rPr>
          <w:rFonts w:ascii="Times New Roman" w:hAnsi="Times New Roman" w:cs="Times New Roman"/>
          <w:sz w:val="28"/>
          <w:szCs w:val="28"/>
        </w:rPr>
        <w:t>характер</w:t>
      </w:r>
      <w:r w:rsidRPr="00882CFE">
        <w:rPr>
          <w:rFonts w:ascii="Times New Roman" w:hAnsi="Times New Roman" w:cs="Times New Roman"/>
          <w:sz w:val="28"/>
          <w:szCs w:val="28"/>
        </w:rPr>
        <w:t>и</w:t>
      </w:r>
      <w:r w:rsidRPr="00882CFE">
        <w:rPr>
          <w:rFonts w:ascii="Times New Roman" w:hAnsi="Times New Roman" w:cs="Times New Roman"/>
          <w:sz w:val="28"/>
          <w:szCs w:val="28"/>
        </w:rPr>
        <w:t>стики,  которые  необходим</w:t>
      </w:r>
      <w:r w:rsidR="000F1A7A">
        <w:rPr>
          <w:rFonts w:ascii="Times New Roman" w:hAnsi="Times New Roman" w:cs="Times New Roman"/>
          <w:sz w:val="28"/>
          <w:szCs w:val="28"/>
        </w:rPr>
        <w:t xml:space="preserve">ы  при  организации  проектной  </w:t>
      </w:r>
      <w:r w:rsidRPr="00882CFE">
        <w:rPr>
          <w:rFonts w:ascii="Times New Roman" w:hAnsi="Times New Roman" w:cs="Times New Roman"/>
          <w:sz w:val="28"/>
          <w:szCs w:val="28"/>
        </w:rPr>
        <w:t>деятельности школьников.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Проект характеризуется: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ориентацией на получение конкретного результата;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предварительной  фиксацией  (описанием)  результа</w:t>
      </w:r>
      <w:r w:rsidR="007C5E32">
        <w:rPr>
          <w:rFonts w:ascii="Times New Roman" w:hAnsi="Times New Roman" w:cs="Times New Roman"/>
          <w:sz w:val="28"/>
          <w:szCs w:val="28"/>
        </w:rPr>
        <w:t>та  в  виде  эскиза  в  ра</w:t>
      </w:r>
      <w:r w:rsidR="007C5E32">
        <w:rPr>
          <w:rFonts w:ascii="Times New Roman" w:hAnsi="Times New Roman" w:cs="Times New Roman"/>
          <w:sz w:val="28"/>
          <w:szCs w:val="28"/>
        </w:rPr>
        <w:t>з</w:t>
      </w:r>
      <w:r w:rsidR="007C5E32">
        <w:rPr>
          <w:rFonts w:ascii="Times New Roman" w:hAnsi="Times New Roman" w:cs="Times New Roman"/>
          <w:sz w:val="28"/>
          <w:szCs w:val="28"/>
        </w:rPr>
        <w:t xml:space="preserve">ной </w:t>
      </w:r>
      <w:r w:rsidRPr="00882CFE">
        <w:rPr>
          <w:rFonts w:ascii="Times New Roman" w:hAnsi="Times New Roman" w:cs="Times New Roman"/>
          <w:sz w:val="28"/>
          <w:szCs w:val="28"/>
        </w:rPr>
        <w:t>степени детализации и конкретизации;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относительно  жесткой  регламентацией  срока  достижения  (предъявления)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результата;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предварительным планированием действий по достижении результата;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программированием  –  планированием во времени с конкретизацией результ</w:t>
      </w:r>
      <w:r w:rsidRPr="00882CFE">
        <w:rPr>
          <w:rFonts w:ascii="Times New Roman" w:hAnsi="Times New Roman" w:cs="Times New Roman"/>
          <w:sz w:val="28"/>
          <w:szCs w:val="28"/>
        </w:rPr>
        <w:t>а</w:t>
      </w:r>
      <w:r w:rsidRPr="00882CFE">
        <w:rPr>
          <w:rFonts w:ascii="Times New Roman" w:hAnsi="Times New Roman" w:cs="Times New Roman"/>
          <w:sz w:val="28"/>
          <w:szCs w:val="28"/>
        </w:rPr>
        <w:t>тов</w:t>
      </w:r>
      <w:r w:rsidR="000F1A7A">
        <w:rPr>
          <w:rFonts w:ascii="Times New Roman" w:hAnsi="Times New Roman" w:cs="Times New Roman"/>
          <w:sz w:val="28"/>
          <w:szCs w:val="28"/>
        </w:rPr>
        <w:t xml:space="preserve"> </w:t>
      </w:r>
      <w:r w:rsidRPr="00882CFE">
        <w:rPr>
          <w:rFonts w:ascii="Times New Roman" w:hAnsi="Times New Roman" w:cs="Times New Roman"/>
          <w:sz w:val="28"/>
          <w:szCs w:val="28"/>
        </w:rPr>
        <w:t>отдельных  действий  (операций),  обеспечивающих  достижение  общего  резуль</w:t>
      </w:r>
      <w:r w:rsidR="000F1A7A">
        <w:rPr>
          <w:rFonts w:ascii="Times New Roman" w:hAnsi="Times New Roman" w:cs="Times New Roman"/>
          <w:sz w:val="28"/>
          <w:szCs w:val="28"/>
        </w:rPr>
        <w:t xml:space="preserve">тата </w:t>
      </w:r>
      <w:r w:rsidRPr="00882CFE">
        <w:rPr>
          <w:rFonts w:ascii="Times New Roman" w:hAnsi="Times New Roman" w:cs="Times New Roman"/>
          <w:sz w:val="28"/>
          <w:szCs w:val="28"/>
        </w:rPr>
        <w:t>проекта;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выполнением действий и их одновременным мониторингом и коррекцией;</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получением  продукта  проектной  деятельности,  его  соотнесением  с  исхо</w:t>
      </w:r>
      <w:r w:rsidRPr="00882CFE">
        <w:rPr>
          <w:rFonts w:ascii="Times New Roman" w:hAnsi="Times New Roman" w:cs="Times New Roman"/>
          <w:sz w:val="28"/>
          <w:szCs w:val="28"/>
        </w:rPr>
        <w:t>д</w:t>
      </w:r>
      <w:r w:rsidR="000F1A7A">
        <w:rPr>
          <w:rFonts w:ascii="Times New Roman" w:hAnsi="Times New Roman" w:cs="Times New Roman"/>
          <w:sz w:val="28"/>
          <w:szCs w:val="28"/>
        </w:rPr>
        <w:t xml:space="preserve">ной </w:t>
      </w:r>
      <w:r w:rsidRPr="00882CFE">
        <w:rPr>
          <w:rFonts w:ascii="Times New Roman" w:hAnsi="Times New Roman" w:cs="Times New Roman"/>
          <w:sz w:val="28"/>
          <w:szCs w:val="28"/>
        </w:rPr>
        <w:t>ситуацией проектирования, анализом новой ситуации.</w:t>
      </w:r>
    </w:p>
    <w:p w:rsidR="000F1A7A" w:rsidRPr="000F1A7A" w:rsidRDefault="000F1A7A" w:rsidP="00882CFE">
      <w:pPr>
        <w:spacing w:after="0" w:line="240" w:lineRule="auto"/>
        <w:rPr>
          <w:rFonts w:ascii="Times New Roman" w:hAnsi="Times New Roman" w:cs="Times New Roman"/>
          <w:b/>
          <w:sz w:val="28"/>
          <w:szCs w:val="28"/>
        </w:rPr>
      </w:pPr>
    </w:p>
    <w:p w:rsidR="00882CFE" w:rsidRPr="00882CFE" w:rsidRDefault="00882CFE" w:rsidP="00882CFE">
      <w:pPr>
        <w:spacing w:after="0" w:line="240" w:lineRule="auto"/>
        <w:rPr>
          <w:rFonts w:ascii="Times New Roman" w:hAnsi="Times New Roman" w:cs="Times New Roman"/>
          <w:sz w:val="28"/>
          <w:szCs w:val="28"/>
        </w:rPr>
      </w:pPr>
      <w:r w:rsidRPr="000F1A7A">
        <w:rPr>
          <w:rFonts w:ascii="Times New Roman" w:hAnsi="Times New Roman" w:cs="Times New Roman"/>
          <w:b/>
          <w:sz w:val="28"/>
          <w:szCs w:val="28"/>
        </w:rPr>
        <w:t>Основные требования к использованию проектной формы обучения: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1)  наличие  задачи,  требующей  интегрированного  знания,  исследователь</w:t>
      </w:r>
      <w:r w:rsidR="007C5E32">
        <w:rPr>
          <w:rFonts w:ascii="Times New Roman" w:hAnsi="Times New Roman" w:cs="Times New Roman"/>
          <w:sz w:val="28"/>
          <w:szCs w:val="28"/>
        </w:rPr>
        <w:t xml:space="preserve">ского </w:t>
      </w:r>
      <w:r w:rsidRPr="00882CFE">
        <w:rPr>
          <w:rFonts w:ascii="Times New Roman" w:hAnsi="Times New Roman" w:cs="Times New Roman"/>
          <w:sz w:val="28"/>
          <w:szCs w:val="28"/>
        </w:rPr>
        <w:t>поиска для ее решения;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2)  практическая,  теоретическая,  социальная  значимость  </w:t>
      </w:r>
      <w:proofErr w:type="gramStart"/>
      <w:r w:rsidRPr="00882CFE">
        <w:rPr>
          <w:rFonts w:ascii="Times New Roman" w:hAnsi="Times New Roman" w:cs="Times New Roman"/>
          <w:sz w:val="28"/>
          <w:szCs w:val="28"/>
        </w:rPr>
        <w:t>предполагаемых</w:t>
      </w:r>
      <w:proofErr w:type="gramEnd"/>
      <w:r w:rsidRPr="00882CFE">
        <w:rPr>
          <w:rFonts w:ascii="Times New Roman" w:hAnsi="Times New Roman" w:cs="Times New Roman"/>
          <w:sz w:val="28"/>
          <w:szCs w:val="28"/>
        </w:rPr>
        <w:t xml:space="preserve">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результатов;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3)  возможность  самостоятельной  (индивидуальной,  парной,  групповой)  раб</w:t>
      </w:r>
      <w:r w:rsidRPr="00882CFE">
        <w:rPr>
          <w:rFonts w:ascii="Times New Roman" w:hAnsi="Times New Roman" w:cs="Times New Roman"/>
          <w:sz w:val="28"/>
          <w:szCs w:val="28"/>
        </w:rPr>
        <w:t>о</w:t>
      </w:r>
      <w:r w:rsidR="000F1A7A">
        <w:rPr>
          <w:rFonts w:ascii="Times New Roman" w:hAnsi="Times New Roman" w:cs="Times New Roman"/>
          <w:sz w:val="28"/>
          <w:szCs w:val="28"/>
        </w:rPr>
        <w:t xml:space="preserve">ты </w:t>
      </w:r>
      <w:r w:rsidRPr="00882CFE">
        <w:rPr>
          <w:rFonts w:ascii="Times New Roman" w:hAnsi="Times New Roman" w:cs="Times New Roman"/>
          <w:sz w:val="28"/>
          <w:szCs w:val="28"/>
        </w:rPr>
        <w:t>учащихся;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4)  структурирование  содержательной  части  проекта  (с  указанием  поэтап</w:t>
      </w:r>
      <w:r w:rsidR="007C5E32">
        <w:rPr>
          <w:rFonts w:ascii="Times New Roman" w:hAnsi="Times New Roman" w:cs="Times New Roman"/>
          <w:sz w:val="28"/>
          <w:szCs w:val="28"/>
        </w:rPr>
        <w:t xml:space="preserve">ных </w:t>
      </w:r>
      <w:r w:rsidRPr="00882CFE">
        <w:rPr>
          <w:rFonts w:ascii="Times New Roman" w:hAnsi="Times New Roman" w:cs="Times New Roman"/>
          <w:sz w:val="28"/>
          <w:szCs w:val="28"/>
        </w:rPr>
        <w:t>результатов);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5)  использование  исследовательских  методов,  предусматривающих  опред</w:t>
      </w:r>
      <w:r w:rsidRPr="00882CFE">
        <w:rPr>
          <w:rFonts w:ascii="Times New Roman" w:hAnsi="Times New Roman" w:cs="Times New Roman"/>
          <w:sz w:val="28"/>
          <w:szCs w:val="28"/>
        </w:rPr>
        <w:t>е</w:t>
      </w:r>
      <w:r w:rsidRPr="00882CFE">
        <w:rPr>
          <w:rFonts w:ascii="Times New Roman" w:hAnsi="Times New Roman" w:cs="Times New Roman"/>
          <w:sz w:val="28"/>
          <w:szCs w:val="28"/>
        </w:rPr>
        <w:t>лен</w:t>
      </w:r>
      <w:r w:rsidR="000F1A7A">
        <w:rPr>
          <w:rFonts w:ascii="Times New Roman" w:hAnsi="Times New Roman" w:cs="Times New Roman"/>
          <w:sz w:val="28"/>
          <w:szCs w:val="28"/>
        </w:rPr>
        <w:t xml:space="preserve">ную </w:t>
      </w:r>
      <w:r w:rsidRPr="00882CFE">
        <w:rPr>
          <w:rFonts w:ascii="Times New Roman" w:hAnsi="Times New Roman" w:cs="Times New Roman"/>
          <w:sz w:val="28"/>
          <w:szCs w:val="28"/>
        </w:rPr>
        <w:t>последовательность действий:</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определение проблемы и вытекающих из нее задач исследования (использов</w:t>
      </w:r>
      <w:r w:rsidRPr="00882CFE">
        <w:rPr>
          <w:rFonts w:ascii="Times New Roman" w:hAnsi="Times New Roman" w:cs="Times New Roman"/>
          <w:sz w:val="28"/>
          <w:szCs w:val="28"/>
        </w:rPr>
        <w:t>а</w:t>
      </w:r>
      <w:r w:rsidR="000F1A7A">
        <w:rPr>
          <w:rFonts w:ascii="Times New Roman" w:hAnsi="Times New Roman" w:cs="Times New Roman"/>
          <w:sz w:val="28"/>
          <w:szCs w:val="28"/>
        </w:rPr>
        <w:t xml:space="preserve">ние  </w:t>
      </w:r>
      <w:r w:rsidRPr="00882CFE">
        <w:rPr>
          <w:rFonts w:ascii="Times New Roman" w:hAnsi="Times New Roman" w:cs="Times New Roman"/>
          <w:sz w:val="28"/>
          <w:szCs w:val="28"/>
        </w:rPr>
        <w:t>в ходе совместного исследования метода "мозговой атаки", "круглого ст</w:t>
      </w:r>
      <w:r w:rsidRPr="00882CFE">
        <w:rPr>
          <w:rFonts w:ascii="Times New Roman" w:hAnsi="Times New Roman" w:cs="Times New Roman"/>
          <w:sz w:val="28"/>
          <w:szCs w:val="28"/>
        </w:rPr>
        <w:t>о</w:t>
      </w:r>
      <w:r w:rsidRPr="00882CFE">
        <w:rPr>
          <w:rFonts w:ascii="Times New Roman" w:hAnsi="Times New Roman" w:cs="Times New Roman"/>
          <w:sz w:val="28"/>
          <w:szCs w:val="28"/>
        </w:rPr>
        <w:t>ла");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выдвижение гипотезы их решения;</w:t>
      </w:r>
    </w:p>
    <w:p w:rsidR="00882CFE" w:rsidRPr="00882CFE" w:rsidRDefault="00882CFE" w:rsidP="00882CFE">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  обсуждение  методов  исследования  (статистических,  экспериментальных,</w:t>
      </w:r>
      <w:proofErr w:type="gramEnd"/>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наблюдений и т.п.);</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обсуждение  способов  оформления  конечных  результатов  (презентаций,  з</w:t>
      </w:r>
      <w:r w:rsidRPr="00882CFE">
        <w:rPr>
          <w:rFonts w:ascii="Times New Roman" w:hAnsi="Times New Roman" w:cs="Times New Roman"/>
          <w:sz w:val="28"/>
          <w:szCs w:val="28"/>
        </w:rPr>
        <w:t>а</w:t>
      </w:r>
      <w:r w:rsidR="000F1A7A">
        <w:rPr>
          <w:rFonts w:ascii="Times New Roman" w:hAnsi="Times New Roman" w:cs="Times New Roman"/>
          <w:sz w:val="28"/>
          <w:szCs w:val="28"/>
        </w:rPr>
        <w:t xml:space="preserve">щиты, </w:t>
      </w:r>
      <w:r w:rsidRPr="00882CFE">
        <w:rPr>
          <w:rFonts w:ascii="Times New Roman" w:hAnsi="Times New Roman" w:cs="Times New Roman"/>
          <w:sz w:val="28"/>
          <w:szCs w:val="28"/>
        </w:rPr>
        <w:t>творческих отчетов, просмотров и пр.);</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 сбор, систематизация и анализ полученных данных;</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подведение итогов, оформление результатов, их презентация;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выводы, выдвижение новых проблем исследования.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6)  Представление  результатов  выполненных  проектов  в  виде  материально</w:t>
      </w:r>
      <w:r w:rsidR="007C5E32">
        <w:rPr>
          <w:rFonts w:ascii="Times New Roman" w:hAnsi="Times New Roman" w:cs="Times New Roman"/>
          <w:sz w:val="28"/>
          <w:szCs w:val="28"/>
        </w:rPr>
        <w:t xml:space="preserve">го  </w:t>
      </w:r>
      <w:r w:rsidRPr="00882CFE">
        <w:rPr>
          <w:rFonts w:ascii="Times New Roman" w:hAnsi="Times New Roman" w:cs="Times New Roman"/>
          <w:sz w:val="28"/>
          <w:szCs w:val="28"/>
        </w:rPr>
        <w:t>продукт</w:t>
      </w:r>
      <w:proofErr w:type="gramStart"/>
      <w:r w:rsidRPr="00882CFE">
        <w:rPr>
          <w:rFonts w:ascii="Times New Roman" w:hAnsi="Times New Roman" w:cs="Times New Roman"/>
          <w:sz w:val="28"/>
          <w:szCs w:val="28"/>
        </w:rPr>
        <w:t>а(</w:t>
      </w:r>
      <w:proofErr w:type="gramEnd"/>
      <w:r w:rsidRPr="00882CFE">
        <w:rPr>
          <w:rFonts w:ascii="Times New Roman" w:hAnsi="Times New Roman" w:cs="Times New Roman"/>
          <w:sz w:val="28"/>
          <w:szCs w:val="28"/>
        </w:rPr>
        <w:t>видеофильм,  альбом,  компьютерная  программа,  альманах,  до</w:t>
      </w:r>
      <w:r w:rsidR="00C03C1B">
        <w:rPr>
          <w:rFonts w:ascii="Times New Roman" w:hAnsi="Times New Roman" w:cs="Times New Roman"/>
          <w:sz w:val="28"/>
          <w:szCs w:val="28"/>
        </w:rPr>
        <w:t xml:space="preserve">клад, </w:t>
      </w:r>
      <w:r w:rsidRPr="00882CFE">
        <w:rPr>
          <w:rFonts w:ascii="Times New Roman" w:hAnsi="Times New Roman" w:cs="Times New Roman"/>
          <w:sz w:val="28"/>
          <w:szCs w:val="28"/>
        </w:rPr>
        <w:t>стендовый доклад и т.п.)</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Для успешного осущест</w:t>
      </w:r>
      <w:r w:rsidR="000F1A7A">
        <w:rPr>
          <w:rFonts w:ascii="Times New Roman" w:hAnsi="Times New Roman" w:cs="Times New Roman"/>
          <w:sz w:val="28"/>
          <w:szCs w:val="28"/>
        </w:rPr>
        <w:t xml:space="preserve">вления учебно-исследовательской </w:t>
      </w:r>
      <w:r w:rsidRPr="00882CFE">
        <w:rPr>
          <w:rFonts w:ascii="Times New Roman" w:hAnsi="Times New Roman" w:cs="Times New Roman"/>
          <w:sz w:val="28"/>
          <w:szCs w:val="28"/>
        </w:rPr>
        <w:t>деятельности, учащ</w:t>
      </w:r>
      <w:r w:rsidRPr="00882CFE">
        <w:rPr>
          <w:rFonts w:ascii="Times New Roman" w:hAnsi="Times New Roman" w:cs="Times New Roman"/>
          <w:sz w:val="28"/>
          <w:szCs w:val="28"/>
        </w:rPr>
        <w:t>и</w:t>
      </w:r>
      <w:r w:rsidRPr="00882CFE">
        <w:rPr>
          <w:rFonts w:ascii="Times New Roman" w:hAnsi="Times New Roman" w:cs="Times New Roman"/>
          <w:sz w:val="28"/>
          <w:szCs w:val="28"/>
        </w:rPr>
        <w:t xml:space="preserve">еся должны овладеть </w:t>
      </w:r>
      <w:r w:rsidRPr="000F1A7A">
        <w:rPr>
          <w:rFonts w:ascii="Times New Roman" w:hAnsi="Times New Roman" w:cs="Times New Roman"/>
          <w:b/>
          <w:sz w:val="28"/>
          <w:szCs w:val="28"/>
        </w:rPr>
        <w:t>следующими действиями</w:t>
      </w:r>
      <w:r w:rsidRPr="00882CFE">
        <w:rPr>
          <w:rFonts w:ascii="Times New Roman" w:hAnsi="Times New Roman" w:cs="Times New Roman"/>
          <w:sz w:val="28"/>
          <w:szCs w:val="28"/>
        </w:rPr>
        <w:t>:</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постановка проблемы и аргументирование её актуальности;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формулировка  гипотезы  исследования  и  раскрытие  замысла  —  сущно</w:t>
      </w:r>
      <w:r w:rsidR="007C5E32">
        <w:rPr>
          <w:rFonts w:ascii="Times New Roman" w:hAnsi="Times New Roman" w:cs="Times New Roman"/>
          <w:sz w:val="28"/>
          <w:szCs w:val="28"/>
        </w:rPr>
        <w:t xml:space="preserve">сти </w:t>
      </w:r>
      <w:r w:rsidRPr="00882CFE">
        <w:rPr>
          <w:rFonts w:ascii="Times New Roman" w:hAnsi="Times New Roman" w:cs="Times New Roman"/>
          <w:sz w:val="28"/>
          <w:szCs w:val="28"/>
        </w:rPr>
        <w:t>будущей 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планирование исследовательских работ и выбор необходимого инструмент</w:t>
      </w:r>
      <w:r w:rsidRPr="00882CFE">
        <w:rPr>
          <w:rFonts w:ascii="Times New Roman" w:hAnsi="Times New Roman" w:cs="Times New Roman"/>
          <w:sz w:val="28"/>
          <w:szCs w:val="28"/>
        </w:rPr>
        <w:t>а</w:t>
      </w:r>
      <w:r w:rsidRPr="00882CFE">
        <w:rPr>
          <w:rFonts w:ascii="Times New Roman" w:hAnsi="Times New Roman" w:cs="Times New Roman"/>
          <w:sz w:val="28"/>
          <w:szCs w:val="28"/>
        </w:rPr>
        <w:t>рия;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собственно  проведение  исследования  с  обязательным  поэтапным  контр</w:t>
      </w:r>
      <w:r w:rsidR="000F1A7A">
        <w:rPr>
          <w:rFonts w:ascii="Times New Roman" w:hAnsi="Times New Roman" w:cs="Times New Roman"/>
          <w:sz w:val="28"/>
          <w:szCs w:val="28"/>
        </w:rPr>
        <w:t>о</w:t>
      </w:r>
      <w:r w:rsidR="000F1A7A">
        <w:rPr>
          <w:rFonts w:ascii="Times New Roman" w:hAnsi="Times New Roman" w:cs="Times New Roman"/>
          <w:sz w:val="28"/>
          <w:szCs w:val="28"/>
        </w:rPr>
        <w:t xml:space="preserve">лем  и </w:t>
      </w:r>
      <w:r w:rsidRPr="00882CFE">
        <w:rPr>
          <w:rFonts w:ascii="Times New Roman" w:hAnsi="Times New Roman" w:cs="Times New Roman"/>
          <w:sz w:val="28"/>
          <w:szCs w:val="28"/>
        </w:rPr>
        <w:t>коррекцией результатов работ;</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оформление  результатов  учебно-исследовательской  деятельности  как  к</w:t>
      </w:r>
      <w:r w:rsidRPr="00882CFE">
        <w:rPr>
          <w:rFonts w:ascii="Times New Roman" w:hAnsi="Times New Roman" w:cs="Times New Roman"/>
          <w:sz w:val="28"/>
          <w:szCs w:val="28"/>
        </w:rPr>
        <w:t>о</w:t>
      </w:r>
      <w:r w:rsidRPr="00882CFE">
        <w:rPr>
          <w:rFonts w:ascii="Times New Roman" w:hAnsi="Times New Roman" w:cs="Times New Roman"/>
          <w:sz w:val="28"/>
          <w:szCs w:val="28"/>
        </w:rPr>
        <w:t>неч</w:t>
      </w:r>
      <w:r w:rsidR="000F1A7A">
        <w:rPr>
          <w:rFonts w:ascii="Times New Roman" w:hAnsi="Times New Roman" w:cs="Times New Roman"/>
          <w:sz w:val="28"/>
          <w:szCs w:val="28"/>
        </w:rPr>
        <w:t xml:space="preserve">ного </w:t>
      </w:r>
      <w:r w:rsidRPr="00882CFE">
        <w:rPr>
          <w:rFonts w:ascii="Times New Roman" w:hAnsi="Times New Roman" w:cs="Times New Roman"/>
          <w:sz w:val="28"/>
          <w:szCs w:val="28"/>
        </w:rPr>
        <w:t>продукта;</w:t>
      </w:r>
    </w:p>
    <w:p w:rsid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представление результатов исследования широк</w:t>
      </w:r>
      <w:r w:rsidR="000F1A7A">
        <w:rPr>
          <w:rFonts w:ascii="Times New Roman" w:hAnsi="Times New Roman" w:cs="Times New Roman"/>
          <w:sz w:val="28"/>
          <w:szCs w:val="28"/>
        </w:rPr>
        <w:t xml:space="preserve">ому кругу заинтересованных лиц  </w:t>
      </w:r>
      <w:r w:rsidRPr="00882CFE">
        <w:rPr>
          <w:rFonts w:ascii="Times New Roman" w:hAnsi="Times New Roman" w:cs="Times New Roman"/>
          <w:sz w:val="28"/>
          <w:szCs w:val="28"/>
        </w:rPr>
        <w:t>для обсуждения и возможного дальнейшего практического использования.</w:t>
      </w:r>
    </w:p>
    <w:p w:rsidR="006552CE" w:rsidRPr="00882CFE" w:rsidRDefault="006552CE" w:rsidP="00882CFE">
      <w:pPr>
        <w:spacing w:after="0" w:line="240" w:lineRule="auto"/>
        <w:rPr>
          <w:rFonts w:ascii="Times New Roman" w:hAnsi="Times New Roman" w:cs="Times New Roman"/>
          <w:sz w:val="28"/>
          <w:szCs w:val="28"/>
        </w:rPr>
      </w:pPr>
    </w:p>
    <w:p w:rsidR="00882CFE" w:rsidRPr="000F1A7A" w:rsidRDefault="00882CFE" w:rsidP="000F1A7A">
      <w:pPr>
        <w:spacing w:after="0" w:line="240" w:lineRule="auto"/>
        <w:jc w:val="center"/>
        <w:rPr>
          <w:rFonts w:ascii="Times New Roman" w:hAnsi="Times New Roman" w:cs="Times New Roman"/>
          <w:b/>
          <w:sz w:val="28"/>
          <w:szCs w:val="28"/>
        </w:rPr>
      </w:pPr>
      <w:r w:rsidRPr="000F1A7A">
        <w:rPr>
          <w:rFonts w:ascii="Times New Roman" w:hAnsi="Times New Roman" w:cs="Times New Roman"/>
          <w:b/>
          <w:sz w:val="28"/>
          <w:szCs w:val="28"/>
        </w:rPr>
        <w:t>Формы организации учебно - исследовательской деятельности</w:t>
      </w:r>
    </w:p>
    <w:p w:rsidR="00882CFE" w:rsidRPr="000F1A7A" w:rsidRDefault="00882CFE" w:rsidP="000F1A7A">
      <w:pPr>
        <w:spacing w:after="0" w:line="240" w:lineRule="auto"/>
        <w:jc w:val="center"/>
        <w:rPr>
          <w:rFonts w:ascii="Times New Roman" w:hAnsi="Times New Roman" w:cs="Times New Roman"/>
          <w:b/>
          <w:sz w:val="28"/>
          <w:szCs w:val="28"/>
        </w:rPr>
      </w:pPr>
      <w:r w:rsidRPr="000F1A7A">
        <w:rPr>
          <w:rFonts w:ascii="Times New Roman" w:hAnsi="Times New Roman" w:cs="Times New Roman"/>
          <w:b/>
          <w:sz w:val="28"/>
          <w:szCs w:val="28"/>
        </w:rPr>
        <w:t>в урочной и внеурочной 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Формы  организации  учебно-исследовательской  деятельности  на  </w:t>
      </w:r>
      <w:r w:rsidRPr="000F1A7A">
        <w:rPr>
          <w:rFonts w:ascii="Times New Roman" w:hAnsi="Times New Roman" w:cs="Times New Roman"/>
          <w:b/>
          <w:sz w:val="28"/>
          <w:szCs w:val="28"/>
        </w:rPr>
        <w:t>урочных  за</w:t>
      </w:r>
      <w:r w:rsidR="000F1A7A" w:rsidRPr="000F1A7A">
        <w:rPr>
          <w:rFonts w:ascii="Times New Roman" w:hAnsi="Times New Roman" w:cs="Times New Roman"/>
          <w:b/>
          <w:sz w:val="28"/>
          <w:szCs w:val="28"/>
        </w:rPr>
        <w:t>нятиях</w:t>
      </w:r>
      <w:r w:rsidR="000F1A7A">
        <w:rPr>
          <w:rFonts w:ascii="Times New Roman" w:hAnsi="Times New Roman" w:cs="Times New Roman"/>
          <w:sz w:val="28"/>
          <w:szCs w:val="28"/>
        </w:rPr>
        <w:t xml:space="preserve"> </w:t>
      </w:r>
      <w:r w:rsidRPr="00882CFE">
        <w:rPr>
          <w:rFonts w:ascii="Times New Roman" w:hAnsi="Times New Roman" w:cs="Times New Roman"/>
          <w:sz w:val="28"/>
          <w:szCs w:val="28"/>
        </w:rPr>
        <w:t>могут быть следующими: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урок-исследование,  урок-лаборатория,  урок  —  творческий  отчёт,  урок</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изобретательства, урок «Удивительное рядом», ур</w:t>
      </w:r>
      <w:r w:rsidR="000F1A7A">
        <w:rPr>
          <w:rFonts w:ascii="Times New Roman" w:hAnsi="Times New Roman" w:cs="Times New Roman"/>
          <w:sz w:val="28"/>
          <w:szCs w:val="28"/>
        </w:rPr>
        <w:t xml:space="preserve">ок  —  рассказ об учёных, урок </w:t>
      </w:r>
      <w:proofErr w:type="gramStart"/>
      <w:r w:rsidR="000F1A7A">
        <w:rPr>
          <w:rFonts w:ascii="Times New Roman" w:hAnsi="Times New Roman" w:cs="Times New Roman"/>
          <w:sz w:val="28"/>
          <w:szCs w:val="28"/>
        </w:rPr>
        <w:t>-</w:t>
      </w:r>
      <w:r w:rsidRPr="00882CFE">
        <w:rPr>
          <w:rFonts w:ascii="Times New Roman" w:hAnsi="Times New Roman" w:cs="Times New Roman"/>
          <w:sz w:val="28"/>
          <w:szCs w:val="28"/>
        </w:rPr>
        <w:t>з</w:t>
      </w:r>
      <w:proofErr w:type="gramEnd"/>
      <w:r w:rsidRPr="00882CFE">
        <w:rPr>
          <w:rFonts w:ascii="Times New Roman" w:hAnsi="Times New Roman" w:cs="Times New Roman"/>
          <w:sz w:val="28"/>
          <w:szCs w:val="28"/>
        </w:rPr>
        <w:t>ащита исследовательских проектов, урок-экспертиза, урок открытых мыслей;</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учебный эксперимент, который позволяет организовать освоение таких элеме</w:t>
      </w:r>
      <w:r w:rsidRPr="00882CFE">
        <w:rPr>
          <w:rFonts w:ascii="Times New Roman" w:hAnsi="Times New Roman" w:cs="Times New Roman"/>
          <w:sz w:val="28"/>
          <w:szCs w:val="28"/>
        </w:rPr>
        <w:t>н</w:t>
      </w:r>
      <w:r w:rsidR="000F1A7A">
        <w:rPr>
          <w:rFonts w:ascii="Times New Roman" w:hAnsi="Times New Roman" w:cs="Times New Roman"/>
          <w:sz w:val="28"/>
          <w:szCs w:val="28"/>
        </w:rPr>
        <w:t xml:space="preserve">тов </w:t>
      </w:r>
      <w:r w:rsidRPr="00882CFE">
        <w:rPr>
          <w:rFonts w:ascii="Times New Roman" w:hAnsi="Times New Roman" w:cs="Times New Roman"/>
          <w:sz w:val="28"/>
          <w:szCs w:val="28"/>
        </w:rPr>
        <w:t>исследовательской  деятельности,  как  планирование  и  проведение  эксп</w:t>
      </w:r>
      <w:r w:rsidRPr="00882CFE">
        <w:rPr>
          <w:rFonts w:ascii="Times New Roman" w:hAnsi="Times New Roman" w:cs="Times New Roman"/>
          <w:sz w:val="28"/>
          <w:szCs w:val="28"/>
        </w:rPr>
        <w:t>е</w:t>
      </w:r>
      <w:r w:rsidRPr="00882CFE">
        <w:rPr>
          <w:rFonts w:ascii="Times New Roman" w:hAnsi="Times New Roman" w:cs="Times New Roman"/>
          <w:sz w:val="28"/>
          <w:szCs w:val="28"/>
        </w:rPr>
        <w:t>римен</w:t>
      </w:r>
      <w:r w:rsidR="000F1A7A">
        <w:rPr>
          <w:rFonts w:ascii="Times New Roman" w:hAnsi="Times New Roman" w:cs="Times New Roman"/>
          <w:sz w:val="28"/>
          <w:szCs w:val="28"/>
        </w:rPr>
        <w:t xml:space="preserve">та,  </w:t>
      </w:r>
      <w:r w:rsidRPr="00882CFE">
        <w:rPr>
          <w:rFonts w:ascii="Times New Roman" w:hAnsi="Times New Roman" w:cs="Times New Roman"/>
          <w:sz w:val="28"/>
          <w:szCs w:val="28"/>
        </w:rPr>
        <w:t>обработка и анализ его результатов;</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домашнее  задание  исследовательского  характера  может  сочетать  в  себе</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разнообразные  виды,  причём  позволяет  провести  учебное  исследование,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достаточно </w:t>
      </w:r>
      <w:proofErr w:type="gramStart"/>
      <w:r w:rsidRPr="00882CFE">
        <w:rPr>
          <w:rFonts w:ascii="Times New Roman" w:hAnsi="Times New Roman" w:cs="Times New Roman"/>
          <w:sz w:val="28"/>
          <w:szCs w:val="28"/>
        </w:rPr>
        <w:t>протяжённое</w:t>
      </w:r>
      <w:proofErr w:type="gramEnd"/>
      <w:r w:rsidRPr="00882CFE">
        <w:rPr>
          <w:rFonts w:ascii="Times New Roman" w:hAnsi="Times New Roman" w:cs="Times New Roman"/>
          <w:sz w:val="28"/>
          <w:szCs w:val="28"/>
        </w:rPr>
        <w:t xml:space="preserve"> во времени.</w:t>
      </w:r>
    </w:p>
    <w:p w:rsidR="00882CFE" w:rsidRPr="000F1A7A" w:rsidRDefault="00882CFE" w:rsidP="006552CE">
      <w:pPr>
        <w:spacing w:after="0" w:line="240" w:lineRule="auto"/>
        <w:jc w:val="both"/>
        <w:rPr>
          <w:rFonts w:ascii="Times New Roman" w:hAnsi="Times New Roman" w:cs="Times New Roman"/>
          <w:b/>
          <w:sz w:val="28"/>
          <w:szCs w:val="28"/>
        </w:rPr>
      </w:pPr>
      <w:r w:rsidRPr="00882CFE">
        <w:rPr>
          <w:rFonts w:ascii="Times New Roman" w:hAnsi="Times New Roman" w:cs="Times New Roman"/>
          <w:sz w:val="28"/>
          <w:szCs w:val="28"/>
        </w:rPr>
        <w:t xml:space="preserve">Формы организации учебно-исследовательской деятельности </w:t>
      </w:r>
      <w:r w:rsidRPr="000F1A7A">
        <w:rPr>
          <w:rFonts w:ascii="Times New Roman" w:hAnsi="Times New Roman" w:cs="Times New Roman"/>
          <w:b/>
          <w:sz w:val="28"/>
          <w:szCs w:val="28"/>
        </w:rPr>
        <w:t xml:space="preserve">на </w:t>
      </w:r>
      <w:proofErr w:type="gramStart"/>
      <w:r w:rsidRPr="000F1A7A">
        <w:rPr>
          <w:rFonts w:ascii="Times New Roman" w:hAnsi="Times New Roman" w:cs="Times New Roman"/>
          <w:b/>
          <w:sz w:val="28"/>
          <w:szCs w:val="28"/>
        </w:rPr>
        <w:t>внеурочных</w:t>
      </w:r>
      <w:proofErr w:type="gramEnd"/>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0F1A7A">
        <w:rPr>
          <w:rFonts w:ascii="Times New Roman" w:hAnsi="Times New Roman" w:cs="Times New Roman"/>
          <w:b/>
          <w:sz w:val="28"/>
          <w:szCs w:val="28"/>
        </w:rPr>
        <w:t>занятиях</w:t>
      </w:r>
      <w:proofErr w:type="gramEnd"/>
      <w:r w:rsidRPr="000F1A7A">
        <w:rPr>
          <w:rFonts w:ascii="Times New Roman" w:hAnsi="Times New Roman" w:cs="Times New Roman"/>
          <w:b/>
          <w:sz w:val="28"/>
          <w:szCs w:val="28"/>
        </w:rPr>
        <w:t xml:space="preserve"> </w:t>
      </w:r>
      <w:r w:rsidRPr="00882CFE">
        <w:rPr>
          <w:rFonts w:ascii="Times New Roman" w:hAnsi="Times New Roman" w:cs="Times New Roman"/>
          <w:sz w:val="28"/>
          <w:szCs w:val="28"/>
        </w:rPr>
        <w:t>могут быть следующими: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исследовательская практика учащихся;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образовательные  экспедиции  —  походы,  </w:t>
      </w:r>
      <w:r w:rsidR="000F1A7A">
        <w:rPr>
          <w:rFonts w:ascii="Times New Roman" w:hAnsi="Times New Roman" w:cs="Times New Roman"/>
          <w:sz w:val="28"/>
          <w:szCs w:val="28"/>
        </w:rPr>
        <w:t xml:space="preserve">поездки,  экскурсии  с  чётко  </w:t>
      </w:r>
      <w:r w:rsidRPr="00882CFE">
        <w:rPr>
          <w:rFonts w:ascii="Times New Roman" w:hAnsi="Times New Roman" w:cs="Times New Roman"/>
          <w:sz w:val="28"/>
          <w:szCs w:val="28"/>
        </w:rPr>
        <w:t>об</w:t>
      </w:r>
      <w:r w:rsidRPr="00882CFE">
        <w:rPr>
          <w:rFonts w:ascii="Times New Roman" w:hAnsi="Times New Roman" w:cs="Times New Roman"/>
          <w:sz w:val="28"/>
          <w:szCs w:val="28"/>
        </w:rPr>
        <w:t>о</w:t>
      </w:r>
      <w:r w:rsidRPr="00882CFE">
        <w:rPr>
          <w:rFonts w:ascii="Times New Roman" w:hAnsi="Times New Roman" w:cs="Times New Roman"/>
          <w:sz w:val="28"/>
          <w:szCs w:val="28"/>
        </w:rPr>
        <w:t>значенными  образовательными  целя</w:t>
      </w:r>
      <w:r w:rsidR="000F1A7A">
        <w:rPr>
          <w:rFonts w:ascii="Times New Roman" w:hAnsi="Times New Roman" w:cs="Times New Roman"/>
          <w:sz w:val="28"/>
          <w:szCs w:val="28"/>
        </w:rPr>
        <w:t xml:space="preserve">ми,  программой  деятельности,  </w:t>
      </w:r>
      <w:r w:rsidRPr="00882CFE">
        <w:rPr>
          <w:rFonts w:ascii="Times New Roman" w:hAnsi="Times New Roman" w:cs="Times New Roman"/>
          <w:sz w:val="28"/>
          <w:szCs w:val="28"/>
        </w:rPr>
        <w:t>продума</w:t>
      </w:r>
      <w:r w:rsidRPr="00882CFE">
        <w:rPr>
          <w:rFonts w:ascii="Times New Roman" w:hAnsi="Times New Roman" w:cs="Times New Roman"/>
          <w:sz w:val="28"/>
          <w:szCs w:val="28"/>
        </w:rPr>
        <w:t>н</w:t>
      </w:r>
      <w:r w:rsidRPr="00882CFE">
        <w:rPr>
          <w:rFonts w:ascii="Times New Roman" w:hAnsi="Times New Roman" w:cs="Times New Roman"/>
          <w:sz w:val="28"/>
          <w:szCs w:val="28"/>
        </w:rPr>
        <w:t xml:space="preserve">ными формами контроля;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ученическое  научное  общество  —  форма  внеурочной  деятельности,  ко</w:t>
      </w:r>
      <w:r w:rsidR="007C5E32">
        <w:rPr>
          <w:rFonts w:ascii="Times New Roman" w:hAnsi="Times New Roman" w:cs="Times New Roman"/>
          <w:sz w:val="28"/>
          <w:szCs w:val="28"/>
        </w:rPr>
        <w:t>т</w:t>
      </w:r>
      <w:r w:rsidR="007C5E32">
        <w:rPr>
          <w:rFonts w:ascii="Times New Roman" w:hAnsi="Times New Roman" w:cs="Times New Roman"/>
          <w:sz w:val="28"/>
          <w:szCs w:val="28"/>
        </w:rPr>
        <w:t>о</w:t>
      </w:r>
      <w:r w:rsidR="007C5E32">
        <w:rPr>
          <w:rFonts w:ascii="Times New Roman" w:hAnsi="Times New Roman" w:cs="Times New Roman"/>
          <w:sz w:val="28"/>
          <w:szCs w:val="28"/>
        </w:rPr>
        <w:t xml:space="preserve">рая </w:t>
      </w:r>
      <w:r w:rsidRPr="00882CFE">
        <w:rPr>
          <w:rFonts w:ascii="Times New Roman" w:hAnsi="Times New Roman" w:cs="Times New Roman"/>
          <w:sz w:val="28"/>
          <w:szCs w:val="28"/>
        </w:rPr>
        <w:t>сочетает  в  себе  работу  над  учебными  исследованиями,  коллективное  о</w:t>
      </w:r>
      <w:r w:rsidRPr="00882CFE">
        <w:rPr>
          <w:rFonts w:ascii="Times New Roman" w:hAnsi="Times New Roman" w:cs="Times New Roman"/>
          <w:sz w:val="28"/>
          <w:szCs w:val="28"/>
        </w:rPr>
        <w:t>б</w:t>
      </w:r>
      <w:r w:rsidRPr="00882CFE">
        <w:rPr>
          <w:rFonts w:ascii="Times New Roman" w:hAnsi="Times New Roman" w:cs="Times New Roman"/>
          <w:sz w:val="28"/>
          <w:szCs w:val="28"/>
        </w:rPr>
        <w:t>суж</w:t>
      </w:r>
      <w:r w:rsidR="000F1A7A">
        <w:rPr>
          <w:rFonts w:ascii="Times New Roman" w:hAnsi="Times New Roman" w:cs="Times New Roman"/>
          <w:sz w:val="28"/>
          <w:szCs w:val="28"/>
        </w:rPr>
        <w:t xml:space="preserve">дение </w:t>
      </w:r>
      <w:r w:rsidRPr="00882CFE">
        <w:rPr>
          <w:rFonts w:ascii="Times New Roman" w:hAnsi="Times New Roman" w:cs="Times New Roman"/>
          <w:sz w:val="28"/>
          <w:szCs w:val="28"/>
        </w:rPr>
        <w:t xml:space="preserve">промежуточных  и  итоговых  результатов  этой </w:t>
      </w:r>
      <w:r w:rsidR="000F1A7A">
        <w:rPr>
          <w:rFonts w:ascii="Times New Roman" w:hAnsi="Times New Roman" w:cs="Times New Roman"/>
          <w:sz w:val="28"/>
          <w:szCs w:val="28"/>
        </w:rPr>
        <w:t xml:space="preserve"> работы,  организацию  круглых </w:t>
      </w:r>
      <w:r w:rsidRPr="00882CFE">
        <w:rPr>
          <w:rFonts w:ascii="Times New Roman" w:hAnsi="Times New Roman" w:cs="Times New Roman"/>
          <w:sz w:val="28"/>
          <w:szCs w:val="28"/>
        </w:rPr>
        <w:t>столов,  дискуссий,  дебатов,  интеллектуальных  игр,  публичных  з</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щит,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конференций  и  др.,  а  также  встречи    с  представителями  науки  и  образов</w:t>
      </w:r>
      <w:r w:rsidRPr="00882CFE">
        <w:rPr>
          <w:rFonts w:ascii="Times New Roman" w:hAnsi="Times New Roman" w:cs="Times New Roman"/>
          <w:sz w:val="28"/>
          <w:szCs w:val="28"/>
        </w:rPr>
        <w:t>а</w:t>
      </w:r>
      <w:r w:rsidR="000F1A7A">
        <w:rPr>
          <w:rFonts w:ascii="Times New Roman" w:hAnsi="Times New Roman" w:cs="Times New Roman"/>
          <w:sz w:val="28"/>
          <w:szCs w:val="28"/>
        </w:rPr>
        <w:t xml:space="preserve">ния, </w:t>
      </w:r>
      <w:r w:rsidRPr="00882CFE">
        <w:rPr>
          <w:rFonts w:ascii="Times New Roman" w:hAnsi="Times New Roman" w:cs="Times New Roman"/>
          <w:sz w:val="28"/>
          <w:szCs w:val="28"/>
        </w:rPr>
        <w:t>экскурсии в учреждения науки и образования;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  участие  учащихся  в  олимпиадах,  конкурсах,  конференциях,  в  том  числе</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дистанционных,  предметных  неделях,  интеллектуальных  марафонах  предп</w:t>
      </w:r>
      <w:r w:rsidRPr="00882CFE">
        <w:rPr>
          <w:rFonts w:ascii="Times New Roman" w:hAnsi="Times New Roman" w:cs="Times New Roman"/>
          <w:sz w:val="28"/>
          <w:szCs w:val="28"/>
        </w:rPr>
        <w:t>о</w:t>
      </w:r>
      <w:r w:rsidRPr="00882CFE">
        <w:rPr>
          <w:rFonts w:ascii="Times New Roman" w:hAnsi="Times New Roman" w:cs="Times New Roman"/>
          <w:sz w:val="28"/>
          <w:szCs w:val="28"/>
        </w:rPr>
        <w:t>ла</w:t>
      </w:r>
      <w:r w:rsidR="000F1A7A">
        <w:rPr>
          <w:rFonts w:ascii="Times New Roman" w:hAnsi="Times New Roman" w:cs="Times New Roman"/>
          <w:sz w:val="28"/>
          <w:szCs w:val="28"/>
        </w:rPr>
        <w:t xml:space="preserve">гает </w:t>
      </w:r>
      <w:r w:rsidRPr="00882CFE">
        <w:rPr>
          <w:rFonts w:ascii="Times New Roman" w:hAnsi="Times New Roman" w:cs="Times New Roman"/>
          <w:sz w:val="28"/>
          <w:szCs w:val="28"/>
        </w:rPr>
        <w:t>выполнение  ими  учебных  исследований  или  их  элементов  в  рамках  дан</w:t>
      </w:r>
      <w:r w:rsidR="000F1A7A">
        <w:rPr>
          <w:rFonts w:ascii="Times New Roman" w:hAnsi="Times New Roman" w:cs="Times New Roman"/>
          <w:sz w:val="28"/>
          <w:szCs w:val="28"/>
        </w:rPr>
        <w:t xml:space="preserve">ных </w:t>
      </w:r>
      <w:r w:rsidRPr="00882CFE">
        <w:rPr>
          <w:rFonts w:ascii="Times New Roman" w:hAnsi="Times New Roman" w:cs="Times New Roman"/>
          <w:sz w:val="28"/>
          <w:szCs w:val="28"/>
        </w:rPr>
        <w:t>мероприятий.</w:t>
      </w:r>
      <w:proofErr w:type="gramEnd"/>
    </w:p>
    <w:p w:rsid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Многообразие форм учебно-исследовательской деятельности позволяет обесп</w:t>
      </w:r>
      <w:r w:rsidRPr="00882CFE">
        <w:rPr>
          <w:rFonts w:ascii="Times New Roman" w:hAnsi="Times New Roman" w:cs="Times New Roman"/>
          <w:sz w:val="28"/>
          <w:szCs w:val="28"/>
        </w:rPr>
        <w:t>е</w:t>
      </w:r>
      <w:r w:rsidR="000F1A7A">
        <w:rPr>
          <w:rFonts w:ascii="Times New Roman" w:hAnsi="Times New Roman" w:cs="Times New Roman"/>
          <w:sz w:val="28"/>
          <w:szCs w:val="28"/>
        </w:rPr>
        <w:t xml:space="preserve">чить </w:t>
      </w:r>
      <w:r w:rsidRPr="00882CFE">
        <w:rPr>
          <w:rFonts w:ascii="Times New Roman" w:hAnsi="Times New Roman" w:cs="Times New Roman"/>
          <w:sz w:val="28"/>
          <w:szCs w:val="28"/>
        </w:rPr>
        <w:t>подлинную  интеграцию  урочной  и  внеурочн</w:t>
      </w:r>
      <w:r w:rsidR="000F1A7A">
        <w:rPr>
          <w:rFonts w:ascii="Times New Roman" w:hAnsi="Times New Roman" w:cs="Times New Roman"/>
          <w:sz w:val="28"/>
          <w:szCs w:val="28"/>
        </w:rPr>
        <w:t xml:space="preserve">ой  деятельности  учащихся  по </w:t>
      </w:r>
      <w:r w:rsidRPr="00882CFE">
        <w:rPr>
          <w:rFonts w:ascii="Times New Roman" w:hAnsi="Times New Roman" w:cs="Times New Roman"/>
          <w:sz w:val="28"/>
          <w:szCs w:val="28"/>
        </w:rPr>
        <w:t>развитию  у  них  УУД.  Ещё  одной  особенно</w:t>
      </w:r>
      <w:r w:rsidR="007C5E32">
        <w:rPr>
          <w:rFonts w:ascii="Times New Roman" w:hAnsi="Times New Roman" w:cs="Times New Roman"/>
          <w:sz w:val="28"/>
          <w:szCs w:val="28"/>
        </w:rPr>
        <w:t xml:space="preserve">стью  учебно-исследовательской </w:t>
      </w:r>
      <w:r w:rsidRPr="00882CFE">
        <w:rPr>
          <w:rFonts w:ascii="Times New Roman" w:hAnsi="Times New Roman" w:cs="Times New Roman"/>
          <w:sz w:val="28"/>
          <w:szCs w:val="28"/>
        </w:rPr>
        <w:t>деятельности  является  её  связь  с  проектной  деяте</w:t>
      </w:r>
      <w:r w:rsidR="000F1A7A">
        <w:rPr>
          <w:rFonts w:ascii="Times New Roman" w:hAnsi="Times New Roman" w:cs="Times New Roman"/>
          <w:sz w:val="28"/>
          <w:szCs w:val="28"/>
        </w:rPr>
        <w:t>льн</w:t>
      </w:r>
      <w:r w:rsidR="000F1A7A">
        <w:rPr>
          <w:rFonts w:ascii="Times New Roman" w:hAnsi="Times New Roman" w:cs="Times New Roman"/>
          <w:sz w:val="28"/>
          <w:szCs w:val="28"/>
        </w:rPr>
        <w:t>о</w:t>
      </w:r>
      <w:r w:rsidR="000F1A7A">
        <w:rPr>
          <w:rFonts w:ascii="Times New Roman" w:hAnsi="Times New Roman" w:cs="Times New Roman"/>
          <w:sz w:val="28"/>
          <w:szCs w:val="28"/>
        </w:rPr>
        <w:t xml:space="preserve">стью  учащихся.  Как  было </w:t>
      </w:r>
      <w:r w:rsidRPr="00882CFE">
        <w:rPr>
          <w:rFonts w:ascii="Times New Roman" w:hAnsi="Times New Roman" w:cs="Times New Roman"/>
          <w:sz w:val="28"/>
          <w:szCs w:val="28"/>
        </w:rPr>
        <w:t>указано  выше,  одним  из  видов  учебных  проектов  является  исследова</w:t>
      </w:r>
      <w:r w:rsidR="000F1A7A">
        <w:rPr>
          <w:rFonts w:ascii="Times New Roman" w:hAnsi="Times New Roman" w:cs="Times New Roman"/>
          <w:sz w:val="28"/>
          <w:szCs w:val="28"/>
        </w:rPr>
        <w:t xml:space="preserve">тельский </w:t>
      </w:r>
      <w:r w:rsidRPr="00882CFE">
        <w:rPr>
          <w:rFonts w:ascii="Times New Roman" w:hAnsi="Times New Roman" w:cs="Times New Roman"/>
          <w:sz w:val="28"/>
          <w:szCs w:val="28"/>
        </w:rPr>
        <w:t>проект, где при сохранении всех черт проектной  деятельности  учащих</w:t>
      </w:r>
      <w:r w:rsidR="000F1A7A">
        <w:rPr>
          <w:rFonts w:ascii="Times New Roman" w:hAnsi="Times New Roman" w:cs="Times New Roman"/>
          <w:sz w:val="28"/>
          <w:szCs w:val="28"/>
        </w:rPr>
        <w:t xml:space="preserve">ся одним из </w:t>
      </w:r>
      <w:r w:rsidRPr="00882CFE">
        <w:rPr>
          <w:rFonts w:ascii="Times New Roman" w:hAnsi="Times New Roman" w:cs="Times New Roman"/>
          <w:sz w:val="28"/>
          <w:szCs w:val="28"/>
        </w:rPr>
        <w:t>её компонентов выступает исследование.</w:t>
      </w:r>
    </w:p>
    <w:p w:rsidR="006F21C8" w:rsidRPr="00882CFE" w:rsidRDefault="006F21C8" w:rsidP="00882CFE">
      <w:pPr>
        <w:spacing w:after="0" w:line="240" w:lineRule="auto"/>
        <w:rPr>
          <w:rFonts w:ascii="Times New Roman" w:hAnsi="Times New Roman" w:cs="Times New Roman"/>
          <w:sz w:val="28"/>
          <w:szCs w:val="28"/>
        </w:rPr>
      </w:pPr>
    </w:p>
    <w:p w:rsidR="007C5E32" w:rsidRDefault="00882CFE" w:rsidP="007C5E32">
      <w:pPr>
        <w:spacing w:after="0" w:line="240" w:lineRule="auto"/>
        <w:jc w:val="center"/>
        <w:rPr>
          <w:rFonts w:ascii="Times New Roman" w:hAnsi="Times New Roman" w:cs="Times New Roman"/>
          <w:b/>
          <w:sz w:val="28"/>
          <w:szCs w:val="28"/>
        </w:rPr>
      </w:pPr>
      <w:r w:rsidRPr="006F21C8">
        <w:rPr>
          <w:rFonts w:ascii="Times New Roman" w:hAnsi="Times New Roman" w:cs="Times New Roman"/>
          <w:b/>
          <w:sz w:val="28"/>
          <w:szCs w:val="28"/>
        </w:rPr>
        <w:t>Формы орган</w:t>
      </w:r>
      <w:r w:rsidR="000F1A7A" w:rsidRPr="006F21C8">
        <w:rPr>
          <w:rFonts w:ascii="Times New Roman" w:hAnsi="Times New Roman" w:cs="Times New Roman"/>
          <w:b/>
          <w:sz w:val="28"/>
          <w:szCs w:val="28"/>
        </w:rPr>
        <w:t xml:space="preserve">изации учебно-исследовательской </w:t>
      </w:r>
      <w:r w:rsidRPr="006F21C8">
        <w:rPr>
          <w:rFonts w:ascii="Times New Roman" w:hAnsi="Times New Roman" w:cs="Times New Roman"/>
          <w:b/>
          <w:sz w:val="28"/>
          <w:szCs w:val="28"/>
        </w:rPr>
        <w:t xml:space="preserve">и проектной </w:t>
      </w:r>
    </w:p>
    <w:p w:rsidR="00882CFE" w:rsidRDefault="00882CFE" w:rsidP="007C5E32">
      <w:pPr>
        <w:spacing w:after="0" w:line="240" w:lineRule="auto"/>
        <w:jc w:val="center"/>
        <w:rPr>
          <w:rFonts w:ascii="Times New Roman" w:hAnsi="Times New Roman" w:cs="Times New Roman"/>
          <w:b/>
          <w:sz w:val="28"/>
          <w:szCs w:val="28"/>
        </w:rPr>
      </w:pPr>
      <w:r w:rsidRPr="006F21C8">
        <w:rPr>
          <w:rFonts w:ascii="Times New Roman" w:hAnsi="Times New Roman" w:cs="Times New Roman"/>
          <w:b/>
          <w:sz w:val="28"/>
          <w:szCs w:val="28"/>
        </w:rPr>
        <w:t>деятельно</w:t>
      </w:r>
      <w:r w:rsidR="007C5E32">
        <w:rPr>
          <w:rFonts w:ascii="Times New Roman" w:hAnsi="Times New Roman" w:cs="Times New Roman"/>
          <w:b/>
          <w:sz w:val="28"/>
          <w:szCs w:val="28"/>
        </w:rPr>
        <w:t xml:space="preserve">сти </w:t>
      </w:r>
      <w:r w:rsidRPr="006F21C8">
        <w:rPr>
          <w:rFonts w:ascii="Times New Roman" w:hAnsi="Times New Roman" w:cs="Times New Roman"/>
          <w:b/>
          <w:sz w:val="28"/>
          <w:szCs w:val="28"/>
        </w:rPr>
        <w:t>по годам обучения</w:t>
      </w:r>
    </w:p>
    <w:p w:rsidR="006552CE" w:rsidRDefault="006552CE" w:rsidP="006F21C8">
      <w:pPr>
        <w:spacing w:after="0" w:line="240" w:lineRule="auto"/>
        <w:jc w:val="center"/>
        <w:rPr>
          <w:rFonts w:ascii="Times New Roman" w:hAnsi="Times New Roman" w:cs="Times New Roman"/>
          <w:b/>
          <w:sz w:val="28"/>
          <w:szCs w:val="28"/>
        </w:rPr>
      </w:pPr>
    </w:p>
    <w:tbl>
      <w:tblPr>
        <w:tblStyle w:val="af6"/>
        <w:tblW w:w="10014" w:type="dxa"/>
        <w:tblLayout w:type="fixed"/>
        <w:tblLook w:val="04A0" w:firstRow="1" w:lastRow="0" w:firstColumn="1" w:lastColumn="0" w:noHBand="0" w:noVBand="1"/>
      </w:tblPr>
      <w:tblGrid>
        <w:gridCol w:w="775"/>
        <w:gridCol w:w="2027"/>
        <w:gridCol w:w="2409"/>
        <w:gridCol w:w="2960"/>
        <w:gridCol w:w="1843"/>
      </w:tblGrid>
      <w:tr w:rsidR="004334A6" w:rsidTr="004334A6">
        <w:tc>
          <w:tcPr>
            <w:tcW w:w="775" w:type="dxa"/>
          </w:tcPr>
          <w:p w:rsidR="006F21C8" w:rsidRPr="006F21C8" w:rsidRDefault="006F21C8" w:rsidP="006F21C8">
            <w:pPr>
              <w:jc w:val="center"/>
              <w:rPr>
                <w:rFonts w:ascii="Times New Roman" w:hAnsi="Times New Roman" w:cs="Times New Roman"/>
                <w:b/>
              </w:rPr>
            </w:pPr>
            <w:r w:rsidRPr="006F21C8">
              <w:rPr>
                <w:rFonts w:ascii="Times New Roman" w:hAnsi="Times New Roman" w:cs="Times New Roman"/>
              </w:rPr>
              <w:t xml:space="preserve">Класс   </w:t>
            </w:r>
          </w:p>
        </w:tc>
        <w:tc>
          <w:tcPr>
            <w:tcW w:w="2027" w:type="dxa"/>
          </w:tcPr>
          <w:p w:rsidR="006F21C8" w:rsidRPr="006F21C8" w:rsidRDefault="006F21C8" w:rsidP="006F21C8">
            <w:pPr>
              <w:rPr>
                <w:rFonts w:ascii="Times New Roman" w:hAnsi="Times New Roman" w:cs="Times New Roman"/>
              </w:rPr>
            </w:pPr>
            <w:r w:rsidRPr="006F21C8">
              <w:rPr>
                <w:rFonts w:ascii="Times New Roman" w:hAnsi="Times New Roman" w:cs="Times New Roman"/>
              </w:rPr>
              <w:t xml:space="preserve">Формы </w:t>
            </w:r>
          </w:p>
          <w:p w:rsidR="006F21C8" w:rsidRPr="006F21C8" w:rsidRDefault="006F21C8" w:rsidP="006F21C8">
            <w:pPr>
              <w:rPr>
                <w:rFonts w:ascii="Times New Roman" w:hAnsi="Times New Roman" w:cs="Times New Roman"/>
              </w:rPr>
            </w:pPr>
            <w:r w:rsidRPr="006F21C8">
              <w:rPr>
                <w:rFonts w:ascii="Times New Roman" w:hAnsi="Times New Roman" w:cs="Times New Roman"/>
              </w:rPr>
              <w:t>организации</w:t>
            </w:r>
          </w:p>
        </w:tc>
        <w:tc>
          <w:tcPr>
            <w:tcW w:w="2409" w:type="dxa"/>
          </w:tcPr>
          <w:p w:rsidR="006F21C8" w:rsidRPr="006F21C8" w:rsidRDefault="006F21C8" w:rsidP="006F21C8">
            <w:pPr>
              <w:jc w:val="center"/>
              <w:rPr>
                <w:rFonts w:ascii="Times New Roman" w:hAnsi="Times New Roman" w:cs="Times New Roman"/>
                <w:b/>
              </w:rPr>
            </w:pPr>
            <w:r w:rsidRPr="006F21C8">
              <w:rPr>
                <w:rFonts w:ascii="Times New Roman" w:hAnsi="Times New Roman" w:cs="Times New Roman"/>
              </w:rPr>
              <w:t xml:space="preserve">Цели и задачи  </w:t>
            </w:r>
          </w:p>
        </w:tc>
        <w:tc>
          <w:tcPr>
            <w:tcW w:w="2960" w:type="dxa"/>
          </w:tcPr>
          <w:p w:rsidR="006F21C8" w:rsidRPr="006F21C8" w:rsidRDefault="006F21C8" w:rsidP="006F21C8">
            <w:pPr>
              <w:jc w:val="center"/>
              <w:rPr>
                <w:rFonts w:ascii="Times New Roman" w:hAnsi="Times New Roman" w:cs="Times New Roman"/>
                <w:b/>
              </w:rPr>
            </w:pPr>
            <w:r w:rsidRPr="006F21C8">
              <w:rPr>
                <w:rFonts w:ascii="Times New Roman" w:hAnsi="Times New Roman" w:cs="Times New Roman"/>
              </w:rPr>
              <w:t xml:space="preserve">Планируемые результаты  </w:t>
            </w:r>
          </w:p>
        </w:tc>
        <w:tc>
          <w:tcPr>
            <w:tcW w:w="1843" w:type="dxa"/>
          </w:tcPr>
          <w:p w:rsidR="006F21C8" w:rsidRPr="006F21C8" w:rsidRDefault="006F21C8" w:rsidP="006F21C8">
            <w:pPr>
              <w:rPr>
                <w:rFonts w:ascii="Times New Roman" w:hAnsi="Times New Roman" w:cs="Times New Roman"/>
              </w:rPr>
            </w:pPr>
            <w:r w:rsidRPr="006F21C8">
              <w:rPr>
                <w:rFonts w:ascii="Times New Roman" w:hAnsi="Times New Roman" w:cs="Times New Roman"/>
              </w:rPr>
              <w:t xml:space="preserve">Педагогическое </w:t>
            </w:r>
          </w:p>
          <w:p w:rsidR="006F21C8" w:rsidRPr="006F21C8" w:rsidRDefault="006F21C8" w:rsidP="006F21C8">
            <w:pPr>
              <w:rPr>
                <w:rFonts w:ascii="Times New Roman" w:hAnsi="Times New Roman" w:cs="Times New Roman"/>
              </w:rPr>
            </w:pPr>
            <w:r w:rsidRPr="006F21C8">
              <w:rPr>
                <w:rFonts w:ascii="Times New Roman" w:hAnsi="Times New Roman" w:cs="Times New Roman"/>
              </w:rPr>
              <w:t>сопровождение</w:t>
            </w:r>
          </w:p>
        </w:tc>
      </w:tr>
      <w:tr w:rsidR="004334A6" w:rsidTr="004334A6">
        <w:tc>
          <w:tcPr>
            <w:tcW w:w="775" w:type="dxa"/>
          </w:tcPr>
          <w:p w:rsidR="006F21C8" w:rsidRPr="00882CFE" w:rsidRDefault="006F21C8" w:rsidP="006F21C8">
            <w:pPr>
              <w:rPr>
                <w:rFonts w:ascii="Times New Roman" w:hAnsi="Times New Roman" w:cs="Times New Roman"/>
                <w:sz w:val="28"/>
                <w:szCs w:val="28"/>
              </w:rPr>
            </w:pPr>
            <w:r>
              <w:rPr>
                <w:rFonts w:ascii="Times New Roman" w:hAnsi="Times New Roman" w:cs="Times New Roman"/>
                <w:sz w:val="28"/>
                <w:szCs w:val="28"/>
              </w:rPr>
              <w:t xml:space="preserve">5 </w:t>
            </w:r>
          </w:p>
          <w:p w:rsidR="006F21C8" w:rsidRDefault="006F21C8" w:rsidP="006F21C8">
            <w:pPr>
              <w:jc w:val="center"/>
              <w:rPr>
                <w:rFonts w:ascii="Times New Roman" w:hAnsi="Times New Roman" w:cs="Times New Roman"/>
                <w:b/>
                <w:sz w:val="28"/>
                <w:szCs w:val="28"/>
              </w:rPr>
            </w:pPr>
          </w:p>
        </w:tc>
        <w:tc>
          <w:tcPr>
            <w:tcW w:w="2027" w:type="dxa"/>
          </w:tcPr>
          <w:p w:rsidR="006F21C8" w:rsidRPr="00882CFE" w:rsidRDefault="004334A6" w:rsidP="006F21C8">
            <w:pPr>
              <w:rPr>
                <w:rFonts w:ascii="Times New Roman" w:hAnsi="Times New Roman" w:cs="Times New Roman"/>
                <w:sz w:val="28"/>
                <w:szCs w:val="28"/>
              </w:rPr>
            </w:pPr>
            <w:r>
              <w:rPr>
                <w:rFonts w:ascii="Times New Roman" w:hAnsi="Times New Roman" w:cs="Times New Roman"/>
                <w:sz w:val="28"/>
                <w:szCs w:val="28"/>
              </w:rPr>
              <w:t xml:space="preserve">Групповой  проект </w:t>
            </w:r>
            <w:r w:rsidR="006F21C8" w:rsidRPr="00882CFE">
              <w:rPr>
                <w:rFonts w:ascii="Times New Roman" w:hAnsi="Times New Roman" w:cs="Times New Roman"/>
                <w:sz w:val="28"/>
                <w:szCs w:val="28"/>
              </w:rPr>
              <w:t>в  ра</w:t>
            </w:r>
            <w:r w:rsidR="006F21C8" w:rsidRPr="00882CFE">
              <w:rPr>
                <w:rFonts w:ascii="Times New Roman" w:hAnsi="Times New Roman" w:cs="Times New Roman"/>
                <w:sz w:val="28"/>
                <w:szCs w:val="28"/>
              </w:rPr>
              <w:t>м</w:t>
            </w:r>
            <w:r w:rsidR="006F21C8" w:rsidRPr="00882CFE">
              <w:rPr>
                <w:rFonts w:ascii="Times New Roman" w:hAnsi="Times New Roman" w:cs="Times New Roman"/>
                <w:sz w:val="28"/>
                <w:szCs w:val="28"/>
              </w:rPr>
              <w:t xml:space="preserve">ках  курсов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по  выбору </w:t>
            </w:r>
          </w:p>
          <w:p w:rsidR="006F21C8" w:rsidRPr="006F21C8" w:rsidRDefault="006F21C8" w:rsidP="006F21C8">
            <w:pPr>
              <w:rPr>
                <w:rFonts w:ascii="Times New Roman" w:hAnsi="Times New Roman" w:cs="Times New Roman"/>
                <w:sz w:val="28"/>
                <w:szCs w:val="28"/>
              </w:rPr>
            </w:pPr>
            <w:r>
              <w:rPr>
                <w:rFonts w:ascii="Times New Roman" w:hAnsi="Times New Roman" w:cs="Times New Roman"/>
                <w:sz w:val="28"/>
                <w:szCs w:val="28"/>
              </w:rPr>
              <w:t xml:space="preserve">деятельности </w:t>
            </w:r>
          </w:p>
        </w:tc>
        <w:tc>
          <w:tcPr>
            <w:tcW w:w="2409"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Формирование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алгоритма </w:t>
            </w:r>
          </w:p>
          <w:p w:rsidR="006F21C8" w:rsidRDefault="006F21C8" w:rsidP="006F21C8">
            <w:pPr>
              <w:rPr>
                <w:rFonts w:ascii="Times New Roman" w:hAnsi="Times New Roman" w:cs="Times New Roman"/>
                <w:b/>
                <w:sz w:val="28"/>
                <w:szCs w:val="28"/>
              </w:rPr>
            </w:pPr>
            <w:r w:rsidRPr="00882CFE">
              <w:rPr>
                <w:rFonts w:ascii="Times New Roman" w:hAnsi="Times New Roman" w:cs="Times New Roman"/>
                <w:sz w:val="28"/>
                <w:szCs w:val="28"/>
              </w:rPr>
              <w:t>проектной раб</w:t>
            </w:r>
            <w:r>
              <w:rPr>
                <w:rFonts w:ascii="Times New Roman" w:hAnsi="Times New Roman" w:cs="Times New Roman"/>
                <w:sz w:val="28"/>
                <w:szCs w:val="28"/>
              </w:rPr>
              <w:t>о</w:t>
            </w:r>
            <w:r w:rsidRPr="00882CFE">
              <w:rPr>
                <w:rFonts w:ascii="Times New Roman" w:hAnsi="Times New Roman" w:cs="Times New Roman"/>
                <w:sz w:val="28"/>
                <w:szCs w:val="28"/>
              </w:rPr>
              <w:t>ты</w:t>
            </w:r>
          </w:p>
        </w:tc>
        <w:tc>
          <w:tcPr>
            <w:tcW w:w="2960" w:type="dxa"/>
          </w:tcPr>
          <w:p w:rsidR="006F21C8" w:rsidRPr="006F21C8" w:rsidRDefault="006F21C8" w:rsidP="006F21C8">
            <w:pPr>
              <w:rPr>
                <w:rFonts w:ascii="Times New Roman" w:hAnsi="Times New Roman" w:cs="Times New Roman"/>
                <w:sz w:val="28"/>
                <w:szCs w:val="28"/>
              </w:rPr>
            </w:pPr>
            <w:r>
              <w:rPr>
                <w:rFonts w:ascii="Times New Roman" w:hAnsi="Times New Roman" w:cs="Times New Roman"/>
                <w:sz w:val="28"/>
                <w:szCs w:val="28"/>
              </w:rPr>
              <w:t>потребность  в  уч</w:t>
            </w:r>
            <w:r>
              <w:rPr>
                <w:rFonts w:ascii="Times New Roman" w:hAnsi="Times New Roman" w:cs="Times New Roman"/>
                <w:sz w:val="28"/>
                <w:szCs w:val="28"/>
              </w:rPr>
              <w:t>а</w:t>
            </w:r>
            <w:r>
              <w:rPr>
                <w:rFonts w:ascii="Times New Roman" w:hAnsi="Times New Roman" w:cs="Times New Roman"/>
                <w:sz w:val="28"/>
                <w:szCs w:val="28"/>
              </w:rPr>
              <w:t xml:space="preserve">стии  в </w:t>
            </w:r>
            <w:r w:rsidRPr="00882CFE">
              <w:rPr>
                <w:rFonts w:ascii="Times New Roman" w:hAnsi="Times New Roman" w:cs="Times New Roman"/>
                <w:sz w:val="28"/>
                <w:szCs w:val="28"/>
              </w:rPr>
              <w:t>обществен</w:t>
            </w:r>
            <w:r w:rsidR="004334A6">
              <w:rPr>
                <w:rFonts w:ascii="Times New Roman" w:hAnsi="Times New Roman" w:cs="Times New Roman"/>
                <w:sz w:val="28"/>
                <w:szCs w:val="28"/>
              </w:rPr>
              <w:t xml:space="preserve">ной  жизни </w:t>
            </w:r>
            <w:r w:rsidRPr="00882CFE">
              <w:rPr>
                <w:rFonts w:ascii="Times New Roman" w:hAnsi="Times New Roman" w:cs="Times New Roman"/>
                <w:sz w:val="28"/>
                <w:szCs w:val="28"/>
              </w:rPr>
              <w:t>ближайшего  социально</w:t>
            </w:r>
            <w:r>
              <w:rPr>
                <w:rFonts w:ascii="Times New Roman" w:hAnsi="Times New Roman" w:cs="Times New Roman"/>
                <w:sz w:val="28"/>
                <w:szCs w:val="28"/>
              </w:rPr>
              <w:t xml:space="preserve">го </w:t>
            </w:r>
            <w:r w:rsidRPr="00882CFE">
              <w:rPr>
                <w:rFonts w:ascii="Times New Roman" w:hAnsi="Times New Roman" w:cs="Times New Roman"/>
                <w:sz w:val="28"/>
                <w:szCs w:val="28"/>
              </w:rPr>
              <w:t>окруж</w:t>
            </w:r>
            <w:r w:rsidRPr="00882CFE">
              <w:rPr>
                <w:rFonts w:ascii="Times New Roman" w:hAnsi="Times New Roman" w:cs="Times New Roman"/>
                <w:sz w:val="28"/>
                <w:szCs w:val="28"/>
              </w:rPr>
              <w:t>е</w:t>
            </w:r>
            <w:r w:rsidRPr="00882CFE">
              <w:rPr>
                <w:rFonts w:ascii="Times New Roman" w:hAnsi="Times New Roman" w:cs="Times New Roman"/>
                <w:sz w:val="28"/>
                <w:szCs w:val="28"/>
              </w:rPr>
              <w:t>ния,  общественно-полезной деятельн</w:t>
            </w:r>
            <w:r w:rsidRPr="00882CFE">
              <w:rPr>
                <w:rFonts w:ascii="Times New Roman" w:hAnsi="Times New Roman" w:cs="Times New Roman"/>
                <w:sz w:val="28"/>
                <w:szCs w:val="28"/>
              </w:rPr>
              <w:t>о</w:t>
            </w:r>
            <w:r>
              <w:rPr>
                <w:rFonts w:ascii="Times New Roman" w:hAnsi="Times New Roman" w:cs="Times New Roman"/>
                <w:sz w:val="28"/>
                <w:szCs w:val="28"/>
              </w:rPr>
              <w:t>сти</w:t>
            </w:r>
          </w:p>
        </w:tc>
        <w:tc>
          <w:tcPr>
            <w:tcW w:w="1843"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Классный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руковод</w:t>
            </w:r>
            <w:r w:rsidRPr="00882CFE">
              <w:rPr>
                <w:rFonts w:ascii="Times New Roman" w:hAnsi="Times New Roman" w:cs="Times New Roman"/>
                <w:sz w:val="28"/>
                <w:szCs w:val="28"/>
              </w:rPr>
              <w:t>и</w:t>
            </w:r>
            <w:r w:rsidRPr="00882CFE">
              <w:rPr>
                <w:rFonts w:ascii="Times New Roman" w:hAnsi="Times New Roman" w:cs="Times New Roman"/>
                <w:sz w:val="28"/>
                <w:szCs w:val="28"/>
              </w:rPr>
              <w:t>тель</w:t>
            </w:r>
          </w:p>
          <w:p w:rsidR="006F21C8" w:rsidRDefault="006F21C8" w:rsidP="006F21C8">
            <w:pPr>
              <w:jc w:val="center"/>
              <w:rPr>
                <w:rFonts w:ascii="Times New Roman" w:hAnsi="Times New Roman" w:cs="Times New Roman"/>
                <w:b/>
                <w:sz w:val="28"/>
                <w:szCs w:val="28"/>
              </w:rPr>
            </w:pPr>
          </w:p>
        </w:tc>
      </w:tr>
      <w:tr w:rsidR="004334A6" w:rsidTr="004334A6">
        <w:tc>
          <w:tcPr>
            <w:tcW w:w="775" w:type="dxa"/>
          </w:tcPr>
          <w:p w:rsidR="006F21C8" w:rsidRDefault="006F21C8" w:rsidP="006F21C8">
            <w:pPr>
              <w:jc w:val="center"/>
              <w:rPr>
                <w:rFonts w:ascii="Times New Roman" w:hAnsi="Times New Roman" w:cs="Times New Roman"/>
                <w:b/>
                <w:sz w:val="28"/>
                <w:szCs w:val="28"/>
              </w:rPr>
            </w:pPr>
            <w:r>
              <w:rPr>
                <w:rFonts w:ascii="Times New Roman" w:hAnsi="Times New Roman" w:cs="Times New Roman"/>
                <w:b/>
                <w:sz w:val="28"/>
                <w:szCs w:val="28"/>
              </w:rPr>
              <w:t>6</w:t>
            </w:r>
          </w:p>
        </w:tc>
        <w:tc>
          <w:tcPr>
            <w:tcW w:w="2027" w:type="dxa"/>
          </w:tcPr>
          <w:p w:rsidR="006F21C8" w:rsidRPr="006F21C8" w:rsidRDefault="004334A6" w:rsidP="006F21C8">
            <w:pPr>
              <w:rPr>
                <w:rFonts w:ascii="Times New Roman" w:hAnsi="Times New Roman" w:cs="Times New Roman"/>
                <w:sz w:val="28"/>
                <w:szCs w:val="28"/>
              </w:rPr>
            </w:pPr>
            <w:r>
              <w:rPr>
                <w:rFonts w:ascii="Times New Roman" w:hAnsi="Times New Roman" w:cs="Times New Roman"/>
                <w:sz w:val="28"/>
                <w:szCs w:val="28"/>
              </w:rPr>
              <w:t xml:space="preserve">Групповой  проект </w:t>
            </w:r>
            <w:r w:rsidR="006F21C8" w:rsidRPr="00882CFE">
              <w:rPr>
                <w:rFonts w:ascii="Times New Roman" w:hAnsi="Times New Roman" w:cs="Times New Roman"/>
                <w:sz w:val="28"/>
                <w:szCs w:val="28"/>
              </w:rPr>
              <w:t>в  ра</w:t>
            </w:r>
            <w:r w:rsidR="006F21C8" w:rsidRPr="00882CFE">
              <w:rPr>
                <w:rFonts w:ascii="Times New Roman" w:hAnsi="Times New Roman" w:cs="Times New Roman"/>
                <w:sz w:val="28"/>
                <w:szCs w:val="28"/>
              </w:rPr>
              <w:t>м</w:t>
            </w:r>
            <w:r>
              <w:rPr>
                <w:rFonts w:ascii="Times New Roman" w:hAnsi="Times New Roman" w:cs="Times New Roman"/>
                <w:sz w:val="28"/>
                <w:szCs w:val="28"/>
              </w:rPr>
              <w:t xml:space="preserve">ках </w:t>
            </w:r>
            <w:r w:rsidR="006F21C8" w:rsidRPr="00882CFE">
              <w:rPr>
                <w:rFonts w:ascii="Times New Roman" w:hAnsi="Times New Roman" w:cs="Times New Roman"/>
                <w:sz w:val="28"/>
                <w:szCs w:val="28"/>
              </w:rPr>
              <w:t>внеуро</w:t>
            </w:r>
            <w:r w:rsidR="006F21C8" w:rsidRPr="00882CFE">
              <w:rPr>
                <w:rFonts w:ascii="Times New Roman" w:hAnsi="Times New Roman" w:cs="Times New Roman"/>
                <w:sz w:val="28"/>
                <w:szCs w:val="28"/>
              </w:rPr>
              <w:t>ч</w:t>
            </w:r>
            <w:r>
              <w:rPr>
                <w:rFonts w:ascii="Times New Roman" w:hAnsi="Times New Roman" w:cs="Times New Roman"/>
                <w:sz w:val="28"/>
                <w:szCs w:val="28"/>
              </w:rPr>
              <w:t xml:space="preserve">ной </w:t>
            </w:r>
            <w:r w:rsidR="006F21C8">
              <w:rPr>
                <w:rFonts w:ascii="Times New Roman" w:hAnsi="Times New Roman" w:cs="Times New Roman"/>
                <w:sz w:val="28"/>
                <w:szCs w:val="28"/>
              </w:rPr>
              <w:t>деятел</w:t>
            </w:r>
            <w:r w:rsidR="006F21C8">
              <w:rPr>
                <w:rFonts w:ascii="Times New Roman" w:hAnsi="Times New Roman" w:cs="Times New Roman"/>
                <w:sz w:val="28"/>
                <w:szCs w:val="28"/>
              </w:rPr>
              <w:t>ь</w:t>
            </w:r>
            <w:r w:rsidR="006F21C8">
              <w:rPr>
                <w:rFonts w:ascii="Times New Roman" w:hAnsi="Times New Roman" w:cs="Times New Roman"/>
                <w:sz w:val="28"/>
                <w:szCs w:val="28"/>
              </w:rPr>
              <w:t xml:space="preserve">ности </w:t>
            </w:r>
          </w:p>
        </w:tc>
        <w:tc>
          <w:tcPr>
            <w:tcW w:w="2409"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Сформировать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способности  </w:t>
            </w:r>
            <w:proofErr w:type="gramStart"/>
            <w:r w:rsidRPr="00882CFE">
              <w:rPr>
                <w:rFonts w:ascii="Times New Roman" w:hAnsi="Times New Roman" w:cs="Times New Roman"/>
                <w:sz w:val="28"/>
                <w:szCs w:val="28"/>
              </w:rPr>
              <w:t>к</w:t>
            </w:r>
            <w:proofErr w:type="gramEnd"/>
            <w:r w:rsidRPr="00882CFE">
              <w:rPr>
                <w:rFonts w:ascii="Times New Roman" w:hAnsi="Times New Roman" w:cs="Times New Roman"/>
                <w:sz w:val="28"/>
                <w:szCs w:val="28"/>
              </w:rPr>
              <w:t xml:space="preserve">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целеполаганию,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самостоятельной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постановке  н</w:t>
            </w:r>
            <w:r w:rsidRPr="00882CFE">
              <w:rPr>
                <w:rFonts w:ascii="Times New Roman" w:hAnsi="Times New Roman" w:cs="Times New Roman"/>
                <w:sz w:val="28"/>
                <w:szCs w:val="28"/>
              </w:rPr>
              <w:t>о</w:t>
            </w:r>
            <w:r w:rsidR="004334A6">
              <w:rPr>
                <w:rFonts w:ascii="Times New Roman" w:hAnsi="Times New Roman" w:cs="Times New Roman"/>
                <w:sz w:val="28"/>
                <w:szCs w:val="28"/>
              </w:rPr>
              <w:t xml:space="preserve">вых </w:t>
            </w:r>
            <w:r w:rsidRPr="00882CFE">
              <w:rPr>
                <w:rFonts w:ascii="Times New Roman" w:hAnsi="Times New Roman" w:cs="Times New Roman"/>
                <w:sz w:val="28"/>
                <w:szCs w:val="28"/>
              </w:rPr>
              <w:t>учебных  з</w:t>
            </w:r>
            <w:r w:rsidRPr="00882CFE">
              <w:rPr>
                <w:rFonts w:ascii="Times New Roman" w:hAnsi="Times New Roman" w:cs="Times New Roman"/>
                <w:sz w:val="28"/>
                <w:szCs w:val="28"/>
              </w:rPr>
              <w:t>а</w:t>
            </w:r>
            <w:r w:rsidR="004334A6">
              <w:rPr>
                <w:rFonts w:ascii="Times New Roman" w:hAnsi="Times New Roman" w:cs="Times New Roman"/>
                <w:sz w:val="28"/>
                <w:szCs w:val="28"/>
              </w:rPr>
              <w:t xml:space="preserve">дач  и </w:t>
            </w:r>
            <w:r w:rsidRPr="00882CFE">
              <w:rPr>
                <w:rFonts w:ascii="Times New Roman" w:hAnsi="Times New Roman" w:cs="Times New Roman"/>
                <w:sz w:val="28"/>
                <w:szCs w:val="28"/>
              </w:rPr>
              <w:t>проектир</w:t>
            </w:r>
            <w:r w:rsidRPr="00882CFE">
              <w:rPr>
                <w:rFonts w:ascii="Times New Roman" w:hAnsi="Times New Roman" w:cs="Times New Roman"/>
                <w:sz w:val="28"/>
                <w:szCs w:val="28"/>
              </w:rPr>
              <w:t>о</w:t>
            </w:r>
            <w:r w:rsidR="004334A6">
              <w:rPr>
                <w:rFonts w:ascii="Times New Roman" w:hAnsi="Times New Roman" w:cs="Times New Roman"/>
                <w:sz w:val="28"/>
                <w:szCs w:val="28"/>
              </w:rPr>
              <w:t xml:space="preserve">ванию </w:t>
            </w:r>
            <w:r w:rsidRPr="00882CFE">
              <w:rPr>
                <w:rFonts w:ascii="Times New Roman" w:hAnsi="Times New Roman" w:cs="Times New Roman"/>
                <w:sz w:val="28"/>
                <w:szCs w:val="28"/>
              </w:rPr>
              <w:t>собстве</w:t>
            </w:r>
            <w:r w:rsidRPr="00882CFE">
              <w:rPr>
                <w:rFonts w:ascii="Times New Roman" w:hAnsi="Times New Roman" w:cs="Times New Roman"/>
                <w:sz w:val="28"/>
                <w:szCs w:val="28"/>
              </w:rPr>
              <w:t>н</w:t>
            </w:r>
            <w:r w:rsidR="004334A6">
              <w:rPr>
                <w:rFonts w:ascii="Times New Roman" w:hAnsi="Times New Roman" w:cs="Times New Roman"/>
                <w:sz w:val="28"/>
                <w:szCs w:val="28"/>
              </w:rPr>
              <w:t xml:space="preserve">ной </w:t>
            </w:r>
            <w:r w:rsidRPr="00882CFE">
              <w:rPr>
                <w:rFonts w:ascii="Times New Roman" w:hAnsi="Times New Roman" w:cs="Times New Roman"/>
                <w:sz w:val="28"/>
                <w:szCs w:val="28"/>
              </w:rPr>
              <w:t xml:space="preserve">учебной </w:t>
            </w:r>
          </w:p>
          <w:p w:rsidR="006F21C8" w:rsidRPr="006F21C8" w:rsidRDefault="006F21C8" w:rsidP="006F21C8">
            <w:pPr>
              <w:rPr>
                <w:rFonts w:ascii="Times New Roman" w:hAnsi="Times New Roman" w:cs="Times New Roman"/>
                <w:sz w:val="28"/>
                <w:szCs w:val="28"/>
              </w:rPr>
            </w:pPr>
            <w:r>
              <w:rPr>
                <w:rFonts w:ascii="Times New Roman" w:hAnsi="Times New Roman" w:cs="Times New Roman"/>
                <w:sz w:val="28"/>
                <w:szCs w:val="28"/>
              </w:rPr>
              <w:t>деятельности</w:t>
            </w:r>
          </w:p>
        </w:tc>
        <w:tc>
          <w:tcPr>
            <w:tcW w:w="2960"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уметь  организов</w:t>
            </w:r>
            <w:r w:rsidRPr="00882CFE">
              <w:rPr>
                <w:rFonts w:ascii="Times New Roman" w:hAnsi="Times New Roman" w:cs="Times New Roman"/>
                <w:sz w:val="28"/>
                <w:szCs w:val="28"/>
              </w:rPr>
              <w:t>ы</w:t>
            </w:r>
            <w:r w:rsidR="004334A6">
              <w:rPr>
                <w:rFonts w:ascii="Times New Roman" w:hAnsi="Times New Roman" w:cs="Times New Roman"/>
                <w:sz w:val="28"/>
                <w:szCs w:val="28"/>
              </w:rPr>
              <w:t xml:space="preserve">вать  и </w:t>
            </w:r>
            <w:r w:rsidRPr="00882CFE">
              <w:rPr>
                <w:rFonts w:ascii="Times New Roman" w:hAnsi="Times New Roman" w:cs="Times New Roman"/>
                <w:sz w:val="28"/>
                <w:szCs w:val="28"/>
              </w:rPr>
              <w:t>планировать  учеб</w:t>
            </w:r>
            <w:r w:rsidR="004334A6">
              <w:rPr>
                <w:rFonts w:ascii="Times New Roman" w:hAnsi="Times New Roman" w:cs="Times New Roman"/>
                <w:sz w:val="28"/>
                <w:szCs w:val="28"/>
              </w:rPr>
              <w:t xml:space="preserve">ное </w:t>
            </w:r>
            <w:r w:rsidRPr="00882CFE">
              <w:rPr>
                <w:rFonts w:ascii="Times New Roman" w:hAnsi="Times New Roman" w:cs="Times New Roman"/>
                <w:sz w:val="28"/>
                <w:szCs w:val="28"/>
              </w:rPr>
              <w:t>сотруднич</w:t>
            </w:r>
            <w:r w:rsidRPr="00882CFE">
              <w:rPr>
                <w:rFonts w:ascii="Times New Roman" w:hAnsi="Times New Roman" w:cs="Times New Roman"/>
                <w:sz w:val="28"/>
                <w:szCs w:val="28"/>
              </w:rPr>
              <w:t>е</w:t>
            </w:r>
            <w:r w:rsidRPr="00882CFE">
              <w:rPr>
                <w:rFonts w:ascii="Times New Roman" w:hAnsi="Times New Roman" w:cs="Times New Roman"/>
                <w:sz w:val="28"/>
                <w:szCs w:val="28"/>
              </w:rPr>
              <w:t>ство  с  учи</w:t>
            </w:r>
            <w:r w:rsidR="004334A6">
              <w:rPr>
                <w:rFonts w:ascii="Times New Roman" w:hAnsi="Times New Roman" w:cs="Times New Roman"/>
                <w:sz w:val="28"/>
                <w:szCs w:val="28"/>
              </w:rPr>
              <w:t xml:space="preserve">телем </w:t>
            </w:r>
            <w:r w:rsidRPr="00882CFE">
              <w:rPr>
                <w:rFonts w:ascii="Times New Roman" w:hAnsi="Times New Roman" w:cs="Times New Roman"/>
                <w:sz w:val="28"/>
                <w:szCs w:val="28"/>
              </w:rPr>
              <w:t>и  сверстниками,  опр</w:t>
            </w:r>
            <w:r w:rsidRPr="00882CFE">
              <w:rPr>
                <w:rFonts w:ascii="Times New Roman" w:hAnsi="Times New Roman" w:cs="Times New Roman"/>
                <w:sz w:val="28"/>
                <w:szCs w:val="28"/>
              </w:rPr>
              <w:t>е</w:t>
            </w:r>
            <w:r w:rsidR="004334A6">
              <w:rPr>
                <w:rFonts w:ascii="Times New Roman" w:hAnsi="Times New Roman" w:cs="Times New Roman"/>
                <w:sz w:val="28"/>
                <w:szCs w:val="28"/>
              </w:rPr>
              <w:t xml:space="preserve">делять </w:t>
            </w:r>
            <w:r w:rsidRPr="00882CFE">
              <w:rPr>
                <w:rFonts w:ascii="Times New Roman" w:hAnsi="Times New Roman" w:cs="Times New Roman"/>
                <w:sz w:val="28"/>
                <w:szCs w:val="28"/>
              </w:rPr>
              <w:t>цели и фун</w:t>
            </w:r>
            <w:r w:rsidRPr="00882CFE">
              <w:rPr>
                <w:rFonts w:ascii="Times New Roman" w:hAnsi="Times New Roman" w:cs="Times New Roman"/>
                <w:sz w:val="28"/>
                <w:szCs w:val="28"/>
              </w:rPr>
              <w:t>к</w:t>
            </w:r>
            <w:r w:rsidRPr="00882CFE">
              <w:rPr>
                <w:rFonts w:ascii="Times New Roman" w:hAnsi="Times New Roman" w:cs="Times New Roman"/>
                <w:sz w:val="28"/>
                <w:szCs w:val="28"/>
              </w:rPr>
              <w:t xml:space="preserve">ции участников,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способы  взаимоде</w:t>
            </w:r>
            <w:r w:rsidRPr="00882CFE">
              <w:rPr>
                <w:rFonts w:ascii="Times New Roman" w:hAnsi="Times New Roman" w:cs="Times New Roman"/>
                <w:sz w:val="28"/>
                <w:szCs w:val="28"/>
              </w:rPr>
              <w:t>й</w:t>
            </w:r>
            <w:r w:rsidRPr="00882CFE">
              <w:rPr>
                <w:rFonts w:ascii="Times New Roman" w:hAnsi="Times New Roman" w:cs="Times New Roman"/>
                <w:sz w:val="28"/>
                <w:szCs w:val="28"/>
              </w:rPr>
              <w:t xml:space="preserve">ствия;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планировать общие спо</w:t>
            </w:r>
            <w:r w:rsidR="004334A6">
              <w:rPr>
                <w:rFonts w:ascii="Times New Roman" w:hAnsi="Times New Roman" w:cs="Times New Roman"/>
                <w:sz w:val="28"/>
                <w:szCs w:val="28"/>
              </w:rPr>
              <w:t xml:space="preserve">собы </w:t>
            </w:r>
            <w:r w:rsidRPr="00882CFE">
              <w:rPr>
                <w:rFonts w:ascii="Times New Roman" w:hAnsi="Times New Roman" w:cs="Times New Roman"/>
                <w:sz w:val="28"/>
                <w:szCs w:val="28"/>
              </w:rPr>
              <w:t xml:space="preserve">работы  -  знание  истории  и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географии  края,  его </w:t>
            </w:r>
          </w:p>
          <w:p w:rsidR="006F21C8" w:rsidRPr="006F21C8"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достижений  и  кул</w:t>
            </w:r>
            <w:r w:rsidRPr="00882CFE">
              <w:rPr>
                <w:rFonts w:ascii="Times New Roman" w:hAnsi="Times New Roman" w:cs="Times New Roman"/>
                <w:sz w:val="28"/>
                <w:szCs w:val="28"/>
              </w:rPr>
              <w:t>ь</w:t>
            </w:r>
            <w:r w:rsidRPr="00882CFE">
              <w:rPr>
                <w:rFonts w:ascii="Times New Roman" w:hAnsi="Times New Roman" w:cs="Times New Roman"/>
                <w:sz w:val="28"/>
                <w:szCs w:val="28"/>
              </w:rPr>
              <w:t>тур</w:t>
            </w:r>
            <w:r w:rsidR="004334A6">
              <w:rPr>
                <w:rFonts w:ascii="Times New Roman" w:hAnsi="Times New Roman" w:cs="Times New Roman"/>
                <w:sz w:val="28"/>
                <w:szCs w:val="28"/>
              </w:rPr>
              <w:t xml:space="preserve">ных </w:t>
            </w:r>
            <w:r>
              <w:rPr>
                <w:rFonts w:ascii="Times New Roman" w:hAnsi="Times New Roman" w:cs="Times New Roman"/>
                <w:sz w:val="28"/>
                <w:szCs w:val="28"/>
              </w:rPr>
              <w:t>традиций</w:t>
            </w:r>
          </w:p>
        </w:tc>
        <w:tc>
          <w:tcPr>
            <w:tcW w:w="1843"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Классный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руковод</w:t>
            </w:r>
            <w:r w:rsidRPr="00882CFE">
              <w:rPr>
                <w:rFonts w:ascii="Times New Roman" w:hAnsi="Times New Roman" w:cs="Times New Roman"/>
                <w:sz w:val="28"/>
                <w:szCs w:val="28"/>
              </w:rPr>
              <w:t>и</w:t>
            </w:r>
            <w:r w:rsidRPr="00882CFE">
              <w:rPr>
                <w:rFonts w:ascii="Times New Roman" w:hAnsi="Times New Roman" w:cs="Times New Roman"/>
                <w:sz w:val="28"/>
                <w:szCs w:val="28"/>
              </w:rPr>
              <w:t>тель</w:t>
            </w:r>
          </w:p>
          <w:p w:rsidR="006F21C8" w:rsidRDefault="006F21C8" w:rsidP="006F21C8">
            <w:pPr>
              <w:jc w:val="center"/>
              <w:rPr>
                <w:rFonts w:ascii="Times New Roman" w:hAnsi="Times New Roman" w:cs="Times New Roman"/>
                <w:b/>
                <w:sz w:val="28"/>
                <w:szCs w:val="28"/>
              </w:rPr>
            </w:pPr>
          </w:p>
        </w:tc>
      </w:tr>
      <w:tr w:rsidR="004334A6" w:rsidTr="004334A6">
        <w:tc>
          <w:tcPr>
            <w:tcW w:w="775" w:type="dxa"/>
          </w:tcPr>
          <w:p w:rsidR="006F21C8" w:rsidRPr="006F21C8" w:rsidRDefault="006F21C8" w:rsidP="006F21C8">
            <w:pPr>
              <w:jc w:val="center"/>
              <w:rPr>
                <w:rFonts w:ascii="Times New Roman" w:hAnsi="Times New Roman" w:cs="Times New Roman"/>
                <w:sz w:val="28"/>
                <w:szCs w:val="28"/>
              </w:rPr>
            </w:pPr>
            <w:r>
              <w:rPr>
                <w:rFonts w:ascii="Times New Roman" w:hAnsi="Times New Roman" w:cs="Times New Roman"/>
                <w:sz w:val="28"/>
                <w:szCs w:val="28"/>
              </w:rPr>
              <w:t>7</w:t>
            </w:r>
          </w:p>
        </w:tc>
        <w:tc>
          <w:tcPr>
            <w:tcW w:w="2027" w:type="dxa"/>
          </w:tcPr>
          <w:p w:rsidR="006F21C8" w:rsidRPr="006F21C8" w:rsidRDefault="006F21C8" w:rsidP="004334A6">
            <w:pPr>
              <w:rPr>
                <w:rFonts w:ascii="Times New Roman" w:hAnsi="Times New Roman" w:cs="Times New Roman"/>
                <w:sz w:val="28"/>
                <w:szCs w:val="28"/>
              </w:rPr>
            </w:pPr>
            <w:r w:rsidRPr="00882CFE">
              <w:rPr>
                <w:rFonts w:ascii="Times New Roman" w:hAnsi="Times New Roman" w:cs="Times New Roman"/>
                <w:sz w:val="28"/>
                <w:szCs w:val="28"/>
              </w:rPr>
              <w:t>Учебн</w:t>
            </w:r>
            <w:proofErr w:type="gramStart"/>
            <w:r w:rsidRPr="00882CFE">
              <w:rPr>
                <w:rFonts w:ascii="Times New Roman" w:hAnsi="Times New Roman" w:cs="Times New Roman"/>
                <w:sz w:val="28"/>
                <w:szCs w:val="28"/>
              </w:rPr>
              <w:t>о-</w:t>
            </w:r>
            <w:proofErr w:type="gramEnd"/>
            <w:r>
              <w:t xml:space="preserve"> </w:t>
            </w:r>
            <w:r w:rsidRPr="006F21C8">
              <w:rPr>
                <w:rFonts w:ascii="Times New Roman" w:hAnsi="Times New Roman" w:cs="Times New Roman"/>
                <w:sz w:val="28"/>
                <w:szCs w:val="28"/>
              </w:rPr>
              <w:t>и</w:t>
            </w:r>
            <w:r w:rsidRPr="006F21C8">
              <w:rPr>
                <w:rFonts w:ascii="Times New Roman" w:hAnsi="Times New Roman" w:cs="Times New Roman"/>
                <w:sz w:val="28"/>
                <w:szCs w:val="28"/>
              </w:rPr>
              <w:t>с</w:t>
            </w:r>
            <w:r w:rsidRPr="006F21C8">
              <w:rPr>
                <w:rFonts w:ascii="Times New Roman" w:hAnsi="Times New Roman" w:cs="Times New Roman"/>
                <w:sz w:val="28"/>
                <w:szCs w:val="28"/>
              </w:rPr>
              <w:t>следовател</w:t>
            </w:r>
            <w:r w:rsidRPr="006F21C8">
              <w:rPr>
                <w:rFonts w:ascii="Times New Roman" w:hAnsi="Times New Roman" w:cs="Times New Roman"/>
                <w:sz w:val="28"/>
                <w:szCs w:val="28"/>
              </w:rPr>
              <w:t>ь</w:t>
            </w:r>
            <w:r w:rsidRPr="006F21C8">
              <w:rPr>
                <w:rFonts w:ascii="Times New Roman" w:hAnsi="Times New Roman" w:cs="Times New Roman"/>
                <w:sz w:val="28"/>
                <w:szCs w:val="28"/>
              </w:rPr>
              <w:t>ский проект  в  рам</w:t>
            </w:r>
            <w:r w:rsidR="004334A6">
              <w:rPr>
                <w:rFonts w:ascii="Times New Roman" w:hAnsi="Times New Roman" w:cs="Times New Roman"/>
                <w:sz w:val="28"/>
                <w:szCs w:val="28"/>
              </w:rPr>
              <w:t xml:space="preserve">ках </w:t>
            </w:r>
            <w:r w:rsidRPr="006F21C8">
              <w:rPr>
                <w:rFonts w:ascii="Times New Roman" w:hAnsi="Times New Roman" w:cs="Times New Roman"/>
                <w:sz w:val="28"/>
                <w:szCs w:val="28"/>
              </w:rPr>
              <w:t xml:space="preserve">курсов  по  выбору </w:t>
            </w:r>
          </w:p>
          <w:p w:rsidR="006F21C8" w:rsidRPr="006F21C8" w:rsidRDefault="006F21C8" w:rsidP="004334A6">
            <w:pPr>
              <w:rPr>
                <w:rFonts w:ascii="Times New Roman" w:hAnsi="Times New Roman" w:cs="Times New Roman"/>
                <w:sz w:val="28"/>
                <w:szCs w:val="28"/>
              </w:rPr>
            </w:pPr>
            <w:r w:rsidRPr="006F21C8">
              <w:rPr>
                <w:rFonts w:ascii="Times New Roman" w:hAnsi="Times New Roman" w:cs="Times New Roman"/>
                <w:sz w:val="28"/>
                <w:szCs w:val="28"/>
              </w:rPr>
              <w:t>эффективн</w:t>
            </w:r>
            <w:r w:rsidRPr="006F21C8">
              <w:rPr>
                <w:rFonts w:ascii="Times New Roman" w:hAnsi="Times New Roman" w:cs="Times New Roman"/>
                <w:sz w:val="28"/>
                <w:szCs w:val="28"/>
              </w:rPr>
              <w:t>о</w:t>
            </w:r>
            <w:r w:rsidR="004334A6">
              <w:rPr>
                <w:rFonts w:ascii="Times New Roman" w:hAnsi="Times New Roman" w:cs="Times New Roman"/>
                <w:sz w:val="28"/>
                <w:szCs w:val="28"/>
              </w:rPr>
              <w:t xml:space="preserve">сти </w:t>
            </w:r>
            <w:r w:rsidRPr="006F21C8">
              <w:rPr>
                <w:rFonts w:ascii="Times New Roman" w:hAnsi="Times New Roman" w:cs="Times New Roman"/>
                <w:sz w:val="28"/>
                <w:szCs w:val="28"/>
              </w:rPr>
              <w:t xml:space="preserve">учебной </w:t>
            </w:r>
          </w:p>
          <w:p w:rsidR="006F21C8" w:rsidRPr="006F21C8" w:rsidRDefault="006F21C8" w:rsidP="004334A6">
            <w:pPr>
              <w:rPr>
                <w:rFonts w:ascii="Times New Roman" w:hAnsi="Times New Roman" w:cs="Times New Roman"/>
                <w:sz w:val="28"/>
                <w:szCs w:val="28"/>
              </w:rPr>
            </w:pPr>
            <w:r w:rsidRPr="006F21C8">
              <w:rPr>
                <w:rFonts w:ascii="Times New Roman" w:hAnsi="Times New Roman" w:cs="Times New Roman"/>
                <w:sz w:val="28"/>
                <w:szCs w:val="28"/>
              </w:rPr>
              <w:t>деятельно</w:t>
            </w:r>
            <w:r w:rsidR="004334A6">
              <w:rPr>
                <w:rFonts w:ascii="Times New Roman" w:hAnsi="Times New Roman" w:cs="Times New Roman"/>
                <w:sz w:val="28"/>
                <w:szCs w:val="28"/>
              </w:rPr>
              <w:t xml:space="preserve">сти;  </w:t>
            </w:r>
            <w:r w:rsidR="004334A6">
              <w:rPr>
                <w:rFonts w:ascii="Times New Roman" w:hAnsi="Times New Roman" w:cs="Times New Roman"/>
                <w:sz w:val="28"/>
                <w:szCs w:val="28"/>
              </w:rPr>
              <w:lastRenderedPageBreak/>
              <w:t xml:space="preserve">на </w:t>
            </w:r>
            <w:r w:rsidRPr="006F21C8">
              <w:rPr>
                <w:rFonts w:ascii="Times New Roman" w:hAnsi="Times New Roman" w:cs="Times New Roman"/>
                <w:sz w:val="28"/>
                <w:szCs w:val="28"/>
              </w:rPr>
              <w:t>практич</w:t>
            </w:r>
            <w:r w:rsidRPr="006F21C8">
              <w:rPr>
                <w:rFonts w:ascii="Times New Roman" w:hAnsi="Times New Roman" w:cs="Times New Roman"/>
                <w:sz w:val="28"/>
                <w:szCs w:val="28"/>
              </w:rPr>
              <w:t>е</w:t>
            </w:r>
            <w:r w:rsidR="004334A6">
              <w:rPr>
                <w:rFonts w:ascii="Times New Roman" w:hAnsi="Times New Roman" w:cs="Times New Roman"/>
                <w:sz w:val="28"/>
                <w:szCs w:val="28"/>
              </w:rPr>
              <w:t xml:space="preserve">ском уровне  в  ходе </w:t>
            </w:r>
            <w:r w:rsidRPr="006F21C8">
              <w:rPr>
                <w:rFonts w:ascii="Times New Roman" w:hAnsi="Times New Roman" w:cs="Times New Roman"/>
                <w:sz w:val="28"/>
                <w:szCs w:val="28"/>
              </w:rPr>
              <w:t>реализ</w:t>
            </w:r>
            <w:r w:rsidRPr="006F21C8">
              <w:rPr>
                <w:rFonts w:ascii="Times New Roman" w:hAnsi="Times New Roman" w:cs="Times New Roman"/>
                <w:sz w:val="28"/>
                <w:szCs w:val="28"/>
              </w:rPr>
              <w:t>а</w:t>
            </w:r>
            <w:r w:rsidR="004334A6">
              <w:rPr>
                <w:rFonts w:ascii="Times New Roman" w:hAnsi="Times New Roman" w:cs="Times New Roman"/>
                <w:sz w:val="28"/>
                <w:szCs w:val="28"/>
              </w:rPr>
              <w:t xml:space="preserve">ции </w:t>
            </w:r>
            <w:proofErr w:type="gramStart"/>
            <w:r w:rsidRPr="006F21C8">
              <w:rPr>
                <w:rFonts w:ascii="Times New Roman" w:hAnsi="Times New Roman" w:cs="Times New Roman"/>
                <w:sz w:val="28"/>
                <w:szCs w:val="28"/>
              </w:rPr>
              <w:t>исходного</w:t>
            </w:r>
            <w:proofErr w:type="gramEnd"/>
            <w:r w:rsidRPr="006F21C8">
              <w:rPr>
                <w:rFonts w:ascii="Times New Roman" w:hAnsi="Times New Roman" w:cs="Times New Roman"/>
                <w:sz w:val="28"/>
                <w:szCs w:val="28"/>
              </w:rPr>
              <w:t xml:space="preserve"> </w:t>
            </w:r>
          </w:p>
          <w:p w:rsidR="006F21C8" w:rsidRDefault="006F21C8" w:rsidP="004334A6">
            <w:pPr>
              <w:rPr>
                <w:rFonts w:ascii="Times New Roman" w:hAnsi="Times New Roman" w:cs="Times New Roman"/>
                <w:b/>
                <w:sz w:val="28"/>
                <w:szCs w:val="28"/>
              </w:rPr>
            </w:pPr>
            <w:r w:rsidRPr="006F21C8">
              <w:rPr>
                <w:rFonts w:ascii="Times New Roman" w:hAnsi="Times New Roman" w:cs="Times New Roman"/>
                <w:sz w:val="28"/>
                <w:szCs w:val="28"/>
              </w:rPr>
              <w:t>замысла</w:t>
            </w:r>
            <w:r w:rsidRPr="00882CFE">
              <w:rPr>
                <w:rFonts w:ascii="Times New Roman" w:hAnsi="Times New Roman" w:cs="Times New Roman"/>
                <w:sz w:val="28"/>
                <w:szCs w:val="28"/>
              </w:rPr>
              <w:t xml:space="preserve">  </w:t>
            </w:r>
          </w:p>
        </w:tc>
        <w:tc>
          <w:tcPr>
            <w:tcW w:w="2409" w:type="dxa"/>
          </w:tcPr>
          <w:p w:rsidR="006F21C8" w:rsidRPr="006F21C8" w:rsidRDefault="006F21C8" w:rsidP="006F21C8">
            <w:pPr>
              <w:rPr>
                <w:rFonts w:ascii="Times New Roman" w:hAnsi="Times New Roman" w:cs="Times New Roman"/>
                <w:sz w:val="28"/>
                <w:szCs w:val="28"/>
              </w:rPr>
            </w:pPr>
            <w:r w:rsidRPr="00882CFE">
              <w:rPr>
                <w:rFonts w:ascii="Times New Roman" w:hAnsi="Times New Roman" w:cs="Times New Roman"/>
                <w:sz w:val="28"/>
                <w:szCs w:val="28"/>
              </w:rPr>
              <w:lastRenderedPageBreak/>
              <w:t>Сформироват</w:t>
            </w:r>
            <w:r>
              <w:rPr>
                <w:rFonts w:ascii="Times New Roman" w:hAnsi="Times New Roman" w:cs="Times New Roman"/>
                <w:sz w:val="28"/>
                <w:szCs w:val="28"/>
              </w:rPr>
              <w:t xml:space="preserve">ь </w:t>
            </w:r>
            <w:r w:rsidRPr="006F21C8">
              <w:rPr>
                <w:rFonts w:ascii="Times New Roman" w:hAnsi="Times New Roman" w:cs="Times New Roman"/>
                <w:sz w:val="28"/>
                <w:szCs w:val="28"/>
              </w:rPr>
              <w:t>умение  оперир</w:t>
            </w:r>
            <w:r w:rsidRPr="006F21C8">
              <w:rPr>
                <w:rFonts w:ascii="Times New Roman" w:hAnsi="Times New Roman" w:cs="Times New Roman"/>
                <w:sz w:val="28"/>
                <w:szCs w:val="28"/>
              </w:rPr>
              <w:t>о</w:t>
            </w:r>
            <w:r w:rsidR="004334A6">
              <w:rPr>
                <w:rFonts w:ascii="Times New Roman" w:hAnsi="Times New Roman" w:cs="Times New Roman"/>
                <w:sz w:val="28"/>
                <w:szCs w:val="28"/>
              </w:rPr>
              <w:t xml:space="preserve">вать гипотезами  как </w:t>
            </w:r>
            <w:r w:rsidRPr="006F21C8">
              <w:rPr>
                <w:rFonts w:ascii="Times New Roman" w:hAnsi="Times New Roman" w:cs="Times New Roman"/>
                <w:sz w:val="28"/>
                <w:szCs w:val="28"/>
              </w:rPr>
              <w:t>отличител</w:t>
            </w:r>
            <w:r w:rsidRPr="006F21C8">
              <w:rPr>
                <w:rFonts w:ascii="Times New Roman" w:hAnsi="Times New Roman" w:cs="Times New Roman"/>
                <w:sz w:val="28"/>
                <w:szCs w:val="28"/>
              </w:rPr>
              <w:t>ь</w:t>
            </w:r>
            <w:r w:rsidR="004334A6">
              <w:rPr>
                <w:rFonts w:ascii="Times New Roman" w:hAnsi="Times New Roman" w:cs="Times New Roman"/>
                <w:sz w:val="28"/>
                <w:szCs w:val="28"/>
              </w:rPr>
              <w:t xml:space="preserve">ным </w:t>
            </w:r>
            <w:r w:rsidRPr="006F21C8">
              <w:rPr>
                <w:rFonts w:ascii="Times New Roman" w:hAnsi="Times New Roman" w:cs="Times New Roman"/>
                <w:sz w:val="28"/>
                <w:szCs w:val="28"/>
              </w:rPr>
              <w:t>инструме</w:t>
            </w:r>
            <w:r w:rsidRPr="006F21C8">
              <w:rPr>
                <w:rFonts w:ascii="Times New Roman" w:hAnsi="Times New Roman" w:cs="Times New Roman"/>
                <w:sz w:val="28"/>
                <w:szCs w:val="28"/>
              </w:rPr>
              <w:t>н</w:t>
            </w:r>
            <w:r w:rsidR="004334A6">
              <w:rPr>
                <w:rFonts w:ascii="Times New Roman" w:hAnsi="Times New Roman" w:cs="Times New Roman"/>
                <w:sz w:val="28"/>
                <w:szCs w:val="28"/>
              </w:rPr>
              <w:t xml:space="preserve">том </w:t>
            </w:r>
            <w:proofErr w:type="gramStart"/>
            <w:r w:rsidRPr="006F21C8">
              <w:rPr>
                <w:rFonts w:ascii="Times New Roman" w:hAnsi="Times New Roman" w:cs="Times New Roman"/>
                <w:sz w:val="28"/>
                <w:szCs w:val="28"/>
              </w:rPr>
              <w:t>научного</w:t>
            </w:r>
            <w:proofErr w:type="gramEnd"/>
            <w:r w:rsidRPr="006F21C8">
              <w:rPr>
                <w:rFonts w:ascii="Times New Roman" w:hAnsi="Times New Roman" w:cs="Times New Roman"/>
                <w:sz w:val="28"/>
                <w:szCs w:val="28"/>
              </w:rPr>
              <w:t xml:space="preserve"> </w:t>
            </w:r>
          </w:p>
          <w:p w:rsidR="006F21C8" w:rsidRPr="006F21C8" w:rsidRDefault="006F21C8" w:rsidP="006F21C8">
            <w:pPr>
              <w:rPr>
                <w:rFonts w:ascii="Times New Roman" w:hAnsi="Times New Roman" w:cs="Times New Roman"/>
                <w:sz w:val="28"/>
                <w:szCs w:val="28"/>
              </w:rPr>
            </w:pPr>
            <w:r w:rsidRPr="006F21C8">
              <w:rPr>
                <w:rFonts w:ascii="Times New Roman" w:hAnsi="Times New Roman" w:cs="Times New Roman"/>
                <w:sz w:val="28"/>
                <w:szCs w:val="28"/>
              </w:rPr>
              <w:t xml:space="preserve">рассуждения, </w:t>
            </w:r>
          </w:p>
          <w:p w:rsidR="006F21C8" w:rsidRPr="006F21C8" w:rsidRDefault="006F21C8" w:rsidP="006F21C8">
            <w:pPr>
              <w:rPr>
                <w:rFonts w:ascii="Times New Roman" w:hAnsi="Times New Roman" w:cs="Times New Roman"/>
                <w:sz w:val="28"/>
                <w:szCs w:val="28"/>
              </w:rPr>
            </w:pPr>
            <w:r w:rsidRPr="006F21C8">
              <w:rPr>
                <w:rFonts w:ascii="Times New Roman" w:hAnsi="Times New Roman" w:cs="Times New Roman"/>
                <w:sz w:val="28"/>
                <w:szCs w:val="28"/>
              </w:rPr>
              <w:t xml:space="preserve">умение  решения </w:t>
            </w:r>
          </w:p>
          <w:p w:rsidR="006F21C8" w:rsidRPr="006F21C8" w:rsidRDefault="006F21C8" w:rsidP="006F21C8">
            <w:pPr>
              <w:rPr>
                <w:rFonts w:ascii="Times New Roman" w:hAnsi="Times New Roman" w:cs="Times New Roman"/>
                <w:sz w:val="28"/>
                <w:szCs w:val="28"/>
              </w:rPr>
            </w:pPr>
            <w:r w:rsidRPr="006F21C8">
              <w:rPr>
                <w:rFonts w:ascii="Times New Roman" w:hAnsi="Times New Roman" w:cs="Times New Roman"/>
                <w:sz w:val="28"/>
                <w:szCs w:val="28"/>
              </w:rPr>
              <w:lastRenderedPageBreak/>
              <w:t>интеллектуал</w:t>
            </w:r>
            <w:r w:rsidRPr="006F21C8">
              <w:rPr>
                <w:rFonts w:ascii="Times New Roman" w:hAnsi="Times New Roman" w:cs="Times New Roman"/>
                <w:sz w:val="28"/>
                <w:szCs w:val="28"/>
              </w:rPr>
              <w:t>ь</w:t>
            </w:r>
            <w:r w:rsidR="004334A6">
              <w:rPr>
                <w:rFonts w:ascii="Times New Roman" w:hAnsi="Times New Roman" w:cs="Times New Roman"/>
                <w:sz w:val="28"/>
                <w:szCs w:val="28"/>
              </w:rPr>
              <w:t xml:space="preserve">ных </w:t>
            </w:r>
            <w:r w:rsidRPr="006F21C8">
              <w:rPr>
                <w:rFonts w:ascii="Times New Roman" w:hAnsi="Times New Roman" w:cs="Times New Roman"/>
                <w:sz w:val="28"/>
                <w:szCs w:val="28"/>
              </w:rPr>
              <w:t>задач  на  о</w:t>
            </w:r>
            <w:r w:rsidRPr="006F21C8">
              <w:rPr>
                <w:rFonts w:ascii="Times New Roman" w:hAnsi="Times New Roman" w:cs="Times New Roman"/>
                <w:sz w:val="28"/>
                <w:szCs w:val="28"/>
              </w:rPr>
              <w:t>с</w:t>
            </w:r>
            <w:r w:rsidR="004334A6">
              <w:rPr>
                <w:rFonts w:ascii="Times New Roman" w:hAnsi="Times New Roman" w:cs="Times New Roman"/>
                <w:sz w:val="28"/>
                <w:szCs w:val="28"/>
              </w:rPr>
              <w:t xml:space="preserve">нове </w:t>
            </w:r>
            <w:proofErr w:type="gramStart"/>
            <w:r w:rsidRPr="006F21C8">
              <w:rPr>
                <w:rFonts w:ascii="Times New Roman" w:hAnsi="Times New Roman" w:cs="Times New Roman"/>
                <w:sz w:val="28"/>
                <w:szCs w:val="28"/>
              </w:rPr>
              <w:t>мысленного</w:t>
            </w:r>
            <w:proofErr w:type="gramEnd"/>
            <w:r w:rsidRPr="006F21C8">
              <w:rPr>
                <w:rFonts w:ascii="Times New Roman" w:hAnsi="Times New Roman" w:cs="Times New Roman"/>
                <w:sz w:val="28"/>
                <w:szCs w:val="28"/>
              </w:rPr>
              <w:t xml:space="preserve"> </w:t>
            </w:r>
          </w:p>
          <w:p w:rsidR="006F21C8" w:rsidRPr="006F21C8" w:rsidRDefault="004334A6" w:rsidP="006F21C8">
            <w:pPr>
              <w:rPr>
                <w:rFonts w:ascii="Times New Roman" w:hAnsi="Times New Roman" w:cs="Times New Roman"/>
                <w:sz w:val="28"/>
                <w:szCs w:val="28"/>
              </w:rPr>
            </w:pPr>
            <w:r>
              <w:rPr>
                <w:rFonts w:ascii="Times New Roman" w:hAnsi="Times New Roman" w:cs="Times New Roman"/>
                <w:sz w:val="28"/>
                <w:szCs w:val="28"/>
              </w:rPr>
              <w:t xml:space="preserve">построения </w:t>
            </w:r>
            <w:r w:rsidR="006F21C8" w:rsidRPr="006F21C8">
              <w:rPr>
                <w:rFonts w:ascii="Times New Roman" w:hAnsi="Times New Roman" w:cs="Times New Roman"/>
                <w:sz w:val="28"/>
                <w:szCs w:val="28"/>
              </w:rPr>
              <w:t>ра</w:t>
            </w:r>
            <w:r w:rsidR="006F21C8" w:rsidRPr="006F21C8">
              <w:rPr>
                <w:rFonts w:ascii="Times New Roman" w:hAnsi="Times New Roman" w:cs="Times New Roman"/>
                <w:sz w:val="28"/>
                <w:szCs w:val="28"/>
              </w:rPr>
              <w:t>з</w:t>
            </w:r>
            <w:r>
              <w:rPr>
                <w:rFonts w:ascii="Times New Roman" w:hAnsi="Times New Roman" w:cs="Times New Roman"/>
                <w:sz w:val="28"/>
                <w:szCs w:val="28"/>
              </w:rPr>
              <w:t xml:space="preserve">личных </w:t>
            </w:r>
            <w:r w:rsidR="006F21C8" w:rsidRPr="006F21C8">
              <w:rPr>
                <w:rFonts w:ascii="Times New Roman" w:hAnsi="Times New Roman" w:cs="Times New Roman"/>
                <w:sz w:val="28"/>
                <w:szCs w:val="28"/>
              </w:rPr>
              <w:t>предп</w:t>
            </w:r>
            <w:r w:rsidR="006F21C8" w:rsidRPr="006F21C8">
              <w:rPr>
                <w:rFonts w:ascii="Times New Roman" w:hAnsi="Times New Roman" w:cs="Times New Roman"/>
                <w:sz w:val="28"/>
                <w:szCs w:val="28"/>
              </w:rPr>
              <w:t>о</w:t>
            </w:r>
            <w:r>
              <w:rPr>
                <w:rFonts w:ascii="Times New Roman" w:hAnsi="Times New Roman" w:cs="Times New Roman"/>
                <w:sz w:val="28"/>
                <w:szCs w:val="28"/>
              </w:rPr>
              <w:t xml:space="preserve">ложений  и </w:t>
            </w:r>
            <w:r w:rsidR="006F21C8" w:rsidRPr="006F21C8">
              <w:rPr>
                <w:rFonts w:ascii="Times New Roman" w:hAnsi="Times New Roman" w:cs="Times New Roman"/>
                <w:sz w:val="28"/>
                <w:szCs w:val="28"/>
              </w:rPr>
              <w:t xml:space="preserve">их  </w:t>
            </w:r>
            <w:proofErr w:type="gramStart"/>
            <w:r w:rsidR="006F21C8" w:rsidRPr="006F21C8">
              <w:rPr>
                <w:rFonts w:ascii="Times New Roman" w:hAnsi="Times New Roman" w:cs="Times New Roman"/>
                <w:sz w:val="28"/>
                <w:szCs w:val="28"/>
              </w:rPr>
              <w:t>последующей</w:t>
            </w:r>
            <w:proofErr w:type="gramEnd"/>
            <w:r w:rsidR="006F21C8" w:rsidRPr="006F21C8">
              <w:rPr>
                <w:rFonts w:ascii="Times New Roman" w:hAnsi="Times New Roman" w:cs="Times New Roman"/>
                <w:sz w:val="28"/>
                <w:szCs w:val="28"/>
              </w:rPr>
              <w:t xml:space="preserve"> </w:t>
            </w:r>
          </w:p>
          <w:p w:rsidR="006F21C8" w:rsidRDefault="006F21C8" w:rsidP="006F21C8">
            <w:pPr>
              <w:rPr>
                <w:rFonts w:ascii="Times New Roman" w:hAnsi="Times New Roman" w:cs="Times New Roman"/>
                <w:b/>
                <w:sz w:val="28"/>
                <w:szCs w:val="28"/>
              </w:rPr>
            </w:pPr>
            <w:r w:rsidRPr="006F21C8">
              <w:rPr>
                <w:rFonts w:ascii="Times New Roman" w:hAnsi="Times New Roman" w:cs="Times New Roman"/>
                <w:sz w:val="28"/>
                <w:szCs w:val="28"/>
              </w:rPr>
              <w:t>проверки</w:t>
            </w:r>
          </w:p>
        </w:tc>
        <w:tc>
          <w:tcPr>
            <w:tcW w:w="2960" w:type="dxa"/>
          </w:tcPr>
          <w:p w:rsidR="006F21C8" w:rsidRPr="004334A6" w:rsidRDefault="004334A6" w:rsidP="004334A6">
            <w:pPr>
              <w:rPr>
                <w:rFonts w:ascii="Times New Roman" w:hAnsi="Times New Roman" w:cs="Times New Roman"/>
                <w:b/>
                <w:sz w:val="28"/>
                <w:szCs w:val="28"/>
              </w:rPr>
            </w:pPr>
            <w:r>
              <w:rPr>
                <w:rFonts w:ascii="Times New Roman" w:hAnsi="Times New Roman" w:cs="Times New Roman"/>
                <w:sz w:val="28"/>
                <w:szCs w:val="28"/>
              </w:rPr>
              <w:lastRenderedPageBreak/>
              <w:t>-</w:t>
            </w:r>
            <w:r w:rsidR="006F21C8">
              <w:rPr>
                <w:rFonts w:ascii="Times New Roman" w:hAnsi="Times New Roman" w:cs="Times New Roman"/>
                <w:sz w:val="28"/>
                <w:szCs w:val="28"/>
              </w:rPr>
              <w:t xml:space="preserve">  самостоятельно  </w:t>
            </w:r>
            <w:r w:rsidR="006F21C8" w:rsidRPr="006F21C8">
              <w:rPr>
                <w:rFonts w:ascii="Times New Roman" w:hAnsi="Times New Roman" w:cs="Times New Roman"/>
                <w:sz w:val="28"/>
                <w:szCs w:val="28"/>
              </w:rPr>
              <w:t>анализировать  усл</w:t>
            </w:r>
            <w:r w:rsidR="006F21C8" w:rsidRPr="006F21C8">
              <w:rPr>
                <w:rFonts w:ascii="Times New Roman" w:hAnsi="Times New Roman" w:cs="Times New Roman"/>
                <w:sz w:val="28"/>
                <w:szCs w:val="28"/>
              </w:rPr>
              <w:t>о</w:t>
            </w:r>
            <w:r w:rsidR="006F21C8" w:rsidRPr="006F21C8">
              <w:rPr>
                <w:rFonts w:ascii="Times New Roman" w:hAnsi="Times New Roman" w:cs="Times New Roman"/>
                <w:sz w:val="28"/>
                <w:szCs w:val="28"/>
              </w:rPr>
              <w:t xml:space="preserve">вия достижения  цели  на  основе учета </w:t>
            </w:r>
            <w:proofErr w:type="gramStart"/>
            <w:r w:rsidR="006F21C8" w:rsidRPr="006F21C8">
              <w:rPr>
                <w:rFonts w:ascii="Times New Roman" w:hAnsi="Times New Roman" w:cs="Times New Roman"/>
                <w:sz w:val="28"/>
                <w:szCs w:val="28"/>
              </w:rPr>
              <w:t>выд</w:t>
            </w:r>
            <w:r w:rsidR="006F21C8" w:rsidRPr="006F21C8">
              <w:rPr>
                <w:rFonts w:ascii="Times New Roman" w:hAnsi="Times New Roman" w:cs="Times New Roman"/>
                <w:sz w:val="28"/>
                <w:szCs w:val="28"/>
              </w:rPr>
              <w:t>е</w:t>
            </w:r>
            <w:r w:rsidR="006F21C8" w:rsidRPr="006F21C8">
              <w:rPr>
                <w:rFonts w:ascii="Times New Roman" w:hAnsi="Times New Roman" w:cs="Times New Roman"/>
                <w:sz w:val="28"/>
                <w:szCs w:val="28"/>
              </w:rPr>
              <w:t>ленных</w:t>
            </w:r>
            <w:proofErr w:type="gramEnd"/>
            <w:r w:rsidR="006F21C8" w:rsidRPr="006F21C8">
              <w:rPr>
                <w:rFonts w:ascii="Times New Roman" w:hAnsi="Times New Roman" w:cs="Times New Roman"/>
                <w:sz w:val="28"/>
                <w:szCs w:val="28"/>
              </w:rPr>
              <w:t xml:space="preserve"> учителем </w:t>
            </w:r>
          </w:p>
          <w:p w:rsidR="006F21C8" w:rsidRPr="006F21C8" w:rsidRDefault="006F21C8" w:rsidP="004334A6">
            <w:pPr>
              <w:rPr>
                <w:rFonts w:ascii="Times New Roman" w:hAnsi="Times New Roman" w:cs="Times New Roman"/>
                <w:sz w:val="28"/>
                <w:szCs w:val="28"/>
              </w:rPr>
            </w:pPr>
            <w:r w:rsidRPr="006F21C8">
              <w:rPr>
                <w:rFonts w:ascii="Times New Roman" w:hAnsi="Times New Roman" w:cs="Times New Roman"/>
                <w:sz w:val="28"/>
                <w:szCs w:val="28"/>
              </w:rPr>
              <w:t xml:space="preserve">ориентиров, </w:t>
            </w:r>
          </w:p>
          <w:p w:rsidR="006F21C8" w:rsidRPr="006F21C8" w:rsidRDefault="006F21C8" w:rsidP="004334A6">
            <w:pPr>
              <w:rPr>
                <w:rFonts w:ascii="Times New Roman" w:hAnsi="Times New Roman" w:cs="Times New Roman"/>
                <w:sz w:val="28"/>
                <w:szCs w:val="28"/>
              </w:rPr>
            </w:pPr>
            <w:r w:rsidRPr="006F21C8">
              <w:rPr>
                <w:rFonts w:ascii="Times New Roman" w:hAnsi="Times New Roman" w:cs="Times New Roman"/>
                <w:sz w:val="28"/>
                <w:szCs w:val="28"/>
              </w:rPr>
              <w:t xml:space="preserve">-  объяснять  явления, </w:t>
            </w:r>
          </w:p>
          <w:p w:rsidR="006F21C8" w:rsidRPr="006F21C8" w:rsidRDefault="006F21C8" w:rsidP="004334A6">
            <w:pPr>
              <w:rPr>
                <w:rFonts w:ascii="Times New Roman" w:hAnsi="Times New Roman" w:cs="Times New Roman"/>
                <w:sz w:val="28"/>
                <w:szCs w:val="28"/>
              </w:rPr>
            </w:pPr>
            <w:r w:rsidRPr="006F21C8">
              <w:rPr>
                <w:rFonts w:ascii="Times New Roman" w:hAnsi="Times New Roman" w:cs="Times New Roman"/>
                <w:sz w:val="28"/>
                <w:szCs w:val="28"/>
              </w:rPr>
              <w:t xml:space="preserve">процессы,  связи  и </w:t>
            </w:r>
          </w:p>
          <w:p w:rsidR="006F21C8" w:rsidRPr="004334A6" w:rsidRDefault="006F21C8" w:rsidP="004334A6">
            <w:pPr>
              <w:rPr>
                <w:rFonts w:ascii="Times New Roman" w:hAnsi="Times New Roman" w:cs="Times New Roman"/>
                <w:sz w:val="28"/>
                <w:szCs w:val="28"/>
              </w:rPr>
            </w:pPr>
            <w:r w:rsidRPr="006F21C8">
              <w:rPr>
                <w:rFonts w:ascii="Times New Roman" w:hAnsi="Times New Roman" w:cs="Times New Roman"/>
                <w:sz w:val="28"/>
                <w:szCs w:val="28"/>
              </w:rPr>
              <w:lastRenderedPageBreak/>
              <w:t>отношения,  выявля</w:t>
            </w:r>
            <w:r w:rsidRPr="006F21C8">
              <w:rPr>
                <w:rFonts w:ascii="Times New Roman" w:hAnsi="Times New Roman" w:cs="Times New Roman"/>
                <w:sz w:val="28"/>
                <w:szCs w:val="28"/>
              </w:rPr>
              <w:t>е</w:t>
            </w:r>
            <w:r w:rsidR="004334A6">
              <w:rPr>
                <w:rFonts w:ascii="Times New Roman" w:hAnsi="Times New Roman" w:cs="Times New Roman"/>
                <w:sz w:val="28"/>
                <w:szCs w:val="28"/>
              </w:rPr>
              <w:t xml:space="preserve">мые  в </w:t>
            </w:r>
            <w:r w:rsidRPr="006F21C8">
              <w:rPr>
                <w:rFonts w:ascii="Times New Roman" w:hAnsi="Times New Roman" w:cs="Times New Roman"/>
                <w:sz w:val="28"/>
                <w:szCs w:val="28"/>
              </w:rPr>
              <w:t>ходе исслед</w:t>
            </w:r>
            <w:r w:rsidRPr="006F21C8">
              <w:rPr>
                <w:rFonts w:ascii="Times New Roman" w:hAnsi="Times New Roman" w:cs="Times New Roman"/>
                <w:sz w:val="28"/>
                <w:szCs w:val="28"/>
              </w:rPr>
              <w:t>о</w:t>
            </w:r>
            <w:r w:rsidRPr="006F21C8">
              <w:rPr>
                <w:rFonts w:ascii="Times New Roman" w:hAnsi="Times New Roman" w:cs="Times New Roman"/>
                <w:sz w:val="28"/>
                <w:szCs w:val="28"/>
              </w:rPr>
              <w:t>вания</w:t>
            </w:r>
          </w:p>
        </w:tc>
        <w:tc>
          <w:tcPr>
            <w:tcW w:w="1843" w:type="dxa"/>
          </w:tcPr>
          <w:p w:rsidR="006F21C8" w:rsidRDefault="006F21C8" w:rsidP="006F21C8">
            <w:pPr>
              <w:jc w:val="center"/>
              <w:rPr>
                <w:rFonts w:ascii="Times New Roman" w:hAnsi="Times New Roman" w:cs="Times New Roman"/>
                <w:sz w:val="28"/>
                <w:szCs w:val="28"/>
              </w:rPr>
            </w:pPr>
            <w:r>
              <w:rPr>
                <w:rFonts w:ascii="Times New Roman" w:hAnsi="Times New Roman" w:cs="Times New Roman"/>
                <w:sz w:val="28"/>
                <w:szCs w:val="28"/>
              </w:rPr>
              <w:lastRenderedPageBreak/>
              <w:t>Учителя-</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предметники</w:t>
            </w:r>
          </w:p>
          <w:p w:rsidR="006F21C8" w:rsidRDefault="006F21C8" w:rsidP="006F21C8">
            <w:pPr>
              <w:jc w:val="center"/>
              <w:rPr>
                <w:rFonts w:ascii="Times New Roman" w:hAnsi="Times New Roman" w:cs="Times New Roman"/>
                <w:b/>
                <w:sz w:val="28"/>
                <w:szCs w:val="28"/>
              </w:rPr>
            </w:pPr>
          </w:p>
        </w:tc>
      </w:tr>
      <w:tr w:rsidR="004334A6" w:rsidTr="004334A6">
        <w:tc>
          <w:tcPr>
            <w:tcW w:w="775"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lastRenderedPageBreak/>
              <w:t xml:space="preserve">8 </w:t>
            </w:r>
          </w:p>
          <w:p w:rsidR="006F21C8" w:rsidRDefault="006F21C8" w:rsidP="006F21C8">
            <w:pPr>
              <w:jc w:val="center"/>
              <w:rPr>
                <w:rFonts w:ascii="Times New Roman" w:hAnsi="Times New Roman" w:cs="Times New Roman"/>
                <w:b/>
                <w:sz w:val="28"/>
                <w:szCs w:val="28"/>
              </w:rPr>
            </w:pPr>
          </w:p>
        </w:tc>
        <w:tc>
          <w:tcPr>
            <w:tcW w:w="2027" w:type="dxa"/>
          </w:tcPr>
          <w:p w:rsidR="006F21C8" w:rsidRPr="00882CFE" w:rsidRDefault="006F21C8" w:rsidP="004334A6">
            <w:pPr>
              <w:rPr>
                <w:rFonts w:ascii="Times New Roman" w:hAnsi="Times New Roman" w:cs="Times New Roman"/>
                <w:sz w:val="28"/>
                <w:szCs w:val="28"/>
              </w:rPr>
            </w:pPr>
            <w:r w:rsidRPr="00882CFE">
              <w:rPr>
                <w:rFonts w:ascii="Times New Roman" w:hAnsi="Times New Roman" w:cs="Times New Roman"/>
                <w:sz w:val="28"/>
                <w:szCs w:val="28"/>
              </w:rPr>
              <w:t xml:space="preserve">Выполнение </w:t>
            </w:r>
          </w:p>
          <w:p w:rsidR="006F21C8" w:rsidRPr="00882CFE" w:rsidRDefault="006F21C8" w:rsidP="004334A6">
            <w:pPr>
              <w:rPr>
                <w:rFonts w:ascii="Times New Roman" w:hAnsi="Times New Roman" w:cs="Times New Roman"/>
                <w:sz w:val="28"/>
                <w:szCs w:val="28"/>
              </w:rPr>
            </w:pPr>
            <w:r w:rsidRPr="00882CFE">
              <w:rPr>
                <w:rFonts w:ascii="Times New Roman" w:hAnsi="Times New Roman" w:cs="Times New Roman"/>
                <w:sz w:val="28"/>
                <w:szCs w:val="28"/>
              </w:rPr>
              <w:t xml:space="preserve">проектных  и </w:t>
            </w:r>
          </w:p>
          <w:p w:rsidR="006F21C8" w:rsidRPr="00882CFE" w:rsidRDefault="004334A6" w:rsidP="004334A6">
            <w:pPr>
              <w:rPr>
                <w:rFonts w:ascii="Times New Roman" w:hAnsi="Times New Roman" w:cs="Times New Roman"/>
                <w:sz w:val="28"/>
                <w:szCs w:val="28"/>
              </w:rPr>
            </w:pPr>
            <w:r>
              <w:rPr>
                <w:rFonts w:ascii="Times New Roman" w:hAnsi="Times New Roman" w:cs="Times New Roman"/>
                <w:sz w:val="28"/>
                <w:szCs w:val="28"/>
              </w:rPr>
              <w:t>учебно-</w:t>
            </w:r>
            <w:r w:rsidR="006F21C8" w:rsidRPr="00882CFE">
              <w:rPr>
                <w:rFonts w:ascii="Times New Roman" w:hAnsi="Times New Roman" w:cs="Times New Roman"/>
                <w:sz w:val="28"/>
                <w:szCs w:val="28"/>
              </w:rPr>
              <w:t>исследов</w:t>
            </w:r>
            <w:r w:rsidR="006F21C8" w:rsidRPr="00882CFE">
              <w:rPr>
                <w:rFonts w:ascii="Times New Roman" w:hAnsi="Times New Roman" w:cs="Times New Roman"/>
                <w:sz w:val="28"/>
                <w:szCs w:val="28"/>
              </w:rPr>
              <w:t>а</w:t>
            </w:r>
            <w:r w:rsidR="006F21C8" w:rsidRPr="00882CFE">
              <w:rPr>
                <w:rFonts w:ascii="Times New Roman" w:hAnsi="Times New Roman" w:cs="Times New Roman"/>
                <w:sz w:val="28"/>
                <w:szCs w:val="28"/>
              </w:rPr>
              <w:t xml:space="preserve">тельских </w:t>
            </w:r>
          </w:p>
          <w:p w:rsidR="006F21C8" w:rsidRPr="00882CFE" w:rsidRDefault="006F21C8" w:rsidP="004334A6">
            <w:pPr>
              <w:rPr>
                <w:rFonts w:ascii="Times New Roman" w:hAnsi="Times New Roman" w:cs="Times New Roman"/>
                <w:sz w:val="28"/>
                <w:szCs w:val="28"/>
              </w:rPr>
            </w:pPr>
            <w:r w:rsidRPr="00882CFE">
              <w:rPr>
                <w:rFonts w:ascii="Times New Roman" w:hAnsi="Times New Roman" w:cs="Times New Roman"/>
                <w:sz w:val="28"/>
                <w:szCs w:val="28"/>
              </w:rPr>
              <w:t>работ  по  в</w:t>
            </w:r>
            <w:r w:rsidRPr="00882CFE">
              <w:rPr>
                <w:rFonts w:ascii="Times New Roman" w:hAnsi="Times New Roman" w:cs="Times New Roman"/>
                <w:sz w:val="28"/>
                <w:szCs w:val="28"/>
              </w:rPr>
              <w:t>ы</w:t>
            </w:r>
            <w:r w:rsidR="004334A6">
              <w:rPr>
                <w:rFonts w:ascii="Times New Roman" w:hAnsi="Times New Roman" w:cs="Times New Roman"/>
                <w:sz w:val="28"/>
                <w:szCs w:val="28"/>
              </w:rPr>
              <w:t xml:space="preserve">бору </w:t>
            </w:r>
            <w:r w:rsidRPr="00882CFE">
              <w:rPr>
                <w:rFonts w:ascii="Times New Roman" w:hAnsi="Times New Roman" w:cs="Times New Roman"/>
                <w:sz w:val="28"/>
                <w:szCs w:val="28"/>
              </w:rPr>
              <w:t xml:space="preserve">учащихся </w:t>
            </w:r>
          </w:p>
          <w:p w:rsidR="006F21C8" w:rsidRDefault="006F21C8" w:rsidP="004334A6">
            <w:pPr>
              <w:rPr>
                <w:rFonts w:ascii="Times New Roman" w:hAnsi="Times New Roman" w:cs="Times New Roman"/>
                <w:b/>
                <w:sz w:val="28"/>
                <w:szCs w:val="28"/>
              </w:rPr>
            </w:pPr>
          </w:p>
        </w:tc>
        <w:tc>
          <w:tcPr>
            <w:tcW w:w="2409"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Способствовать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воспитанию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самостоятельн</w:t>
            </w:r>
            <w:r w:rsidRPr="00882CFE">
              <w:rPr>
                <w:rFonts w:ascii="Times New Roman" w:hAnsi="Times New Roman" w:cs="Times New Roman"/>
                <w:sz w:val="28"/>
                <w:szCs w:val="28"/>
              </w:rPr>
              <w:t>о</w:t>
            </w:r>
            <w:r w:rsidR="004334A6">
              <w:rPr>
                <w:rFonts w:ascii="Times New Roman" w:hAnsi="Times New Roman" w:cs="Times New Roman"/>
                <w:sz w:val="28"/>
                <w:szCs w:val="28"/>
              </w:rPr>
              <w:t xml:space="preserve">сти, </w:t>
            </w:r>
            <w:r w:rsidRPr="00882CFE">
              <w:rPr>
                <w:rFonts w:ascii="Times New Roman" w:hAnsi="Times New Roman" w:cs="Times New Roman"/>
                <w:sz w:val="28"/>
                <w:szCs w:val="28"/>
              </w:rPr>
              <w:t>инициати</w:t>
            </w:r>
            <w:r w:rsidRPr="00882CFE">
              <w:rPr>
                <w:rFonts w:ascii="Times New Roman" w:hAnsi="Times New Roman" w:cs="Times New Roman"/>
                <w:sz w:val="28"/>
                <w:szCs w:val="28"/>
              </w:rPr>
              <w:t>в</w:t>
            </w:r>
            <w:r w:rsidR="004334A6">
              <w:rPr>
                <w:rFonts w:ascii="Times New Roman" w:hAnsi="Times New Roman" w:cs="Times New Roman"/>
                <w:sz w:val="28"/>
                <w:szCs w:val="28"/>
              </w:rPr>
              <w:t xml:space="preserve">ности, </w:t>
            </w:r>
            <w:r w:rsidRPr="00882CFE">
              <w:rPr>
                <w:rFonts w:ascii="Times New Roman" w:hAnsi="Times New Roman" w:cs="Times New Roman"/>
                <w:sz w:val="28"/>
                <w:szCs w:val="28"/>
              </w:rPr>
              <w:t>отве</w:t>
            </w:r>
            <w:r w:rsidRPr="00882CFE">
              <w:rPr>
                <w:rFonts w:ascii="Times New Roman" w:hAnsi="Times New Roman" w:cs="Times New Roman"/>
                <w:sz w:val="28"/>
                <w:szCs w:val="28"/>
              </w:rPr>
              <w:t>т</w:t>
            </w:r>
            <w:r w:rsidR="004334A6">
              <w:rPr>
                <w:rFonts w:ascii="Times New Roman" w:hAnsi="Times New Roman" w:cs="Times New Roman"/>
                <w:sz w:val="28"/>
                <w:szCs w:val="28"/>
              </w:rPr>
              <w:t xml:space="preserve">ственности, </w:t>
            </w:r>
            <w:r w:rsidRPr="00882CFE">
              <w:rPr>
                <w:rFonts w:ascii="Times New Roman" w:hAnsi="Times New Roman" w:cs="Times New Roman"/>
                <w:sz w:val="28"/>
                <w:szCs w:val="28"/>
              </w:rPr>
              <w:t>п</w:t>
            </w:r>
            <w:r w:rsidRPr="00882CFE">
              <w:rPr>
                <w:rFonts w:ascii="Times New Roman" w:hAnsi="Times New Roman" w:cs="Times New Roman"/>
                <w:sz w:val="28"/>
                <w:szCs w:val="28"/>
              </w:rPr>
              <w:t>о</w:t>
            </w:r>
            <w:r w:rsidR="004334A6">
              <w:rPr>
                <w:rFonts w:ascii="Times New Roman" w:hAnsi="Times New Roman" w:cs="Times New Roman"/>
                <w:sz w:val="28"/>
                <w:szCs w:val="28"/>
              </w:rPr>
              <w:t xml:space="preserve">вышению </w:t>
            </w:r>
            <w:r w:rsidRPr="00882CFE">
              <w:rPr>
                <w:rFonts w:ascii="Times New Roman" w:hAnsi="Times New Roman" w:cs="Times New Roman"/>
                <w:sz w:val="28"/>
                <w:szCs w:val="28"/>
              </w:rPr>
              <w:t>мот</w:t>
            </w:r>
            <w:r w:rsidRPr="00882CFE">
              <w:rPr>
                <w:rFonts w:ascii="Times New Roman" w:hAnsi="Times New Roman" w:cs="Times New Roman"/>
                <w:sz w:val="28"/>
                <w:szCs w:val="28"/>
              </w:rPr>
              <w:t>и</w:t>
            </w:r>
            <w:r w:rsidR="004334A6">
              <w:rPr>
                <w:rFonts w:ascii="Times New Roman" w:hAnsi="Times New Roman" w:cs="Times New Roman"/>
                <w:sz w:val="28"/>
                <w:szCs w:val="28"/>
              </w:rPr>
              <w:t xml:space="preserve">вации  и </w:t>
            </w:r>
            <w:r w:rsidRPr="00882CFE">
              <w:rPr>
                <w:rFonts w:ascii="Times New Roman" w:hAnsi="Times New Roman" w:cs="Times New Roman"/>
                <w:sz w:val="28"/>
                <w:szCs w:val="28"/>
              </w:rPr>
              <w:t>эффе</w:t>
            </w:r>
            <w:r w:rsidRPr="00882CFE">
              <w:rPr>
                <w:rFonts w:ascii="Times New Roman" w:hAnsi="Times New Roman" w:cs="Times New Roman"/>
                <w:sz w:val="28"/>
                <w:szCs w:val="28"/>
              </w:rPr>
              <w:t>к</w:t>
            </w:r>
            <w:r w:rsidR="004334A6">
              <w:rPr>
                <w:rFonts w:ascii="Times New Roman" w:hAnsi="Times New Roman" w:cs="Times New Roman"/>
                <w:sz w:val="28"/>
                <w:szCs w:val="28"/>
              </w:rPr>
              <w:t xml:space="preserve">тивности </w:t>
            </w:r>
            <w:r w:rsidRPr="00882CFE">
              <w:rPr>
                <w:rFonts w:ascii="Times New Roman" w:hAnsi="Times New Roman" w:cs="Times New Roman"/>
                <w:sz w:val="28"/>
                <w:szCs w:val="28"/>
              </w:rPr>
              <w:t xml:space="preserve">учебной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деятельности;  </w:t>
            </w:r>
            <w:proofErr w:type="gramStart"/>
            <w:r w:rsidRPr="00882CFE">
              <w:rPr>
                <w:rFonts w:ascii="Times New Roman" w:hAnsi="Times New Roman" w:cs="Times New Roman"/>
                <w:sz w:val="28"/>
                <w:szCs w:val="28"/>
              </w:rPr>
              <w:t>на</w:t>
            </w:r>
            <w:proofErr w:type="gramEnd"/>
            <w:r w:rsidRPr="00882CFE">
              <w:rPr>
                <w:rFonts w:ascii="Times New Roman" w:hAnsi="Times New Roman" w:cs="Times New Roman"/>
                <w:sz w:val="28"/>
                <w:szCs w:val="28"/>
              </w:rPr>
              <w:t xml:space="preserve">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практическом </w:t>
            </w:r>
          </w:p>
          <w:p w:rsidR="006F21C8" w:rsidRPr="00882CFE" w:rsidRDefault="006F21C8" w:rsidP="006F21C8">
            <w:pPr>
              <w:rPr>
                <w:rFonts w:ascii="Times New Roman" w:hAnsi="Times New Roman" w:cs="Times New Roman"/>
                <w:sz w:val="28"/>
                <w:szCs w:val="28"/>
              </w:rPr>
            </w:pPr>
            <w:proofErr w:type="gramStart"/>
            <w:r w:rsidRPr="00882CFE">
              <w:rPr>
                <w:rFonts w:ascii="Times New Roman" w:hAnsi="Times New Roman" w:cs="Times New Roman"/>
                <w:sz w:val="28"/>
                <w:szCs w:val="28"/>
              </w:rPr>
              <w:t>уровне</w:t>
            </w:r>
            <w:proofErr w:type="gramEnd"/>
            <w:r w:rsidRPr="00882CFE">
              <w:rPr>
                <w:rFonts w:ascii="Times New Roman" w:hAnsi="Times New Roman" w:cs="Times New Roman"/>
                <w:sz w:val="28"/>
                <w:szCs w:val="28"/>
              </w:rPr>
              <w:t xml:space="preserve">  в  ходе </w:t>
            </w:r>
          </w:p>
          <w:p w:rsidR="006F21C8" w:rsidRPr="00882CFE" w:rsidRDefault="004334A6" w:rsidP="006F21C8">
            <w:pPr>
              <w:rPr>
                <w:rFonts w:ascii="Times New Roman" w:hAnsi="Times New Roman" w:cs="Times New Roman"/>
                <w:sz w:val="28"/>
                <w:szCs w:val="28"/>
              </w:rPr>
            </w:pPr>
            <w:r>
              <w:rPr>
                <w:rFonts w:ascii="Times New Roman" w:hAnsi="Times New Roman" w:cs="Times New Roman"/>
                <w:sz w:val="28"/>
                <w:szCs w:val="28"/>
              </w:rPr>
              <w:t xml:space="preserve">реализации </w:t>
            </w:r>
            <w:r w:rsidR="006F21C8" w:rsidRPr="00882CFE">
              <w:rPr>
                <w:rFonts w:ascii="Times New Roman" w:hAnsi="Times New Roman" w:cs="Times New Roman"/>
                <w:sz w:val="28"/>
                <w:szCs w:val="28"/>
              </w:rPr>
              <w:t>и</w:t>
            </w:r>
            <w:r w:rsidR="006F21C8" w:rsidRPr="00882CFE">
              <w:rPr>
                <w:rFonts w:ascii="Times New Roman" w:hAnsi="Times New Roman" w:cs="Times New Roman"/>
                <w:sz w:val="28"/>
                <w:szCs w:val="28"/>
              </w:rPr>
              <w:t>с</w:t>
            </w:r>
            <w:r w:rsidR="006F21C8" w:rsidRPr="00882CFE">
              <w:rPr>
                <w:rFonts w:ascii="Times New Roman" w:hAnsi="Times New Roman" w:cs="Times New Roman"/>
                <w:sz w:val="28"/>
                <w:szCs w:val="28"/>
              </w:rPr>
              <w:t>ходного  замысла</w:t>
            </w:r>
          </w:p>
          <w:p w:rsidR="006F21C8" w:rsidRPr="006F21C8"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овладеют  умен</w:t>
            </w:r>
            <w:r w:rsidRPr="00882CFE">
              <w:rPr>
                <w:rFonts w:ascii="Times New Roman" w:hAnsi="Times New Roman" w:cs="Times New Roman"/>
                <w:sz w:val="28"/>
                <w:szCs w:val="28"/>
              </w:rPr>
              <w:t>и</w:t>
            </w:r>
            <w:r w:rsidR="004334A6">
              <w:rPr>
                <w:rFonts w:ascii="Times New Roman" w:hAnsi="Times New Roman" w:cs="Times New Roman"/>
                <w:sz w:val="28"/>
                <w:szCs w:val="28"/>
              </w:rPr>
              <w:t xml:space="preserve">ем выбирать </w:t>
            </w:r>
            <w:r w:rsidRPr="00882CFE">
              <w:rPr>
                <w:rFonts w:ascii="Times New Roman" w:hAnsi="Times New Roman" w:cs="Times New Roman"/>
                <w:sz w:val="28"/>
                <w:szCs w:val="28"/>
              </w:rPr>
              <w:t>адекватные сто</w:t>
            </w:r>
            <w:r w:rsidRPr="00882CFE">
              <w:rPr>
                <w:rFonts w:ascii="Times New Roman" w:hAnsi="Times New Roman" w:cs="Times New Roman"/>
                <w:sz w:val="28"/>
                <w:szCs w:val="28"/>
              </w:rPr>
              <w:t>я</w:t>
            </w:r>
            <w:r w:rsidR="004334A6">
              <w:rPr>
                <w:rFonts w:ascii="Times New Roman" w:hAnsi="Times New Roman" w:cs="Times New Roman"/>
                <w:sz w:val="28"/>
                <w:szCs w:val="28"/>
              </w:rPr>
              <w:t xml:space="preserve">щей </w:t>
            </w:r>
            <w:r w:rsidRPr="00882CFE">
              <w:rPr>
                <w:rFonts w:ascii="Times New Roman" w:hAnsi="Times New Roman" w:cs="Times New Roman"/>
                <w:sz w:val="28"/>
                <w:szCs w:val="28"/>
              </w:rPr>
              <w:t>задаче  сре</w:t>
            </w:r>
            <w:r w:rsidRPr="00882CFE">
              <w:rPr>
                <w:rFonts w:ascii="Times New Roman" w:hAnsi="Times New Roman" w:cs="Times New Roman"/>
                <w:sz w:val="28"/>
                <w:szCs w:val="28"/>
              </w:rPr>
              <w:t>д</w:t>
            </w:r>
            <w:r w:rsidR="004334A6">
              <w:rPr>
                <w:rFonts w:ascii="Times New Roman" w:hAnsi="Times New Roman" w:cs="Times New Roman"/>
                <w:sz w:val="28"/>
                <w:szCs w:val="28"/>
              </w:rPr>
              <w:t xml:space="preserve">ства, </w:t>
            </w:r>
            <w:r w:rsidRPr="00882CFE">
              <w:rPr>
                <w:rFonts w:ascii="Times New Roman" w:hAnsi="Times New Roman" w:cs="Times New Roman"/>
                <w:sz w:val="28"/>
                <w:szCs w:val="28"/>
              </w:rPr>
              <w:t>принимать реше</w:t>
            </w:r>
            <w:r w:rsidR="004334A6">
              <w:rPr>
                <w:rFonts w:ascii="Times New Roman" w:hAnsi="Times New Roman" w:cs="Times New Roman"/>
                <w:sz w:val="28"/>
                <w:szCs w:val="28"/>
              </w:rPr>
              <w:t xml:space="preserve">ния, </w:t>
            </w:r>
            <w:r w:rsidRPr="00882CFE">
              <w:rPr>
                <w:rFonts w:ascii="Times New Roman" w:hAnsi="Times New Roman" w:cs="Times New Roman"/>
                <w:sz w:val="28"/>
                <w:szCs w:val="28"/>
              </w:rPr>
              <w:t>в  том  числе  и  в ситу</w:t>
            </w:r>
            <w:r w:rsidRPr="00882CFE">
              <w:rPr>
                <w:rFonts w:ascii="Times New Roman" w:hAnsi="Times New Roman" w:cs="Times New Roman"/>
                <w:sz w:val="28"/>
                <w:szCs w:val="28"/>
              </w:rPr>
              <w:t>а</w:t>
            </w:r>
            <w:r w:rsidR="004334A6">
              <w:rPr>
                <w:rFonts w:ascii="Times New Roman" w:hAnsi="Times New Roman" w:cs="Times New Roman"/>
                <w:sz w:val="28"/>
                <w:szCs w:val="28"/>
              </w:rPr>
              <w:t xml:space="preserve">циях </w:t>
            </w:r>
            <w:r>
              <w:rPr>
                <w:rFonts w:ascii="Times New Roman" w:hAnsi="Times New Roman" w:cs="Times New Roman"/>
                <w:sz w:val="28"/>
                <w:szCs w:val="28"/>
              </w:rPr>
              <w:t>неопред</w:t>
            </w:r>
            <w:r>
              <w:rPr>
                <w:rFonts w:ascii="Times New Roman" w:hAnsi="Times New Roman" w:cs="Times New Roman"/>
                <w:sz w:val="28"/>
                <w:szCs w:val="28"/>
              </w:rPr>
              <w:t>е</w:t>
            </w:r>
            <w:r>
              <w:rPr>
                <w:rFonts w:ascii="Times New Roman" w:hAnsi="Times New Roman" w:cs="Times New Roman"/>
                <w:sz w:val="28"/>
                <w:szCs w:val="28"/>
              </w:rPr>
              <w:t>ленности</w:t>
            </w:r>
          </w:p>
        </w:tc>
        <w:tc>
          <w:tcPr>
            <w:tcW w:w="2960"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планировать  и  в</w:t>
            </w:r>
            <w:r w:rsidRPr="00882CFE">
              <w:rPr>
                <w:rFonts w:ascii="Times New Roman" w:hAnsi="Times New Roman" w:cs="Times New Roman"/>
                <w:sz w:val="28"/>
                <w:szCs w:val="28"/>
              </w:rPr>
              <w:t>ы</w:t>
            </w:r>
            <w:r w:rsidR="004334A6">
              <w:rPr>
                <w:rFonts w:ascii="Times New Roman" w:hAnsi="Times New Roman" w:cs="Times New Roman"/>
                <w:sz w:val="28"/>
                <w:szCs w:val="28"/>
              </w:rPr>
              <w:t xml:space="preserve">полнять </w:t>
            </w:r>
            <w:r w:rsidRPr="00882CFE">
              <w:rPr>
                <w:rFonts w:ascii="Times New Roman" w:hAnsi="Times New Roman" w:cs="Times New Roman"/>
                <w:sz w:val="28"/>
                <w:szCs w:val="28"/>
              </w:rPr>
              <w:t>учебное  и</w:t>
            </w:r>
            <w:r w:rsidRPr="00882CFE">
              <w:rPr>
                <w:rFonts w:ascii="Times New Roman" w:hAnsi="Times New Roman" w:cs="Times New Roman"/>
                <w:sz w:val="28"/>
                <w:szCs w:val="28"/>
              </w:rPr>
              <w:t>с</w:t>
            </w:r>
            <w:r w:rsidRPr="00882CFE">
              <w:rPr>
                <w:rFonts w:ascii="Times New Roman" w:hAnsi="Times New Roman" w:cs="Times New Roman"/>
                <w:sz w:val="28"/>
                <w:szCs w:val="28"/>
              </w:rPr>
              <w:t>следова</w:t>
            </w:r>
            <w:r w:rsidR="004334A6">
              <w:rPr>
                <w:rFonts w:ascii="Times New Roman" w:hAnsi="Times New Roman" w:cs="Times New Roman"/>
                <w:sz w:val="28"/>
                <w:szCs w:val="28"/>
              </w:rPr>
              <w:t xml:space="preserve">ние, </w:t>
            </w:r>
            <w:r w:rsidRPr="00882CFE">
              <w:rPr>
                <w:rFonts w:ascii="Times New Roman" w:hAnsi="Times New Roman" w:cs="Times New Roman"/>
                <w:sz w:val="28"/>
                <w:szCs w:val="28"/>
              </w:rPr>
              <w:t>используя  оборудова</w:t>
            </w:r>
            <w:r w:rsidR="004334A6">
              <w:rPr>
                <w:rFonts w:ascii="Times New Roman" w:hAnsi="Times New Roman" w:cs="Times New Roman"/>
                <w:sz w:val="28"/>
                <w:szCs w:val="28"/>
              </w:rPr>
              <w:t xml:space="preserve">ние, </w:t>
            </w:r>
            <w:r w:rsidRPr="00882CFE">
              <w:rPr>
                <w:rFonts w:ascii="Times New Roman" w:hAnsi="Times New Roman" w:cs="Times New Roman"/>
                <w:sz w:val="28"/>
                <w:szCs w:val="28"/>
              </w:rPr>
              <w:t>мод</w:t>
            </w:r>
            <w:r w:rsidRPr="00882CFE">
              <w:rPr>
                <w:rFonts w:ascii="Times New Roman" w:hAnsi="Times New Roman" w:cs="Times New Roman"/>
                <w:sz w:val="28"/>
                <w:szCs w:val="28"/>
              </w:rPr>
              <w:t>е</w:t>
            </w:r>
            <w:r w:rsidRPr="00882CFE">
              <w:rPr>
                <w:rFonts w:ascii="Times New Roman" w:hAnsi="Times New Roman" w:cs="Times New Roman"/>
                <w:sz w:val="28"/>
                <w:szCs w:val="28"/>
              </w:rPr>
              <w:t>ли,  методы  и  при</w:t>
            </w:r>
            <w:r w:rsidRPr="00882CFE">
              <w:rPr>
                <w:rFonts w:ascii="Times New Roman" w:hAnsi="Times New Roman" w:cs="Times New Roman"/>
                <w:sz w:val="28"/>
                <w:szCs w:val="28"/>
              </w:rPr>
              <w:t>е</w:t>
            </w:r>
            <w:r w:rsidR="004334A6">
              <w:rPr>
                <w:rFonts w:ascii="Times New Roman" w:hAnsi="Times New Roman" w:cs="Times New Roman"/>
                <w:sz w:val="28"/>
                <w:szCs w:val="28"/>
              </w:rPr>
              <w:t xml:space="preserve">мы, </w:t>
            </w:r>
            <w:r w:rsidRPr="00882CFE">
              <w:rPr>
                <w:rFonts w:ascii="Times New Roman" w:hAnsi="Times New Roman" w:cs="Times New Roman"/>
                <w:sz w:val="28"/>
                <w:szCs w:val="28"/>
              </w:rPr>
              <w:t>адекватные  и</w:t>
            </w:r>
            <w:r w:rsidRPr="00882CFE">
              <w:rPr>
                <w:rFonts w:ascii="Times New Roman" w:hAnsi="Times New Roman" w:cs="Times New Roman"/>
                <w:sz w:val="28"/>
                <w:szCs w:val="28"/>
              </w:rPr>
              <w:t>с</w:t>
            </w:r>
            <w:r w:rsidRPr="00882CFE">
              <w:rPr>
                <w:rFonts w:ascii="Times New Roman" w:hAnsi="Times New Roman" w:cs="Times New Roman"/>
                <w:sz w:val="28"/>
                <w:szCs w:val="28"/>
              </w:rPr>
              <w:t>следу</w:t>
            </w:r>
            <w:r w:rsidR="004334A6">
              <w:rPr>
                <w:rFonts w:ascii="Times New Roman" w:hAnsi="Times New Roman" w:cs="Times New Roman"/>
                <w:sz w:val="28"/>
                <w:szCs w:val="28"/>
              </w:rPr>
              <w:t xml:space="preserve">емой </w:t>
            </w:r>
            <w:r w:rsidRPr="00882CFE">
              <w:rPr>
                <w:rFonts w:ascii="Times New Roman" w:hAnsi="Times New Roman" w:cs="Times New Roman"/>
                <w:sz w:val="28"/>
                <w:szCs w:val="28"/>
              </w:rPr>
              <w:t xml:space="preserve">проблеме;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отбирать  адеква</w:t>
            </w:r>
            <w:r w:rsidRPr="00882CFE">
              <w:rPr>
                <w:rFonts w:ascii="Times New Roman" w:hAnsi="Times New Roman" w:cs="Times New Roman"/>
                <w:sz w:val="28"/>
                <w:szCs w:val="28"/>
              </w:rPr>
              <w:t>т</w:t>
            </w:r>
            <w:r w:rsidR="004334A6">
              <w:rPr>
                <w:rFonts w:ascii="Times New Roman" w:hAnsi="Times New Roman" w:cs="Times New Roman"/>
                <w:sz w:val="28"/>
                <w:szCs w:val="28"/>
              </w:rPr>
              <w:t xml:space="preserve">ные </w:t>
            </w:r>
            <w:r w:rsidRPr="00882CFE">
              <w:rPr>
                <w:rFonts w:ascii="Times New Roman" w:hAnsi="Times New Roman" w:cs="Times New Roman"/>
                <w:sz w:val="28"/>
                <w:szCs w:val="28"/>
              </w:rPr>
              <w:t>методы исслед</w:t>
            </w:r>
            <w:r w:rsidRPr="00882CFE">
              <w:rPr>
                <w:rFonts w:ascii="Times New Roman" w:hAnsi="Times New Roman" w:cs="Times New Roman"/>
                <w:sz w:val="28"/>
                <w:szCs w:val="28"/>
              </w:rPr>
              <w:t>о</w:t>
            </w:r>
            <w:r w:rsidRPr="00882CFE">
              <w:rPr>
                <w:rFonts w:ascii="Times New Roman" w:hAnsi="Times New Roman" w:cs="Times New Roman"/>
                <w:sz w:val="28"/>
                <w:szCs w:val="28"/>
              </w:rPr>
              <w:t xml:space="preserve">вания,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  формулировать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вытекающие  из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исследования выводы,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уметь  самосто</w:t>
            </w:r>
            <w:r w:rsidRPr="00882CFE">
              <w:rPr>
                <w:rFonts w:ascii="Times New Roman" w:hAnsi="Times New Roman" w:cs="Times New Roman"/>
                <w:sz w:val="28"/>
                <w:szCs w:val="28"/>
              </w:rPr>
              <w:t>я</w:t>
            </w:r>
            <w:r w:rsidR="004334A6">
              <w:rPr>
                <w:rFonts w:ascii="Times New Roman" w:hAnsi="Times New Roman" w:cs="Times New Roman"/>
                <w:sz w:val="28"/>
                <w:szCs w:val="28"/>
              </w:rPr>
              <w:t xml:space="preserve">тельно </w:t>
            </w:r>
            <w:r w:rsidRPr="00882CFE">
              <w:rPr>
                <w:rFonts w:ascii="Times New Roman" w:hAnsi="Times New Roman" w:cs="Times New Roman"/>
                <w:sz w:val="28"/>
                <w:szCs w:val="28"/>
              </w:rPr>
              <w:t>контролир</w:t>
            </w:r>
            <w:r w:rsidRPr="00882CFE">
              <w:rPr>
                <w:rFonts w:ascii="Times New Roman" w:hAnsi="Times New Roman" w:cs="Times New Roman"/>
                <w:sz w:val="28"/>
                <w:szCs w:val="28"/>
              </w:rPr>
              <w:t>о</w:t>
            </w:r>
            <w:r w:rsidRPr="00882CFE">
              <w:rPr>
                <w:rFonts w:ascii="Times New Roman" w:hAnsi="Times New Roman" w:cs="Times New Roman"/>
                <w:sz w:val="28"/>
                <w:szCs w:val="28"/>
              </w:rPr>
              <w:t xml:space="preserve">вать  свое  время </w:t>
            </w:r>
          </w:p>
          <w:p w:rsidR="006F21C8" w:rsidRPr="006F21C8" w:rsidRDefault="006F21C8" w:rsidP="006F21C8">
            <w:pPr>
              <w:rPr>
                <w:rFonts w:ascii="Times New Roman" w:hAnsi="Times New Roman" w:cs="Times New Roman"/>
                <w:sz w:val="28"/>
                <w:szCs w:val="28"/>
              </w:rPr>
            </w:pPr>
            <w:r>
              <w:rPr>
                <w:rFonts w:ascii="Times New Roman" w:hAnsi="Times New Roman" w:cs="Times New Roman"/>
                <w:sz w:val="28"/>
                <w:szCs w:val="28"/>
              </w:rPr>
              <w:t>и управлять им</w:t>
            </w:r>
          </w:p>
        </w:tc>
        <w:tc>
          <w:tcPr>
            <w:tcW w:w="1843"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Учителя-предметники</w:t>
            </w:r>
          </w:p>
          <w:p w:rsidR="006F21C8" w:rsidRDefault="006F21C8" w:rsidP="006F21C8">
            <w:pPr>
              <w:jc w:val="center"/>
              <w:rPr>
                <w:rFonts w:ascii="Times New Roman" w:hAnsi="Times New Roman" w:cs="Times New Roman"/>
                <w:b/>
                <w:sz w:val="28"/>
                <w:szCs w:val="28"/>
              </w:rPr>
            </w:pPr>
          </w:p>
        </w:tc>
      </w:tr>
      <w:tr w:rsidR="004334A6" w:rsidTr="004334A6">
        <w:tc>
          <w:tcPr>
            <w:tcW w:w="775" w:type="dxa"/>
          </w:tcPr>
          <w:p w:rsidR="006F21C8" w:rsidRPr="006F21C8" w:rsidRDefault="006F21C8" w:rsidP="006F21C8">
            <w:pPr>
              <w:jc w:val="center"/>
              <w:rPr>
                <w:rFonts w:ascii="Times New Roman" w:hAnsi="Times New Roman" w:cs="Times New Roman"/>
                <w:sz w:val="28"/>
                <w:szCs w:val="28"/>
              </w:rPr>
            </w:pPr>
            <w:r w:rsidRPr="006F21C8">
              <w:rPr>
                <w:rFonts w:ascii="Times New Roman" w:hAnsi="Times New Roman" w:cs="Times New Roman"/>
                <w:sz w:val="28"/>
                <w:szCs w:val="28"/>
              </w:rPr>
              <w:t>9</w:t>
            </w:r>
          </w:p>
        </w:tc>
        <w:tc>
          <w:tcPr>
            <w:tcW w:w="2027" w:type="dxa"/>
          </w:tcPr>
          <w:p w:rsidR="006F21C8" w:rsidRPr="00882CFE" w:rsidRDefault="004334A6" w:rsidP="006F21C8">
            <w:pPr>
              <w:rPr>
                <w:rFonts w:ascii="Times New Roman" w:hAnsi="Times New Roman" w:cs="Times New Roman"/>
                <w:sz w:val="28"/>
                <w:szCs w:val="28"/>
              </w:rPr>
            </w:pPr>
            <w:proofErr w:type="gramStart"/>
            <w:r w:rsidRPr="00882CFE">
              <w:rPr>
                <w:rFonts w:ascii="Times New Roman" w:hAnsi="Times New Roman" w:cs="Times New Roman"/>
                <w:sz w:val="28"/>
                <w:szCs w:val="28"/>
              </w:rPr>
              <w:t>Индивидуал</w:t>
            </w:r>
            <w:r>
              <w:rPr>
                <w:rFonts w:ascii="Times New Roman" w:hAnsi="Times New Roman" w:cs="Times New Roman"/>
                <w:sz w:val="28"/>
                <w:szCs w:val="28"/>
              </w:rPr>
              <w:t>ь</w:t>
            </w:r>
            <w:r>
              <w:rPr>
                <w:rFonts w:ascii="Times New Roman" w:hAnsi="Times New Roman" w:cs="Times New Roman"/>
                <w:sz w:val="28"/>
                <w:szCs w:val="28"/>
              </w:rPr>
              <w:t xml:space="preserve">ный </w:t>
            </w:r>
            <w:r w:rsidR="006F21C8" w:rsidRPr="00882CFE">
              <w:rPr>
                <w:rFonts w:ascii="Times New Roman" w:hAnsi="Times New Roman" w:cs="Times New Roman"/>
                <w:sz w:val="28"/>
                <w:szCs w:val="28"/>
              </w:rPr>
              <w:t>проект</w:t>
            </w:r>
            <w:proofErr w:type="gramEnd"/>
            <w:r w:rsidR="006F21C8" w:rsidRPr="00882CFE">
              <w:rPr>
                <w:rFonts w:ascii="Times New Roman" w:hAnsi="Times New Roman" w:cs="Times New Roman"/>
                <w:sz w:val="28"/>
                <w:szCs w:val="28"/>
              </w:rPr>
              <w:t xml:space="preserve">: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выполнение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проектных  и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учебно-исследов</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тельских </w:t>
            </w:r>
          </w:p>
          <w:p w:rsidR="006F21C8" w:rsidRPr="006F21C8"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работ  по  в</w:t>
            </w:r>
            <w:r w:rsidRPr="00882CFE">
              <w:rPr>
                <w:rFonts w:ascii="Times New Roman" w:hAnsi="Times New Roman" w:cs="Times New Roman"/>
                <w:sz w:val="28"/>
                <w:szCs w:val="28"/>
              </w:rPr>
              <w:t>ы</w:t>
            </w:r>
            <w:r w:rsidR="004334A6">
              <w:rPr>
                <w:rFonts w:ascii="Times New Roman" w:hAnsi="Times New Roman" w:cs="Times New Roman"/>
                <w:sz w:val="28"/>
                <w:szCs w:val="28"/>
              </w:rPr>
              <w:t xml:space="preserve">бору </w:t>
            </w:r>
            <w:r>
              <w:rPr>
                <w:rFonts w:ascii="Times New Roman" w:hAnsi="Times New Roman" w:cs="Times New Roman"/>
                <w:sz w:val="28"/>
                <w:szCs w:val="28"/>
              </w:rPr>
              <w:t xml:space="preserve">учащихся </w:t>
            </w:r>
          </w:p>
        </w:tc>
        <w:tc>
          <w:tcPr>
            <w:tcW w:w="2409"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формированию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готовности  и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xml:space="preserve">способности  </w:t>
            </w:r>
            <w:proofErr w:type="gramStart"/>
            <w:r w:rsidRPr="00882CFE">
              <w:rPr>
                <w:rFonts w:ascii="Times New Roman" w:hAnsi="Times New Roman" w:cs="Times New Roman"/>
                <w:sz w:val="28"/>
                <w:szCs w:val="28"/>
              </w:rPr>
              <w:t>к</w:t>
            </w:r>
            <w:proofErr w:type="gramEnd"/>
            <w:r w:rsidRPr="00882CFE">
              <w:rPr>
                <w:rFonts w:ascii="Times New Roman" w:hAnsi="Times New Roman" w:cs="Times New Roman"/>
                <w:sz w:val="28"/>
                <w:szCs w:val="28"/>
              </w:rPr>
              <w:t xml:space="preserve">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выбору направл</w:t>
            </w:r>
            <w:r w:rsidRPr="00882CFE">
              <w:rPr>
                <w:rFonts w:ascii="Times New Roman" w:hAnsi="Times New Roman" w:cs="Times New Roman"/>
                <w:sz w:val="28"/>
                <w:szCs w:val="28"/>
              </w:rPr>
              <w:t>е</w:t>
            </w:r>
            <w:r w:rsidR="004334A6">
              <w:rPr>
                <w:rFonts w:ascii="Times New Roman" w:hAnsi="Times New Roman" w:cs="Times New Roman"/>
                <w:sz w:val="28"/>
                <w:szCs w:val="28"/>
              </w:rPr>
              <w:t xml:space="preserve">ния дальнейшего </w:t>
            </w:r>
            <w:r w:rsidRPr="00882CFE">
              <w:rPr>
                <w:rFonts w:ascii="Times New Roman" w:hAnsi="Times New Roman" w:cs="Times New Roman"/>
                <w:sz w:val="28"/>
                <w:szCs w:val="28"/>
              </w:rPr>
              <w:t xml:space="preserve">образования </w:t>
            </w:r>
          </w:p>
          <w:p w:rsidR="006F21C8" w:rsidRDefault="006F21C8" w:rsidP="006F21C8">
            <w:pPr>
              <w:jc w:val="center"/>
              <w:rPr>
                <w:rFonts w:ascii="Times New Roman" w:hAnsi="Times New Roman" w:cs="Times New Roman"/>
                <w:b/>
                <w:sz w:val="28"/>
                <w:szCs w:val="28"/>
              </w:rPr>
            </w:pPr>
          </w:p>
        </w:tc>
        <w:tc>
          <w:tcPr>
            <w:tcW w:w="2960"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умение строить жи</w:t>
            </w:r>
            <w:r w:rsidRPr="00882CFE">
              <w:rPr>
                <w:rFonts w:ascii="Times New Roman" w:hAnsi="Times New Roman" w:cs="Times New Roman"/>
                <w:sz w:val="28"/>
                <w:szCs w:val="28"/>
              </w:rPr>
              <w:t>з</w:t>
            </w:r>
            <w:r w:rsidR="004334A6">
              <w:rPr>
                <w:rFonts w:ascii="Times New Roman" w:hAnsi="Times New Roman" w:cs="Times New Roman"/>
                <w:sz w:val="28"/>
                <w:szCs w:val="28"/>
              </w:rPr>
              <w:t xml:space="preserve">ненные </w:t>
            </w:r>
            <w:r w:rsidRPr="00882CFE">
              <w:rPr>
                <w:rFonts w:ascii="Times New Roman" w:hAnsi="Times New Roman" w:cs="Times New Roman"/>
                <w:sz w:val="28"/>
                <w:szCs w:val="28"/>
              </w:rPr>
              <w:t>планы с уч</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том </w:t>
            </w:r>
            <w:proofErr w:type="gramStart"/>
            <w:r w:rsidRPr="00882CFE">
              <w:rPr>
                <w:rFonts w:ascii="Times New Roman" w:hAnsi="Times New Roman" w:cs="Times New Roman"/>
                <w:sz w:val="28"/>
                <w:szCs w:val="28"/>
              </w:rPr>
              <w:t>конкретных</w:t>
            </w:r>
            <w:proofErr w:type="gramEnd"/>
            <w:r w:rsidRPr="00882CFE">
              <w:rPr>
                <w:rFonts w:ascii="Times New Roman" w:hAnsi="Times New Roman" w:cs="Times New Roman"/>
                <w:sz w:val="28"/>
                <w:szCs w:val="28"/>
              </w:rPr>
              <w:t xml:space="preserve"> </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условий;</w:t>
            </w:r>
          </w:p>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  готовность  к  выб</w:t>
            </w:r>
            <w:r w:rsidRPr="00882CFE">
              <w:rPr>
                <w:rFonts w:ascii="Times New Roman" w:hAnsi="Times New Roman" w:cs="Times New Roman"/>
                <w:sz w:val="28"/>
                <w:szCs w:val="28"/>
              </w:rPr>
              <w:t>о</w:t>
            </w:r>
            <w:r w:rsidR="004334A6">
              <w:rPr>
                <w:rFonts w:ascii="Times New Roman" w:hAnsi="Times New Roman" w:cs="Times New Roman"/>
                <w:sz w:val="28"/>
                <w:szCs w:val="28"/>
              </w:rPr>
              <w:t>ру дальнейшего</w:t>
            </w:r>
            <w:r w:rsidRPr="00882CFE">
              <w:rPr>
                <w:rFonts w:ascii="Times New Roman" w:hAnsi="Times New Roman" w:cs="Times New Roman"/>
                <w:sz w:val="28"/>
                <w:szCs w:val="28"/>
              </w:rPr>
              <w:t xml:space="preserve"> обр</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зования </w:t>
            </w:r>
          </w:p>
          <w:p w:rsidR="006F21C8" w:rsidRDefault="006F21C8" w:rsidP="006F21C8">
            <w:pPr>
              <w:jc w:val="center"/>
              <w:rPr>
                <w:rFonts w:ascii="Times New Roman" w:hAnsi="Times New Roman" w:cs="Times New Roman"/>
                <w:b/>
                <w:sz w:val="28"/>
                <w:szCs w:val="28"/>
              </w:rPr>
            </w:pPr>
          </w:p>
        </w:tc>
        <w:tc>
          <w:tcPr>
            <w:tcW w:w="1843" w:type="dxa"/>
          </w:tcPr>
          <w:p w:rsidR="006F21C8" w:rsidRPr="00882CFE" w:rsidRDefault="006F21C8" w:rsidP="006F21C8">
            <w:pPr>
              <w:rPr>
                <w:rFonts w:ascii="Times New Roman" w:hAnsi="Times New Roman" w:cs="Times New Roman"/>
                <w:sz w:val="28"/>
                <w:szCs w:val="28"/>
              </w:rPr>
            </w:pPr>
            <w:r w:rsidRPr="00882CFE">
              <w:rPr>
                <w:rFonts w:ascii="Times New Roman" w:hAnsi="Times New Roman" w:cs="Times New Roman"/>
                <w:sz w:val="28"/>
                <w:szCs w:val="28"/>
              </w:rPr>
              <w:t>Учителя-предметники</w:t>
            </w:r>
          </w:p>
          <w:p w:rsidR="006F21C8" w:rsidRDefault="006F21C8" w:rsidP="006F21C8">
            <w:pPr>
              <w:jc w:val="center"/>
              <w:rPr>
                <w:rFonts w:ascii="Times New Roman" w:hAnsi="Times New Roman" w:cs="Times New Roman"/>
                <w:b/>
                <w:sz w:val="28"/>
                <w:szCs w:val="28"/>
              </w:rPr>
            </w:pPr>
          </w:p>
        </w:tc>
      </w:tr>
    </w:tbl>
    <w:p w:rsidR="006552CE" w:rsidRDefault="006552CE" w:rsidP="004334A6">
      <w:pPr>
        <w:spacing w:after="0" w:line="240" w:lineRule="auto"/>
        <w:jc w:val="center"/>
        <w:rPr>
          <w:rFonts w:ascii="Times New Roman" w:hAnsi="Times New Roman" w:cs="Times New Roman"/>
          <w:b/>
          <w:sz w:val="28"/>
          <w:szCs w:val="28"/>
        </w:rPr>
      </w:pPr>
    </w:p>
    <w:p w:rsidR="00882CFE" w:rsidRPr="004334A6" w:rsidRDefault="00882CFE" w:rsidP="004334A6">
      <w:pPr>
        <w:spacing w:after="0" w:line="240" w:lineRule="auto"/>
        <w:jc w:val="center"/>
        <w:rPr>
          <w:rFonts w:ascii="Times New Roman" w:hAnsi="Times New Roman" w:cs="Times New Roman"/>
          <w:b/>
          <w:sz w:val="28"/>
          <w:szCs w:val="28"/>
        </w:rPr>
      </w:pPr>
      <w:r w:rsidRPr="004334A6">
        <w:rPr>
          <w:rFonts w:ascii="Times New Roman" w:hAnsi="Times New Roman" w:cs="Times New Roman"/>
          <w:b/>
          <w:sz w:val="28"/>
          <w:szCs w:val="28"/>
        </w:rPr>
        <w:t>Условия,  необходимые для успешного внедрения и реализации учебно-исследовательской и проектной деятельности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Для успешного внедрения и реализации на практике</w:t>
      </w:r>
      <w:r w:rsidR="004334A6">
        <w:rPr>
          <w:rFonts w:ascii="Times New Roman" w:hAnsi="Times New Roman" w:cs="Times New Roman"/>
          <w:sz w:val="28"/>
          <w:szCs w:val="28"/>
        </w:rPr>
        <w:t xml:space="preserve"> учебно  -  исследовател</w:t>
      </w:r>
      <w:r w:rsidR="004334A6">
        <w:rPr>
          <w:rFonts w:ascii="Times New Roman" w:hAnsi="Times New Roman" w:cs="Times New Roman"/>
          <w:sz w:val="28"/>
          <w:szCs w:val="28"/>
        </w:rPr>
        <w:t>ь</w:t>
      </w:r>
      <w:r w:rsidR="004334A6">
        <w:rPr>
          <w:rFonts w:ascii="Times New Roman" w:hAnsi="Times New Roman" w:cs="Times New Roman"/>
          <w:sz w:val="28"/>
          <w:szCs w:val="28"/>
        </w:rPr>
        <w:t xml:space="preserve">ской и </w:t>
      </w:r>
      <w:r w:rsidRPr="00882CFE">
        <w:rPr>
          <w:rFonts w:ascii="Times New Roman" w:hAnsi="Times New Roman" w:cs="Times New Roman"/>
          <w:sz w:val="28"/>
          <w:szCs w:val="28"/>
        </w:rPr>
        <w:t>проектной деятельности в образовательном процессе необходимо собл</w:t>
      </w:r>
      <w:r w:rsidRPr="00882CFE">
        <w:rPr>
          <w:rFonts w:ascii="Times New Roman" w:hAnsi="Times New Roman" w:cs="Times New Roman"/>
          <w:sz w:val="28"/>
          <w:szCs w:val="28"/>
        </w:rPr>
        <w:t>ю</w:t>
      </w:r>
      <w:r w:rsidRPr="00882CFE">
        <w:rPr>
          <w:rFonts w:ascii="Times New Roman" w:hAnsi="Times New Roman" w:cs="Times New Roman"/>
          <w:sz w:val="28"/>
          <w:szCs w:val="28"/>
        </w:rPr>
        <w:t>дение ря</w:t>
      </w:r>
      <w:r w:rsidR="004334A6">
        <w:rPr>
          <w:rFonts w:ascii="Times New Roman" w:hAnsi="Times New Roman" w:cs="Times New Roman"/>
          <w:sz w:val="28"/>
          <w:szCs w:val="28"/>
        </w:rPr>
        <w:t xml:space="preserve">да  </w:t>
      </w:r>
      <w:r w:rsidRPr="00882CFE">
        <w:rPr>
          <w:rFonts w:ascii="Times New Roman" w:hAnsi="Times New Roman" w:cs="Times New Roman"/>
          <w:sz w:val="28"/>
          <w:szCs w:val="28"/>
        </w:rPr>
        <w:t>условий:</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 проект или учебное исследование должны быть выполнимыми и соответств</w:t>
      </w:r>
      <w:r w:rsidRPr="00882CFE">
        <w:rPr>
          <w:rFonts w:ascii="Times New Roman" w:hAnsi="Times New Roman" w:cs="Times New Roman"/>
          <w:sz w:val="28"/>
          <w:szCs w:val="28"/>
        </w:rPr>
        <w:t>о</w:t>
      </w:r>
      <w:r w:rsidRPr="00882CFE">
        <w:rPr>
          <w:rFonts w:ascii="Times New Roman" w:hAnsi="Times New Roman" w:cs="Times New Roman"/>
          <w:sz w:val="28"/>
          <w:szCs w:val="28"/>
        </w:rPr>
        <w:t>в</w:t>
      </w:r>
      <w:r w:rsidR="004334A6">
        <w:rPr>
          <w:rFonts w:ascii="Times New Roman" w:hAnsi="Times New Roman" w:cs="Times New Roman"/>
          <w:sz w:val="28"/>
          <w:szCs w:val="28"/>
        </w:rPr>
        <w:t xml:space="preserve">ать </w:t>
      </w:r>
      <w:r w:rsidRPr="00882CFE">
        <w:rPr>
          <w:rFonts w:ascii="Times New Roman" w:hAnsi="Times New Roman" w:cs="Times New Roman"/>
          <w:sz w:val="28"/>
          <w:szCs w:val="28"/>
        </w:rPr>
        <w:t>возрасту, способностям и возможностям учащегося;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для выполнения проекта  должны быть все условия  —  информационные р</w:t>
      </w:r>
      <w:r w:rsidRPr="00882CFE">
        <w:rPr>
          <w:rFonts w:ascii="Times New Roman" w:hAnsi="Times New Roman" w:cs="Times New Roman"/>
          <w:sz w:val="28"/>
          <w:szCs w:val="28"/>
        </w:rPr>
        <w:t>е</w:t>
      </w:r>
      <w:r w:rsidRPr="00882CFE">
        <w:rPr>
          <w:rFonts w:ascii="Times New Roman" w:hAnsi="Times New Roman" w:cs="Times New Roman"/>
          <w:sz w:val="28"/>
          <w:szCs w:val="28"/>
        </w:rPr>
        <w:t>сур</w:t>
      </w:r>
      <w:r w:rsidR="004334A6">
        <w:rPr>
          <w:rFonts w:ascii="Times New Roman" w:hAnsi="Times New Roman" w:cs="Times New Roman"/>
          <w:sz w:val="28"/>
          <w:szCs w:val="28"/>
        </w:rPr>
        <w:t xml:space="preserve">сы, </w:t>
      </w:r>
      <w:r w:rsidRPr="00882CFE">
        <w:rPr>
          <w:rFonts w:ascii="Times New Roman" w:hAnsi="Times New Roman" w:cs="Times New Roman"/>
          <w:sz w:val="28"/>
          <w:szCs w:val="28"/>
        </w:rPr>
        <w:t>мастерские, клубы, школьные научные общества;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учащиеся  должны  быть  подготовлены  к  выполнению  проектов  и  учеб</w:t>
      </w:r>
      <w:r w:rsidR="00C03C1B">
        <w:rPr>
          <w:rFonts w:ascii="Times New Roman" w:hAnsi="Times New Roman" w:cs="Times New Roman"/>
          <w:sz w:val="28"/>
          <w:szCs w:val="28"/>
        </w:rPr>
        <w:t xml:space="preserve">ных </w:t>
      </w:r>
      <w:r w:rsidRPr="00882CFE">
        <w:rPr>
          <w:rFonts w:ascii="Times New Roman" w:hAnsi="Times New Roman" w:cs="Times New Roman"/>
          <w:sz w:val="28"/>
          <w:szCs w:val="28"/>
        </w:rPr>
        <w:t>исследований  как  в  части  ориентации  при  выборе  темы  проекта  или  уче</w:t>
      </w:r>
      <w:r w:rsidRPr="00882CFE">
        <w:rPr>
          <w:rFonts w:ascii="Times New Roman" w:hAnsi="Times New Roman" w:cs="Times New Roman"/>
          <w:sz w:val="28"/>
          <w:szCs w:val="28"/>
        </w:rPr>
        <w:t>б</w:t>
      </w:r>
      <w:r w:rsidRPr="00882CFE">
        <w:rPr>
          <w:rFonts w:ascii="Times New Roman" w:hAnsi="Times New Roman" w:cs="Times New Roman"/>
          <w:sz w:val="28"/>
          <w:szCs w:val="28"/>
        </w:rPr>
        <w:t>но</w:t>
      </w:r>
      <w:r w:rsidR="004334A6">
        <w:rPr>
          <w:rFonts w:ascii="Times New Roman" w:hAnsi="Times New Roman" w:cs="Times New Roman"/>
          <w:sz w:val="28"/>
          <w:szCs w:val="28"/>
        </w:rPr>
        <w:t xml:space="preserve">го </w:t>
      </w:r>
      <w:r w:rsidRPr="00882CFE">
        <w:rPr>
          <w:rFonts w:ascii="Times New Roman" w:hAnsi="Times New Roman" w:cs="Times New Roman"/>
          <w:sz w:val="28"/>
          <w:szCs w:val="28"/>
        </w:rPr>
        <w:t>исследования,  так  и  в  части  конкретных  при</w:t>
      </w:r>
      <w:r w:rsidR="007C5E32">
        <w:rPr>
          <w:rFonts w:ascii="Times New Roman" w:hAnsi="Times New Roman" w:cs="Times New Roman"/>
          <w:sz w:val="28"/>
          <w:szCs w:val="28"/>
        </w:rPr>
        <w:t>ёмов,  технологий  и  мет</w:t>
      </w:r>
      <w:r w:rsidR="007C5E32">
        <w:rPr>
          <w:rFonts w:ascii="Times New Roman" w:hAnsi="Times New Roman" w:cs="Times New Roman"/>
          <w:sz w:val="28"/>
          <w:szCs w:val="28"/>
        </w:rPr>
        <w:t>о</w:t>
      </w:r>
      <w:r w:rsidR="007C5E32">
        <w:rPr>
          <w:rFonts w:ascii="Times New Roman" w:hAnsi="Times New Roman" w:cs="Times New Roman"/>
          <w:sz w:val="28"/>
          <w:szCs w:val="28"/>
        </w:rPr>
        <w:t xml:space="preserve">дов, </w:t>
      </w:r>
      <w:r w:rsidRPr="00882CFE">
        <w:rPr>
          <w:rFonts w:ascii="Times New Roman" w:hAnsi="Times New Roman" w:cs="Times New Roman"/>
          <w:sz w:val="28"/>
          <w:szCs w:val="28"/>
        </w:rPr>
        <w:t>необходимых для успешной реализации выбранного вида проекта;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необходимо обеспечить педагогическое сопровождение проекта как в отнош</w:t>
      </w:r>
      <w:r w:rsidRPr="00882CFE">
        <w:rPr>
          <w:rFonts w:ascii="Times New Roman" w:hAnsi="Times New Roman" w:cs="Times New Roman"/>
          <w:sz w:val="28"/>
          <w:szCs w:val="28"/>
        </w:rPr>
        <w:t>е</w:t>
      </w:r>
      <w:r w:rsidR="004334A6">
        <w:rPr>
          <w:rFonts w:ascii="Times New Roman" w:hAnsi="Times New Roman" w:cs="Times New Roman"/>
          <w:sz w:val="28"/>
          <w:szCs w:val="28"/>
        </w:rPr>
        <w:t xml:space="preserve">нии </w:t>
      </w:r>
      <w:r w:rsidRPr="00882CFE">
        <w:rPr>
          <w:rFonts w:ascii="Times New Roman" w:hAnsi="Times New Roman" w:cs="Times New Roman"/>
          <w:sz w:val="28"/>
          <w:szCs w:val="28"/>
        </w:rPr>
        <w:t>выбора темы и содержания (научное руководство), так и в отношении со</w:t>
      </w:r>
      <w:r w:rsidRPr="00882CFE">
        <w:rPr>
          <w:rFonts w:ascii="Times New Roman" w:hAnsi="Times New Roman" w:cs="Times New Roman"/>
          <w:sz w:val="28"/>
          <w:szCs w:val="28"/>
        </w:rPr>
        <w:t>б</w:t>
      </w:r>
      <w:r w:rsidR="004334A6">
        <w:rPr>
          <w:rFonts w:ascii="Times New Roman" w:hAnsi="Times New Roman" w:cs="Times New Roman"/>
          <w:sz w:val="28"/>
          <w:szCs w:val="28"/>
        </w:rPr>
        <w:t xml:space="preserve">ственно </w:t>
      </w:r>
      <w:r w:rsidRPr="00882CFE">
        <w:rPr>
          <w:rFonts w:ascii="Times New Roman" w:hAnsi="Times New Roman" w:cs="Times New Roman"/>
          <w:sz w:val="28"/>
          <w:szCs w:val="28"/>
        </w:rPr>
        <w:t>работы и используемых методов (методическое руководство);</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необходимо наличие ясной и простой критериальной системы оценки итого</w:t>
      </w:r>
      <w:r w:rsidR="007C5E32">
        <w:rPr>
          <w:rFonts w:ascii="Times New Roman" w:hAnsi="Times New Roman" w:cs="Times New Roman"/>
          <w:sz w:val="28"/>
          <w:szCs w:val="28"/>
        </w:rPr>
        <w:t>в</w:t>
      </w:r>
      <w:r w:rsidR="007C5E32">
        <w:rPr>
          <w:rFonts w:ascii="Times New Roman" w:hAnsi="Times New Roman" w:cs="Times New Roman"/>
          <w:sz w:val="28"/>
          <w:szCs w:val="28"/>
        </w:rPr>
        <w:t>о</w:t>
      </w:r>
      <w:r w:rsidR="007C5E32">
        <w:rPr>
          <w:rFonts w:ascii="Times New Roman" w:hAnsi="Times New Roman" w:cs="Times New Roman"/>
          <w:sz w:val="28"/>
          <w:szCs w:val="28"/>
        </w:rPr>
        <w:t xml:space="preserve">го </w:t>
      </w:r>
      <w:r w:rsidRPr="00882CFE">
        <w:rPr>
          <w:rFonts w:ascii="Times New Roman" w:hAnsi="Times New Roman" w:cs="Times New Roman"/>
          <w:sz w:val="28"/>
          <w:szCs w:val="28"/>
        </w:rPr>
        <w:t>результата  работы  по  проекту  и  индивидуального  вклада  (в  случае  гру</w:t>
      </w:r>
      <w:r w:rsidRPr="00882CFE">
        <w:rPr>
          <w:rFonts w:ascii="Times New Roman" w:hAnsi="Times New Roman" w:cs="Times New Roman"/>
          <w:sz w:val="28"/>
          <w:szCs w:val="28"/>
        </w:rPr>
        <w:t>п</w:t>
      </w:r>
      <w:r w:rsidRPr="00882CFE">
        <w:rPr>
          <w:rFonts w:ascii="Times New Roman" w:hAnsi="Times New Roman" w:cs="Times New Roman"/>
          <w:sz w:val="28"/>
          <w:szCs w:val="28"/>
        </w:rPr>
        <w:t>пово</w:t>
      </w:r>
      <w:r w:rsidR="004334A6">
        <w:rPr>
          <w:rFonts w:ascii="Times New Roman" w:hAnsi="Times New Roman" w:cs="Times New Roman"/>
          <w:sz w:val="28"/>
          <w:szCs w:val="28"/>
        </w:rPr>
        <w:t xml:space="preserve">го </w:t>
      </w:r>
      <w:r w:rsidRPr="00882CFE">
        <w:rPr>
          <w:rFonts w:ascii="Times New Roman" w:hAnsi="Times New Roman" w:cs="Times New Roman"/>
          <w:sz w:val="28"/>
          <w:szCs w:val="28"/>
        </w:rPr>
        <w:t>характера проекта или исследования) каждого участника;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результаты  и  продукты  проектной  или  исследов</w:t>
      </w:r>
      <w:r w:rsidR="004334A6">
        <w:rPr>
          <w:rFonts w:ascii="Times New Roman" w:hAnsi="Times New Roman" w:cs="Times New Roman"/>
          <w:sz w:val="28"/>
          <w:szCs w:val="28"/>
        </w:rPr>
        <w:t xml:space="preserve">ательской  работы  должны  быть </w:t>
      </w:r>
      <w:r w:rsidRPr="00882CFE">
        <w:rPr>
          <w:rFonts w:ascii="Times New Roman" w:hAnsi="Times New Roman" w:cs="Times New Roman"/>
          <w:sz w:val="28"/>
          <w:szCs w:val="28"/>
        </w:rPr>
        <w:t>презентованы,  получить  оценку  и  признание  достижений  в  форме  о</w:t>
      </w:r>
      <w:r w:rsidRPr="00882CFE">
        <w:rPr>
          <w:rFonts w:ascii="Times New Roman" w:hAnsi="Times New Roman" w:cs="Times New Roman"/>
          <w:sz w:val="28"/>
          <w:szCs w:val="28"/>
        </w:rPr>
        <w:t>б</w:t>
      </w:r>
      <w:r w:rsidRPr="00882CFE">
        <w:rPr>
          <w:rFonts w:ascii="Times New Roman" w:hAnsi="Times New Roman" w:cs="Times New Roman"/>
          <w:sz w:val="28"/>
          <w:szCs w:val="28"/>
        </w:rPr>
        <w:t>ще</w:t>
      </w:r>
      <w:r w:rsidR="004334A6">
        <w:rPr>
          <w:rFonts w:ascii="Times New Roman" w:hAnsi="Times New Roman" w:cs="Times New Roman"/>
          <w:sz w:val="28"/>
          <w:szCs w:val="28"/>
        </w:rPr>
        <w:t xml:space="preserve">ственной  </w:t>
      </w:r>
      <w:r w:rsidRPr="00882CFE">
        <w:rPr>
          <w:rFonts w:ascii="Times New Roman" w:hAnsi="Times New Roman" w:cs="Times New Roman"/>
          <w:sz w:val="28"/>
          <w:szCs w:val="28"/>
        </w:rPr>
        <w:t>конкурсной защиты, проводимой в очной форме или путём разм</w:t>
      </w:r>
      <w:r w:rsidRPr="00882CFE">
        <w:rPr>
          <w:rFonts w:ascii="Times New Roman" w:hAnsi="Times New Roman" w:cs="Times New Roman"/>
          <w:sz w:val="28"/>
          <w:szCs w:val="28"/>
        </w:rPr>
        <w:t>е</w:t>
      </w:r>
      <w:r w:rsidRPr="00882CFE">
        <w:rPr>
          <w:rFonts w:ascii="Times New Roman" w:hAnsi="Times New Roman" w:cs="Times New Roman"/>
          <w:sz w:val="28"/>
          <w:szCs w:val="28"/>
        </w:rPr>
        <w:t>щения в откры</w:t>
      </w:r>
      <w:r w:rsidR="004334A6">
        <w:rPr>
          <w:rFonts w:ascii="Times New Roman" w:hAnsi="Times New Roman" w:cs="Times New Roman"/>
          <w:sz w:val="28"/>
          <w:szCs w:val="28"/>
        </w:rPr>
        <w:t xml:space="preserve">тых  </w:t>
      </w:r>
      <w:r w:rsidRPr="00882CFE">
        <w:rPr>
          <w:rFonts w:ascii="Times New Roman" w:hAnsi="Times New Roman" w:cs="Times New Roman"/>
          <w:sz w:val="28"/>
          <w:szCs w:val="28"/>
        </w:rPr>
        <w:t>ресурсах Интернета для обсуждения.</w:t>
      </w:r>
    </w:p>
    <w:p w:rsidR="006552CE" w:rsidRDefault="006552CE" w:rsidP="004334A6">
      <w:pPr>
        <w:spacing w:after="0" w:line="240" w:lineRule="auto"/>
        <w:jc w:val="center"/>
        <w:rPr>
          <w:rFonts w:ascii="Times New Roman" w:hAnsi="Times New Roman" w:cs="Times New Roman"/>
          <w:b/>
          <w:sz w:val="28"/>
          <w:szCs w:val="28"/>
        </w:rPr>
      </w:pPr>
    </w:p>
    <w:p w:rsidR="00882CFE" w:rsidRPr="004334A6" w:rsidRDefault="00882CFE" w:rsidP="004334A6">
      <w:pPr>
        <w:spacing w:after="0" w:line="240" w:lineRule="auto"/>
        <w:jc w:val="center"/>
        <w:rPr>
          <w:rFonts w:ascii="Times New Roman" w:hAnsi="Times New Roman" w:cs="Times New Roman"/>
          <w:b/>
          <w:sz w:val="28"/>
          <w:szCs w:val="28"/>
        </w:rPr>
      </w:pPr>
      <w:r w:rsidRPr="004334A6">
        <w:rPr>
          <w:rFonts w:ascii="Times New Roman" w:hAnsi="Times New Roman" w:cs="Times New Roman"/>
          <w:b/>
          <w:sz w:val="28"/>
          <w:szCs w:val="28"/>
        </w:rPr>
        <w:t>Формирование УУД у учащихся в области проектной 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  решении  задач  развития  УУД  большое  значение</w:t>
      </w:r>
      <w:r w:rsidR="004334A6">
        <w:rPr>
          <w:rFonts w:ascii="Times New Roman" w:hAnsi="Times New Roman" w:cs="Times New Roman"/>
          <w:sz w:val="28"/>
          <w:szCs w:val="28"/>
        </w:rPr>
        <w:t xml:space="preserve">  придаётся  проектным  формам </w:t>
      </w:r>
      <w:r w:rsidRPr="00882CFE">
        <w:rPr>
          <w:rFonts w:ascii="Times New Roman" w:hAnsi="Times New Roman" w:cs="Times New Roman"/>
          <w:sz w:val="28"/>
          <w:szCs w:val="28"/>
        </w:rPr>
        <w:t xml:space="preserve">работы с направленностью </w:t>
      </w:r>
      <w:proofErr w:type="gramStart"/>
      <w:r w:rsidRPr="00882CFE">
        <w:rPr>
          <w:rFonts w:ascii="Times New Roman" w:hAnsi="Times New Roman" w:cs="Times New Roman"/>
          <w:sz w:val="28"/>
          <w:szCs w:val="28"/>
        </w:rPr>
        <w:t>на</w:t>
      </w:r>
      <w:proofErr w:type="gramEnd"/>
      <w:r w:rsidRPr="00882CFE">
        <w:rPr>
          <w:rFonts w:ascii="Times New Roman" w:hAnsi="Times New Roman" w:cs="Times New Roman"/>
          <w:sz w:val="28"/>
          <w:szCs w:val="28"/>
        </w:rPr>
        <w:t xml:space="preserve"> </w:t>
      </w:r>
    </w:p>
    <w:p w:rsidR="00882CFE" w:rsidRPr="00882CFE" w:rsidRDefault="004334A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конкретную проблему (задачу), </w:t>
      </w:r>
    </w:p>
    <w:p w:rsidR="00882CFE" w:rsidRPr="00882CFE" w:rsidRDefault="004334A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создания определённого продукта, </w:t>
      </w:r>
    </w:p>
    <w:p w:rsidR="00882CFE" w:rsidRPr="00882CFE" w:rsidRDefault="004334A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82CFE" w:rsidRPr="00882CFE">
        <w:rPr>
          <w:rFonts w:ascii="Times New Roman" w:hAnsi="Times New Roman" w:cs="Times New Roman"/>
          <w:sz w:val="28"/>
          <w:szCs w:val="28"/>
        </w:rPr>
        <w:t>межпредметные связи,</w:t>
      </w:r>
    </w:p>
    <w:p w:rsidR="00882CFE" w:rsidRPr="00882CFE" w:rsidRDefault="004334A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соединения теории и практики,</w:t>
      </w:r>
    </w:p>
    <w:p w:rsidR="00882CFE" w:rsidRPr="00882CFE" w:rsidRDefault="004334A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обеспечение совместного планирования деятельности учителем и учащимися.</w:t>
      </w:r>
    </w:p>
    <w:p w:rsidR="00882CFE" w:rsidRPr="00882CFE" w:rsidRDefault="00882CFE" w:rsidP="007C5E32">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Существенно,  что  необходимые  для  решения  задачи  или  создания  про</w:t>
      </w:r>
      <w:r w:rsidR="007C5E32">
        <w:rPr>
          <w:rFonts w:ascii="Times New Roman" w:hAnsi="Times New Roman" w:cs="Times New Roman"/>
          <w:sz w:val="28"/>
          <w:szCs w:val="28"/>
        </w:rPr>
        <w:t xml:space="preserve">дукта </w:t>
      </w:r>
      <w:r w:rsidRPr="00882CFE">
        <w:rPr>
          <w:rFonts w:ascii="Times New Roman" w:hAnsi="Times New Roman" w:cs="Times New Roman"/>
          <w:sz w:val="28"/>
          <w:szCs w:val="28"/>
        </w:rPr>
        <w:t>конкретные  сведения  или  знания  должны  быть  на</w:t>
      </w:r>
      <w:r w:rsidR="004334A6">
        <w:rPr>
          <w:rFonts w:ascii="Times New Roman" w:hAnsi="Times New Roman" w:cs="Times New Roman"/>
          <w:sz w:val="28"/>
          <w:szCs w:val="28"/>
        </w:rPr>
        <w:t xml:space="preserve">йдены  самими  учащимися.  При </w:t>
      </w:r>
      <w:r w:rsidRPr="00882CFE">
        <w:rPr>
          <w:rFonts w:ascii="Times New Roman" w:hAnsi="Times New Roman" w:cs="Times New Roman"/>
          <w:sz w:val="28"/>
          <w:szCs w:val="28"/>
        </w:rPr>
        <w:t>этом  изменяется  роль  учителя  —  из  простого  транслятора  знаний  он  стано</w:t>
      </w:r>
      <w:r w:rsidR="004334A6">
        <w:rPr>
          <w:rFonts w:ascii="Times New Roman" w:hAnsi="Times New Roman" w:cs="Times New Roman"/>
          <w:sz w:val="28"/>
          <w:szCs w:val="28"/>
        </w:rPr>
        <w:t xml:space="preserve">вится </w:t>
      </w:r>
      <w:r w:rsidRPr="00882CFE">
        <w:rPr>
          <w:rFonts w:ascii="Times New Roman" w:hAnsi="Times New Roman" w:cs="Times New Roman"/>
          <w:sz w:val="28"/>
          <w:szCs w:val="28"/>
        </w:rPr>
        <w:t>действительным организатором совместной работы с обучающимися, способствуя переходу к реальному сотрудничеству в ходе овладения знаниями.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Особое  значение  для  развития  УУД  в  </w:t>
      </w:r>
      <w:r w:rsidR="00314F62">
        <w:rPr>
          <w:rFonts w:ascii="Times New Roman" w:hAnsi="Times New Roman" w:cs="Times New Roman"/>
          <w:sz w:val="28"/>
          <w:szCs w:val="28"/>
        </w:rPr>
        <w:t>МБОУ СОШ д. Мулдакаево</w:t>
      </w:r>
      <w:r w:rsidRPr="00882CFE">
        <w:rPr>
          <w:rFonts w:ascii="Times New Roman" w:hAnsi="Times New Roman" w:cs="Times New Roman"/>
          <w:sz w:val="28"/>
          <w:szCs w:val="28"/>
        </w:rPr>
        <w:t xml:space="preserve">  имеет  </w:t>
      </w:r>
      <w:proofErr w:type="gramStart"/>
      <w:r w:rsidRPr="00882CFE">
        <w:rPr>
          <w:rFonts w:ascii="Times New Roman" w:hAnsi="Times New Roman" w:cs="Times New Roman"/>
          <w:sz w:val="28"/>
          <w:szCs w:val="28"/>
        </w:rPr>
        <w:t>и</w:t>
      </w:r>
      <w:r w:rsidRPr="00882CFE">
        <w:rPr>
          <w:rFonts w:ascii="Times New Roman" w:hAnsi="Times New Roman" w:cs="Times New Roman"/>
          <w:sz w:val="28"/>
          <w:szCs w:val="28"/>
        </w:rPr>
        <w:t>н</w:t>
      </w:r>
      <w:r w:rsidRPr="00882CFE">
        <w:rPr>
          <w:rFonts w:ascii="Times New Roman" w:hAnsi="Times New Roman" w:cs="Times New Roman"/>
          <w:sz w:val="28"/>
          <w:szCs w:val="28"/>
        </w:rPr>
        <w:t>дивидуаль</w:t>
      </w:r>
      <w:r w:rsidR="004334A6">
        <w:rPr>
          <w:rFonts w:ascii="Times New Roman" w:hAnsi="Times New Roman" w:cs="Times New Roman"/>
          <w:sz w:val="28"/>
          <w:szCs w:val="28"/>
        </w:rPr>
        <w:t xml:space="preserve">ный </w:t>
      </w:r>
      <w:r w:rsidRPr="00882CFE">
        <w:rPr>
          <w:rFonts w:ascii="Times New Roman" w:hAnsi="Times New Roman" w:cs="Times New Roman"/>
          <w:sz w:val="28"/>
          <w:szCs w:val="28"/>
        </w:rPr>
        <w:t>проект</w:t>
      </w:r>
      <w:proofErr w:type="gramEnd"/>
      <w:r w:rsidRPr="00882CFE">
        <w:rPr>
          <w:rFonts w:ascii="Times New Roman" w:hAnsi="Times New Roman" w:cs="Times New Roman"/>
          <w:sz w:val="28"/>
          <w:szCs w:val="28"/>
        </w:rPr>
        <w:t>,  представляющий  собой  самостоятельную  работу,  ос</w:t>
      </w:r>
      <w:r w:rsidRPr="00882CFE">
        <w:rPr>
          <w:rFonts w:ascii="Times New Roman" w:hAnsi="Times New Roman" w:cs="Times New Roman"/>
          <w:sz w:val="28"/>
          <w:szCs w:val="28"/>
        </w:rPr>
        <w:t>у</w:t>
      </w:r>
      <w:r w:rsidR="004334A6">
        <w:rPr>
          <w:rFonts w:ascii="Times New Roman" w:hAnsi="Times New Roman" w:cs="Times New Roman"/>
          <w:sz w:val="28"/>
          <w:szCs w:val="28"/>
        </w:rPr>
        <w:t xml:space="preserve">ществляемую </w:t>
      </w:r>
      <w:r w:rsidRPr="00882CFE">
        <w:rPr>
          <w:rFonts w:ascii="Times New Roman" w:hAnsi="Times New Roman" w:cs="Times New Roman"/>
          <w:sz w:val="28"/>
          <w:szCs w:val="28"/>
        </w:rPr>
        <w:t>учащимся на протяжении длительного периода, возможно в теч</w:t>
      </w:r>
      <w:r w:rsidRPr="00882CFE">
        <w:rPr>
          <w:rFonts w:ascii="Times New Roman" w:hAnsi="Times New Roman" w:cs="Times New Roman"/>
          <w:sz w:val="28"/>
          <w:szCs w:val="28"/>
        </w:rPr>
        <w:t>е</w:t>
      </w:r>
      <w:r w:rsidRPr="00882CFE">
        <w:rPr>
          <w:rFonts w:ascii="Times New Roman" w:hAnsi="Times New Roman" w:cs="Times New Roman"/>
          <w:sz w:val="28"/>
          <w:szCs w:val="28"/>
        </w:rPr>
        <w:t>ние всего учеб</w:t>
      </w:r>
      <w:r w:rsidR="004334A6">
        <w:rPr>
          <w:rFonts w:ascii="Times New Roman" w:hAnsi="Times New Roman" w:cs="Times New Roman"/>
          <w:sz w:val="28"/>
          <w:szCs w:val="28"/>
        </w:rPr>
        <w:t xml:space="preserve">ного </w:t>
      </w:r>
      <w:r w:rsidRPr="00882CFE">
        <w:rPr>
          <w:rFonts w:ascii="Times New Roman" w:hAnsi="Times New Roman" w:cs="Times New Roman"/>
          <w:sz w:val="28"/>
          <w:szCs w:val="28"/>
        </w:rPr>
        <w:t>года.  В  ходе  такой  работы  подросток  —  автор  прое</w:t>
      </w:r>
      <w:r w:rsidR="004334A6">
        <w:rPr>
          <w:rFonts w:ascii="Times New Roman" w:hAnsi="Times New Roman" w:cs="Times New Roman"/>
          <w:sz w:val="28"/>
          <w:szCs w:val="28"/>
        </w:rPr>
        <w:t xml:space="preserve">кта  —  самостоятельно  или  с </w:t>
      </w:r>
      <w:r w:rsidRPr="00882CFE">
        <w:rPr>
          <w:rFonts w:ascii="Times New Roman" w:hAnsi="Times New Roman" w:cs="Times New Roman"/>
          <w:sz w:val="28"/>
          <w:szCs w:val="28"/>
        </w:rPr>
        <w:t>небольшой  помощью  педагога  получает  возмо</w:t>
      </w:r>
      <w:r w:rsidRPr="00882CFE">
        <w:rPr>
          <w:rFonts w:ascii="Times New Roman" w:hAnsi="Times New Roman" w:cs="Times New Roman"/>
          <w:sz w:val="28"/>
          <w:szCs w:val="28"/>
        </w:rPr>
        <w:t>ж</w:t>
      </w:r>
      <w:r w:rsidRPr="00882CFE">
        <w:rPr>
          <w:rFonts w:ascii="Times New Roman" w:hAnsi="Times New Roman" w:cs="Times New Roman"/>
          <w:sz w:val="28"/>
          <w:szCs w:val="28"/>
        </w:rPr>
        <w:t>но</w:t>
      </w:r>
      <w:r w:rsidR="004334A6">
        <w:rPr>
          <w:rFonts w:ascii="Times New Roman" w:hAnsi="Times New Roman" w:cs="Times New Roman"/>
          <w:sz w:val="28"/>
          <w:szCs w:val="28"/>
        </w:rPr>
        <w:t xml:space="preserve">сть  научиться  планировать  и </w:t>
      </w:r>
      <w:r w:rsidRPr="00882CFE">
        <w:rPr>
          <w:rFonts w:ascii="Times New Roman" w:hAnsi="Times New Roman" w:cs="Times New Roman"/>
          <w:sz w:val="28"/>
          <w:szCs w:val="28"/>
        </w:rPr>
        <w:t>работать по плану — это один из важнейших не т</w:t>
      </w:r>
      <w:r w:rsidR="004334A6">
        <w:rPr>
          <w:rFonts w:ascii="Times New Roman" w:hAnsi="Times New Roman" w:cs="Times New Roman"/>
          <w:sz w:val="28"/>
          <w:szCs w:val="28"/>
        </w:rPr>
        <w:t xml:space="preserve">олько учебных, но и социальных </w:t>
      </w:r>
      <w:r w:rsidRPr="00882CFE">
        <w:rPr>
          <w:rFonts w:ascii="Times New Roman" w:hAnsi="Times New Roman" w:cs="Times New Roman"/>
          <w:sz w:val="28"/>
          <w:szCs w:val="28"/>
        </w:rPr>
        <w:t>навыков, которым должен овладеть школьник.</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Работая  над  проектом,  подростки  имеют</w:t>
      </w:r>
      <w:r w:rsidR="004334A6">
        <w:rPr>
          <w:rFonts w:ascii="Times New Roman" w:hAnsi="Times New Roman" w:cs="Times New Roman"/>
          <w:sz w:val="28"/>
          <w:szCs w:val="28"/>
        </w:rPr>
        <w:t xml:space="preserve">  возможность  в  полной  мере </w:t>
      </w:r>
      <w:r w:rsidRPr="00882CFE">
        <w:rPr>
          <w:rFonts w:ascii="Times New Roman" w:hAnsi="Times New Roman" w:cs="Times New Roman"/>
          <w:sz w:val="28"/>
          <w:szCs w:val="28"/>
        </w:rPr>
        <w:t>реал</w:t>
      </w:r>
      <w:r w:rsidRPr="00882CFE">
        <w:rPr>
          <w:rFonts w:ascii="Times New Roman" w:hAnsi="Times New Roman" w:cs="Times New Roman"/>
          <w:sz w:val="28"/>
          <w:szCs w:val="28"/>
        </w:rPr>
        <w:t>и</w:t>
      </w:r>
      <w:r w:rsidRPr="00882CFE">
        <w:rPr>
          <w:rFonts w:ascii="Times New Roman" w:hAnsi="Times New Roman" w:cs="Times New Roman"/>
          <w:sz w:val="28"/>
          <w:szCs w:val="28"/>
        </w:rPr>
        <w:t>зовать  познавательный  мотив,  выбирая</w:t>
      </w:r>
      <w:r w:rsidR="004334A6">
        <w:rPr>
          <w:rFonts w:ascii="Times New Roman" w:hAnsi="Times New Roman" w:cs="Times New Roman"/>
          <w:sz w:val="28"/>
          <w:szCs w:val="28"/>
        </w:rPr>
        <w:t xml:space="preserve">  темы,  связанные  со  своими </w:t>
      </w:r>
      <w:r w:rsidRPr="00882CFE">
        <w:rPr>
          <w:rFonts w:ascii="Times New Roman" w:hAnsi="Times New Roman" w:cs="Times New Roman"/>
          <w:sz w:val="28"/>
          <w:szCs w:val="28"/>
        </w:rPr>
        <w:t>увлеч</w:t>
      </w:r>
      <w:r w:rsidRPr="00882CFE">
        <w:rPr>
          <w:rFonts w:ascii="Times New Roman" w:hAnsi="Times New Roman" w:cs="Times New Roman"/>
          <w:sz w:val="28"/>
          <w:szCs w:val="28"/>
        </w:rPr>
        <w:t>е</w:t>
      </w:r>
      <w:r w:rsidRPr="00882CFE">
        <w:rPr>
          <w:rFonts w:ascii="Times New Roman" w:hAnsi="Times New Roman" w:cs="Times New Roman"/>
          <w:sz w:val="28"/>
          <w:szCs w:val="28"/>
        </w:rPr>
        <w:t>ниями, а иногда и с личными проблемами.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Проектная  деятельность  способствует  развитию  адекватной  самооценки,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формированию  позитивной  </w:t>
      </w:r>
      <w:proofErr w:type="gramStart"/>
      <w:r w:rsidRPr="00882CFE">
        <w:rPr>
          <w:rFonts w:ascii="Times New Roman" w:hAnsi="Times New Roman" w:cs="Times New Roman"/>
          <w:sz w:val="28"/>
          <w:szCs w:val="28"/>
        </w:rPr>
        <w:t>Я-концепции</w:t>
      </w:r>
      <w:proofErr w:type="gramEnd"/>
      <w:r w:rsidRPr="00882CFE">
        <w:rPr>
          <w:rFonts w:ascii="Times New Roman" w:hAnsi="Times New Roman" w:cs="Times New Roman"/>
          <w:sz w:val="28"/>
          <w:szCs w:val="28"/>
        </w:rPr>
        <w:t xml:space="preserve">  (опыт  интересной  работы  и  пу</w:t>
      </w:r>
      <w:r w:rsidRPr="00882CFE">
        <w:rPr>
          <w:rFonts w:ascii="Times New Roman" w:hAnsi="Times New Roman" w:cs="Times New Roman"/>
          <w:sz w:val="28"/>
          <w:szCs w:val="28"/>
        </w:rPr>
        <w:t>б</w:t>
      </w:r>
      <w:r w:rsidRPr="00882CFE">
        <w:rPr>
          <w:rFonts w:ascii="Times New Roman" w:hAnsi="Times New Roman" w:cs="Times New Roman"/>
          <w:sz w:val="28"/>
          <w:szCs w:val="28"/>
        </w:rPr>
        <w:t>лич</w:t>
      </w:r>
      <w:r w:rsidR="004334A6">
        <w:rPr>
          <w:rFonts w:ascii="Times New Roman" w:hAnsi="Times New Roman" w:cs="Times New Roman"/>
          <w:sz w:val="28"/>
          <w:szCs w:val="28"/>
        </w:rPr>
        <w:t xml:space="preserve">ной </w:t>
      </w:r>
      <w:r w:rsidRPr="00882CFE">
        <w:rPr>
          <w:rFonts w:ascii="Times New Roman" w:hAnsi="Times New Roman" w:cs="Times New Roman"/>
          <w:sz w:val="28"/>
          <w:szCs w:val="28"/>
        </w:rPr>
        <w:t>демонстрации  её  результатов),  развитию  информационной  комп</w:t>
      </w:r>
      <w:r w:rsidRPr="00882CFE">
        <w:rPr>
          <w:rFonts w:ascii="Times New Roman" w:hAnsi="Times New Roman" w:cs="Times New Roman"/>
          <w:sz w:val="28"/>
          <w:szCs w:val="28"/>
        </w:rPr>
        <w:t>е</w:t>
      </w:r>
      <w:r w:rsidRPr="00882CFE">
        <w:rPr>
          <w:rFonts w:ascii="Times New Roman" w:hAnsi="Times New Roman" w:cs="Times New Roman"/>
          <w:sz w:val="28"/>
          <w:szCs w:val="28"/>
        </w:rPr>
        <w:t>тентно</w:t>
      </w:r>
      <w:r w:rsidR="004334A6">
        <w:rPr>
          <w:rFonts w:ascii="Times New Roman" w:hAnsi="Times New Roman" w:cs="Times New Roman"/>
          <w:sz w:val="28"/>
          <w:szCs w:val="28"/>
        </w:rPr>
        <w:t xml:space="preserve">сти.  При </w:t>
      </w:r>
      <w:r w:rsidRPr="00882CFE">
        <w:rPr>
          <w:rFonts w:ascii="Times New Roman" w:hAnsi="Times New Roman" w:cs="Times New Roman"/>
          <w:sz w:val="28"/>
          <w:szCs w:val="28"/>
        </w:rPr>
        <w:t xml:space="preserve">правильной  организации  именно  групповые  формы  учебной  </w:t>
      </w:r>
      <w:r w:rsidRPr="00882CFE">
        <w:rPr>
          <w:rFonts w:ascii="Times New Roman" w:hAnsi="Times New Roman" w:cs="Times New Roman"/>
          <w:sz w:val="28"/>
          <w:szCs w:val="28"/>
        </w:rPr>
        <w:lastRenderedPageBreak/>
        <w:t>дея</w:t>
      </w:r>
      <w:r w:rsidR="004334A6">
        <w:rPr>
          <w:rFonts w:ascii="Times New Roman" w:hAnsi="Times New Roman" w:cs="Times New Roman"/>
          <w:sz w:val="28"/>
          <w:szCs w:val="28"/>
        </w:rPr>
        <w:t xml:space="preserve">тельности </w:t>
      </w:r>
      <w:r w:rsidRPr="00882CFE">
        <w:rPr>
          <w:rFonts w:ascii="Times New Roman" w:hAnsi="Times New Roman" w:cs="Times New Roman"/>
          <w:sz w:val="28"/>
          <w:szCs w:val="28"/>
        </w:rPr>
        <w:t>помогают  формированию  у  обучающихся  уважительного  отн</w:t>
      </w:r>
      <w:r w:rsidRPr="00882CFE">
        <w:rPr>
          <w:rFonts w:ascii="Times New Roman" w:hAnsi="Times New Roman" w:cs="Times New Roman"/>
          <w:sz w:val="28"/>
          <w:szCs w:val="28"/>
        </w:rPr>
        <w:t>о</w:t>
      </w:r>
      <w:r w:rsidRPr="00882CFE">
        <w:rPr>
          <w:rFonts w:ascii="Times New Roman" w:hAnsi="Times New Roman" w:cs="Times New Roman"/>
          <w:sz w:val="28"/>
          <w:szCs w:val="28"/>
        </w:rPr>
        <w:t>шения  к  мне</w:t>
      </w:r>
      <w:r w:rsidR="004334A6">
        <w:rPr>
          <w:rFonts w:ascii="Times New Roman" w:hAnsi="Times New Roman" w:cs="Times New Roman"/>
          <w:sz w:val="28"/>
          <w:szCs w:val="28"/>
        </w:rPr>
        <w:t xml:space="preserve">нию </w:t>
      </w:r>
      <w:r w:rsidRPr="00882CFE">
        <w:rPr>
          <w:rFonts w:ascii="Times New Roman" w:hAnsi="Times New Roman" w:cs="Times New Roman"/>
          <w:sz w:val="28"/>
          <w:szCs w:val="28"/>
        </w:rPr>
        <w:t>одноклассников,  воспитывают  в  них  терпимость,  откр</w:t>
      </w:r>
      <w:r w:rsidRPr="00882CFE">
        <w:rPr>
          <w:rFonts w:ascii="Times New Roman" w:hAnsi="Times New Roman" w:cs="Times New Roman"/>
          <w:sz w:val="28"/>
          <w:szCs w:val="28"/>
        </w:rPr>
        <w:t>ы</w:t>
      </w:r>
      <w:r w:rsidRPr="00882CFE">
        <w:rPr>
          <w:rFonts w:ascii="Times New Roman" w:hAnsi="Times New Roman" w:cs="Times New Roman"/>
          <w:sz w:val="28"/>
          <w:szCs w:val="28"/>
        </w:rPr>
        <w:t>тость,  так</w:t>
      </w:r>
      <w:r w:rsidR="004334A6">
        <w:rPr>
          <w:rFonts w:ascii="Times New Roman" w:hAnsi="Times New Roman" w:cs="Times New Roman"/>
          <w:sz w:val="28"/>
          <w:szCs w:val="28"/>
        </w:rPr>
        <w:t xml:space="preserve">тичность, </w:t>
      </w:r>
      <w:r w:rsidRPr="00882CFE">
        <w:rPr>
          <w:rFonts w:ascii="Times New Roman" w:hAnsi="Times New Roman" w:cs="Times New Roman"/>
          <w:sz w:val="28"/>
          <w:szCs w:val="28"/>
        </w:rPr>
        <w:t>готовность прийти на помощь и другие ценные личностные качества.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Одной из особенностей работы над проектом является самооценивание хода 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результата работы. Это позволяет    увидеть допущенные просчёты (это пер</w:t>
      </w:r>
      <w:r w:rsidRPr="00882CFE">
        <w:rPr>
          <w:rFonts w:ascii="Times New Roman" w:hAnsi="Times New Roman" w:cs="Times New Roman"/>
          <w:sz w:val="28"/>
          <w:szCs w:val="28"/>
        </w:rPr>
        <w:t>е</w:t>
      </w:r>
      <w:r w:rsidRPr="00882CFE">
        <w:rPr>
          <w:rFonts w:ascii="Times New Roman" w:hAnsi="Times New Roman" w:cs="Times New Roman"/>
          <w:sz w:val="28"/>
          <w:szCs w:val="28"/>
        </w:rPr>
        <w:t>оцен</w:t>
      </w:r>
      <w:r w:rsidR="004334A6">
        <w:rPr>
          <w:rFonts w:ascii="Times New Roman" w:hAnsi="Times New Roman" w:cs="Times New Roman"/>
          <w:sz w:val="28"/>
          <w:szCs w:val="28"/>
        </w:rPr>
        <w:t xml:space="preserve">ка </w:t>
      </w:r>
      <w:r w:rsidRPr="00882CFE">
        <w:rPr>
          <w:rFonts w:ascii="Times New Roman" w:hAnsi="Times New Roman" w:cs="Times New Roman"/>
          <w:sz w:val="28"/>
          <w:szCs w:val="28"/>
        </w:rPr>
        <w:t>собственных  сил,  неправильное  распределение  в</w:t>
      </w:r>
      <w:r w:rsidR="004334A6">
        <w:rPr>
          <w:rFonts w:ascii="Times New Roman" w:hAnsi="Times New Roman" w:cs="Times New Roman"/>
          <w:sz w:val="28"/>
          <w:szCs w:val="28"/>
        </w:rPr>
        <w:t>ремени,  неумение  р</w:t>
      </w:r>
      <w:r w:rsidR="004334A6">
        <w:rPr>
          <w:rFonts w:ascii="Times New Roman" w:hAnsi="Times New Roman" w:cs="Times New Roman"/>
          <w:sz w:val="28"/>
          <w:szCs w:val="28"/>
        </w:rPr>
        <w:t>а</w:t>
      </w:r>
      <w:r w:rsidR="004334A6">
        <w:rPr>
          <w:rFonts w:ascii="Times New Roman" w:hAnsi="Times New Roman" w:cs="Times New Roman"/>
          <w:sz w:val="28"/>
          <w:szCs w:val="28"/>
        </w:rPr>
        <w:t xml:space="preserve">ботать  с </w:t>
      </w:r>
      <w:r w:rsidRPr="00882CFE">
        <w:rPr>
          <w:rFonts w:ascii="Times New Roman" w:hAnsi="Times New Roman" w:cs="Times New Roman"/>
          <w:sz w:val="28"/>
          <w:szCs w:val="28"/>
        </w:rPr>
        <w:t>информацией, вовремя обратиться за помощью).</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Проектная  форма  сотрудничества  предпол</w:t>
      </w:r>
      <w:r w:rsidR="004334A6">
        <w:rPr>
          <w:rFonts w:ascii="Times New Roman" w:hAnsi="Times New Roman" w:cs="Times New Roman"/>
          <w:sz w:val="28"/>
          <w:szCs w:val="28"/>
        </w:rPr>
        <w:t xml:space="preserve">агает  совокупность  способов, </w:t>
      </w:r>
      <w:r w:rsidRPr="00882CFE">
        <w:rPr>
          <w:rFonts w:ascii="Times New Roman" w:hAnsi="Times New Roman" w:cs="Times New Roman"/>
          <w:sz w:val="28"/>
          <w:szCs w:val="28"/>
        </w:rPr>
        <w:t>направленных на тонкую организацию совместной</w:t>
      </w:r>
      <w:r w:rsidR="007C5E32">
        <w:rPr>
          <w:rFonts w:ascii="Times New Roman" w:hAnsi="Times New Roman" w:cs="Times New Roman"/>
          <w:sz w:val="28"/>
          <w:szCs w:val="28"/>
        </w:rPr>
        <w:t xml:space="preserve"> деятельности партнёров. Т</w:t>
      </w:r>
      <w:r w:rsidR="007C5E32">
        <w:rPr>
          <w:rFonts w:ascii="Times New Roman" w:hAnsi="Times New Roman" w:cs="Times New Roman"/>
          <w:sz w:val="28"/>
          <w:szCs w:val="28"/>
        </w:rPr>
        <w:t>а</w:t>
      </w:r>
      <w:r w:rsidR="007C5E32">
        <w:rPr>
          <w:rFonts w:ascii="Times New Roman" w:hAnsi="Times New Roman" w:cs="Times New Roman"/>
          <w:sz w:val="28"/>
          <w:szCs w:val="28"/>
        </w:rPr>
        <w:t xml:space="preserve">кая </w:t>
      </w:r>
      <w:r w:rsidRPr="00882CFE">
        <w:rPr>
          <w:rFonts w:ascii="Times New Roman" w:hAnsi="Times New Roman" w:cs="Times New Roman"/>
          <w:sz w:val="28"/>
          <w:szCs w:val="28"/>
        </w:rPr>
        <w:t>деятельность  ориентирована  н</w:t>
      </w:r>
      <w:r w:rsidR="004334A6">
        <w:rPr>
          <w:rFonts w:ascii="Times New Roman" w:hAnsi="Times New Roman" w:cs="Times New Roman"/>
          <w:sz w:val="28"/>
          <w:szCs w:val="28"/>
        </w:rPr>
        <w:t xml:space="preserve">а  удовлетворение  эмоционально-психологических </w:t>
      </w:r>
      <w:r w:rsidRPr="00882CFE">
        <w:rPr>
          <w:rFonts w:ascii="Times New Roman" w:hAnsi="Times New Roman" w:cs="Times New Roman"/>
          <w:sz w:val="28"/>
          <w:szCs w:val="28"/>
        </w:rPr>
        <w:t>потребностей партнёров на основе развития соответствующих УУД, а именно:</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оказывать поддержку и содействие тем, от кого зависит достижение цели;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обеспечивать бесконфликтную совместную работу в группе;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устанавливать с партнёрами отношения взаимопонимания;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проводить эффективные групповые обсуждения;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обеспечивать  обмен  знаниями  между  членами  группы  для  принятия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эффективных совместных решений;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чётко  формулировать  цели  группы  и  позволять  её  участникам  проявлять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инициативу для достижения этих целей;</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адекватно реагировать на нужды других.</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При  организации  проектной  деятельности  </w:t>
      </w:r>
      <w:proofErr w:type="gramStart"/>
      <w:r w:rsidRPr="00882CFE">
        <w:rPr>
          <w:rFonts w:ascii="Times New Roman" w:hAnsi="Times New Roman" w:cs="Times New Roman"/>
          <w:sz w:val="28"/>
          <w:szCs w:val="28"/>
        </w:rPr>
        <w:t>обучающихся</w:t>
      </w:r>
      <w:proofErr w:type="gramEnd"/>
      <w:r w:rsidRPr="00882CFE">
        <w:rPr>
          <w:rFonts w:ascii="Times New Roman" w:hAnsi="Times New Roman" w:cs="Times New Roman"/>
          <w:sz w:val="28"/>
          <w:szCs w:val="28"/>
        </w:rPr>
        <w:t xml:space="preserve">  учитель  должен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помнить,  что  проект  —  это  форма  организации  совместной  деятельности </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учителя и обучающихся,  совокупность приёмов и действий в их определён</w:t>
      </w:r>
      <w:r w:rsidR="007C5E32">
        <w:rPr>
          <w:rFonts w:ascii="Times New Roman" w:hAnsi="Times New Roman" w:cs="Times New Roman"/>
          <w:sz w:val="28"/>
          <w:szCs w:val="28"/>
        </w:rPr>
        <w:t xml:space="preserve">ной </w:t>
      </w:r>
      <w:r w:rsidRPr="00882CFE">
        <w:rPr>
          <w:rFonts w:ascii="Times New Roman" w:hAnsi="Times New Roman" w:cs="Times New Roman"/>
          <w:sz w:val="28"/>
          <w:szCs w:val="28"/>
        </w:rPr>
        <w:t>последовательности, направленной на достижение поставленной цели —  реш</w:t>
      </w:r>
      <w:r w:rsidRPr="00882CFE">
        <w:rPr>
          <w:rFonts w:ascii="Times New Roman" w:hAnsi="Times New Roman" w:cs="Times New Roman"/>
          <w:sz w:val="28"/>
          <w:szCs w:val="28"/>
        </w:rPr>
        <w:t>е</w:t>
      </w:r>
      <w:r w:rsidR="004334A6">
        <w:rPr>
          <w:rFonts w:ascii="Times New Roman" w:hAnsi="Times New Roman" w:cs="Times New Roman"/>
          <w:sz w:val="28"/>
          <w:szCs w:val="28"/>
        </w:rPr>
        <w:t xml:space="preserve">ние </w:t>
      </w:r>
      <w:r w:rsidRPr="00882CFE">
        <w:rPr>
          <w:rFonts w:ascii="Times New Roman" w:hAnsi="Times New Roman" w:cs="Times New Roman"/>
          <w:sz w:val="28"/>
          <w:szCs w:val="28"/>
        </w:rPr>
        <w:t>конкретной  проблемы,  значимой  для  обучающихся,  оформленной  в  виде  не</w:t>
      </w:r>
      <w:r w:rsidR="004334A6">
        <w:rPr>
          <w:rFonts w:ascii="Times New Roman" w:hAnsi="Times New Roman" w:cs="Times New Roman"/>
          <w:sz w:val="28"/>
          <w:szCs w:val="28"/>
        </w:rPr>
        <w:t xml:space="preserve">коего </w:t>
      </w:r>
      <w:r w:rsidRPr="00882CFE">
        <w:rPr>
          <w:rFonts w:ascii="Times New Roman" w:hAnsi="Times New Roman" w:cs="Times New Roman"/>
          <w:sz w:val="28"/>
          <w:szCs w:val="28"/>
        </w:rPr>
        <w:t>конечного продукта.</w:t>
      </w:r>
      <w:proofErr w:type="gramEnd"/>
    </w:p>
    <w:p w:rsidR="00882CFE" w:rsidRPr="004334A6" w:rsidRDefault="00882CFE" w:rsidP="004334A6">
      <w:pPr>
        <w:spacing w:after="0" w:line="240" w:lineRule="auto"/>
        <w:jc w:val="center"/>
        <w:rPr>
          <w:rFonts w:ascii="Times New Roman" w:hAnsi="Times New Roman" w:cs="Times New Roman"/>
          <w:b/>
          <w:sz w:val="28"/>
          <w:szCs w:val="28"/>
        </w:rPr>
      </w:pPr>
      <w:r w:rsidRPr="004334A6">
        <w:rPr>
          <w:rFonts w:ascii="Times New Roman" w:hAnsi="Times New Roman" w:cs="Times New Roman"/>
          <w:b/>
          <w:sz w:val="28"/>
          <w:szCs w:val="28"/>
        </w:rPr>
        <w:t>Проектная деятельность учащихся как форма сотрудничества</w:t>
      </w:r>
    </w:p>
    <w:p w:rsidR="00882CFE" w:rsidRPr="00882CFE" w:rsidRDefault="004334A6"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Средний уровень </w:t>
      </w:r>
      <w:r w:rsidR="00882CFE" w:rsidRPr="00882CFE">
        <w:rPr>
          <w:rFonts w:ascii="Times New Roman" w:hAnsi="Times New Roman" w:cs="Times New Roman"/>
          <w:sz w:val="28"/>
          <w:szCs w:val="28"/>
        </w:rPr>
        <w:t>школьного образования является исключительно благоприя</w:t>
      </w:r>
      <w:r w:rsidR="00882CFE" w:rsidRPr="00882CFE">
        <w:rPr>
          <w:rFonts w:ascii="Times New Roman" w:hAnsi="Times New Roman" w:cs="Times New Roman"/>
          <w:sz w:val="28"/>
          <w:szCs w:val="28"/>
        </w:rPr>
        <w:t>т</w:t>
      </w:r>
      <w:r>
        <w:rPr>
          <w:rFonts w:ascii="Times New Roman" w:hAnsi="Times New Roman" w:cs="Times New Roman"/>
          <w:sz w:val="28"/>
          <w:szCs w:val="28"/>
        </w:rPr>
        <w:t xml:space="preserve">ным </w:t>
      </w:r>
      <w:r w:rsidR="00882CFE" w:rsidRPr="00882CFE">
        <w:rPr>
          <w:rFonts w:ascii="Times New Roman" w:hAnsi="Times New Roman" w:cs="Times New Roman"/>
          <w:sz w:val="28"/>
          <w:szCs w:val="28"/>
        </w:rPr>
        <w:t>периодом  для  развития  коммуникативных  способностей  и  сотруднич</w:t>
      </w:r>
      <w:r w:rsidR="00882CFE" w:rsidRPr="00882CFE">
        <w:rPr>
          <w:rFonts w:ascii="Times New Roman" w:hAnsi="Times New Roman" w:cs="Times New Roman"/>
          <w:sz w:val="28"/>
          <w:szCs w:val="28"/>
        </w:rPr>
        <w:t>е</w:t>
      </w:r>
      <w:r>
        <w:rPr>
          <w:rFonts w:ascii="Times New Roman" w:hAnsi="Times New Roman" w:cs="Times New Roman"/>
          <w:sz w:val="28"/>
          <w:szCs w:val="28"/>
        </w:rPr>
        <w:t xml:space="preserve">ства, </w:t>
      </w:r>
      <w:r w:rsidR="00882CFE" w:rsidRPr="00882CFE">
        <w:rPr>
          <w:rFonts w:ascii="Times New Roman" w:hAnsi="Times New Roman" w:cs="Times New Roman"/>
          <w:sz w:val="28"/>
          <w:szCs w:val="28"/>
        </w:rPr>
        <w:t>кооперации  между  детьми,  а  также  для  вхождения  в  проектную  (пр</w:t>
      </w:r>
      <w:r w:rsidR="00882CFE" w:rsidRPr="00882CFE">
        <w:rPr>
          <w:rFonts w:ascii="Times New Roman" w:hAnsi="Times New Roman" w:cs="Times New Roman"/>
          <w:sz w:val="28"/>
          <w:szCs w:val="28"/>
        </w:rPr>
        <w:t>о</w:t>
      </w:r>
      <w:r w:rsidR="00882CFE" w:rsidRPr="00882CFE">
        <w:rPr>
          <w:rFonts w:ascii="Times New Roman" w:hAnsi="Times New Roman" w:cs="Times New Roman"/>
          <w:sz w:val="28"/>
          <w:szCs w:val="28"/>
        </w:rPr>
        <w:t>дуктив</w:t>
      </w:r>
      <w:r>
        <w:rPr>
          <w:rFonts w:ascii="Times New Roman" w:hAnsi="Times New Roman" w:cs="Times New Roman"/>
          <w:sz w:val="28"/>
          <w:szCs w:val="28"/>
        </w:rPr>
        <w:t xml:space="preserve">ную) </w:t>
      </w:r>
      <w:r w:rsidR="00882CFE" w:rsidRPr="00882CFE">
        <w:rPr>
          <w:rFonts w:ascii="Times New Roman" w:hAnsi="Times New Roman" w:cs="Times New Roman"/>
          <w:sz w:val="28"/>
          <w:szCs w:val="28"/>
        </w:rPr>
        <w:t>деятельность.  Исходными  умениями  здесь  могут  выступать:  с</w:t>
      </w:r>
      <w:r w:rsidR="00882CFE" w:rsidRPr="00882CFE">
        <w:rPr>
          <w:rFonts w:ascii="Times New Roman" w:hAnsi="Times New Roman" w:cs="Times New Roman"/>
          <w:sz w:val="28"/>
          <w:szCs w:val="28"/>
        </w:rPr>
        <w:t>о</w:t>
      </w:r>
      <w:r w:rsidR="00882CFE" w:rsidRPr="00882CFE">
        <w:rPr>
          <w:rFonts w:ascii="Times New Roman" w:hAnsi="Times New Roman" w:cs="Times New Roman"/>
          <w:sz w:val="28"/>
          <w:szCs w:val="28"/>
        </w:rPr>
        <w:t>блюдение договорённости о правилах взаимодействи</w:t>
      </w:r>
      <w:proofErr w:type="gramStart"/>
      <w:r w:rsidR="00882CFE" w:rsidRPr="00882CFE">
        <w:rPr>
          <w:rFonts w:ascii="Times New Roman" w:hAnsi="Times New Roman" w:cs="Times New Roman"/>
          <w:sz w:val="28"/>
          <w:szCs w:val="28"/>
        </w:rPr>
        <w:t>я(</w:t>
      </w:r>
      <w:proofErr w:type="gramEnd"/>
      <w:r w:rsidR="00882CFE" w:rsidRPr="00882CFE">
        <w:rPr>
          <w:rFonts w:ascii="Times New Roman" w:hAnsi="Times New Roman" w:cs="Times New Roman"/>
          <w:sz w:val="28"/>
          <w:szCs w:val="28"/>
        </w:rPr>
        <w:t>один отвечает —  остал</w:t>
      </w:r>
      <w:r w:rsidR="00882CFE" w:rsidRPr="00882CFE">
        <w:rPr>
          <w:rFonts w:ascii="Times New Roman" w:hAnsi="Times New Roman" w:cs="Times New Roman"/>
          <w:sz w:val="28"/>
          <w:szCs w:val="28"/>
        </w:rPr>
        <w:t>ь</w:t>
      </w:r>
      <w:r w:rsidR="00882CFE" w:rsidRPr="00882CFE">
        <w:rPr>
          <w:rFonts w:ascii="Times New Roman" w:hAnsi="Times New Roman" w:cs="Times New Roman"/>
          <w:sz w:val="28"/>
          <w:szCs w:val="28"/>
        </w:rPr>
        <w:t xml:space="preserve">ные слушают);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оценка  ответа  товарища  только  после  завершения  его  выступления;  пра</w:t>
      </w:r>
      <w:r w:rsidR="007C5E32">
        <w:rPr>
          <w:rFonts w:ascii="Times New Roman" w:hAnsi="Times New Roman" w:cs="Times New Roman"/>
          <w:sz w:val="28"/>
          <w:szCs w:val="28"/>
        </w:rPr>
        <w:t xml:space="preserve">вила </w:t>
      </w:r>
      <w:r w:rsidRPr="00882CFE">
        <w:rPr>
          <w:rFonts w:ascii="Times New Roman" w:hAnsi="Times New Roman" w:cs="Times New Roman"/>
          <w:sz w:val="28"/>
          <w:szCs w:val="28"/>
        </w:rPr>
        <w:t xml:space="preserve">работы в группе, паре; действия </w:t>
      </w:r>
      <w:proofErr w:type="gramStart"/>
      <w:r w:rsidRPr="00882CFE">
        <w:rPr>
          <w:rFonts w:ascii="Times New Roman" w:hAnsi="Times New Roman" w:cs="Times New Roman"/>
          <w:sz w:val="28"/>
          <w:szCs w:val="28"/>
        </w:rPr>
        <w:t>обучающихся</w:t>
      </w:r>
      <w:proofErr w:type="gramEnd"/>
      <w:r w:rsidRPr="00882CFE">
        <w:rPr>
          <w:rFonts w:ascii="Times New Roman" w:hAnsi="Times New Roman" w:cs="Times New Roman"/>
          <w:sz w:val="28"/>
          <w:szCs w:val="28"/>
        </w:rPr>
        <w:t xml:space="preserve"> на основе заданного эталона и т. д.</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Целесообразно разделять разные типы ситуаций сотрудничества.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1.  Ситуация  сотрудничества  со  сверстниками  с  распределением  функций.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Способность</w:t>
      </w:r>
      <w:r w:rsidR="004334A6">
        <w:rPr>
          <w:rFonts w:ascii="Times New Roman" w:hAnsi="Times New Roman" w:cs="Times New Roman"/>
          <w:sz w:val="28"/>
          <w:szCs w:val="28"/>
        </w:rPr>
        <w:t xml:space="preserve"> с</w:t>
      </w:r>
      <w:r w:rsidRPr="00882CFE">
        <w:rPr>
          <w:rFonts w:ascii="Times New Roman" w:hAnsi="Times New Roman" w:cs="Times New Roman"/>
          <w:sz w:val="28"/>
          <w:szCs w:val="28"/>
        </w:rPr>
        <w:t xml:space="preserve">формулировать  вопрос,  помогающий  добыть  информацию,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недостающую  для  успешного  действия,  является  существенным  показате</w:t>
      </w:r>
      <w:r w:rsidR="007C5E32">
        <w:rPr>
          <w:rFonts w:ascii="Times New Roman" w:hAnsi="Times New Roman" w:cs="Times New Roman"/>
          <w:sz w:val="28"/>
          <w:szCs w:val="28"/>
        </w:rPr>
        <w:t xml:space="preserve">лем </w:t>
      </w:r>
      <w:r w:rsidRPr="00882CFE">
        <w:rPr>
          <w:rFonts w:ascii="Times New Roman" w:hAnsi="Times New Roman" w:cs="Times New Roman"/>
          <w:sz w:val="28"/>
          <w:szCs w:val="28"/>
        </w:rPr>
        <w:t>учебной  инициативности  учащегося,  перехода  от  позиции  обучаемого  к  п</w:t>
      </w:r>
      <w:r w:rsidRPr="00882CFE">
        <w:rPr>
          <w:rFonts w:ascii="Times New Roman" w:hAnsi="Times New Roman" w:cs="Times New Roman"/>
          <w:sz w:val="28"/>
          <w:szCs w:val="28"/>
        </w:rPr>
        <w:t>о</w:t>
      </w:r>
      <w:r w:rsidR="004334A6">
        <w:rPr>
          <w:rFonts w:ascii="Times New Roman" w:hAnsi="Times New Roman" w:cs="Times New Roman"/>
          <w:sz w:val="28"/>
          <w:szCs w:val="28"/>
        </w:rPr>
        <w:t xml:space="preserve">зиции </w:t>
      </w:r>
      <w:r w:rsidRPr="00882CFE">
        <w:rPr>
          <w:rFonts w:ascii="Times New Roman" w:hAnsi="Times New Roman" w:cs="Times New Roman"/>
          <w:sz w:val="28"/>
          <w:szCs w:val="28"/>
        </w:rPr>
        <w:t>учащего себя самостоятельно с помощью других людей.</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2. Ситуация сотрудничества </w:t>
      </w:r>
      <w:proofErr w:type="gramStart"/>
      <w:r w:rsidRPr="00882CFE">
        <w:rPr>
          <w:rFonts w:ascii="Times New Roman" w:hAnsi="Times New Roman" w:cs="Times New Roman"/>
          <w:sz w:val="28"/>
          <w:szCs w:val="28"/>
        </w:rPr>
        <w:t>со</w:t>
      </w:r>
      <w:proofErr w:type="gramEnd"/>
      <w:r w:rsidRPr="00882CFE">
        <w:rPr>
          <w:rFonts w:ascii="Times New Roman" w:hAnsi="Times New Roman" w:cs="Times New Roman"/>
          <w:sz w:val="28"/>
          <w:szCs w:val="28"/>
        </w:rPr>
        <w:t xml:space="preserve"> взрослым с распределением функций. Эта ситу</w:t>
      </w:r>
      <w:r w:rsidRPr="00882CFE">
        <w:rPr>
          <w:rFonts w:ascii="Times New Roman" w:hAnsi="Times New Roman" w:cs="Times New Roman"/>
          <w:sz w:val="28"/>
          <w:szCs w:val="28"/>
        </w:rPr>
        <w:t>а</w:t>
      </w:r>
      <w:r w:rsidR="004334A6">
        <w:rPr>
          <w:rFonts w:ascii="Times New Roman" w:hAnsi="Times New Roman" w:cs="Times New Roman"/>
          <w:sz w:val="28"/>
          <w:szCs w:val="28"/>
        </w:rPr>
        <w:t xml:space="preserve">ция </w:t>
      </w:r>
      <w:r w:rsidRPr="00882CFE">
        <w:rPr>
          <w:rFonts w:ascii="Times New Roman" w:hAnsi="Times New Roman" w:cs="Times New Roman"/>
          <w:sz w:val="28"/>
          <w:szCs w:val="28"/>
        </w:rPr>
        <w:t xml:space="preserve">отличается  от  </w:t>
      </w:r>
      <w:proofErr w:type="gramStart"/>
      <w:r w:rsidRPr="00882CFE">
        <w:rPr>
          <w:rFonts w:ascii="Times New Roman" w:hAnsi="Times New Roman" w:cs="Times New Roman"/>
          <w:sz w:val="28"/>
          <w:szCs w:val="28"/>
        </w:rPr>
        <w:t>предыдущей</w:t>
      </w:r>
      <w:proofErr w:type="gramEnd"/>
      <w:r w:rsidRPr="00882CFE">
        <w:rPr>
          <w:rFonts w:ascii="Times New Roman" w:hAnsi="Times New Roman" w:cs="Times New Roman"/>
          <w:sz w:val="28"/>
          <w:szCs w:val="28"/>
        </w:rPr>
        <w:t xml:space="preserve">  тем,  что  партнёро</w:t>
      </w:r>
      <w:r w:rsidR="004334A6">
        <w:rPr>
          <w:rFonts w:ascii="Times New Roman" w:hAnsi="Times New Roman" w:cs="Times New Roman"/>
          <w:sz w:val="28"/>
          <w:szCs w:val="28"/>
        </w:rPr>
        <w:t xml:space="preserve">м  обучающегося  выступает  </w:t>
      </w:r>
      <w:r w:rsidR="004334A6">
        <w:rPr>
          <w:rFonts w:ascii="Times New Roman" w:hAnsi="Times New Roman" w:cs="Times New Roman"/>
          <w:sz w:val="28"/>
          <w:szCs w:val="28"/>
        </w:rPr>
        <w:lastRenderedPageBreak/>
        <w:t xml:space="preserve">не </w:t>
      </w:r>
      <w:r w:rsidRPr="00882CFE">
        <w:rPr>
          <w:rFonts w:ascii="Times New Roman" w:hAnsi="Times New Roman" w:cs="Times New Roman"/>
          <w:sz w:val="28"/>
          <w:szCs w:val="28"/>
        </w:rPr>
        <w:t>сверстник,  а  взрослый.  Здесь  требуется  спо</w:t>
      </w:r>
      <w:r w:rsidR="007C5E32">
        <w:rPr>
          <w:rFonts w:ascii="Times New Roman" w:hAnsi="Times New Roman" w:cs="Times New Roman"/>
          <w:sz w:val="28"/>
          <w:szCs w:val="28"/>
        </w:rPr>
        <w:t xml:space="preserve">собность  учащегося  проявлять </w:t>
      </w:r>
      <w:r w:rsidRPr="00882CFE">
        <w:rPr>
          <w:rFonts w:ascii="Times New Roman" w:hAnsi="Times New Roman" w:cs="Times New Roman"/>
          <w:sz w:val="28"/>
          <w:szCs w:val="28"/>
        </w:rPr>
        <w:t>инициативу  в  ситуации  неопределённой  задачи:  с  помощью  вопросов  пол</w:t>
      </w:r>
      <w:r w:rsidRPr="00882CFE">
        <w:rPr>
          <w:rFonts w:ascii="Times New Roman" w:hAnsi="Times New Roman" w:cs="Times New Roman"/>
          <w:sz w:val="28"/>
          <w:szCs w:val="28"/>
        </w:rPr>
        <w:t>у</w:t>
      </w:r>
      <w:r w:rsidR="004334A6">
        <w:rPr>
          <w:rFonts w:ascii="Times New Roman" w:hAnsi="Times New Roman" w:cs="Times New Roman"/>
          <w:sz w:val="28"/>
          <w:szCs w:val="28"/>
        </w:rPr>
        <w:t xml:space="preserve">чать </w:t>
      </w:r>
      <w:r w:rsidRPr="00882CFE">
        <w:rPr>
          <w:rFonts w:ascii="Times New Roman" w:hAnsi="Times New Roman" w:cs="Times New Roman"/>
          <w:sz w:val="28"/>
          <w:szCs w:val="28"/>
        </w:rPr>
        <w:t>недостающую информацию.</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3. Ситуация взаимодействия со сверстниками без чёткого разделения функций.</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4.Ситуация конфликтного взаимодействия со сверстниками.</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Последние  две  ситуации  позволяют  выделить  индивидуальные  стили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сотрудничества,  свойственные  детям:  склонность  к  лидерству,  подчине</w:t>
      </w:r>
      <w:r w:rsidR="007C5E32">
        <w:rPr>
          <w:rFonts w:ascii="Times New Roman" w:hAnsi="Times New Roman" w:cs="Times New Roman"/>
          <w:sz w:val="28"/>
          <w:szCs w:val="28"/>
        </w:rPr>
        <w:t xml:space="preserve">нию, </w:t>
      </w:r>
      <w:r w:rsidRPr="00882CFE">
        <w:rPr>
          <w:rFonts w:ascii="Times New Roman" w:hAnsi="Times New Roman" w:cs="Times New Roman"/>
          <w:sz w:val="28"/>
          <w:szCs w:val="28"/>
        </w:rPr>
        <w:t>агрессивность, индивидуалистические тенденции и пр.</w:t>
      </w:r>
    </w:p>
    <w:p w:rsidR="009F5B1A"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Установлено,  что  у  учащихся,  занимающихся  про</w:t>
      </w:r>
      <w:r w:rsidR="004334A6">
        <w:rPr>
          <w:rFonts w:ascii="Times New Roman" w:hAnsi="Times New Roman" w:cs="Times New Roman"/>
          <w:sz w:val="28"/>
          <w:szCs w:val="28"/>
        </w:rPr>
        <w:t xml:space="preserve">ектной  деятельностью,  учебная </w:t>
      </w:r>
      <w:r w:rsidRPr="00882CFE">
        <w:rPr>
          <w:rFonts w:ascii="Times New Roman" w:hAnsi="Times New Roman" w:cs="Times New Roman"/>
          <w:sz w:val="28"/>
          <w:szCs w:val="28"/>
        </w:rPr>
        <w:t>мотивация  учения  в  целом  выражена  выше.  Кроме  того,  с  пом</w:t>
      </w:r>
      <w:r w:rsidRPr="00882CFE">
        <w:rPr>
          <w:rFonts w:ascii="Times New Roman" w:hAnsi="Times New Roman" w:cs="Times New Roman"/>
          <w:sz w:val="28"/>
          <w:szCs w:val="28"/>
        </w:rPr>
        <w:t>о</w:t>
      </w:r>
      <w:r w:rsidRPr="00882CFE">
        <w:rPr>
          <w:rFonts w:ascii="Times New Roman" w:hAnsi="Times New Roman" w:cs="Times New Roman"/>
          <w:sz w:val="28"/>
          <w:szCs w:val="28"/>
        </w:rPr>
        <w:t>щью  проект</w:t>
      </w:r>
      <w:r w:rsidR="004334A6">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 может быть существенно снижена школьная тр</w:t>
      </w:r>
      <w:r w:rsidRPr="00882CFE">
        <w:rPr>
          <w:rFonts w:ascii="Times New Roman" w:hAnsi="Times New Roman" w:cs="Times New Roman"/>
          <w:sz w:val="28"/>
          <w:szCs w:val="28"/>
        </w:rPr>
        <w:t>е</w:t>
      </w:r>
      <w:r w:rsidRPr="00882CFE">
        <w:rPr>
          <w:rFonts w:ascii="Times New Roman" w:hAnsi="Times New Roman" w:cs="Times New Roman"/>
          <w:sz w:val="28"/>
          <w:szCs w:val="28"/>
        </w:rPr>
        <w:t>вожность.</w:t>
      </w:r>
    </w:p>
    <w:p w:rsidR="00882CFE" w:rsidRPr="004334A6" w:rsidRDefault="00882CFE" w:rsidP="004334A6">
      <w:pPr>
        <w:spacing w:after="0" w:line="240" w:lineRule="auto"/>
        <w:jc w:val="center"/>
        <w:rPr>
          <w:rFonts w:ascii="Times New Roman" w:hAnsi="Times New Roman" w:cs="Times New Roman"/>
          <w:b/>
          <w:sz w:val="28"/>
          <w:szCs w:val="28"/>
        </w:rPr>
      </w:pPr>
      <w:r w:rsidRPr="004334A6">
        <w:rPr>
          <w:rFonts w:ascii="Times New Roman" w:hAnsi="Times New Roman" w:cs="Times New Roman"/>
          <w:b/>
          <w:sz w:val="28"/>
          <w:szCs w:val="28"/>
        </w:rPr>
        <w:t>Классификация проектов</w:t>
      </w:r>
    </w:p>
    <w:p w:rsidR="00882CFE" w:rsidRPr="004334A6" w:rsidRDefault="00882CFE" w:rsidP="00882CFE">
      <w:pPr>
        <w:spacing w:after="0" w:line="240" w:lineRule="auto"/>
        <w:rPr>
          <w:rFonts w:ascii="Times New Roman" w:hAnsi="Times New Roman" w:cs="Times New Roman"/>
          <w:i/>
          <w:sz w:val="28"/>
          <w:szCs w:val="28"/>
        </w:rPr>
      </w:pPr>
      <w:r w:rsidRPr="004334A6">
        <w:rPr>
          <w:rFonts w:ascii="Times New Roman" w:hAnsi="Times New Roman" w:cs="Times New Roman"/>
          <w:i/>
          <w:sz w:val="28"/>
          <w:szCs w:val="28"/>
        </w:rPr>
        <w:t>По комплексности выделяют:</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монопредметный  проект  –  проект  в  рамке  одного</w:t>
      </w:r>
      <w:r w:rsidR="004334A6">
        <w:rPr>
          <w:rFonts w:ascii="Times New Roman" w:hAnsi="Times New Roman" w:cs="Times New Roman"/>
          <w:sz w:val="28"/>
          <w:szCs w:val="28"/>
        </w:rPr>
        <w:t xml:space="preserve">  учебного  предмета</w:t>
      </w:r>
      <w:r w:rsidRPr="00882CFE">
        <w:rPr>
          <w:rFonts w:ascii="Times New Roman" w:hAnsi="Times New Roman" w:cs="Times New Roman"/>
          <w:sz w:val="28"/>
          <w:szCs w:val="28"/>
        </w:rPr>
        <w:t>, вполне укладывается в классно-урочную систему;</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межпредметный  проект  –  проект,  предполагаю</w:t>
      </w:r>
      <w:r w:rsidR="004334A6">
        <w:rPr>
          <w:rFonts w:ascii="Times New Roman" w:hAnsi="Times New Roman" w:cs="Times New Roman"/>
          <w:sz w:val="28"/>
          <w:szCs w:val="28"/>
        </w:rPr>
        <w:t xml:space="preserve">щий  использование  знаний  по </w:t>
      </w:r>
      <w:r w:rsidRPr="00882CFE">
        <w:rPr>
          <w:rFonts w:ascii="Times New Roman" w:hAnsi="Times New Roman" w:cs="Times New Roman"/>
          <w:sz w:val="28"/>
          <w:szCs w:val="28"/>
        </w:rPr>
        <w:t>двум  и  более  предметам  (чаще  используется  в  качестве  дополнения  к  уроч</w:t>
      </w:r>
      <w:r w:rsidR="004334A6">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надпредметный проект – внепредметный проект, выполняется на стыках обл</w:t>
      </w:r>
      <w:r w:rsidRPr="00882CFE">
        <w:rPr>
          <w:rFonts w:ascii="Times New Roman" w:hAnsi="Times New Roman" w:cs="Times New Roman"/>
          <w:sz w:val="28"/>
          <w:szCs w:val="28"/>
        </w:rPr>
        <w:t>а</w:t>
      </w:r>
      <w:r w:rsidR="004334A6">
        <w:rPr>
          <w:rFonts w:ascii="Times New Roman" w:hAnsi="Times New Roman" w:cs="Times New Roman"/>
          <w:sz w:val="28"/>
          <w:szCs w:val="28"/>
        </w:rPr>
        <w:t xml:space="preserve">стей </w:t>
      </w:r>
      <w:r w:rsidRPr="00882CFE">
        <w:rPr>
          <w:rFonts w:ascii="Times New Roman" w:hAnsi="Times New Roman" w:cs="Times New Roman"/>
          <w:sz w:val="28"/>
          <w:szCs w:val="28"/>
        </w:rPr>
        <w:t>знаний, выходит за рамки школьных предметов.</w:t>
      </w:r>
    </w:p>
    <w:p w:rsidR="00882CFE" w:rsidRPr="00882CFE" w:rsidRDefault="00882CFE" w:rsidP="00882CFE">
      <w:pPr>
        <w:spacing w:after="0" w:line="240" w:lineRule="auto"/>
        <w:rPr>
          <w:rFonts w:ascii="Times New Roman" w:hAnsi="Times New Roman" w:cs="Times New Roman"/>
          <w:sz w:val="28"/>
          <w:szCs w:val="28"/>
        </w:rPr>
      </w:pPr>
      <w:r w:rsidRPr="004334A6">
        <w:rPr>
          <w:rFonts w:ascii="Times New Roman" w:hAnsi="Times New Roman" w:cs="Times New Roman"/>
          <w:i/>
          <w:sz w:val="28"/>
          <w:szCs w:val="28"/>
        </w:rPr>
        <w:t>По продолжительности различают</w:t>
      </w:r>
      <w:r w:rsidRPr="00882CFE">
        <w:rPr>
          <w:rFonts w:ascii="Times New Roman" w:hAnsi="Times New Roman" w:cs="Times New Roman"/>
          <w:sz w:val="28"/>
          <w:szCs w:val="28"/>
        </w:rPr>
        <w:t>:</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минипроекты, </w:t>
      </w:r>
      <w:proofErr w:type="gramStart"/>
      <w:r w:rsidRPr="00882CFE">
        <w:rPr>
          <w:rFonts w:ascii="Times New Roman" w:hAnsi="Times New Roman" w:cs="Times New Roman"/>
          <w:sz w:val="28"/>
          <w:szCs w:val="28"/>
        </w:rPr>
        <w:t>которые</w:t>
      </w:r>
      <w:proofErr w:type="gramEnd"/>
      <w:r w:rsidRPr="00882CFE">
        <w:rPr>
          <w:rFonts w:ascii="Times New Roman" w:hAnsi="Times New Roman" w:cs="Times New Roman"/>
          <w:sz w:val="28"/>
          <w:szCs w:val="28"/>
        </w:rPr>
        <w:t xml:space="preserve"> укладываются в один урок или даже его часть;</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w:t>
      </w:r>
      <w:proofErr w:type="gramStart"/>
      <w:r w:rsidRPr="00882CFE">
        <w:rPr>
          <w:rFonts w:ascii="Times New Roman" w:hAnsi="Times New Roman" w:cs="Times New Roman"/>
          <w:sz w:val="28"/>
          <w:szCs w:val="28"/>
        </w:rPr>
        <w:t>краткосрочные</w:t>
      </w:r>
      <w:proofErr w:type="gramEnd"/>
      <w:r w:rsidRPr="00882CFE">
        <w:rPr>
          <w:rFonts w:ascii="Times New Roman" w:hAnsi="Times New Roman" w:cs="Times New Roman"/>
          <w:sz w:val="28"/>
          <w:szCs w:val="28"/>
        </w:rPr>
        <w:t xml:space="preserve"> – на 4–6 уроков;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w:t>
      </w:r>
      <w:proofErr w:type="gramStart"/>
      <w:r w:rsidRPr="00882CFE">
        <w:rPr>
          <w:rFonts w:ascii="Times New Roman" w:hAnsi="Times New Roman" w:cs="Times New Roman"/>
          <w:sz w:val="28"/>
          <w:szCs w:val="28"/>
        </w:rPr>
        <w:t>недельные</w:t>
      </w:r>
      <w:proofErr w:type="gramEnd"/>
      <w:r w:rsidRPr="00882CFE">
        <w:rPr>
          <w:rFonts w:ascii="Times New Roman" w:hAnsi="Times New Roman" w:cs="Times New Roman"/>
          <w:sz w:val="28"/>
          <w:szCs w:val="28"/>
        </w:rPr>
        <w:t>, требующие 30–40 часов. Недельные проекты предполагают сочет</w:t>
      </w:r>
      <w:r w:rsidRPr="00882CFE">
        <w:rPr>
          <w:rFonts w:ascii="Times New Roman" w:hAnsi="Times New Roman" w:cs="Times New Roman"/>
          <w:sz w:val="28"/>
          <w:szCs w:val="28"/>
        </w:rPr>
        <w:t>а</w:t>
      </w:r>
      <w:r w:rsidR="004334A6">
        <w:rPr>
          <w:rFonts w:ascii="Times New Roman" w:hAnsi="Times New Roman" w:cs="Times New Roman"/>
          <w:sz w:val="28"/>
          <w:szCs w:val="28"/>
        </w:rPr>
        <w:t xml:space="preserve">ние </w:t>
      </w:r>
      <w:r w:rsidRPr="00882CFE">
        <w:rPr>
          <w:rFonts w:ascii="Times New Roman" w:hAnsi="Times New Roman" w:cs="Times New Roman"/>
          <w:sz w:val="28"/>
          <w:szCs w:val="28"/>
        </w:rPr>
        <w:t>классных и внеклассных форм работы, глубокое погружение в проект.</w:t>
      </w:r>
    </w:p>
    <w:p w:rsidR="00882CFE" w:rsidRPr="004334A6" w:rsidRDefault="00882CFE" w:rsidP="00882CFE">
      <w:pPr>
        <w:spacing w:after="0" w:line="240" w:lineRule="auto"/>
        <w:rPr>
          <w:rFonts w:ascii="Times New Roman" w:hAnsi="Times New Roman" w:cs="Times New Roman"/>
          <w:i/>
          <w:sz w:val="28"/>
          <w:szCs w:val="28"/>
        </w:rPr>
      </w:pPr>
      <w:r w:rsidRPr="004334A6">
        <w:rPr>
          <w:rFonts w:ascii="Times New Roman" w:hAnsi="Times New Roman" w:cs="Times New Roman"/>
          <w:i/>
          <w:sz w:val="28"/>
          <w:szCs w:val="28"/>
        </w:rPr>
        <w:t>По количеству участников: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индивидуальный, парный, малогрупповой (до 5 человек),</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групповой (до 15 человек),</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коллективный (класс и более в рамках школы), </w:t>
      </w:r>
    </w:p>
    <w:p w:rsidR="00882CFE" w:rsidRPr="00882CFE" w:rsidRDefault="00882CFE" w:rsidP="00882CFE">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  муниципальный,  городской,  всероссийский,  между</w:t>
      </w:r>
      <w:r w:rsidR="004334A6">
        <w:rPr>
          <w:rFonts w:ascii="Times New Roman" w:hAnsi="Times New Roman" w:cs="Times New Roman"/>
          <w:sz w:val="28"/>
          <w:szCs w:val="28"/>
        </w:rPr>
        <w:t xml:space="preserve">народный,  сетевой  (в  рамках </w:t>
      </w:r>
      <w:r w:rsidRPr="00882CFE">
        <w:rPr>
          <w:rFonts w:ascii="Times New Roman" w:hAnsi="Times New Roman" w:cs="Times New Roman"/>
          <w:sz w:val="28"/>
          <w:szCs w:val="28"/>
        </w:rPr>
        <w:t>сложившейся партнёрской сети, в том числе в Интернете).</w:t>
      </w:r>
      <w:proofErr w:type="gramEnd"/>
    </w:p>
    <w:p w:rsidR="00882CFE" w:rsidRPr="004334A6" w:rsidRDefault="00882CFE" w:rsidP="00882CFE">
      <w:pPr>
        <w:spacing w:after="0" w:line="240" w:lineRule="auto"/>
        <w:rPr>
          <w:rFonts w:ascii="Times New Roman" w:hAnsi="Times New Roman" w:cs="Times New Roman"/>
          <w:i/>
          <w:sz w:val="28"/>
          <w:szCs w:val="28"/>
        </w:rPr>
      </w:pPr>
      <w:r w:rsidRPr="004334A6">
        <w:rPr>
          <w:rFonts w:ascii="Times New Roman" w:hAnsi="Times New Roman" w:cs="Times New Roman"/>
          <w:i/>
          <w:sz w:val="28"/>
          <w:szCs w:val="28"/>
        </w:rPr>
        <w:t>По видам проектов:</w:t>
      </w:r>
    </w:p>
    <w:p w:rsidR="00882CFE" w:rsidRPr="00882CFE" w:rsidRDefault="00882CFE" w:rsidP="0090157B">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информационный  (поисковый),  исследовательский,  творческий,  социаль</w:t>
      </w:r>
      <w:r w:rsidR="0090157B">
        <w:rPr>
          <w:rFonts w:ascii="Times New Roman" w:hAnsi="Times New Roman" w:cs="Times New Roman"/>
          <w:sz w:val="28"/>
          <w:szCs w:val="28"/>
        </w:rPr>
        <w:t xml:space="preserve">ный, </w:t>
      </w:r>
      <w:r w:rsidRPr="00882CFE">
        <w:rPr>
          <w:rFonts w:ascii="Times New Roman" w:hAnsi="Times New Roman" w:cs="Times New Roman"/>
          <w:sz w:val="28"/>
          <w:szCs w:val="28"/>
        </w:rPr>
        <w:t>прикладной  (практико-ориентированный),  игровой  (ролевой),  инновацион</w:t>
      </w:r>
      <w:r w:rsidR="0090157B">
        <w:rPr>
          <w:rFonts w:ascii="Times New Roman" w:hAnsi="Times New Roman" w:cs="Times New Roman"/>
          <w:sz w:val="28"/>
          <w:szCs w:val="28"/>
        </w:rPr>
        <w:t xml:space="preserve">ный </w:t>
      </w:r>
      <w:r w:rsidRPr="00882CFE">
        <w:rPr>
          <w:rFonts w:ascii="Times New Roman" w:hAnsi="Times New Roman" w:cs="Times New Roman"/>
          <w:sz w:val="28"/>
          <w:szCs w:val="28"/>
        </w:rPr>
        <w:t>(предполагающий организационно-экономический механизм внедрения).</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Основными  принципами  органи</w:t>
      </w:r>
      <w:r w:rsidR="004334A6">
        <w:rPr>
          <w:rFonts w:ascii="Times New Roman" w:hAnsi="Times New Roman" w:cs="Times New Roman"/>
          <w:sz w:val="28"/>
          <w:szCs w:val="28"/>
        </w:rPr>
        <w:t xml:space="preserve">зации  проектной  деятельности </w:t>
      </w:r>
      <w:r w:rsidRPr="00882CFE">
        <w:rPr>
          <w:rFonts w:ascii="Times New Roman" w:hAnsi="Times New Roman" w:cs="Times New Roman"/>
          <w:sz w:val="28"/>
          <w:szCs w:val="28"/>
        </w:rPr>
        <w:t>являются:</w:t>
      </w:r>
    </w:p>
    <w:p w:rsidR="00882CFE" w:rsidRPr="00882CFE" w:rsidRDefault="004334A6"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Посильность проекта для выполнения учащимися.</w:t>
      </w:r>
    </w:p>
    <w:p w:rsidR="00882CFE" w:rsidRPr="00882CFE" w:rsidRDefault="004334A6"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Обеспечение  ресурсной  базы  для  </w:t>
      </w:r>
      <w:r>
        <w:rPr>
          <w:rFonts w:ascii="Times New Roman" w:hAnsi="Times New Roman" w:cs="Times New Roman"/>
          <w:sz w:val="28"/>
          <w:szCs w:val="28"/>
        </w:rPr>
        <w:t xml:space="preserve">успешного  выполнения  проектов </w:t>
      </w:r>
      <w:r w:rsidR="00882CFE" w:rsidRPr="00882CFE">
        <w:rPr>
          <w:rFonts w:ascii="Times New Roman" w:hAnsi="Times New Roman" w:cs="Times New Roman"/>
          <w:sz w:val="28"/>
          <w:szCs w:val="28"/>
        </w:rPr>
        <w:t>(форм</w:t>
      </w:r>
      <w:r w:rsidR="00882CFE" w:rsidRPr="00882CFE">
        <w:rPr>
          <w:rFonts w:ascii="Times New Roman" w:hAnsi="Times New Roman" w:cs="Times New Roman"/>
          <w:sz w:val="28"/>
          <w:szCs w:val="28"/>
        </w:rPr>
        <w:t>и</w:t>
      </w:r>
      <w:r w:rsidR="00882CFE" w:rsidRPr="00882CFE">
        <w:rPr>
          <w:rFonts w:ascii="Times New Roman" w:hAnsi="Times New Roman" w:cs="Times New Roman"/>
          <w:sz w:val="28"/>
          <w:szCs w:val="28"/>
        </w:rPr>
        <w:t>рование соответствующей библиотеки, медиатеки и т.д.).</w:t>
      </w:r>
    </w:p>
    <w:p w:rsidR="00882CFE" w:rsidRPr="00882CFE" w:rsidRDefault="004334A6" w:rsidP="006552C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Проведение  подготовки  учащихся  к  выполнению  проектов  (проведение </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специальной ориентации для того, чтобы у учащихся было время для выбора т</w:t>
      </w:r>
      <w:r w:rsidRPr="00882CFE">
        <w:rPr>
          <w:rFonts w:ascii="Times New Roman" w:hAnsi="Times New Roman" w:cs="Times New Roman"/>
          <w:sz w:val="28"/>
          <w:szCs w:val="28"/>
        </w:rPr>
        <w:t>е</w:t>
      </w:r>
      <w:r w:rsidR="004334A6">
        <w:rPr>
          <w:rFonts w:ascii="Times New Roman" w:hAnsi="Times New Roman" w:cs="Times New Roman"/>
          <w:sz w:val="28"/>
          <w:szCs w:val="28"/>
        </w:rPr>
        <w:t xml:space="preserve">мы </w:t>
      </w:r>
      <w:r w:rsidRPr="00882CFE">
        <w:rPr>
          <w:rFonts w:ascii="Times New Roman" w:hAnsi="Times New Roman" w:cs="Times New Roman"/>
          <w:sz w:val="28"/>
          <w:szCs w:val="28"/>
        </w:rPr>
        <w:t>проекта,  на  этом  этапе  можно  привлекать  учащихся  имеющих  опыт  проект</w:t>
      </w:r>
      <w:r w:rsidR="004334A6">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w:t>
      </w:r>
    </w:p>
    <w:p w:rsidR="00882CFE" w:rsidRPr="00882CFE" w:rsidRDefault="004334A6"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Руководство  проектом со стороны педа</w:t>
      </w:r>
      <w:r>
        <w:rPr>
          <w:rFonts w:ascii="Times New Roman" w:hAnsi="Times New Roman" w:cs="Times New Roman"/>
          <w:sz w:val="28"/>
          <w:szCs w:val="28"/>
        </w:rPr>
        <w:t xml:space="preserve">гогов  —  обсуждение выбранной </w:t>
      </w:r>
      <w:r w:rsidR="00882CFE" w:rsidRPr="00882CFE">
        <w:rPr>
          <w:rFonts w:ascii="Times New Roman" w:hAnsi="Times New Roman" w:cs="Times New Roman"/>
          <w:sz w:val="28"/>
          <w:szCs w:val="28"/>
        </w:rPr>
        <w:t>темы,  плана  работы  (включая  время  исполнения)  и  ведение  дневника,  в  ко</w:t>
      </w:r>
      <w:r w:rsidR="007C5E32">
        <w:rPr>
          <w:rFonts w:ascii="Times New Roman" w:hAnsi="Times New Roman" w:cs="Times New Roman"/>
          <w:sz w:val="28"/>
          <w:szCs w:val="28"/>
        </w:rPr>
        <w:t xml:space="preserve">тором </w:t>
      </w:r>
      <w:r w:rsidR="00882CFE" w:rsidRPr="00882CFE">
        <w:rPr>
          <w:rFonts w:ascii="Times New Roman" w:hAnsi="Times New Roman" w:cs="Times New Roman"/>
          <w:sz w:val="28"/>
          <w:szCs w:val="28"/>
        </w:rPr>
        <w:lastRenderedPageBreak/>
        <w:t>учащийся описывает процесс проектирования. Дневник должен помочь учащ</w:t>
      </w:r>
      <w:r w:rsidR="00882CFE" w:rsidRPr="00882CFE">
        <w:rPr>
          <w:rFonts w:ascii="Times New Roman" w:hAnsi="Times New Roman" w:cs="Times New Roman"/>
          <w:sz w:val="28"/>
          <w:szCs w:val="28"/>
        </w:rPr>
        <w:t>е</w:t>
      </w:r>
      <w:r w:rsidR="00882CFE" w:rsidRPr="00882CFE">
        <w:rPr>
          <w:rFonts w:ascii="Times New Roman" w:hAnsi="Times New Roman" w:cs="Times New Roman"/>
          <w:sz w:val="28"/>
          <w:szCs w:val="28"/>
        </w:rPr>
        <w:t>му</w:t>
      </w:r>
      <w:r>
        <w:rPr>
          <w:rFonts w:ascii="Times New Roman" w:hAnsi="Times New Roman" w:cs="Times New Roman"/>
          <w:sz w:val="28"/>
          <w:szCs w:val="28"/>
        </w:rPr>
        <w:t xml:space="preserve">ся </w:t>
      </w:r>
      <w:r w:rsidR="00882CFE" w:rsidRPr="00882CFE">
        <w:rPr>
          <w:rFonts w:ascii="Times New Roman" w:hAnsi="Times New Roman" w:cs="Times New Roman"/>
          <w:sz w:val="28"/>
          <w:szCs w:val="28"/>
        </w:rPr>
        <w:t>при  составлении  отчета  в  том  случае,  если  проект  не  представля</w:t>
      </w:r>
      <w:r w:rsidR="007C5E32">
        <w:rPr>
          <w:rFonts w:ascii="Times New Roman" w:hAnsi="Times New Roman" w:cs="Times New Roman"/>
          <w:sz w:val="28"/>
          <w:szCs w:val="28"/>
        </w:rPr>
        <w:t>ет  с</w:t>
      </w:r>
      <w:r w:rsidR="007C5E32">
        <w:rPr>
          <w:rFonts w:ascii="Times New Roman" w:hAnsi="Times New Roman" w:cs="Times New Roman"/>
          <w:sz w:val="28"/>
          <w:szCs w:val="28"/>
        </w:rPr>
        <w:t>о</w:t>
      </w:r>
      <w:r w:rsidR="007C5E32">
        <w:rPr>
          <w:rFonts w:ascii="Times New Roman" w:hAnsi="Times New Roman" w:cs="Times New Roman"/>
          <w:sz w:val="28"/>
          <w:szCs w:val="28"/>
        </w:rPr>
        <w:t xml:space="preserve">бой </w:t>
      </w:r>
      <w:r w:rsidR="00882CFE" w:rsidRPr="00882CFE">
        <w:rPr>
          <w:rFonts w:ascii="Times New Roman" w:hAnsi="Times New Roman" w:cs="Times New Roman"/>
          <w:sz w:val="28"/>
          <w:szCs w:val="28"/>
        </w:rPr>
        <w:t>письменную  работу.  Учащийся  прибегает  к  помощи  днев</w:t>
      </w:r>
      <w:r w:rsidR="007C5E32">
        <w:rPr>
          <w:rFonts w:ascii="Times New Roman" w:hAnsi="Times New Roman" w:cs="Times New Roman"/>
          <w:sz w:val="28"/>
          <w:szCs w:val="28"/>
        </w:rPr>
        <w:t xml:space="preserve">ника  во  время </w:t>
      </w:r>
      <w:r w:rsidR="00882CFE" w:rsidRPr="00882CFE">
        <w:rPr>
          <w:rFonts w:ascii="Times New Roman" w:hAnsi="Times New Roman" w:cs="Times New Roman"/>
          <w:sz w:val="28"/>
          <w:szCs w:val="28"/>
        </w:rPr>
        <w:t>собеседований с руководителем проекта.</w:t>
      </w:r>
    </w:p>
    <w:p w:rsidR="00882CFE" w:rsidRPr="00882CFE" w:rsidRDefault="004334A6"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Обеспечение индивидуальной оценки  процесса и результата деятельности </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при</w:t>
      </w:r>
      <w:proofErr w:type="gramEnd"/>
      <w:r w:rsidRPr="00882CFE">
        <w:rPr>
          <w:rFonts w:ascii="Times New Roman" w:hAnsi="Times New Roman" w:cs="Times New Roman"/>
          <w:sz w:val="28"/>
          <w:szCs w:val="28"/>
        </w:rPr>
        <w:t xml:space="preserve"> выполнение группового проекта.</w:t>
      </w:r>
    </w:p>
    <w:p w:rsidR="00882CFE" w:rsidRPr="00882CFE" w:rsidRDefault="004334A6"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Обязательная  презентация  результатов  работы  по  проекту  в  той  или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иной форме.</w:t>
      </w:r>
    </w:p>
    <w:p w:rsidR="00882CFE" w:rsidRPr="005C78C8" w:rsidRDefault="00882CFE" w:rsidP="006552CE">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Мониторинг выполнения учащимися</w:t>
      </w:r>
    </w:p>
    <w:p w:rsidR="00882CFE" w:rsidRPr="005C78C8" w:rsidRDefault="00882CFE" w:rsidP="006552CE">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проектных и учебн</w:t>
      </w:r>
      <w:proofErr w:type="gramStart"/>
      <w:r w:rsidRPr="005C78C8">
        <w:rPr>
          <w:rFonts w:ascii="Times New Roman" w:hAnsi="Times New Roman" w:cs="Times New Roman"/>
          <w:b/>
          <w:sz w:val="28"/>
          <w:szCs w:val="28"/>
        </w:rPr>
        <w:t>о-</w:t>
      </w:r>
      <w:proofErr w:type="gramEnd"/>
      <w:r w:rsidRPr="005C78C8">
        <w:rPr>
          <w:rFonts w:ascii="Times New Roman" w:hAnsi="Times New Roman" w:cs="Times New Roman"/>
          <w:b/>
          <w:sz w:val="28"/>
          <w:szCs w:val="28"/>
        </w:rPr>
        <w:t xml:space="preserve"> исследовательских работ</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Мониторинг  выполнения  учащимися  проектны</w:t>
      </w:r>
      <w:r w:rsidR="00D84168">
        <w:rPr>
          <w:rFonts w:ascii="Times New Roman" w:hAnsi="Times New Roman" w:cs="Times New Roman"/>
          <w:sz w:val="28"/>
          <w:szCs w:val="28"/>
        </w:rPr>
        <w:t xml:space="preserve">х  и  учебно-исследовательских </w:t>
      </w:r>
      <w:r w:rsidRPr="00882CFE">
        <w:rPr>
          <w:rFonts w:ascii="Times New Roman" w:hAnsi="Times New Roman" w:cs="Times New Roman"/>
          <w:sz w:val="28"/>
          <w:szCs w:val="28"/>
        </w:rPr>
        <w:t>работ осуществляется посредством выявления соответствия работ единой си</w:t>
      </w:r>
      <w:r w:rsidR="00D84168">
        <w:rPr>
          <w:rFonts w:ascii="Times New Roman" w:hAnsi="Times New Roman" w:cs="Times New Roman"/>
          <w:sz w:val="28"/>
          <w:szCs w:val="28"/>
        </w:rPr>
        <w:t>ст</w:t>
      </w:r>
      <w:r w:rsidR="00D84168">
        <w:rPr>
          <w:rFonts w:ascii="Times New Roman" w:hAnsi="Times New Roman" w:cs="Times New Roman"/>
          <w:sz w:val="28"/>
          <w:szCs w:val="28"/>
        </w:rPr>
        <w:t>е</w:t>
      </w:r>
      <w:r w:rsidR="00D84168">
        <w:rPr>
          <w:rFonts w:ascii="Times New Roman" w:hAnsi="Times New Roman" w:cs="Times New Roman"/>
          <w:sz w:val="28"/>
          <w:szCs w:val="28"/>
        </w:rPr>
        <w:t xml:space="preserve">ме </w:t>
      </w:r>
      <w:r w:rsidRPr="00882CFE">
        <w:rPr>
          <w:rFonts w:ascii="Times New Roman" w:hAnsi="Times New Roman" w:cs="Times New Roman"/>
          <w:sz w:val="28"/>
          <w:szCs w:val="28"/>
        </w:rPr>
        <w:t>требований  к  их  содержанию,  оформлени</w:t>
      </w:r>
      <w:r w:rsidR="00D84168">
        <w:rPr>
          <w:rFonts w:ascii="Times New Roman" w:hAnsi="Times New Roman" w:cs="Times New Roman"/>
          <w:sz w:val="28"/>
          <w:szCs w:val="28"/>
        </w:rPr>
        <w:t xml:space="preserve">ю  и  защите  в  установленные </w:t>
      </w:r>
      <w:r w:rsidRPr="00882CFE">
        <w:rPr>
          <w:rFonts w:ascii="Times New Roman" w:hAnsi="Times New Roman" w:cs="Times New Roman"/>
          <w:sz w:val="28"/>
          <w:szCs w:val="28"/>
        </w:rPr>
        <w:t>образовательным учреждением сроки на внутри</w:t>
      </w:r>
      <w:r w:rsidR="00314F62">
        <w:rPr>
          <w:rFonts w:ascii="Times New Roman" w:hAnsi="Times New Roman" w:cs="Times New Roman"/>
          <w:sz w:val="28"/>
          <w:szCs w:val="28"/>
        </w:rPr>
        <w:t xml:space="preserve"> </w:t>
      </w:r>
      <w:r w:rsidRPr="00882CFE">
        <w:rPr>
          <w:rFonts w:ascii="Times New Roman" w:hAnsi="Times New Roman" w:cs="Times New Roman"/>
          <w:sz w:val="28"/>
          <w:szCs w:val="28"/>
        </w:rPr>
        <w:t>классных конференциях. Итог</w:t>
      </w:r>
      <w:r w:rsidRPr="00882CFE">
        <w:rPr>
          <w:rFonts w:ascii="Times New Roman" w:hAnsi="Times New Roman" w:cs="Times New Roman"/>
          <w:sz w:val="28"/>
          <w:szCs w:val="28"/>
        </w:rPr>
        <w:t>о</w:t>
      </w:r>
      <w:r w:rsidR="005C78C8">
        <w:rPr>
          <w:rFonts w:ascii="Times New Roman" w:hAnsi="Times New Roman" w:cs="Times New Roman"/>
          <w:sz w:val="28"/>
          <w:szCs w:val="28"/>
        </w:rPr>
        <w:t xml:space="preserve">вым </w:t>
      </w:r>
      <w:r w:rsidRPr="00882CFE">
        <w:rPr>
          <w:rFonts w:ascii="Times New Roman" w:hAnsi="Times New Roman" w:cs="Times New Roman"/>
          <w:sz w:val="28"/>
          <w:szCs w:val="28"/>
        </w:rPr>
        <w:t xml:space="preserve">мероприятием  </w:t>
      </w:r>
      <w:r w:rsidR="00BC7A2F">
        <w:rPr>
          <w:rFonts w:ascii="Times New Roman" w:hAnsi="Times New Roman" w:cs="Times New Roman"/>
          <w:sz w:val="28"/>
          <w:szCs w:val="28"/>
        </w:rPr>
        <w:t>МБОУ СОШ с.Озерный</w:t>
      </w:r>
      <w:r w:rsidRPr="00882CFE">
        <w:rPr>
          <w:rFonts w:ascii="Times New Roman" w:hAnsi="Times New Roman" w:cs="Times New Roman"/>
          <w:sz w:val="28"/>
          <w:szCs w:val="28"/>
        </w:rPr>
        <w:t xml:space="preserve">  по  проектной  и  учебно-исследовательской  деятельно</w:t>
      </w:r>
      <w:r w:rsidR="005C78C8">
        <w:rPr>
          <w:rFonts w:ascii="Times New Roman" w:hAnsi="Times New Roman" w:cs="Times New Roman"/>
          <w:sz w:val="28"/>
          <w:szCs w:val="28"/>
        </w:rPr>
        <w:t xml:space="preserve">сти </w:t>
      </w:r>
      <w:r w:rsidRPr="00882CFE">
        <w:rPr>
          <w:rFonts w:ascii="Times New Roman" w:hAnsi="Times New Roman" w:cs="Times New Roman"/>
          <w:sz w:val="28"/>
          <w:szCs w:val="28"/>
        </w:rPr>
        <w:t>является  гимназическая  ученическая  научно-пра</w:t>
      </w:r>
      <w:r w:rsidR="005C78C8">
        <w:rPr>
          <w:rFonts w:ascii="Times New Roman" w:hAnsi="Times New Roman" w:cs="Times New Roman"/>
          <w:sz w:val="28"/>
          <w:szCs w:val="28"/>
        </w:rPr>
        <w:t xml:space="preserve">ктическая  конференция.  Среди </w:t>
      </w:r>
      <w:r w:rsidRPr="00882CFE">
        <w:rPr>
          <w:rFonts w:ascii="Times New Roman" w:hAnsi="Times New Roman" w:cs="Times New Roman"/>
          <w:sz w:val="28"/>
          <w:szCs w:val="28"/>
        </w:rPr>
        <w:t>возможных  форм  представления  результ</w:t>
      </w:r>
      <w:r w:rsidRPr="00882CFE">
        <w:rPr>
          <w:rFonts w:ascii="Times New Roman" w:hAnsi="Times New Roman" w:cs="Times New Roman"/>
          <w:sz w:val="28"/>
          <w:szCs w:val="28"/>
        </w:rPr>
        <w:t>а</w:t>
      </w:r>
      <w:r w:rsidRPr="00882CFE">
        <w:rPr>
          <w:rFonts w:ascii="Times New Roman" w:hAnsi="Times New Roman" w:cs="Times New Roman"/>
          <w:sz w:val="28"/>
          <w:szCs w:val="28"/>
        </w:rPr>
        <w:t xml:space="preserve">тов  </w:t>
      </w:r>
      <w:r w:rsidR="005C78C8">
        <w:rPr>
          <w:rFonts w:ascii="Times New Roman" w:hAnsi="Times New Roman" w:cs="Times New Roman"/>
          <w:sz w:val="28"/>
          <w:szCs w:val="28"/>
        </w:rPr>
        <w:t xml:space="preserve">проектной  деятельности  можно </w:t>
      </w:r>
      <w:r w:rsidRPr="00882CFE">
        <w:rPr>
          <w:rFonts w:ascii="Times New Roman" w:hAnsi="Times New Roman" w:cs="Times New Roman"/>
          <w:sz w:val="28"/>
          <w:szCs w:val="28"/>
        </w:rPr>
        <w:t xml:space="preserve">выделить следующие: </w:t>
      </w:r>
    </w:p>
    <w:p w:rsidR="00882CFE" w:rsidRPr="00882CFE" w:rsidRDefault="005C78C8"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макеты, модели, рабочи</w:t>
      </w:r>
      <w:r w:rsidR="006552CE">
        <w:rPr>
          <w:rFonts w:ascii="Times New Roman" w:hAnsi="Times New Roman" w:cs="Times New Roman"/>
          <w:sz w:val="28"/>
          <w:szCs w:val="28"/>
        </w:rPr>
        <w:t>е установки, схемы, пла</w:t>
      </w:r>
      <w:proofErr w:type="gramStart"/>
      <w:r w:rsidR="006552CE">
        <w:rPr>
          <w:rFonts w:ascii="Times New Roman" w:hAnsi="Times New Roman" w:cs="Times New Roman"/>
          <w:sz w:val="28"/>
          <w:szCs w:val="28"/>
        </w:rPr>
        <w:t>н-</w:t>
      </w:r>
      <w:proofErr w:type="gramEnd"/>
      <w:r w:rsidR="00314F62">
        <w:rPr>
          <w:rFonts w:ascii="Times New Roman" w:hAnsi="Times New Roman" w:cs="Times New Roman"/>
          <w:sz w:val="28"/>
          <w:szCs w:val="28"/>
        </w:rPr>
        <w:t xml:space="preserve"> </w:t>
      </w:r>
      <w:r w:rsidR="006552CE">
        <w:rPr>
          <w:rFonts w:ascii="Times New Roman" w:hAnsi="Times New Roman" w:cs="Times New Roman"/>
          <w:sz w:val="28"/>
          <w:szCs w:val="28"/>
        </w:rPr>
        <w:t xml:space="preserve">карты, </w:t>
      </w:r>
      <w:r w:rsidR="00882CFE" w:rsidRPr="00882CFE">
        <w:rPr>
          <w:rFonts w:ascii="Times New Roman" w:hAnsi="Times New Roman" w:cs="Times New Roman"/>
          <w:sz w:val="28"/>
          <w:szCs w:val="28"/>
        </w:rPr>
        <w:t>презентации;</w:t>
      </w:r>
    </w:p>
    <w:p w:rsidR="00882CFE" w:rsidRPr="00882CFE" w:rsidRDefault="005C78C8"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альбомы, буклеты, брошюры, книги; </w:t>
      </w:r>
    </w:p>
    <w:p w:rsidR="00882CFE" w:rsidRPr="00882CFE" w:rsidRDefault="005C78C8"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реконструкции событий;</w:t>
      </w:r>
    </w:p>
    <w:p w:rsidR="00882CFE" w:rsidRPr="00882CFE" w:rsidRDefault="005C78C8" w:rsidP="00655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эссе, рассказы, стихи, рисунки;</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результаты  исследовательских  эксп</w:t>
      </w:r>
      <w:r>
        <w:rPr>
          <w:rFonts w:ascii="Times New Roman" w:hAnsi="Times New Roman" w:cs="Times New Roman"/>
          <w:sz w:val="28"/>
          <w:szCs w:val="28"/>
        </w:rPr>
        <w:t xml:space="preserve">едиций,  обработки  архивов  и </w:t>
      </w:r>
      <w:r w:rsidR="00882CFE" w:rsidRPr="00882CFE">
        <w:rPr>
          <w:rFonts w:ascii="Times New Roman" w:hAnsi="Times New Roman" w:cs="Times New Roman"/>
          <w:sz w:val="28"/>
          <w:szCs w:val="28"/>
        </w:rPr>
        <w:t>мемуаров;</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документальные фильмы, мультфильмы;</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выставки, игры, тематические вечера, концерты;</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сценарии мероприятий;</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веб-сайты,  программное  обеспечение,  компакт-диски  (или  други</w:t>
      </w:r>
      <w:r>
        <w:rPr>
          <w:rFonts w:ascii="Times New Roman" w:hAnsi="Times New Roman" w:cs="Times New Roman"/>
          <w:sz w:val="28"/>
          <w:szCs w:val="28"/>
        </w:rPr>
        <w:t xml:space="preserve">е </w:t>
      </w:r>
      <w:r w:rsidR="00882CFE" w:rsidRPr="00882CFE">
        <w:rPr>
          <w:rFonts w:ascii="Times New Roman" w:hAnsi="Times New Roman" w:cs="Times New Roman"/>
          <w:sz w:val="28"/>
          <w:szCs w:val="28"/>
        </w:rPr>
        <w:t xml:space="preserve">цифровые носители) и др.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Результаты  представляются  в  ходе  проведения  конференций,  семинаров  и </w:t>
      </w:r>
    </w:p>
    <w:p w:rsid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круглых  столов.  Итоги  учебно-исследовательс</w:t>
      </w:r>
      <w:r w:rsidR="00D84168">
        <w:rPr>
          <w:rFonts w:ascii="Times New Roman" w:hAnsi="Times New Roman" w:cs="Times New Roman"/>
          <w:sz w:val="28"/>
          <w:szCs w:val="28"/>
        </w:rPr>
        <w:t xml:space="preserve">кой  деятельности  могут  быть </w:t>
      </w:r>
      <w:r w:rsidRPr="00882CFE">
        <w:rPr>
          <w:rFonts w:ascii="Times New Roman" w:hAnsi="Times New Roman" w:cs="Times New Roman"/>
          <w:sz w:val="28"/>
          <w:szCs w:val="28"/>
        </w:rPr>
        <w:t>представлены  в  виде  статей,  обзоров,  отчетов  и  заключений  по  итогам и</w:t>
      </w:r>
      <w:r w:rsidRPr="00882CFE">
        <w:rPr>
          <w:rFonts w:ascii="Times New Roman" w:hAnsi="Times New Roman" w:cs="Times New Roman"/>
          <w:sz w:val="28"/>
          <w:szCs w:val="28"/>
        </w:rPr>
        <w:t>с</w:t>
      </w:r>
      <w:r w:rsidRPr="00882CFE">
        <w:rPr>
          <w:rFonts w:ascii="Times New Roman" w:hAnsi="Times New Roman" w:cs="Times New Roman"/>
          <w:sz w:val="28"/>
          <w:szCs w:val="28"/>
        </w:rPr>
        <w:t>следований,  проводимых  в  рамках  исследовательских  экспедиций,  обработ</w:t>
      </w:r>
      <w:r w:rsidR="005C78C8">
        <w:rPr>
          <w:rFonts w:ascii="Times New Roman" w:hAnsi="Times New Roman" w:cs="Times New Roman"/>
          <w:sz w:val="28"/>
          <w:szCs w:val="28"/>
        </w:rPr>
        <w:t xml:space="preserve">ки </w:t>
      </w:r>
      <w:r w:rsidRPr="00882CFE">
        <w:rPr>
          <w:rFonts w:ascii="Times New Roman" w:hAnsi="Times New Roman" w:cs="Times New Roman"/>
          <w:sz w:val="28"/>
          <w:szCs w:val="28"/>
        </w:rPr>
        <w:t xml:space="preserve">архивов и мемуаров, исследований по различным </w:t>
      </w:r>
      <w:r w:rsidR="005C78C8">
        <w:rPr>
          <w:rFonts w:ascii="Times New Roman" w:hAnsi="Times New Roman" w:cs="Times New Roman"/>
          <w:sz w:val="28"/>
          <w:szCs w:val="28"/>
        </w:rPr>
        <w:t xml:space="preserve">предметным областям, а также в </w:t>
      </w:r>
      <w:r w:rsidRPr="00882CFE">
        <w:rPr>
          <w:rFonts w:ascii="Times New Roman" w:hAnsi="Times New Roman" w:cs="Times New Roman"/>
          <w:sz w:val="28"/>
          <w:szCs w:val="28"/>
        </w:rPr>
        <w:t xml:space="preserve">виде прототипов, моделей, образцов. </w:t>
      </w:r>
    </w:p>
    <w:p w:rsidR="005C78C8" w:rsidRPr="00882CFE" w:rsidRDefault="005C78C8" w:rsidP="00882CFE">
      <w:pPr>
        <w:spacing w:after="0" w:line="240" w:lineRule="auto"/>
        <w:rPr>
          <w:rFonts w:ascii="Times New Roman" w:hAnsi="Times New Roman" w:cs="Times New Roman"/>
          <w:sz w:val="28"/>
          <w:szCs w:val="28"/>
        </w:rPr>
      </w:pPr>
    </w:p>
    <w:p w:rsidR="00882CFE" w:rsidRPr="00E92B9B" w:rsidRDefault="00882CFE" w:rsidP="005C78C8">
      <w:pPr>
        <w:spacing w:after="0" w:line="240" w:lineRule="auto"/>
        <w:jc w:val="center"/>
        <w:rPr>
          <w:rFonts w:ascii="Times New Roman" w:hAnsi="Times New Roman" w:cs="Times New Roman"/>
          <w:b/>
          <w:sz w:val="28"/>
          <w:szCs w:val="28"/>
        </w:rPr>
      </w:pPr>
      <w:r w:rsidRPr="00E92B9B">
        <w:rPr>
          <w:rFonts w:ascii="Times New Roman" w:hAnsi="Times New Roman" w:cs="Times New Roman"/>
          <w:b/>
          <w:sz w:val="28"/>
          <w:szCs w:val="28"/>
        </w:rPr>
        <w:t xml:space="preserve">2.1.5. Формирование </w:t>
      </w:r>
      <w:r w:rsidR="00316F8B">
        <w:rPr>
          <w:rFonts w:ascii="Times New Roman" w:hAnsi="Times New Roman" w:cs="Times New Roman"/>
          <w:b/>
          <w:sz w:val="28"/>
          <w:szCs w:val="28"/>
        </w:rPr>
        <w:t xml:space="preserve">и развитие </w:t>
      </w:r>
      <w:proofErr w:type="gramStart"/>
      <w:r w:rsidRPr="00E92B9B">
        <w:rPr>
          <w:rFonts w:ascii="Times New Roman" w:hAnsi="Times New Roman" w:cs="Times New Roman"/>
          <w:b/>
          <w:sz w:val="28"/>
          <w:szCs w:val="28"/>
        </w:rPr>
        <w:t>ИКТ-компетентности</w:t>
      </w:r>
      <w:proofErr w:type="gramEnd"/>
      <w:r w:rsidRPr="00E92B9B">
        <w:rPr>
          <w:rFonts w:ascii="Times New Roman" w:hAnsi="Times New Roman" w:cs="Times New Roman"/>
          <w:b/>
          <w:sz w:val="28"/>
          <w:szCs w:val="28"/>
        </w:rPr>
        <w:t xml:space="preserve"> учащихся</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Информационная образовательная среда основной гимназии как основа </w:t>
      </w:r>
      <w:proofErr w:type="gramStart"/>
      <w:r w:rsidRPr="00882CFE">
        <w:rPr>
          <w:rFonts w:ascii="Times New Roman" w:hAnsi="Times New Roman" w:cs="Times New Roman"/>
          <w:sz w:val="28"/>
          <w:szCs w:val="28"/>
        </w:rPr>
        <w:t>для</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формирования ИКТ - компетентности школьников</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Образовательная среда основной школы в совре</w:t>
      </w:r>
      <w:r w:rsidR="005C78C8">
        <w:rPr>
          <w:rFonts w:ascii="Times New Roman" w:hAnsi="Times New Roman" w:cs="Times New Roman"/>
          <w:sz w:val="28"/>
          <w:szCs w:val="28"/>
        </w:rPr>
        <w:t xml:space="preserve">менных условиях формируется как </w:t>
      </w:r>
      <w:r w:rsidRPr="00882CFE">
        <w:rPr>
          <w:rFonts w:ascii="Times New Roman" w:hAnsi="Times New Roman" w:cs="Times New Roman"/>
          <w:sz w:val="28"/>
          <w:szCs w:val="28"/>
        </w:rPr>
        <w:t>информационная  среда,  т.е.  такая  среда,  которая  обеспечивает  ак</w:t>
      </w:r>
      <w:r w:rsidR="00D84168">
        <w:rPr>
          <w:rFonts w:ascii="Times New Roman" w:hAnsi="Times New Roman" w:cs="Times New Roman"/>
          <w:sz w:val="28"/>
          <w:szCs w:val="28"/>
        </w:rPr>
        <w:t xml:space="preserve">тивную </w:t>
      </w:r>
      <w:r w:rsidRPr="00882CFE">
        <w:rPr>
          <w:rFonts w:ascii="Times New Roman" w:hAnsi="Times New Roman" w:cs="Times New Roman"/>
          <w:sz w:val="28"/>
          <w:szCs w:val="28"/>
        </w:rPr>
        <w:t>интеграцию  информационных  технологий  в  образовательный  процесс  и  с</w:t>
      </w:r>
      <w:r w:rsidRPr="00882CFE">
        <w:rPr>
          <w:rFonts w:ascii="Times New Roman" w:hAnsi="Times New Roman" w:cs="Times New Roman"/>
          <w:sz w:val="28"/>
          <w:szCs w:val="28"/>
        </w:rPr>
        <w:t>о</w:t>
      </w:r>
      <w:r w:rsidR="005C78C8">
        <w:rPr>
          <w:rFonts w:ascii="Times New Roman" w:hAnsi="Times New Roman" w:cs="Times New Roman"/>
          <w:sz w:val="28"/>
          <w:szCs w:val="28"/>
        </w:rPr>
        <w:t xml:space="preserve">здает  </w:t>
      </w:r>
      <w:r w:rsidRPr="00882CFE">
        <w:rPr>
          <w:rFonts w:ascii="Times New Roman" w:hAnsi="Times New Roman" w:cs="Times New Roman"/>
          <w:sz w:val="28"/>
          <w:szCs w:val="28"/>
        </w:rPr>
        <w:t>условия  для  развития  информационной  компетентности  всех  участн</w:t>
      </w:r>
      <w:r w:rsidRPr="00882CFE">
        <w:rPr>
          <w:rFonts w:ascii="Times New Roman" w:hAnsi="Times New Roman" w:cs="Times New Roman"/>
          <w:sz w:val="28"/>
          <w:szCs w:val="28"/>
        </w:rPr>
        <w:t>и</w:t>
      </w:r>
      <w:r w:rsidRPr="00882CFE">
        <w:rPr>
          <w:rFonts w:ascii="Times New Roman" w:hAnsi="Times New Roman" w:cs="Times New Roman"/>
          <w:sz w:val="28"/>
          <w:szCs w:val="28"/>
        </w:rPr>
        <w:t>ков  это</w:t>
      </w:r>
      <w:r w:rsidR="005C78C8">
        <w:rPr>
          <w:rFonts w:ascii="Times New Roman" w:hAnsi="Times New Roman" w:cs="Times New Roman"/>
          <w:sz w:val="28"/>
          <w:szCs w:val="28"/>
        </w:rPr>
        <w:t xml:space="preserve">го </w:t>
      </w:r>
      <w:r w:rsidRPr="00882CFE">
        <w:rPr>
          <w:rFonts w:ascii="Times New Roman" w:hAnsi="Times New Roman" w:cs="Times New Roman"/>
          <w:sz w:val="28"/>
          <w:szCs w:val="28"/>
        </w:rPr>
        <w:t>процесса.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Основная  образовательная  про</w:t>
      </w:r>
      <w:r w:rsidR="005C78C8">
        <w:rPr>
          <w:rFonts w:ascii="Times New Roman" w:hAnsi="Times New Roman" w:cs="Times New Roman"/>
          <w:sz w:val="28"/>
          <w:szCs w:val="28"/>
        </w:rPr>
        <w:t xml:space="preserve">грамма  </w:t>
      </w:r>
      <w:r w:rsidR="00314F62">
        <w:rPr>
          <w:rFonts w:ascii="Times New Roman" w:hAnsi="Times New Roman" w:cs="Times New Roman"/>
          <w:sz w:val="28"/>
          <w:szCs w:val="28"/>
        </w:rPr>
        <w:t>основной  школы  МБОУ</w:t>
      </w:r>
      <w:r w:rsidR="00BC7A2F">
        <w:rPr>
          <w:rFonts w:ascii="Times New Roman" w:hAnsi="Times New Roman" w:cs="Times New Roman"/>
          <w:sz w:val="28"/>
          <w:szCs w:val="28"/>
        </w:rPr>
        <w:t xml:space="preserve"> СОШ</w:t>
      </w:r>
      <w:r w:rsidR="00314F62">
        <w:rPr>
          <w:rFonts w:ascii="Times New Roman" w:hAnsi="Times New Roman" w:cs="Times New Roman"/>
          <w:sz w:val="28"/>
          <w:szCs w:val="28"/>
        </w:rPr>
        <w:t xml:space="preserve"> </w:t>
      </w:r>
      <w:r w:rsidR="00BC7A2F">
        <w:rPr>
          <w:rFonts w:ascii="Times New Roman" w:hAnsi="Times New Roman" w:cs="Times New Roman"/>
          <w:sz w:val="28"/>
          <w:szCs w:val="28"/>
        </w:rPr>
        <w:t>с.Озерный</w:t>
      </w:r>
      <w:r w:rsidR="00BC7A2F" w:rsidRPr="00882CFE">
        <w:rPr>
          <w:rFonts w:ascii="Times New Roman" w:hAnsi="Times New Roman" w:cs="Times New Roman"/>
          <w:sz w:val="28"/>
          <w:szCs w:val="28"/>
        </w:rPr>
        <w:t xml:space="preserve">  </w:t>
      </w:r>
      <w:r w:rsidR="00314F62">
        <w:rPr>
          <w:rFonts w:ascii="Times New Roman" w:hAnsi="Times New Roman" w:cs="Times New Roman"/>
          <w:sz w:val="28"/>
          <w:szCs w:val="28"/>
        </w:rPr>
        <w:t xml:space="preserve"> </w:t>
      </w:r>
      <w:r w:rsidR="00BC7A2F">
        <w:rPr>
          <w:rFonts w:ascii="Times New Roman" w:hAnsi="Times New Roman" w:cs="Times New Roman"/>
          <w:sz w:val="28"/>
          <w:szCs w:val="28"/>
        </w:rPr>
        <w:t xml:space="preserve"> </w:t>
      </w:r>
      <w:r w:rsidR="00314F62">
        <w:rPr>
          <w:rFonts w:ascii="Times New Roman" w:hAnsi="Times New Roman" w:cs="Times New Roman"/>
          <w:sz w:val="28"/>
          <w:szCs w:val="28"/>
        </w:rPr>
        <w:t xml:space="preserve"> </w:t>
      </w:r>
      <w:r w:rsidRPr="00882CFE">
        <w:rPr>
          <w:rFonts w:ascii="Times New Roman" w:hAnsi="Times New Roman" w:cs="Times New Roman"/>
          <w:sz w:val="28"/>
          <w:szCs w:val="28"/>
        </w:rPr>
        <w:t>ориентирована  на  определённый  уровень  информатизации,  где  преподава</w:t>
      </w:r>
      <w:r w:rsidR="00D84168">
        <w:rPr>
          <w:rFonts w:ascii="Times New Roman" w:hAnsi="Times New Roman" w:cs="Times New Roman"/>
          <w:sz w:val="28"/>
          <w:szCs w:val="28"/>
        </w:rPr>
        <w:t xml:space="preserve">ние </w:t>
      </w:r>
      <w:r w:rsidRPr="00882CFE">
        <w:rPr>
          <w:rFonts w:ascii="Times New Roman" w:hAnsi="Times New Roman" w:cs="Times New Roman"/>
          <w:sz w:val="28"/>
          <w:szCs w:val="28"/>
        </w:rPr>
        <w:t>предметов  в  основном  поддержано  средс</w:t>
      </w:r>
      <w:r w:rsidR="00D84168">
        <w:rPr>
          <w:rFonts w:ascii="Times New Roman" w:hAnsi="Times New Roman" w:cs="Times New Roman"/>
          <w:sz w:val="28"/>
          <w:szCs w:val="28"/>
        </w:rPr>
        <w:t xml:space="preserve">твами  ИКТ,  локальная  </w:t>
      </w:r>
      <w:r w:rsidR="00D84168">
        <w:rPr>
          <w:rFonts w:ascii="Times New Roman" w:hAnsi="Times New Roman" w:cs="Times New Roman"/>
          <w:sz w:val="28"/>
          <w:szCs w:val="28"/>
        </w:rPr>
        <w:lastRenderedPageBreak/>
        <w:t xml:space="preserve">сеть  </w:t>
      </w:r>
      <w:proofErr w:type="gramStart"/>
      <w:r w:rsidR="00D84168">
        <w:rPr>
          <w:rFonts w:ascii="Times New Roman" w:hAnsi="Times New Roman" w:cs="Times New Roman"/>
          <w:sz w:val="28"/>
          <w:szCs w:val="28"/>
        </w:rPr>
        <w:t>и</w:t>
      </w:r>
      <w:r w:rsidRPr="00882CFE">
        <w:rPr>
          <w:rFonts w:ascii="Times New Roman" w:hAnsi="Times New Roman" w:cs="Times New Roman"/>
          <w:sz w:val="28"/>
          <w:szCs w:val="28"/>
        </w:rPr>
        <w:t>(</w:t>
      </w:r>
      <w:proofErr w:type="gramEnd"/>
      <w:r w:rsidRPr="00882CFE">
        <w:rPr>
          <w:rFonts w:ascii="Times New Roman" w:hAnsi="Times New Roman" w:cs="Times New Roman"/>
          <w:sz w:val="28"/>
          <w:szCs w:val="28"/>
        </w:rPr>
        <w:t xml:space="preserve">контролируемый)  Интернет  доступны  во  многих   </w:t>
      </w:r>
      <w:r w:rsidR="005C78C8">
        <w:rPr>
          <w:rFonts w:ascii="Times New Roman" w:hAnsi="Times New Roman" w:cs="Times New Roman"/>
          <w:sz w:val="28"/>
          <w:szCs w:val="28"/>
        </w:rPr>
        <w:t>кабинетах</w:t>
      </w:r>
      <w:r w:rsidR="00D84168">
        <w:rPr>
          <w:rFonts w:ascii="Times New Roman" w:hAnsi="Times New Roman" w:cs="Times New Roman"/>
          <w:sz w:val="28"/>
          <w:szCs w:val="28"/>
        </w:rPr>
        <w:t xml:space="preserve">,  где  идет </w:t>
      </w:r>
      <w:r w:rsidRPr="00882CFE">
        <w:rPr>
          <w:rFonts w:ascii="Times New Roman" w:hAnsi="Times New Roman" w:cs="Times New Roman"/>
          <w:sz w:val="28"/>
          <w:szCs w:val="28"/>
        </w:rPr>
        <w:t xml:space="preserve">образовательный  процесс,  учителя  и  другие  работники  </w:t>
      </w:r>
      <w:r w:rsidR="005C78C8">
        <w:rPr>
          <w:rFonts w:ascii="Times New Roman" w:hAnsi="Times New Roman" w:cs="Times New Roman"/>
          <w:sz w:val="28"/>
          <w:szCs w:val="28"/>
        </w:rPr>
        <w:t>школы</w:t>
      </w:r>
      <w:r w:rsidRPr="00882CFE">
        <w:rPr>
          <w:rFonts w:ascii="Times New Roman" w:hAnsi="Times New Roman" w:cs="Times New Roman"/>
          <w:sz w:val="28"/>
          <w:szCs w:val="28"/>
        </w:rPr>
        <w:t xml:space="preserve">  обла</w:t>
      </w:r>
      <w:r w:rsidR="00D84168">
        <w:rPr>
          <w:rFonts w:ascii="Times New Roman" w:hAnsi="Times New Roman" w:cs="Times New Roman"/>
          <w:sz w:val="28"/>
          <w:szCs w:val="28"/>
        </w:rPr>
        <w:t xml:space="preserve">дают </w:t>
      </w:r>
      <w:r w:rsidRPr="00882CFE">
        <w:rPr>
          <w:rFonts w:ascii="Times New Roman" w:hAnsi="Times New Roman" w:cs="Times New Roman"/>
          <w:sz w:val="28"/>
          <w:szCs w:val="28"/>
        </w:rPr>
        <w:t>н</w:t>
      </w:r>
      <w:r w:rsidRPr="00882CFE">
        <w:rPr>
          <w:rFonts w:ascii="Times New Roman" w:hAnsi="Times New Roman" w:cs="Times New Roman"/>
          <w:sz w:val="28"/>
          <w:szCs w:val="28"/>
        </w:rPr>
        <w:t>е</w:t>
      </w:r>
      <w:r w:rsidRPr="00882CFE">
        <w:rPr>
          <w:rFonts w:ascii="Times New Roman" w:hAnsi="Times New Roman" w:cs="Times New Roman"/>
          <w:sz w:val="28"/>
          <w:szCs w:val="28"/>
        </w:rPr>
        <w:t>обходимой профессиональной ИКТ – компетентностью.</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В  современных  условиях  ООП  ОО </w:t>
      </w:r>
      <w:r w:rsidR="005C78C8">
        <w:rPr>
          <w:rFonts w:ascii="Times New Roman" w:hAnsi="Times New Roman" w:cs="Times New Roman"/>
          <w:sz w:val="28"/>
          <w:szCs w:val="28"/>
        </w:rPr>
        <w:t>школа</w:t>
      </w:r>
      <w:r w:rsidRPr="00882CFE">
        <w:rPr>
          <w:rFonts w:ascii="Times New Roman" w:hAnsi="Times New Roman" w:cs="Times New Roman"/>
          <w:sz w:val="28"/>
          <w:szCs w:val="28"/>
        </w:rPr>
        <w:t xml:space="preserve">  направлена  на  помощь  учителю</w:t>
      </w:r>
    </w:p>
    <w:p w:rsidR="00882CFE" w:rsidRPr="00882CFE" w:rsidRDefault="00882CFE" w:rsidP="00D84168">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оптимизировать  временные  и  интеллектуальные  затраты  на  педагогиче</w:t>
      </w:r>
      <w:r w:rsidR="00D84168">
        <w:rPr>
          <w:rFonts w:ascii="Times New Roman" w:hAnsi="Times New Roman" w:cs="Times New Roman"/>
          <w:sz w:val="28"/>
          <w:szCs w:val="28"/>
        </w:rPr>
        <w:t xml:space="preserve">скую </w:t>
      </w:r>
      <w:r w:rsidRPr="00882CFE">
        <w:rPr>
          <w:rFonts w:ascii="Times New Roman" w:hAnsi="Times New Roman" w:cs="Times New Roman"/>
          <w:sz w:val="28"/>
          <w:szCs w:val="28"/>
        </w:rPr>
        <w:t xml:space="preserve">деятельность за счет сетевых информационных технологий. </w:t>
      </w:r>
    </w:p>
    <w:p w:rsidR="006552CE" w:rsidRDefault="006552CE" w:rsidP="005C78C8">
      <w:pPr>
        <w:spacing w:after="0" w:line="240" w:lineRule="auto"/>
        <w:jc w:val="center"/>
        <w:rPr>
          <w:rFonts w:ascii="Times New Roman" w:hAnsi="Times New Roman" w:cs="Times New Roman"/>
          <w:b/>
          <w:sz w:val="28"/>
          <w:szCs w:val="28"/>
        </w:rPr>
      </w:pPr>
    </w:p>
    <w:p w:rsidR="00882CFE" w:rsidRPr="005C78C8" w:rsidRDefault="00882CFE" w:rsidP="005C78C8">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 xml:space="preserve">Содержание, виды и формы организации учебной деятельности </w:t>
      </w:r>
      <w:proofErr w:type="gramStart"/>
      <w:r w:rsidRPr="005C78C8">
        <w:rPr>
          <w:rFonts w:ascii="Times New Roman" w:hAnsi="Times New Roman" w:cs="Times New Roman"/>
          <w:b/>
          <w:sz w:val="28"/>
          <w:szCs w:val="28"/>
        </w:rPr>
        <w:t>по</w:t>
      </w:r>
      <w:proofErr w:type="gramEnd"/>
    </w:p>
    <w:p w:rsidR="00882CFE" w:rsidRPr="005C78C8" w:rsidRDefault="00882CFE" w:rsidP="005C78C8">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формиров</w:t>
      </w:r>
      <w:r w:rsidR="005C78C8">
        <w:rPr>
          <w:rFonts w:ascii="Times New Roman" w:hAnsi="Times New Roman" w:cs="Times New Roman"/>
          <w:b/>
          <w:sz w:val="28"/>
          <w:szCs w:val="28"/>
        </w:rPr>
        <w:t xml:space="preserve">анию и развитию </w:t>
      </w:r>
      <w:proofErr w:type="gramStart"/>
      <w:r w:rsidR="005C78C8">
        <w:rPr>
          <w:rFonts w:ascii="Times New Roman" w:hAnsi="Times New Roman" w:cs="Times New Roman"/>
          <w:b/>
          <w:sz w:val="28"/>
          <w:szCs w:val="28"/>
        </w:rPr>
        <w:t>ИКТ-компетенций</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ИКТ-компетентность  –  это  способность  </w:t>
      </w:r>
      <w:proofErr w:type="gramStart"/>
      <w:r w:rsidRPr="00882CFE">
        <w:rPr>
          <w:rFonts w:ascii="Times New Roman" w:hAnsi="Times New Roman" w:cs="Times New Roman"/>
          <w:sz w:val="28"/>
          <w:szCs w:val="28"/>
        </w:rPr>
        <w:t>обучающихся</w:t>
      </w:r>
      <w:proofErr w:type="gramEnd"/>
      <w:r w:rsidRPr="00882CFE">
        <w:rPr>
          <w:rFonts w:ascii="Times New Roman" w:hAnsi="Times New Roman" w:cs="Times New Roman"/>
          <w:sz w:val="28"/>
          <w:szCs w:val="28"/>
        </w:rPr>
        <w:t xml:space="preserve">  использовать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информационные и коммуникационные технологии</w:t>
      </w:r>
      <w:r w:rsidR="005C78C8">
        <w:rPr>
          <w:rFonts w:ascii="Times New Roman" w:hAnsi="Times New Roman" w:cs="Times New Roman"/>
          <w:sz w:val="28"/>
          <w:szCs w:val="28"/>
        </w:rPr>
        <w:t xml:space="preserve"> для доступа к информации, для </w:t>
      </w:r>
      <w:r w:rsidRPr="00882CFE">
        <w:rPr>
          <w:rFonts w:ascii="Times New Roman" w:hAnsi="Times New Roman" w:cs="Times New Roman"/>
          <w:sz w:val="28"/>
          <w:szCs w:val="28"/>
        </w:rPr>
        <w:t xml:space="preserve">ее  поиска,  организации,  обработки,  оценки,  а </w:t>
      </w:r>
      <w:r w:rsidR="005C78C8">
        <w:rPr>
          <w:rFonts w:ascii="Times New Roman" w:hAnsi="Times New Roman" w:cs="Times New Roman"/>
          <w:sz w:val="28"/>
          <w:szCs w:val="28"/>
        </w:rPr>
        <w:t xml:space="preserve"> также  для  продуцирования  и </w:t>
      </w:r>
      <w:r w:rsidRPr="00882CFE">
        <w:rPr>
          <w:rFonts w:ascii="Times New Roman" w:hAnsi="Times New Roman" w:cs="Times New Roman"/>
          <w:sz w:val="28"/>
          <w:szCs w:val="28"/>
        </w:rPr>
        <w:t xml:space="preserve">передачи/распространения,  которая  достаточна  для  </w:t>
      </w:r>
      <w:r w:rsidR="005C78C8">
        <w:rPr>
          <w:rFonts w:ascii="Times New Roman" w:hAnsi="Times New Roman" w:cs="Times New Roman"/>
          <w:sz w:val="28"/>
          <w:szCs w:val="28"/>
        </w:rPr>
        <w:t xml:space="preserve">того,  чтобы  успешно  жить  и </w:t>
      </w:r>
      <w:r w:rsidRPr="00882CFE">
        <w:rPr>
          <w:rFonts w:ascii="Times New Roman" w:hAnsi="Times New Roman" w:cs="Times New Roman"/>
          <w:sz w:val="28"/>
          <w:szCs w:val="28"/>
        </w:rPr>
        <w:t>трудиться в условиях становящегося информационного общества.</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Формирование  и  развитие  ИКТ  -  компетентности </w:t>
      </w:r>
      <w:r w:rsidR="005C78C8">
        <w:rPr>
          <w:rFonts w:ascii="Times New Roman" w:hAnsi="Times New Roman" w:cs="Times New Roman"/>
          <w:sz w:val="28"/>
          <w:szCs w:val="28"/>
        </w:rPr>
        <w:t xml:space="preserve"> обучающихся  включает  в  себя </w:t>
      </w:r>
      <w:r w:rsidRPr="00882CFE">
        <w:rPr>
          <w:rFonts w:ascii="Times New Roman" w:hAnsi="Times New Roman" w:cs="Times New Roman"/>
          <w:sz w:val="28"/>
          <w:szCs w:val="28"/>
        </w:rPr>
        <w:t>становление  и  развитие  учебной  (общей  и  предметной)  и  общепольз</w:t>
      </w:r>
      <w:r w:rsidRPr="00882CFE">
        <w:rPr>
          <w:rFonts w:ascii="Times New Roman" w:hAnsi="Times New Roman" w:cs="Times New Roman"/>
          <w:sz w:val="28"/>
          <w:szCs w:val="28"/>
        </w:rPr>
        <w:t>о</w:t>
      </w:r>
      <w:r w:rsidRPr="00882CFE">
        <w:rPr>
          <w:rFonts w:ascii="Times New Roman" w:hAnsi="Times New Roman" w:cs="Times New Roman"/>
          <w:sz w:val="28"/>
          <w:szCs w:val="28"/>
        </w:rPr>
        <w:t>ватель</w:t>
      </w:r>
      <w:r w:rsidR="005C78C8">
        <w:rPr>
          <w:rFonts w:ascii="Times New Roman" w:hAnsi="Times New Roman" w:cs="Times New Roman"/>
          <w:sz w:val="28"/>
          <w:szCs w:val="28"/>
        </w:rPr>
        <w:t xml:space="preserve">ской  </w:t>
      </w:r>
      <w:proofErr w:type="gramStart"/>
      <w:r w:rsidRPr="00882CFE">
        <w:rPr>
          <w:rFonts w:ascii="Times New Roman" w:hAnsi="Times New Roman" w:cs="Times New Roman"/>
          <w:sz w:val="28"/>
          <w:szCs w:val="28"/>
        </w:rPr>
        <w:t>ИКТ-компетентности</w:t>
      </w:r>
      <w:proofErr w:type="gramEnd"/>
      <w:r w:rsidRPr="00882CFE">
        <w:rPr>
          <w:rFonts w:ascii="Times New Roman" w:hAnsi="Times New Roman" w:cs="Times New Roman"/>
          <w:sz w:val="28"/>
          <w:szCs w:val="28"/>
        </w:rPr>
        <w:t>,  в  том  числе:  способности  к  со</w:t>
      </w:r>
      <w:r w:rsidR="00D84168">
        <w:rPr>
          <w:rFonts w:ascii="Times New Roman" w:hAnsi="Times New Roman" w:cs="Times New Roman"/>
          <w:sz w:val="28"/>
          <w:szCs w:val="28"/>
        </w:rPr>
        <w:t>труднич</w:t>
      </w:r>
      <w:r w:rsidR="00D84168">
        <w:rPr>
          <w:rFonts w:ascii="Times New Roman" w:hAnsi="Times New Roman" w:cs="Times New Roman"/>
          <w:sz w:val="28"/>
          <w:szCs w:val="28"/>
        </w:rPr>
        <w:t>е</w:t>
      </w:r>
      <w:r w:rsidR="00D84168">
        <w:rPr>
          <w:rFonts w:ascii="Times New Roman" w:hAnsi="Times New Roman" w:cs="Times New Roman"/>
          <w:sz w:val="28"/>
          <w:szCs w:val="28"/>
        </w:rPr>
        <w:t xml:space="preserve">ству  и </w:t>
      </w:r>
      <w:r w:rsidRPr="00882CFE">
        <w:rPr>
          <w:rFonts w:ascii="Times New Roman" w:hAnsi="Times New Roman" w:cs="Times New Roman"/>
          <w:sz w:val="28"/>
          <w:szCs w:val="28"/>
        </w:rPr>
        <w:t>коммуникации,  самостоятельному  приобретению,  пополнению  и  инт</w:t>
      </w:r>
      <w:r w:rsidRPr="00882CFE">
        <w:rPr>
          <w:rFonts w:ascii="Times New Roman" w:hAnsi="Times New Roman" w:cs="Times New Roman"/>
          <w:sz w:val="28"/>
          <w:szCs w:val="28"/>
        </w:rPr>
        <w:t>е</w:t>
      </w:r>
      <w:r w:rsidRPr="00882CFE">
        <w:rPr>
          <w:rFonts w:ascii="Times New Roman" w:hAnsi="Times New Roman" w:cs="Times New Roman"/>
          <w:sz w:val="28"/>
          <w:szCs w:val="28"/>
        </w:rPr>
        <w:t>гра</w:t>
      </w:r>
      <w:r w:rsidR="00D84168">
        <w:rPr>
          <w:rFonts w:ascii="Times New Roman" w:hAnsi="Times New Roman" w:cs="Times New Roman"/>
          <w:sz w:val="28"/>
          <w:szCs w:val="28"/>
        </w:rPr>
        <w:t xml:space="preserve">ции </w:t>
      </w:r>
      <w:r w:rsidRPr="00882CFE">
        <w:rPr>
          <w:rFonts w:ascii="Times New Roman" w:hAnsi="Times New Roman" w:cs="Times New Roman"/>
          <w:sz w:val="28"/>
          <w:szCs w:val="28"/>
        </w:rPr>
        <w:t>знаний;  способности  к  решению  личностно  и  с</w:t>
      </w:r>
      <w:r w:rsidR="005C78C8">
        <w:rPr>
          <w:rFonts w:ascii="Times New Roman" w:hAnsi="Times New Roman" w:cs="Times New Roman"/>
          <w:sz w:val="28"/>
          <w:szCs w:val="28"/>
        </w:rPr>
        <w:t xml:space="preserve">оциально  значимых  проблем  и </w:t>
      </w:r>
      <w:r w:rsidRPr="00882CFE">
        <w:rPr>
          <w:rFonts w:ascii="Times New Roman" w:hAnsi="Times New Roman" w:cs="Times New Roman"/>
          <w:sz w:val="28"/>
          <w:szCs w:val="28"/>
        </w:rPr>
        <w:t>воплощению решений в практику с применением средств ИКТ.</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В  </w:t>
      </w:r>
      <w:proofErr w:type="gramStart"/>
      <w:r w:rsidRPr="00882CFE">
        <w:rPr>
          <w:rFonts w:ascii="Times New Roman" w:hAnsi="Times New Roman" w:cs="Times New Roman"/>
          <w:sz w:val="28"/>
          <w:szCs w:val="28"/>
        </w:rPr>
        <w:t>ИКТ-компетентности</w:t>
      </w:r>
      <w:proofErr w:type="gramEnd"/>
      <w:r w:rsidRPr="00882CFE">
        <w:rPr>
          <w:rFonts w:ascii="Times New Roman" w:hAnsi="Times New Roman" w:cs="Times New Roman"/>
          <w:sz w:val="28"/>
          <w:szCs w:val="28"/>
        </w:rPr>
        <w:t xml:space="preserve">  выделяются  элементы,  которые  формируются  и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используются  в отдельных предметах, в интегративных межпредметных прое</w:t>
      </w:r>
      <w:r w:rsidRPr="00882CFE">
        <w:rPr>
          <w:rFonts w:ascii="Times New Roman" w:hAnsi="Times New Roman" w:cs="Times New Roman"/>
          <w:sz w:val="28"/>
          <w:szCs w:val="28"/>
        </w:rPr>
        <w:t>к</w:t>
      </w:r>
      <w:r w:rsidR="005C78C8">
        <w:rPr>
          <w:rFonts w:ascii="Times New Roman" w:hAnsi="Times New Roman" w:cs="Times New Roman"/>
          <w:sz w:val="28"/>
          <w:szCs w:val="28"/>
        </w:rPr>
        <w:t xml:space="preserve">тах, </w:t>
      </w:r>
      <w:r w:rsidRPr="00882CFE">
        <w:rPr>
          <w:rFonts w:ascii="Times New Roman" w:hAnsi="Times New Roman" w:cs="Times New Roman"/>
          <w:sz w:val="28"/>
          <w:szCs w:val="28"/>
        </w:rPr>
        <w:t>во  внепредметной  активности.  В  то  же  время,  ос</w:t>
      </w:r>
      <w:r w:rsidR="005C78C8">
        <w:rPr>
          <w:rFonts w:ascii="Times New Roman" w:hAnsi="Times New Roman" w:cs="Times New Roman"/>
          <w:sz w:val="28"/>
          <w:szCs w:val="28"/>
        </w:rPr>
        <w:t xml:space="preserve">воение  ИКТ-компентентности  в </w:t>
      </w:r>
      <w:r w:rsidRPr="00882CFE">
        <w:rPr>
          <w:rFonts w:ascii="Times New Roman" w:hAnsi="Times New Roman" w:cs="Times New Roman"/>
          <w:sz w:val="28"/>
          <w:szCs w:val="28"/>
        </w:rPr>
        <w:t xml:space="preserve">рамках  отдельного  предмета  содействует  формированию  метапредметной  </w:t>
      </w:r>
      <w:proofErr w:type="gramStart"/>
      <w:r w:rsidRPr="00882CFE">
        <w:rPr>
          <w:rFonts w:ascii="Times New Roman" w:hAnsi="Times New Roman" w:cs="Times New Roman"/>
          <w:sz w:val="28"/>
          <w:szCs w:val="28"/>
        </w:rPr>
        <w:t>ИКТ-компетентности</w:t>
      </w:r>
      <w:proofErr w:type="gramEnd"/>
      <w:r w:rsidRPr="00882CFE">
        <w:rPr>
          <w:rFonts w:ascii="Times New Roman" w:hAnsi="Times New Roman" w:cs="Times New Roman"/>
          <w:sz w:val="28"/>
          <w:szCs w:val="28"/>
        </w:rPr>
        <w:t>,  играет  ключевую  роль  в  формиров</w:t>
      </w:r>
      <w:r w:rsidRPr="00882CFE">
        <w:rPr>
          <w:rFonts w:ascii="Times New Roman" w:hAnsi="Times New Roman" w:cs="Times New Roman"/>
          <w:sz w:val="28"/>
          <w:szCs w:val="28"/>
        </w:rPr>
        <w:t>а</w:t>
      </w:r>
      <w:r w:rsidR="005C78C8">
        <w:rPr>
          <w:rFonts w:ascii="Times New Roman" w:hAnsi="Times New Roman" w:cs="Times New Roman"/>
          <w:sz w:val="28"/>
          <w:szCs w:val="28"/>
        </w:rPr>
        <w:t xml:space="preserve">нии  универсальных  учебных </w:t>
      </w:r>
      <w:r w:rsidRPr="00882CFE">
        <w:rPr>
          <w:rFonts w:ascii="Times New Roman" w:hAnsi="Times New Roman" w:cs="Times New Roman"/>
          <w:sz w:val="28"/>
          <w:szCs w:val="28"/>
        </w:rPr>
        <w:t>действий.  Например,  формирование  общих,  м</w:t>
      </w:r>
      <w:r w:rsidRPr="00882CFE">
        <w:rPr>
          <w:rFonts w:ascii="Times New Roman" w:hAnsi="Times New Roman" w:cs="Times New Roman"/>
          <w:sz w:val="28"/>
          <w:szCs w:val="28"/>
        </w:rPr>
        <w:t>е</w:t>
      </w:r>
      <w:r w:rsidR="005C78C8">
        <w:rPr>
          <w:rFonts w:ascii="Times New Roman" w:hAnsi="Times New Roman" w:cs="Times New Roman"/>
          <w:sz w:val="28"/>
          <w:szCs w:val="28"/>
        </w:rPr>
        <w:t xml:space="preserve">тапредметных  навыков  поиска </w:t>
      </w:r>
      <w:r w:rsidRPr="00882CFE">
        <w:rPr>
          <w:rFonts w:ascii="Times New Roman" w:hAnsi="Times New Roman" w:cs="Times New Roman"/>
          <w:sz w:val="28"/>
          <w:szCs w:val="28"/>
        </w:rPr>
        <w:t>информации происходит в ходе деятельности по поиску  информации в конкрет</w:t>
      </w:r>
      <w:r w:rsidR="005C78C8">
        <w:rPr>
          <w:rFonts w:ascii="Times New Roman" w:hAnsi="Times New Roman" w:cs="Times New Roman"/>
          <w:sz w:val="28"/>
          <w:szCs w:val="28"/>
        </w:rPr>
        <w:t xml:space="preserve">ных </w:t>
      </w:r>
      <w:r w:rsidRPr="00882CFE">
        <w:rPr>
          <w:rFonts w:ascii="Times New Roman" w:hAnsi="Times New Roman" w:cs="Times New Roman"/>
          <w:sz w:val="28"/>
          <w:szCs w:val="28"/>
        </w:rPr>
        <w:t>предметных  контекстах  и  средах:  в  ру</w:t>
      </w:r>
      <w:r w:rsidRPr="00882CFE">
        <w:rPr>
          <w:rFonts w:ascii="Times New Roman" w:hAnsi="Times New Roman" w:cs="Times New Roman"/>
          <w:sz w:val="28"/>
          <w:szCs w:val="28"/>
        </w:rPr>
        <w:t>с</w:t>
      </w:r>
      <w:r w:rsidRPr="00882CFE">
        <w:rPr>
          <w:rFonts w:ascii="Times New Roman" w:hAnsi="Times New Roman" w:cs="Times New Roman"/>
          <w:sz w:val="28"/>
          <w:szCs w:val="28"/>
        </w:rPr>
        <w:t xml:space="preserve">ском  и  </w:t>
      </w:r>
      <w:r w:rsidR="005C78C8">
        <w:rPr>
          <w:rFonts w:ascii="Times New Roman" w:hAnsi="Times New Roman" w:cs="Times New Roman"/>
          <w:sz w:val="28"/>
          <w:szCs w:val="28"/>
        </w:rPr>
        <w:t xml:space="preserve">иностранных  языках,  истории, </w:t>
      </w:r>
      <w:r w:rsidRPr="00882CFE">
        <w:rPr>
          <w:rFonts w:ascii="Times New Roman" w:hAnsi="Times New Roman" w:cs="Times New Roman"/>
          <w:sz w:val="28"/>
          <w:szCs w:val="28"/>
        </w:rPr>
        <w:t>географии, естественных науках прои</w:t>
      </w:r>
      <w:r w:rsidRPr="00882CFE">
        <w:rPr>
          <w:rFonts w:ascii="Times New Roman" w:hAnsi="Times New Roman" w:cs="Times New Roman"/>
          <w:sz w:val="28"/>
          <w:szCs w:val="28"/>
        </w:rPr>
        <w:t>с</w:t>
      </w:r>
      <w:r w:rsidRPr="00882CFE">
        <w:rPr>
          <w:rFonts w:ascii="Times New Roman" w:hAnsi="Times New Roman" w:cs="Times New Roman"/>
          <w:sz w:val="28"/>
          <w:szCs w:val="28"/>
        </w:rPr>
        <w:t>ходит по</w:t>
      </w:r>
      <w:r w:rsidR="005C78C8">
        <w:rPr>
          <w:rFonts w:ascii="Times New Roman" w:hAnsi="Times New Roman" w:cs="Times New Roman"/>
          <w:sz w:val="28"/>
          <w:szCs w:val="28"/>
        </w:rPr>
        <w:t xml:space="preserve">иск информации с использованием </w:t>
      </w:r>
      <w:r w:rsidRPr="00882CFE">
        <w:rPr>
          <w:rFonts w:ascii="Times New Roman" w:hAnsi="Times New Roman" w:cs="Times New Roman"/>
          <w:sz w:val="28"/>
          <w:szCs w:val="28"/>
        </w:rPr>
        <w:t xml:space="preserve">специфических  инструментов,  наряду  с  общепользовательскими  инструментами.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Во всех этих случаях формируется общее умения поиска информации.</w:t>
      </w:r>
    </w:p>
    <w:p w:rsidR="006552CE" w:rsidRDefault="006552CE" w:rsidP="005C78C8">
      <w:pPr>
        <w:spacing w:after="0" w:line="240" w:lineRule="auto"/>
        <w:jc w:val="center"/>
        <w:rPr>
          <w:rFonts w:ascii="Times New Roman" w:hAnsi="Times New Roman" w:cs="Times New Roman"/>
          <w:b/>
          <w:sz w:val="28"/>
          <w:szCs w:val="28"/>
        </w:rPr>
      </w:pPr>
    </w:p>
    <w:p w:rsidR="00882CFE" w:rsidRPr="005C78C8" w:rsidRDefault="00882CFE" w:rsidP="005C78C8">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Средства ИКТ, используемые в ходе формирования и применения</w:t>
      </w:r>
    </w:p>
    <w:p w:rsidR="00882CFE" w:rsidRPr="005C78C8" w:rsidRDefault="00882CFE" w:rsidP="005C78C8">
      <w:pPr>
        <w:spacing w:after="0" w:line="240" w:lineRule="auto"/>
        <w:jc w:val="center"/>
        <w:rPr>
          <w:rFonts w:ascii="Times New Roman" w:hAnsi="Times New Roman" w:cs="Times New Roman"/>
          <w:b/>
          <w:sz w:val="28"/>
          <w:szCs w:val="28"/>
        </w:rPr>
      </w:pPr>
      <w:proofErr w:type="gramStart"/>
      <w:r w:rsidRPr="005C78C8">
        <w:rPr>
          <w:rFonts w:ascii="Times New Roman" w:hAnsi="Times New Roman" w:cs="Times New Roman"/>
          <w:b/>
          <w:sz w:val="28"/>
          <w:szCs w:val="28"/>
        </w:rPr>
        <w:t>ИКТ-компетентности</w:t>
      </w:r>
      <w:proofErr w:type="gramEnd"/>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Для  формирования  ИКТ  –  компетентности  в  рамках  ООП  используются </w:t>
      </w:r>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следующие технические средства и программные инструменты:</w:t>
      </w:r>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технические:    персональный  компьютер,  мультимедийный  проектор  и  экран,</w:t>
      </w:r>
      <w:r w:rsidR="005C78C8">
        <w:rPr>
          <w:rFonts w:ascii="Times New Roman" w:hAnsi="Times New Roman" w:cs="Times New Roman"/>
          <w:sz w:val="28"/>
          <w:szCs w:val="28"/>
        </w:rPr>
        <w:t xml:space="preserve"> принтер, </w:t>
      </w:r>
      <w:r w:rsidRPr="00882CFE">
        <w:rPr>
          <w:rFonts w:ascii="Times New Roman" w:hAnsi="Times New Roman" w:cs="Times New Roman"/>
          <w:sz w:val="28"/>
          <w:szCs w:val="28"/>
        </w:rPr>
        <w:t>цифровой  фотоаппарат, цифровая  видеокамера, сканер,  ми</w:t>
      </w:r>
      <w:r w:rsidRPr="00882CFE">
        <w:rPr>
          <w:rFonts w:ascii="Times New Roman" w:hAnsi="Times New Roman" w:cs="Times New Roman"/>
          <w:sz w:val="28"/>
          <w:szCs w:val="28"/>
        </w:rPr>
        <w:t>к</w:t>
      </w:r>
      <w:r w:rsidRPr="00882CFE">
        <w:rPr>
          <w:rFonts w:ascii="Times New Roman" w:hAnsi="Times New Roman" w:cs="Times New Roman"/>
          <w:sz w:val="28"/>
          <w:szCs w:val="28"/>
        </w:rPr>
        <w:t>рофон,  оборудова</w:t>
      </w:r>
      <w:r w:rsidR="005C78C8">
        <w:rPr>
          <w:rFonts w:ascii="Times New Roman" w:hAnsi="Times New Roman" w:cs="Times New Roman"/>
          <w:sz w:val="28"/>
          <w:szCs w:val="28"/>
        </w:rPr>
        <w:t xml:space="preserve">ние, </w:t>
      </w:r>
      <w:r w:rsidRPr="00882CFE">
        <w:rPr>
          <w:rFonts w:ascii="Times New Roman" w:hAnsi="Times New Roman" w:cs="Times New Roman"/>
          <w:sz w:val="28"/>
          <w:szCs w:val="28"/>
        </w:rPr>
        <w:t>компьют</w:t>
      </w:r>
      <w:r w:rsidR="005C78C8">
        <w:rPr>
          <w:rFonts w:ascii="Times New Roman" w:hAnsi="Times New Roman" w:cs="Times New Roman"/>
          <w:sz w:val="28"/>
          <w:szCs w:val="28"/>
        </w:rPr>
        <w:t>ерной сети</w:t>
      </w:r>
      <w:r w:rsidRPr="00882CFE">
        <w:rPr>
          <w:rFonts w:ascii="Times New Roman" w:hAnsi="Times New Roman" w:cs="Times New Roman"/>
          <w:sz w:val="28"/>
          <w:szCs w:val="28"/>
        </w:rPr>
        <w:t>;</w:t>
      </w:r>
      <w:proofErr w:type="gramEnd"/>
    </w:p>
    <w:p w:rsidR="00882CFE" w:rsidRPr="00882CFE" w:rsidRDefault="00882CFE" w:rsidP="006552C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программные инструменты  -  операционные системы и служебные инструме</w:t>
      </w:r>
      <w:r w:rsidRPr="00882CFE">
        <w:rPr>
          <w:rFonts w:ascii="Times New Roman" w:hAnsi="Times New Roman" w:cs="Times New Roman"/>
          <w:sz w:val="28"/>
          <w:szCs w:val="28"/>
        </w:rPr>
        <w:t>н</w:t>
      </w:r>
      <w:r w:rsidR="005C78C8">
        <w:rPr>
          <w:rFonts w:ascii="Times New Roman" w:hAnsi="Times New Roman" w:cs="Times New Roman"/>
          <w:sz w:val="28"/>
          <w:szCs w:val="28"/>
        </w:rPr>
        <w:t xml:space="preserve">ты, </w:t>
      </w:r>
      <w:r w:rsidRPr="00882CFE">
        <w:rPr>
          <w:rFonts w:ascii="Times New Roman" w:hAnsi="Times New Roman" w:cs="Times New Roman"/>
          <w:sz w:val="28"/>
          <w:szCs w:val="28"/>
        </w:rPr>
        <w:t>информационная  среда  образовательного  учрежде</w:t>
      </w:r>
      <w:r w:rsidR="005C78C8">
        <w:rPr>
          <w:rFonts w:ascii="Times New Roman" w:hAnsi="Times New Roman" w:cs="Times New Roman"/>
          <w:sz w:val="28"/>
          <w:szCs w:val="28"/>
        </w:rPr>
        <w:t>ния,  текстовый  реда</w:t>
      </w:r>
      <w:r w:rsidR="005C78C8">
        <w:rPr>
          <w:rFonts w:ascii="Times New Roman" w:hAnsi="Times New Roman" w:cs="Times New Roman"/>
          <w:sz w:val="28"/>
          <w:szCs w:val="28"/>
        </w:rPr>
        <w:t>к</w:t>
      </w:r>
      <w:r w:rsidR="005C78C8">
        <w:rPr>
          <w:rFonts w:ascii="Times New Roman" w:hAnsi="Times New Roman" w:cs="Times New Roman"/>
          <w:sz w:val="28"/>
          <w:szCs w:val="28"/>
        </w:rPr>
        <w:t xml:space="preserve">тор  для </w:t>
      </w:r>
      <w:r w:rsidRPr="00882CFE">
        <w:rPr>
          <w:rFonts w:ascii="Times New Roman" w:hAnsi="Times New Roman" w:cs="Times New Roman"/>
          <w:sz w:val="28"/>
          <w:szCs w:val="28"/>
        </w:rPr>
        <w:t>работы  с  русскими  и  иноязычными  текстами,  орфографический  кор</w:t>
      </w:r>
      <w:r w:rsidR="005C78C8">
        <w:rPr>
          <w:rFonts w:ascii="Times New Roman" w:hAnsi="Times New Roman" w:cs="Times New Roman"/>
          <w:sz w:val="28"/>
          <w:szCs w:val="28"/>
        </w:rPr>
        <w:t xml:space="preserve">ректор  для </w:t>
      </w:r>
      <w:r w:rsidRPr="00882CFE">
        <w:rPr>
          <w:rFonts w:ascii="Times New Roman" w:hAnsi="Times New Roman" w:cs="Times New Roman"/>
          <w:sz w:val="28"/>
          <w:szCs w:val="28"/>
        </w:rPr>
        <w:t>текстов на русском и  иностранном языке, инструмент планир</w:t>
      </w:r>
      <w:r w:rsidRPr="00882CFE">
        <w:rPr>
          <w:rFonts w:ascii="Times New Roman" w:hAnsi="Times New Roman" w:cs="Times New Roman"/>
          <w:sz w:val="28"/>
          <w:szCs w:val="28"/>
        </w:rPr>
        <w:t>о</w:t>
      </w:r>
      <w:r w:rsidRPr="00882CFE">
        <w:rPr>
          <w:rFonts w:ascii="Times New Roman" w:hAnsi="Times New Roman" w:cs="Times New Roman"/>
          <w:sz w:val="28"/>
          <w:szCs w:val="28"/>
        </w:rPr>
        <w:t>вания деятельно</w:t>
      </w:r>
      <w:r w:rsidR="005C78C8">
        <w:rPr>
          <w:rFonts w:ascii="Times New Roman" w:hAnsi="Times New Roman" w:cs="Times New Roman"/>
          <w:sz w:val="28"/>
          <w:szCs w:val="28"/>
        </w:rPr>
        <w:t xml:space="preserve">сти, </w:t>
      </w:r>
      <w:r w:rsidRPr="00882CFE">
        <w:rPr>
          <w:rFonts w:ascii="Times New Roman" w:hAnsi="Times New Roman" w:cs="Times New Roman"/>
          <w:sz w:val="28"/>
          <w:szCs w:val="28"/>
        </w:rPr>
        <w:t>графический  редактор  для  обработки  растровых  изобр</w:t>
      </w:r>
      <w:r w:rsidRPr="00882CFE">
        <w:rPr>
          <w:rFonts w:ascii="Times New Roman" w:hAnsi="Times New Roman" w:cs="Times New Roman"/>
          <w:sz w:val="28"/>
          <w:szCs w:val="28"/>
        </w:rPr>
        <w:t>а</w:t>
      </w:r>
      <w:r w:rsidRPr="00882CFE">
        <w:rPr>
          <w:rFonts w:ascii="Times New Roman" w:hAnsi="Times New Roman" w:cs="Times New Roman"/>
          <w:sz w:val="28"/>
          <w:szCs w:val="28"/>
        </w:rPr>
        <w:t>жений,  графиче</w:t>
      </w:r>
      <w:r w:rsidR="005C78C8">
        <w:rPr>
          <w:rFonts w:ascii="Times New Roman" w:hAnsi="Times New Roman" w:cs="Times New Roman"/>
          <w:sz w:val="28"/>
          <w:szCs w:val="28"/>
        </w:rPr>
        <w:t xml:space="preserve">ский, </w:t>
      </w:r>
      <w:r w:rsidRPr="00882CFE">
        <w:rPr>
          <w:rFonts w:ascii="Times New Roman" w:hAnsi="Times New Roman" w:cs="Times New Roman"/>
          <w:sz w:val="28"/>
          <w:szCs w:val="28"/>
        </w:rPr>
        <w:t>редактор для обработки векторных  изображений, муз</w:t>
      </w:r>
      <w:r w:rsidRPr="00882CFE">
        <w:rPr>
          <w:rFonts w:ascii="Times New Roman" w:hAnsi="Times New Roman" w:cs="Times New Roman"/>
          <w:sz w:val="28"/>
          <w:szCs w:val="28"/>
        </w:rPr>
        <w:t>ы</w:t>
      </w:r>
      <w:r w:rsidRPr="00882CFE">
        <w:rPr>
          <w:rFonts w:ascii="Times New Roman" w:hAnsi="Times New Roman" w:cs="Times New Roman"/>
          <w:sz w:val="28"/>
          <w:szCs w:val="28"/>
        </w:rPr>
        <w:lastRenderedPageBreak/>
        <w:t>кальный редактор, редак</w:t>
      </w:r>
      <w:r w:rsidR="005C78C8">
        <w:rPr>
          <w:rFonts w:ascii="Times New Roman" w:hAnsi="Times New Roman" w:cs="Times New Roman"/>
          <w:sz w:val="28"/>
          <w:szCs w:val="28"/>
        </w:rPr>
        <w:t xml:space="preserve">тор </w:t>
      </w:r>
      <w:r w:rsidRPr="00882CFE">
        <w:rPr>
          <w:rFonts w:ascii="Times New Roman" w:hAnsi="Times New Roman" w:cs="Times New Roman"/>
          <w:sz w:val="28"/>
          <w:szCs w:val="28"/>
        </w:rPr>
        <w:t>подготовки  презентаций,  редактор  видео,  реда</w:t>
      </w:r>
      <w:r w:rsidRPr="00882CFE">
        <w:rPr>
          <w:rFonts w:ascii="Times New Roman" w:hAnsi="Times New Roman" w:cs="Times New Roman"/>
          <w:sz w:val="28"/>
          <w:szCs w:val="28"/>
        </w:rPr>
        <w:t>к</w:t>
      </w:r>
      <w:r w:rsidRPr="00882CFE">
        <w:rPr>
          <w:rFonts w:ascii="Times New Roman" w:hAnsi="Times New Roman" w:cs="Times New Roman"/>
          <w:sz w:val="28"/>
          <w:szCs w:val="28"/>
        </w:rPr>
        <w:t xml:space="preserve">тор  звука,  редактор </w:t>
      </w:r>
      <w:proofErr w:type="gramEnd"/>
    </w:p>
    <w:p w:rsidR="00882CFE" w:rsidRPr="00882CFE" w:rsidRDefault="00882CFE" w:rsidP="006552C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представления  временной  информации  (линия  времени), виртуальные  лабор</w:t>
      </w:r>
      <w:r w:rsidRPr="00882CFE">
        <w:rPr>
          <w:rFonts w:ascii="Times New Roman" w:hAnsi="Times New Roman" w:cs="Times New Roman"/>
          <w:sz w:val="28"/>
          <w:szCs w:val="28"/>
        </w:rPr>
        <w:t>а</w:t>
      </w:r>
      <w:r w:rsidRPr="00882CFE">
        <w:rPr>
          <w:rFonts w:ascii="Times New Roman" w:hAnsi="Times New Roman" w:cs="Times New Roman"/>
          <w:sz w:val="28"/>
          <w:szCs w:val="28"/>
        </w:rPr>
        <w:t>тории  по  пр</w:t>
      </w:r>
      <w:r w:rsidR="005C78C8">
        <w:rPr>
          <w:rFonts w:ascii="Times New Roman" w:hAnsi="Times New Roman" w:cs="Times New Roman"/>
          <w:sz w:val="28"/>
          <w:szCs w:val="28"/>
        </w:rPr>
        <w:t xml:space="preserve">едметам  предметных  областей, </w:t>
      </w:r>
      <w:r w:rsidRPr="00882CFE">
        <w:rPr>
          <w:rFonts w:ascii="Times New Roman" w:hAnsi="Times New Roman" w:cs="Times New Roman"/>
          <w:sz w:val="28"/>
          <w:szCs w:val="28"/>
        </w:rPr>
        <w:t>среды  для  дистанционного  о</w:t>
      </w:r>
      <w:r w:rsidRPr="00882CFE">
        <w:rPr>
          <w:rFonts w:ascii="Times New Roman" w:hAnsi="Times New Roman" w:cs="Times New Roman"/>
          <w:sz w:val="28"/>
          <w:szCs w:val="28"/>
        </w:rPr>
        <w:t>н</w:t>
      </w:r>
      <w:r w:rsidRPr="00882CFE">
        <w:rPr>
          <w:rFonts w:ascii="Times New Roman" w:hAnsi="Times New Roman" w:cs="Times New Roman"/>
          <w:sz w:val="28"/>
          <w:szCs w:val="28"/>
        </w:rPr>
        <w:t>лайн  и  офлайн  сетевог</w:t>
      </w:r>
      <w:r w:rsidR="005C78C8">
        <w:rPr>
          <w:rFonts w:ascii="Times New Roman" w:hAnsi="Times New Roman" w:cs="Times New Roman"/>
          <w:sz w:val="28"/>
          <w:szCs w:val="28"/>
        </w:rPr>
        <w:t xml:space="preserve">о  взаимодействия,  среда  для </w:t>
      </w:r>
      <w:proofErr w:type="gramStart"/>
      <w:r w:rsidRPr="00882CFE">
        <w:rPr>
          <w:rFonts w:ascii="Times New Roman" w:hAnsi="Times New Roman" w:cs="Times New Roman"/>
          <w:sz w:val="28"/>
          <w:szCs w:val="28"/>
        </w:rPr>
        <w:t>интернет-публикаций</w:t>
      </w:r>
      <w:proofErr w:type="gramEnd"/>
      <w:r w:rsidRPr="00882CFE">
        <w:rPr>
          <w:rFonts w:ascii="Times New Roman" w:hAnsi="Times New Roman" w:cs="Times New Roman"/>
          <w:sz w:val="28"/>
          <w:szCs w:val="28"/>
        </w:rPr>
        <w:t>,  редактор  интернет-сайто</w:t>
      </w:r>
      <w:r w:rsidR="005C78C8">
        <w:rPr>
          <w:rFonts w:ascii="Times New Roman" w:hAnsi="Times New Roman" w:cs="Times New Roman"/>
          <w:sz w:val="28"/>
          <w:szCs w:val="28"/>
        </w:rPr>
        <w:t xml:space="preserve">в,  редактор  для  совместного </w:t>
      </w:r>
      <w:r w:rsidRPr="00882CFE">
        <w:rPr>
          <w:rFonts w:ascii="Times New Roman" w:hAnsi="Times New Roman" w:cs="Times New Roman"/>
          <w:sz w:val="28"/>
          <w:szCs w:val="28"/>
        </w:rPr>
        <w:t>удаленного редактиров</w:t>
      </w:r>
      <w:r w:rsidRPr="00882CFE">
        <w:rPr>
          <w:rFonts w:ascii="Times New Roman" w:hAnsi="Times New Roman" w:cs="Times New Roman"/>
          <w:sz w:val="28"/>
          <w:szCs w:val="28"/>
        </w:rPr>
        <w:t>а</w:t>
      </w:r>
      <w:r w:rsidRPr="00882CFE">
        <w:rPr>
          <w:rFonts w:ascii="Times New Roman" w:hAnsi="Times New Roman" w:cs="Times New Roman"/>
          <w:sz w:val="28"/>
          <w:szCs w:val="28"/>
        </w:rPr>
        <w:t>ния сообщений.</w:t>
      </w:r>
    </w:p>
    <w:p w:rsidR="00882CFE" w:rsidRPr="005C78C8" w:rsidRDefault="00882CFE" w:rsidP="005C78C8">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 xml:space="preserve">Перечень и описание основных элементов </w:t>
      </w:r>
      <w:proofErr w:type="gramStart"/>
      <w:r w:rsidRPr="005C78C8">
        <w:rPr>
          <w:rFonts w:ascii="Times New Roman" w:hAnsi="Times New Roman" w:cs="Times New Roman"/>
          <w:b/>
          <w:sz w:val="28"/>
          <w:szCs w:val="28"/>
        </w:rPr>
        <w:t>ИКТ-компетенций</w:t>
      </w:r>
      <w:proofErr w:type="gramEnd"/>
      <w:r w:rsidRPr="005C78C8">
        <w:rPr>
          <w:rFonts w:ascii="Times New Roman" w:hAnsi="Times New Roman" w:cs="Times New Roman"/>
          <w:b/>
          <w:sz w:val="28"/>
          <w:szCs w:val="28"/>
        </w:rPr>
        <w:t xml:space="preserve"> и</w:t>
      </w:r>
    </w:p>
    <w:p w:rsidR="00882CFE" w:rsidRPr="005C78C8" w:rsidRDefault="00882CFE" w:rsidP="005C78C8">
      <w:pPr>
        <w:spacing w:after="0" w:line="240" w:lineRule="auto"/>
        <w:jc w:val="center"/>
        <w:rPr>
          <w:rFonts w:ascii="Times New Roman" w:hAnsi="Times New Roman" w:cs="Times New Roman"/>
          <w:b/>
          <w:sz w:val="28"/>
          <w:szCs w:val="28"/>
        </w:rPr>
      </w:pPr>
      <w:r w:rsidRPr="005C78C8">
        <w:rPr>
          <w:rFonts w:ascii="Times New Roman" w:hAnsi="Times New Roman" w:cs="Times New Roman"/>
          <w:b/>
          <w:sz w:val="28"/>
          <w:szCs w:val="28"/>
        </w:rPr>
        <w:t>инструментов их использования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1.  </w:t>
      </w:r>
      <w:r w:rsidRPr="005C78C8">
        <w:rPr>
          <w:rFonts w:ascii="Times New Roman" w:hAnsi="Times New Roman" w:cs="Times New Roman"/>
          <w:b/>
          <w:i/>
          <w:sz w:val="28"/>
          <w:szCs w:val="28"/>
        </w:rPr>
        <w:t>Обращение  с  устройствами  ИКТ</w:t>
      </w:r>
      <w:r w:rsidRPr="00882CFE">
        <w:rPr>
          <w:rFonts w:ascii="Times New Roman" w:hAnsi="Times New Roman" w:cs="Times New Roman"/>
          <w:sz w:val="28"/>
          <w:szCs w:val="28"/>
        </w:rPr>
        <w:t>,</w:t>
      </w:r>
      <w:r w:rsidR="005C78C8">
        <w:rPr>
          <w:rFonts w:ascii="Times New Roman" w:hAnsi="Times New Roman" w:cs="Times New Roman"/>
          <w:sz w:val="28"/>
          <w:szCs w:val="28"/>
        </w:rPr>
        <w:t xml:space="preserve">  как  с  электроустройствами, </w:t>
      </w:r>
      <w:r w:rsidRPr="00882CFE">
        <w:rPr>
          <w:rFonts w:ascii="Times New Roman" w:hAnsi="Times New Roman" w:cs="Times New Roman"/>
          <w:sz w:val="28"/>
          <w:szCs w:val="28"/>
        </w:rPr>
        <w:t>переда</w:t>
      </w:r>
      <w:r w:rsidRPr="00882CFE">
        <w:rPr>
          <w:rFonts w:ascii="Times New Roman" w:hAnsi="Times New Roman" w:cs="Times New Roman"/>
          <w:sz w:val="28"/>
          <w:szCs w:val="28"/>
        </w:rPr>
        <w:t>ю</w:t>
      </w:r>
      <w:r w:rsidRPr="00882CFE">
        <w:rPr>
          <w:rFonts w:ascii="Times New Roman" w:hAnsi="Times New Roman" w:cs="Times New Roman"/>
          <w:sz w:val="28"/>
          <w:szCs w:val="28"/>
        </w:rPr>
        <w:t xml:space="preserve">щими  информацию  по  проводам </w:t>
      </w:r>
      <w:r w:rsidR="005C78C8">
        <w:rPr>
          <w:rFonts w:ascii="Times New Roman" w:hAnsi="Times New Roman" w:cs="Times New Roman"/>
          <w:sz w:val="28"/>
          <w:szCs w:val="28"/>
        </w:rPr>
        <w:t xml:space="preserve"> (проводящим  электромагнитные </w:t>
      </w:r>
      <w:r w:rsidRPr="00882CFE">
        <w:rPr>
          <w:rFonts w:ascii="Times New Roman" w:hAnsi="Times New Roman" w:cs="Times New Roman"/>
          <w:sz w:val="28"/>
          <w:szCs w:val="28"/>
        </w:rPr>
        <w:t>колебания) и в эфире, и обрабатывающими ин</w:t>
      </w:r>
      <w:r w:rsidR="005C78C8">
        <w:rPr>
          <w:rFonts w:ascii="Times New Roman" w:hAnsi="Times New Roman" w:cs="Times New Roman"/>
          <w:sz w:val="28"/>
          <w:szCs w:val="28"/>
        </w:rPr>
        <w:t xml:space="preserve">формацию, взаимодействующими с </w:t>
      </w:r>
      <w:r w:rsidRPr="00882CFE">
        <w:rPr>
          <w:rFonts w:ascii="Times New Roman" w:hAnsi="Times New Roman" w:cs="Times New Roman"/>
          <w:sz w:val="28"/>
          <w:szCs w:val="28"/>
        </w:rPr>
        <w:t>челов</w:t>
      </w:r>
      <w:r w:rsidRPr="00882CFE">
        <w:rPr>
          <w:rFonts w:ascii="Times New Roman" w:hAnsi="Times New Roman" w:cs="Times New Roman"/>
          <w:sz w:val="28"/>
          <w:szCs w:val="28"/>
        </w:rPr>
        <w:t>е</w:t>
      </w:r>
      <w:r w:rsidRPr="00882CFE">
        <w:rPr>
          <w:rFonts w:ascii="Times New Roman" w:hAnsi="Times New Roman" w:cs="Times New Roman"/>
          <w:sz w:val="28"/>
          <w:szCs w:val="28"/>
        </w:rPr>
        <w:t>ком,  обеспечивающими  внешнее</w:t>
      </w:r>
      <w:r w:rsidR="005C78C8">
        <w:rPr>
          <w:rFonts w:ascii="Times New Roman" w:hAnsi="Times New Roman" w:cs="Times New Roman"/>
          <w:sz w:val="28"/>
          <w:szCs w:val="28"/>
        </w:rPr>
        <w:t xml:space="preserve">  представление  информации  и </w:t>
      </w:r>
      <w:r w:rsidRPr="00882CFE">
        <w:rPr>
          <w:rFonts w:ascii="Times New Roman" w:hAnsi="Times New Roman" w:cs="Times New Roman"/>
          <w:sz w:val="28"/>
          <w:szCs w:val="28"/>
        </w:rPr>
        <w:t>коммуник</w:t>
      </w:r>
      <w:r w:rsidRPr="00882CFE">
        <w:rPr>
          <w:rFonts w:ascii="Times New Roman" w:hAnsi="Times New Roman" w:cs="Times New Roman"/>
          <w:sz w:val="28"/>
          <w:szCs w:val="28"/>
        </w:rPr>
        <w:t>а</w:t>
      </w:r>
      <w:r w:rsidRPr="00882CFE">
        <w:rPr>
          <w:rFonts w:ascii="Times New Roman" w:hAnsi="Times New Roman" w:cs="Times New Roman"/>
          <w:sz w:val="28"/>
          <w:szCs w:val="28"/>
        </w:rPr>
        <w:t>цию между людьми:</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понимание основных принципов работы устройств ИКТ;</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подключение  устройств  ИКТ  к  элект</w:t>
      </w:r>
      <w:r>
        <w:rPr>
          <w:rFonts w:ascii="Times New Roman" w:hAnsi="Times New Roman" w:cs="Times New Roman"/>
          <w:sz w:val="28"/>
          <w:szCs w:val="28"/>
        </w:rPr>
        <w:t xml:space="preserve">рической  сети,  использование </w:t>
      </w:r>
      <w:r w:rsidR="00882CFE" w:rsidRPr="00882CFE">
        <w:rPr>
          <w:rFonts w:ascii="Times New Roman" w:hAnsi="Times New Roman" w:cs="Times New Roman"/>
          <w:sz w:val="28"/>
          <w:szCs w:val="28"/>
        </w:rPr>
        <w:t>аккум</w:t>
      </w:r>
      <w:r w:rsidR="00882CFE" w:rsidRPr="00882CFE">
        <w:rPr>
          <w:rFonts w:ascii="Times New Roman" w:hAnsi="Times New Roman" w:cs="Times New Roman"/>
          <w:sz w:val="28"/>
          <w:szCs w:val="28"/>
        </w:rPr>
        <w:t>у</w:t>
      </w:r>
      <w:r w:rsidR="00882CFE" w:rsidRPr="00882CFE">
        <w:rPr>
          <w:rFonts w:ascii="Times New Roman" w:hAnsi="Times New Roman" w:cs="Times New Roman"/>
          <w:sz w:val="28"/>
          <w:szCs w:val="28"/>
        </w:rPr>
        <w:t>ляторов;</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включение и выключение устройств ИКТ. Вход в операционную систему;</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базовые действия с экранными объектами;</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соединение  устройств  ИКТ  с  использованием  проводных  и  беспровод</w:t>
      </w:r>
      <w:r w:rsidR="0090157B">
        <w:rPr>
          <w:rFonts w:ascii="Times New Roman" w:hAnsi="Times New Roman" w:cs="Times New Roman"/>
          <w:sz w:val="28"/>
          <w:szCs w:val="28"/>
        </w:rPr>
        <w:t xml:space="preserve">ных </w:t>
      </w:r>
      <w:r w:rsidR="00882CFE" w:rsidRPr="00882CFE">
        <w:rPr>
          <w:rFonts w:ascii="Times New Roman" w:hAnsi="Times New Roman" w:cs="Times New Roman"/>
          <w:sz w:val="28"/>
          <w:szCs w:val="28"/>
        </w:rPr>
        <w:t>технологий;</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информационное  подключение  к  локаль</w:t>
      </w:r>
      <w:r>
        <w:rPr>
          <w:rFonts w:ascii="Times New Roman" w:hAnsi="Times New Roman" w:cs="Times New Roman"/>
          <w:sz w:val="28"/>
          <w:szCs w:val="28"/>
        </w:rPr>
        <w:t xml:space="preserve">ной  сети  и  глобальной  сети </w:t>
      </w:r>
      <w:r w:rsidR="00882CFE" w:rsidRPr="00882CFE">
        <w:rPr>
          <w:rFonts w:ascii="Times New Roman" w:hAnsi="Times New Roman" w:cs="Times New Roman"/>
          <w:sz w:val="28"/>
          <w:szCs w:val="28"/>
        </w:rPr>
        <w:t>И</w:t>
      </w:r>
      <w:r w:rsidR="00882CFE" w:rsidRPr="00882CFE">
        <w:rPr>
          <w:rFonts w:ascii="Times New Roman" w:hAnsi="Times New Roman" w:cs="Times New Roman"/>
          <w:sz w:val="28"/>
          <w:szCs w:val="28"/>
        </w:rPr>
        <w:t>н</w:t>
      </w:r>
      <w:r w:rsidR="00882CFE" w:rsidRPr="00882CFE">
        <w:rPr>
          <w:rFonts w:ascii="Times New Roman" w:hAnsi="Times New Roman" w:cs="Times New Roman"/>
          <w:sz w:val="28"/>
          <w:szCs w:val="28"/>
        </w:rPr>
        <w:t>тернет;</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вход  в  информационную  среду  учреждения,  в  том  числе  –  через  Ин</w:t>
      </w:r>
      <w:r w:rsidR="0090157B">
        <w:rPr>
          <w:rFonts w:ascii="Times New Roman" w:hAnsi="Times New Roman" w:cs="Times New Roman"/>
          <w:sz w:val="28"/>
          <w:szCs w:val="28"/>
        </w:rPr>
        <w:t>те</w:t>
      </w:r>
      <w:r w:rsidR="0090157B">
        <w:rPr>
          <w:rFonts w:ascii="Times New Roman" w:hAnsi="Times New Roman" w:cs="Times New Roman"/>
          <w:sz w:val="28"/>
          <w:szCs w:val="28"/>
        </w:rPr>
        <w:t>р</w:t>
      </w:r>
      <w:r w:rsidR="0090157B">
        <w:rPr>
          <w:rFonts w:ascii="Times New Roman" w:hAnsi="Times New Roman" w:cs="Times New Roman"/>
          <w:sz w:val="28"/>
          <w:szCs w:val="28"/>
        </w:rPr>
        <w:t xml:space="preserve">нет, </w:t>
      </w:r>
      <w:r w:rsidR="00882CFE" w:rsidRPr="00882CFE">
        <w:rPr>
          <w:rFonts w:ascii="Times New Roman" w:hAnsi="Times New Roman" w:cs="Times New Roman"/>
          <w:sz w:val="28"/>
          <w:szCs w:val="28"/>
        </w:rPr>
        <w:t>средства  безопасности  входа.  Размещение  информационного  объек</w:t>
      </w:r>
      <w:r w:rsidR="0090157B">
        <w:rPr>
          <w:rFonts w:ascii="Times New Roman" w:hAnsi="Times New Roman" w:cs="Times New Roman"/>
          <w:sz w:val="28"/>
          <w:szCs w:val="28"/>
        </w:rPr>
        <w:t xml:space="preserve">та </w:t>
      </w:r>
      <w:r w:rsidR="00882CFE" w:rsidRPr="00882CFE">
        <w:rPr>
          <w:rFonts w:ascii="Times New Roman" w:hAnsi="Times New Roman" w:cs="Times New Roman"/>
          <w:sz w:val="28"/>
          <w:szCs w:val="28"/>
        </w:rPr>
        <w:t>(с</w:t>
      </w:r>
      <w:r w:rsidR="00882CFE" w:rsidRPr="00882CFE">
        <w:rPr>
          <w:rFonts w:ascii="Times New Roman" w:hAnsi="Times New Roman" w:cs="Times New Roman"/>
          <w:sz w:val="28"/>
          <w:szCs w:val="28"/>
        </w:rPr>
        <w:t>о</w:t>
      </w:r>
      <w:r w:rsidR="00882CFE" w:rsidRPr="00882CFE">
        <w:rPr>
          <w:rFonts w:ascii="Times New Roman" w:hAnsi="Times New Roman" w:cs="Times New Roman"/>
          <w:sz w:val="28"/>
          <w:szCs w:val="28"/>
        </w:rPr>
        <w:t>общения) в информационной среде;</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обеспечение надежного функционирования устройств ИКТ;</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вывод информации на бумагу и в трехмерную материальную среду (печать),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обращение с расходными материалами;</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использование  основных  законов  восприятия,  обработки  и  хранения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информации человеком;</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соблюдение  требований  техники  безопасности,  гигиены,  эргономики  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ресурсосбережения  при  работе  с  устройствами  ИКТ,  в  частности,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учитывающие  специфику  работы  со  светящимся  экраном,  в  том  числе  –</w:t>
      </w:r>
    </w:p>
    <w:p w:rsidR="00882CFE" w:rsidRPr="00882CFE" w:rsidRDefault="00882CFE" w:rsidP="00882CFE">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отражающим, и с несветящимся отражающим экраном.</w:t>
      </w:r>
      <w:proofErr w:type="gramEnd"/>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Указанные  умения  формируются  преимущественно  в  предметной  области </w:t>
      </w:r>
    </w:p>
    <w:p w:rsidR="00882CFE" w:rsidRDefault="00882CFE" w:rsidP="00882CFE">
      <w:pPr>
        <w:spacing w:after="0" w:line="240" w:lineRule="auto"/>
        <w:rPr>
          <w:rFonts w:ascii="Times New Roman" w:hAnsi="Times New Roman" w:cs="Times New Roman"/>
          <w:b/>
          <w:sz w:val="28"/>
          <w:szCs w:val="28"/>
        </w:rPr>
      </w:pPr>
      <w:r w:rsidRPr="005C78C8">
        <w:rPr>
          <w:rFonts w:ascii="Times New Roman" w:hAnsi="Times New Roman" w:cs="Times New Roman"/>
          <w:b/>
          <w:sz w:val="28"/>
          <w:szCs w:val="28"/>
        </w:rPr>
        <w:t>«Технология» и во внеурочной деятельности.</w:t>
      </w:r>
    </w:p>
    <w:p w:rsidR="006552CE" w:rsidRPr="005C78C8" w:rsidRDefault="006552CE" w:rsidP="00882CFE">
      <w:pPr>
        <w:spacing w:after="0" w:line="240" w:lineRule="auto"/>
        <w:rPr>
          <w:rFonts w:ascii="Times New Roman" w:hAnsi="Times New Roman" w:cs="Times New Roman"/>
          <w:b/>
          <w:sz w:val="28"/>
          <w:szCs w:val="28"/>
        </w:rPr>
      </w:pPr>
    </w:p>
    <w:p w:rsidR="00882CFE" w:rsidRPr="005C78C8" w:rsidRDefault="00882CFE" w:rsidP="00882CFE">
      <w:pPr>
        <w:spacing w:after="0" w:line="240" w:lineRule="auto"/>
        <w:rPr>
          <w:rFonts w:ascii="Times New Roman" w:hAnsi="Times New Roman" w:cs="Times New Roman"/>
          <w:b/>
          <w:i/>
          <w:sz w:val="28"/>
          <w:szCs w:val="28"/>
        </w:rPr>
      </w:pPr>
      <w:r w:rsidRPr="005C78C8">
        <w:rPr>
          <w:rFonts w:ascii="Times New Roman" w:hAnsi="Times New Roman" w:cs="Times New Roman"/>
          <w:b/>
          <w:i/>
          <w:sz w:val="28"/>
          <w:szCs w:val="28"/>
        </w:rPr>
        <w:t>2.Фиксация, запись изображений и звуков, их обработка:</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552CE">
        <w:rPr>
          <w:rFonts w:ascii="Times New Roman" w:hAnsi="Times New Roman" w:cs="Times New Roman"/>
          <w:sz w:val="28"/>
          <w:szCs w:val="28"/>
        </w:rPr>
        <w:t xml:space="preserve"> цифровая  фотография, </w:t>
      </w:r>
      <w:r w:rsidR="00882CFE" w:rsidRPr="00882CFE">
        <w:rPr>
          <w:rFonts w:ascii="Times New Roman" w:hAnsi="Times New Roman" w:cs="Times New Roman"/>
          <w:sz w:val="28"/>
          <w:szCs w:val="28"/>
        </w:rPr>
        <w:t xml:space="preserve">  сканирование,  цифровая  звукозапись, цифровая в</w:t>
      </w:r>
      <w:r w:rsidR="00882CFE" w:rsidRPr="00882CFE">
        <w:rPr>
          <w:rFonts w:ascii="Times New Roman" w:hAnsi="Times New Roman" w:cs="Times New Roman"/>
          <w:sz w:val="28"/>
          <w:szCs w:val="28"/>
        </w:rPr>
        <w:t>и</w:t>
      </w:r>
      <w:r w:rsidR="00882CFE" w:rsidRPr="00882CFE">
        <w:rPr>
          <w:rFonts w:ascii="Times New Roman" w:hAnsi="Times New Roman" w:cs="Times New Roman"/>
          <w:sz w:val="28"/>
          <w:szCs w:val="28"/>
        </w:rPr>
        <w:t>деосъемка;</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мультипликации как последовательности фотоизображений;</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Указанные умения формируются преимущественно в предметных областях: </w:t>
      </w:r>
    </w:p>
    <w:p w:rsidR="00882CFE" w:rsidRPr="005C78C8" w:rsidRDefault="00882CFE" w:rsidP="00882CFE">
      <w:pPr>
        <w:spacing w:after="0" w:line="240" w:lineRule="auto"/>
        <w:rPr>
          <w:rFonts w:ascii="Times New Roman" w:hAnsi="Times New Roman" w:cs="Times New Roman"/>
          <w:b/>
          <w:sz w:val="28"/>
          <w:szCs w:val="28"/>
        </w:rPr>
      </w:pPr>
      <w:r w:rsidRPr="005C78C8">
        <w:rPr>
          <w:rFonts w:ascii="Times New Roman" w:hAnsi="Times New Roman" w:cs="Times New Roman"/>
          <w:b/>
          <w:sz w:val="28"/>
          <w:szCs w:val="28"/>
        </w:rPr>
        <w:t>искусство,  русский  язык,  иностранный  язык,  физ</w:t>
      </w:r>
      <w:r w:rsidR="006552CE">
        <w:rPr>
          <w:rFonts w:ascii="Times New Roman" w:hAnsi="Times New Roman" w:cs="Times New Roman"/>
          <w:b/>
          <w:sz w:val="28"/>
          <w:szCs w:val="28"/>
        </w:rPr>
        <w:t>ическая  культура</w:t>
      </w:r>
      <w:r w:rsidRPr="005C78C8">
        <w:rPr>
          <w:rFonts w:ascii="Times New Roman" w:hAnsi="Times New Roman" w:cs="Times New Roman"/>
          <w:b/>
          <w:sz w:val="28"/>
          <w:szCs w:val="28"/>
        </w:rPr>
        <w:t>, вн</w:t>
      </w:r>
      <w:r w:rsidRPr="005C78C8">
        <w:rPr>
          <w:rFonts w:ascii="Times New Roman" w:hAnsi="Times New Roman" w:cs="Times New Roman"/>
          <w:b/>
          <w:sz w:val="28"/>
          <w:szCs w:val="28"/>
        </w:rPr>
        <w:t>е</w:t>
      </w:r>
      <w:r w:rsidRPr="005C78C8">
        <w:rPr>
          <w:rFonts w:ascii="Times New Roman" w:hAnsi="Times New Roman" w:cs="Times New Roman"/>
          <w:b/>
          <w:sz w:val="28"/>
          <w:szCs w:val="28"/>
        </w:rPr>
        <w:t>урочная деятельность.</w:t>
      </w:r>
    </w:p>
    <w:p w:rsidR="00882CFE" w:rsidRPr="005C78C8" w:rsidRDefault="00882CFE" w:rsidP="00882CFE">
      <w:pPr>
        <w:spacing w:after="0" w:line="240" w:lineRule="auto"/>
        <w:rPr>
          <w:rFonts w:ascii="Times New Roman" w:hAnsi="Times New Roman" w:cs="Times New Roman"/>
          <w:b/>
          <w:i/>
          <w:sz w:val="28"/>
          <w:szCs w:val="28"/>
        </w:rPr>
      </w:pPr>
      <w:r w:rsidRPr="005C78C8">
        <w:rPr>
          <w:rFonts w:ascii="Times New Roman" w:hAnsi="Times New Roman" w:cs="Times New Roman"/>
          <w:b/>
          <w:i/>
          <w:sz w:val="28"/>
          <w:szCs w:val="28"/>
        </w:rPr>
        <w:t>3. Создание письменных текстов.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Сканирование текста и распознавание сканированного текста:</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ввод русского и иноязычного текста;</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базовое экранное редактирование текста;</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структурирование  русского  и  иностранного  текста  средствами  текстового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редактора  (номера  страниц,  колонтитулы,</w:t>
      </w:r>
      <w:r w:rsidR="005C78C8">
        <w:rPr>
          <w:rFonts w:ascii="Times New Roman" w:hAnsi="Times New Roman" w:cs="Times New Roman"/>
          <w:sz w:val="28"/>
          <w:szCs w:val="28"/>
        </w:rPr>
        <w:t xml:space="preserve">  абзацы,  ссылки,  заголовки, </w:t>
      </w:r>
      <w:r w:rsidRPr="00882CFE">
        <w:rPr>
          <w:rFonts w:ascii="Times New Roman" w:hAnsi="Times New Roman" w:cs="Times New Roman"/>
          <w:sz w:val="28"/>
          <w:szCs w:val="28"/>
        </w:rPr>
        <w:t>огла</w:t>
      </w:r>
      <w:r w:rsidRPr="00882CFE">
        <w:rPr>
          <w:rFonts w:ascii="Times New Roman" w:hAnsi="Times New Roman" w:cs="Times New Roman"/>
          <w:sz w:val="28"/>
          <w:szCs w:val="28"/>
        </w:rPr>
        <w:t>в</w:t>
      </w:r>
      <w:r w:rsidRPr="00882CFE">
        <w:rPr>
          <w:rFonts w:ascii="Times New Roman" w:hAnsi="Times New Roman" w:cs="Times New Roman"/>
          <w:sz w:val="28"/>
          <w:szCs w:val="28"/>
        </w:rPr>
        <w:t>ление, шрифтовые выделения);</w:t>
      </w:r>
    </w:p>
    <w:p w:rsidR="00882CFE" w:rsidRPr="00882CFE" w:rsidRDefault="005C78C8"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текста  на  основе  расшифровк</w:t>
      </w:r>
      <w:r>
        <w:rPr>
          <w:rFonts w:ascii="Times New Roman" w:hAnsi="Times New Roman" w:cs="Times New Roman"/>
          <w:sz w:val="28"/>
          <w:szCs w:val="28"/>
        </w:rPr>
        <w:t xml:space="preserve">и  аудиозаписи,  в  том  числе </w:t>
      </w:r>
      <w:r w:rsidR="00882CFE" w:rsidRPr="00882CFE">
        <w:rPr>
          <w:rFonts w:ascii="Times New Roman" w:hAnsi="Times New Roman" w:cs="Times New Roman"/>
          <w:sz w:val="28"/>
          <w:szCs w:val="28"/>
        </w:rPr>
        <w:t>н</w:t>
      </w:r>
      <w:r w:rsidR="00882CFE" w:rsidRPr="00882CFE">
        <w:rPr>
          <w:rFonts w:ascii="Times New Roman" w:hAnsi="Times New Roman" w:cs="Times New Roman"/>
          <w:sz w:val="28"/>
          <w:szCs w:val="28"/>
        </w:rPr>
        <w:t>е</w:t>
      </w:r>
      <w:r w:rsidR="00882CFE" w:rsidRPr="00882CFE">
        <w:rPr>
          <w:rFonts w:ascii="Times New Roman" w:hAnsi="Times New Roman" w:cs="Times New Roman"/>
          <w:sz w:val="28"/>
          <w:szCs w:val="28"/>
        </w:rPr>
        <w:t>скольких  участников  обсуждения  –  тран</w:t>
      </w:r>
      <w:r>
        <w:rPr>
          <w:rFonts w:ascii="Times New Roman" w:hAnsi="Times New Roman" w:cs="Times New Roman"/>
          <w:sz w:val="28"/>
          <w:szCs w:val="28"/>
        </w:rPr>
        <w:t xml:space="preserve">скрибирование  (преобразование </w:t>
      </w:r>
      <w:r w:rsidR="00882CFE" w:rsidRPr="00882CFE">
        <w:rPr>
          <w:rFonts w:ascii="Times New Roman" w:hAnsi="Times New Roman" w:cs="Times New Roman"/>
          <w:sz w:val="28"/>
          <w:szCs w:val="28"/>
        </w:rPr>
        <w:t>ус</w:t>
      </w:r>
      <w:r w:rsidR="00882CFE" w:rsidRPr="00882CFE">
        <w:rPr>
          <w:rFonts w:ascii="Times New Roman" w:hAnsi="Times New Roman" w:cs="Times New Roman"/>
          <w:sz w:val="28"/>
          <w:szCs w:val="28"/>
        </w:rPr>
        <w:t>т</w:t>
      </w:r>
      <w:r w:rsidR="00882CFE" w:rsidRPr="00882CFE">
        <w:rPr>
          <w:rFonts w:ascii="Times New Roman" w:hAnsi="Times New Roman" w:cs="Times New Roman"/>
          <w:sz w:val="28"/>
          <w:szCs w:val="28"/>
        </w:rPr>
        <w:t xml:space="preserve">ной  речи  в  </w:t>
      </w:r>
      <w:proofErr w:type="gramStart"/>
      <w:r w:rsidR="00882CFE" w:rsidRPr="00882CFE">
        <w:rPr>
          <w:rFonts w:ascii="Times New Roman" w:hAnsi="Times New Roman" w:cs="Times New Roman"/>
          <w:sz w:val="28"/>
          <w:szCs w:val="28"/>
        </w:rPr>
        <w:t>письменную</w:t>
      </w:r>
      <w:proofErr w:type="gramEnd"/>
      <w:r w:rsidR="00882CFE" w:rsidRPr="00882CFE">
        <w:rPr>
          <w:rFonts w:ascii="Times New Roman" w:hAnsi="Times New Roman" w:cs="Times New Roman"/>
          <w:sz w:val="28"/>
          <w:szCs w:val="28"/>
        </w:rPr>
        <w:t xml:space="preserve">),  письменное  </w:t>
      </w:r>
      <w:r>
        <w:rPr>
          <w:rFonts w:ascii="Times New Roman" w:hAnsi="Times New Roman" w:cs="Times New Roman"/>
          <w:sz w:val="28"/>
          <w:szCs w:val="28"/>
        </w:rPr>
        <w:t xml:space="preserve">резюмирование  высказываний  в </w:t>
      </w:r>
      <w:r w:rsidR="00882CFE" w:rsidRPr="00882CFE">
        <w:rPr>
          <w:rFonts w:ascii="Times New Roman" w:hAnsi="Times New Roman" w:cs="Times New Roman"/>
          <w:sz w:val="28"/>
          <w:szCs w:val="28"/>
        </w:rPr>
        <w:t>ходе обсуждения;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использование  средств  орфографического</w:t>
      </w:r>
      <w:r w:rsidR="00C445F5">
        <w:rPr>
          <w:rFonts w:ascii="Times New Roman" w:hAnsi="Times New Roman" w:cs="Times New Roman"/>
          <w:sz w:val="28"/>
          <w:szCs w:val="28"/>
        </w:rPr>
        <w:t xml:space="preserve">  и  синтаксического  контроля </w:t>
      </w:r>
      <w:r w:rsidRPr="00882CFE">
        <w:rPr>
          <w:rFonts w:ascii="Times New Roman" w:hAnsi="Times New Roman" w:cs="Times New Roman"/>
          <w:sz w:val="28"/>
          <w:szCs w:val="28"/>
        </w:rPr>
        <w:t>ру</w:t>
      </w:r>
      <w:r w:rsidRPr="00882CFE">
        <w:rPr>
          <w:rFonts w:ascii="Times New Roman" w:hAnsi="Times New Roman" w:cs="Times New Roman"/>
          <w:sz w:val="28"/>
          <w:szCs w:val="28"/>
        </w:rPr>
        <w:t>с</w:t>
      </w:r>
      <w:r w:rsidRPr="00882CFE">
        <w:rPr>
          <w:rFonts w:ascii="Times New Roman" w:hAnsi="Times New Roman" w:cs="Times New Roman"/>
          <w:sz w:val="28"/>
          <w:szCs w:val="28"/>
        </w:rPr>
        <w:t>ского текста и текста на иностранном языке;</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издательские технологии.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Указанные умения формируются преимущественно в предметных областях: </w:t>
      </w:r>
    </w:p>
    <w:p w:rsidR="00882CFE" w:rsidRPr="00C445F5" w:rsidRDefault="00882CFE" w:rsidP="00882CFE">
      <w:pPr>
        <w:spacing w:after="0" w:line="240" w:lineRule="auto"/>
        <w:rPr>
          <w:rFonts w:ascii="Times New Roman" w:hAnsi="Times New Roman" w:cs="Times New Roman"/>
          <w:b/>
          <w:sz w:val="28"/>
          <w:szCs w:val="28"/>
        </w:rPr>
      </w:pPr>
      <w:r w:rsidRPr="00C445F5">
        <w:rPr>
          <w:rFonts w:ascii="Times New Roman" w:hAnsi="Times New Roman" w:cs="Times New Roman"/>
          <w:b/>
          <w:sz w:val="28"/>
          <w:szCs w:val="28"/>
        </w:rPr>
        <w:t>русский язык, иностранный язык, литература, история.</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4. Создание графических объектов:</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геометрических объектов;</w:t>
      </w:r>
    </w:p>
    <w:p w:rsidR="00882CFE" w:rsidRPr="00882CFE" w:rsidRDefault="00C445F5" w:rsidP="00882CFE">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диаграмм  различных  видов  (алгоритмических,  концептуальных, </w:t>
      </w:r>
      <w:proofErr w:type="gramEnd"/>
    </w:p>
    <w:p w:rsidR="00882CFE" w:rsidRPr="00882CFE" w:rsidRDefault="00882CFE" w:rsidP="00882CFE">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классификационных</w:t>
      </w:r>
      <w:proofErr w:type="gramEnd"/>
      <w:r w:rsidRPr="00882CFE">
        <w:rPr>
          <w:rFonts w:ascii="Times New Roman" w:hAnsi="Times New Roman" w:cs="Times New Roman"/>
          <w:sz w:val="28"/>
          <w:szCs w:val="28"/>
        </w:rPr>
        <w:t xml:space="preserve">,  организационных,  родства  и  др.)  в  соответствии  с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задачами;</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специализированных  карт  и  диаграмм:  географических  (ГИС),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хронологических;</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графических  произведений  с  проведением  рукой  произвольных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линий;</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мультипликации в соответствии с задачами;</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виртуальных моделей трехмерных объектов.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Указанные умения формируются преимущественно в предметных областях: </w:t>
      </w:r>
    </w:p>
    <w:p w:rsidR="00882CFE" w:rsidRPr="00C445F5" w:rsidRDefault="00882CFE" w:rsidP="00882CFE">
      <w:pPr>
        <w:spacing w:after="0" w:line="240" w:lineRule="auto"/>
        <w:rPr>
          <w:rFonts w:ascii="Times New Roman" w:hAnsi="Times New Roman" w:cs="Times New Roman"/>
          <w:b/>
          <w:sz w:val="28"/>
          <w:szCs w:val="28"/>
        </w:rPr>
      </w:pPr>
      <w:r w:rsidRPr="00C445F5">
        <w:rPr>
          <w:rFonts w:ascii="Times New Roman" w:hAnsi="Times New Roman" w:cs="Times New Roman"/>
          <w:b/>
          <w:sz w:val="28"/>
          <w:szCs w:val="28"/>
        </w:rPr>
        <w:t>технология, обществознание, география, история, математика.</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5. Создание музыкальных и звуковых объектов:</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использование музыкальных и звуковых редакторов;</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использование клавишных и кинестетических синтезаторов.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Указанные умения формируются преимущественно в предметных областях: </w:t>
      </w:r>
    </w:p>
    <w:p w:rsidR="00882CFE" w:rsidRPr="00C445F5" w:rsidRDefault="00882CFE" w:rsidP="00882CFE">
      <w:pPr>
        <w:spacing w:after="0" w:line="240" w:lineRule="auto"/>
        <w:rPr>
          <w:rFonts w:ascii="Times New Roman" w:hAnsi="Times New Roman" w:cs="Times New Roman"/>
          <w:b/>
          <w:sz w:val="28"/>
          <w:szCs w:val="28"/>
        </w:rPr>
      </w:pPr>
      <w:r w:rsidRPr="00C445F5">
        <w:rPr>
          <w:rFonts w:ascii="Times New Roman" w:hAnsi="Times New Roman" w:cs="Times New Roman"/>
          <w:b/>
          <w:sz w:val="28"/>
          <w:szCs w:val="28"/>
        </w:rPr>
        <w:t>искусство, внеурочная (внеучебная) деятельность.</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6. Создание сообщений (гипермедиа):</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создание  и  организация  информационных  объектов  различных  видов,  </w:t>
      </w:r>
      <w:proofErr w:type="gramStart"/>
      <w:r w:rsidR="00882CFE" w:rsidRPr="00882CFE">
        <w:rPr>
          <w:rFonts w:ascii="Times New Roman" w:hAnsi="Times New Roman" w:cs="Times New Roman"/>
          <w:sz w:val="28"/>
          <w:szCs w:val="28"/>
        </w:rPr>
        <w:t>в</w:t>
      </w:r>
      <w:proofErr w:type="gramEnd"/>
      <w:r w:rsidR="00882CFE" w:rsidRPr="00882CFE">
        <w:rPr>
          <w:rFonts w:ascii="Times New Roman" w:hAnsi="Times New Roman" w:cs="Times New Roman"/>
          <w:sz w:val="28"/>
          <w:szCs w:val="28"/>
        </w:rPr>
        <w:t xml:space="preserve">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виделинейного  или  включающего  ссылки  сопровождения  выступления,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объекта для самостоятельного просмотра через браузер; </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цитирование и использование внешних ссылок;</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проектирование  (дизайн)  сообщения  в  соответствии  с  его  задачами  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средствами доставки.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Указанные  умения  формируются  в</w:t>
      </w:r>
      <w:r w:rsidR="00C445F5">
        <w:rPr>
          <w:rFonts w:ascii="Times New Roman" w:hAnsi="Times New Roman" w:cs="Times New Roman"/>
          <w:sz w:val="28"/>
          <w:szCs w:val="28"/>
        </w:rPr>
        <w:t xml:space="preserve">о  всех  предметных  областях, </w:t>
      </w:r>
      <w:r w:rsidRPr="00882CFE">
        <w:rPr>
          <w:rFonts w:ascii="Times New Roman" w:hAnsi="Times New Roman" w:cs="Times New Roman"/>
          <w:sz w:val="28"/>
          <w:szCs w:val="28"/>
        </w:rPr>
        <w:t>преимущ</w:t>
      </w:r>
      <w:r w:rsidRPr="00882CFE">
        <w:rPr>
          <w:rFonts w:ascii="Times New Roman" w:hAnsi="Times New Roman" w:cs="Times New Roman"/>
          <w:sz w:val="28"/>
          <w:szCs w:val="28"/>
        </w:rPr>
        <w:t>е</w:t>
      </w:r>
      <w:r w:rsidRPr="00882CFE">
        <w:rPr>
          <w:rFonts w:ascii="Times New Roman" w:hAnsi="Times New Roman" w:cs="Times New Roman"/>
          <w:sz w:val="28"/>
          <w:szCs w:val="28"/>
        </w:rPr>
        <w:t>ственно в предметной области: технология.</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7. Восприятие, понимание и использование сообщений (гипермедиа):</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понимание  сообщений,  использование  при  восприятии  внутренних  и </w:t>
      </w:r>
    </w:p>
    <w:p w:rsidR="00882CFE" w:rsidRPr="00882CFE" w:rsidRDefault="00882CFE"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xml:space="preserve">внешних  ссылок,  инструментов  поиска,  справочных  источников  (включая </w:t>
      </w:r>
      <w:proofErr w:type="gramEnd"/>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двуязычные);</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882CFE" w:rsidRPr="00882CFE">
        <w:rPr>
          <w:rFonts w:ascii="Times New Roman" w:hAnsi="Times New Roman" w:cs="Times New Roman"/>
          <w:sz w:val="28"/>
          <w:szCs w:val="28"/>
        </w:rPr>
        <w:t xml:space="preserve">  формулирование вопросов к сообщению;</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разметка  сообщений,  в  том  числе  –  внутрен</w:t>
      </w:r>
      <w:r w:rsidR="0090157B">
        <w:rPr>
          <w:rFonts w:ascii="Times New Roman" w:hAnsi="Times New Roman" w:cs="Times New Roman"/>
          <w:sz w:val="28"/>
          <w:szCs w:val="28"/>
        </w:rPr>
        <w:t xml:space="preserve">ними  и  внешними  ссылками  и </w:t>
      </w:r>
      <w:r w:rsidR="00882CFE" w:rsidRPr="00882CFE">
        <w:rPr>
          <w:rFonts w:ascii="Times New Roman" w:hAnsi="Times New Roman" w:cs="Times New Roman"/>
          <w:sz w:val="28"/>
          <w:szCs w:val="28"/>
        </w:rPr>
        <w:t>комментариями;</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деконструкция  сообщений,  выделение  в  них  элементов  и  фрагментов,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цитирование;</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описание сообщения (краткое содержание, автор, форма и т.д.);</w:t>
      </w:r>
    </w:p>
    <w:p w:rsidR="00882CFE" w:rsidRPr="00882CFE" w:rsidRDefault="00C445F5" w:rsidP="000A4BE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882CFE" w:rsidRPr="00882CFE">
        <w:rPr>
          <w:rFonts w:ascii="Times New Roman" w:hAnsi="Times New Roman" w:cs="Times New Roman"/>
          <w:sz w:val="28"/>
          <w:szCs w:val="28"/>
        </w:rPr>
        <w:t xml:space="preserve">  работа  с  особыми  видами  сообщений:</w:t>
      </w:r>
      <w:r>
        <w:rPr>
          <w:rFonts w:ascii="Times New Roman" w:hAnsi="Times New Roman" w:cs="Times New Roman"/>
          <w:sz w:val="28"/>
          <w:szCs w:val="28"/>
        </w:rPr>
        <w:t xml:space="preserve">  диаграммы  (алгоритмические, </w:t>
      </w:r>
      <w:r w:rsidR="00882CFE" w:rsidRPr="00882CFE">
        <w:rPr>
          <w:rFonts w:ascii="Times New Roman" w:hAnsi="Times New Roman" w:cs="Times New Roman"/>
          <w:sz w:val="28"/>
          <w:szCs w:val="28"/>
        </w:rPr>
        <w:t>ко</w:t>
      </w:r>
      <w:r w:rsidR="00882CFE" w:rsidRPr="00882CFE">
        <w:rPr>
          <w:rFonts w:ascii="Times New Roman" w:hAnsi="Times New Roman" w:cs="Times New Roman"/>
          <w:sz w:val="28"/>
          <w:szCs w:val="28"/>
        </w:rPr>
        <w:t>н</w:t>
      </w:r>
      <w:r w:rsidR="00882CFE" w:rsidRPr="00882CFE">
        <w:rPr>
          <w:rFonts w:ascii="Times New Roman" w:hAnsi="Times New Roman" w:cs="Times New Roman"/>
          <w:sz w:val="28"/>
          <w:szCs w:val="28"/>
        </w:rPr>
        <w:t>цептуальные,  классификационные,  орган</w:t>
      </w:r>
      <w:r>
        <w:rPr>
          <w:rFonts w:ascii="Times New Roman" w:hAnsi="Times New Roman" w:cs="Times New Roman"/>
          <w:sz w:val="28"/>
          <w:szCs w:val="28"/>
        </w:rPr>
        <w:t xml:space="preserve">изационные,  родства  и  др.), </w:t>
      </w:r>
      <w:r w:rsidR="00882CFE" w:rsidRPr="00882CFE">
        <w:rPr>
          <w:rFonts w:ascii="Times New Roman" w:hAnsi="Times New Roman" w:cs="Times New Roman"/>
          <w:sz w:val="28"/>
          <w:szCs w:val="28"/>
        </w:rPr>
        <w:t>карты (географические, хронологические) и спутниковые фотограф</w:t>
      </w:r>
      <w:r>
        <w:rPr>
          <w:rFonts w:ascii="Times New Roman" w:hAnsi="Times New Roman" w:cs="Times New Roman"/>
          <w:sz w:val="28"/>
          <w:szCs w:val="28"/>
        </w:rPr>
        <w:t xml:space="preserve">ии, в том </w:t>
      </w:r>
      <w:r w:rsidR="00882CFE" w:rsidRPr="00882CFE">
        <w:rPr>
          <w:rFonts w:ascii="Times New Roman" w:hAnsi="Times New Roman" w:cs="Times New Roman"/>
          <w:sz w:val="28"/>
          <w:szCs w:val="28"/>
        </w:rPr>
        <w:t>числе как элемент навигаторов (систем глобального позиционирования);</w:t>
      </w:r>
      <w:proofErr w:type="gramEnd"/>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избирательное  отношение  к  информаци</w:t>
      </w:r>
      <w:r>
        <w:rPr>
          <w:rFonts w:ascii="Times New Roman" w:hAnsi="Times New Roman" w:cs="Times New Roman"/>
          <w:sz w:val="28"/>
          <w:szCs w:val="28"/>
        </w:rPr>
        <w:t xml:space="preserve">и,  способность  к  отказу  от </w:t>
      </w:r>
      <w:r w:rsidR="00882CFE" w:rsidRPr="00882CFE">
        <w:rPr>
          <w:rFonts w:ascii="Times New Roman" w:hAnsi="Times New Roman" w:cs="Times New Roman"/>
          <w:sz w:val="28"/>
          <w:szCs w:val="28"/>
        </w:rPr>
        <w:t>потре</w:t>
      </w:r>
      <w:r w:rsidR="00882CFE" w:rsidRPr="00882CFE">
        <w:rPr>
          <w:rFonts w:ascii="Times New Roman" w:hAnsi="Times New Roman" w:cs="Times New Roman"/>
          <w:sz w:val="28"/>
          <w:szCs w:val="28"/>
        </w:rPr>
        <w:t>б</w:t>
      </w:r>
      <w:r w:rsidR="00882CFE" w:rsidRPr="00882CFE">
        <w:rPr>
          <w:rFonts w:ascii="Times New Roman" w:hAnsi="Times New Roman" w:cs="Times New Roman"/>
          <w:sz w:val="28"/>
          <w:szCs w:val="28"/>
        </w:rPr>
        <w:t>ления ненужной информации.</w:t>
      </w:r>
    </w:p>
    <w:p w:rsidR="00882CFE" w:rsidRPr="0090157B" w:rsidRDefault="00882CFE" w:rsidP="0090157B">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Указанные  умения  преимущественно  формируются  на  следующих  предм</w:t>
      </w:r>
      <w:r w:rsidRPr="00882CFE">
        <w:rPr>
          <w:rFonts w:ascii="Times New Roman" w:hAnsi="Times New Roman" w:cs="Times New Roman"/>
          <w:sz w:val="28"/>
          <w:szCs w:val="28"/>
        </w:rPr>
        <w:t>е</w:t>
      </w:r>
      <w:r w:rsidR="0090157B">
        <w:rPr>
          <w:rFonts w:ascii="Times New Roman" w:hAnsi="Times New Roman" w:cs="Times New Roman"/>
          <w:sz w:val="28"/>
          <w:szCs w:val="28"/>
        </w:rPr>
        <w:t xml:space="preserve">тах: </w:t>
      </w:r>
      <w:r w:rsidRPr="00C445F5">
        <w:rPr>
          <w:rFonts w:ascii="Times New Roman" w:hAnsi="Times New Roman" w:cs="Times New Roman"/>
          <w:b/>
          <w:sz w:val="28"/>
          <w:szCs w:val="28"/>
        </w:rPr>
        <w:t>литература, русский язык, иностранный язык, а так же во всех предм</w:t>
      </w:r>
      <w:r w:rsidRPr="00C445F5">
        <w:rPr>
          <w:rFonts w:ascii="Times New Roman" w:hAnsi="Times New Roman" w:cs="Times New Roman"/>
          <w:b/>
          <w:sz w:val="28"/>
          <w:szCs w:val="28"/>
        </w:rPr>
        <w:t>е</w:t>
      </w:r>
      <w:r w:rsidRPr="00C445F5">
        <w:rPr>
          <w:rFonts w:ascii="Times New Roman" w:hAnsi="Times New Roman" w:cs="Times New Roman"/>
          <w:b/>
          <w:sz w:val="28"/>
          <w:szCs w:val="28"/>
        </w:rPr>
        <w:t>тах.</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8. Коммуникация и социальное взаимодействие:</w:t>
      </w:r>
    </w:p>
    <w:p w:rsidR="00882CFE" w:rsidRPr="00882CFE" w:rsidRDefault="00C445F5" w:rsidP="00C445F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выступлени</w:t>
      </w:r>
      <w:r>
        <w:rPr>
          <w:rFonts w:ascii="Times New Roman" w:hAnsi="Times New Roman" w:cs="Times New Roman"/>
          <w:sz w:val="28"/>
          <w:szCs w:val="28"/>
        </w:rPr>
        <w:t xml:space="preserve">е  с  аудио-видео  поддержкой, </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участие в обсуждении (видео-аудио, текст);</w:t>
      </w:r>
    </w:p>
    <w:p w:rsidR="00882CFE" w:rsidRPr="00882CFE" w:rsidRDefault="00C445F5" w:rsidP="00882CFE">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посылка  письма,  сообщения  (гиперме</w:t>
      </w:r>
      <w:r>
        <w:rPr>
          <w:rFonts w:ascii="Times New Roman" w:hAnsi="Times New Roman" w:cs="Times New Roman"/>
          <w:sz w:val="28"/>
          <w:szCs w:val="28"/>
        </w:rPr>
        <w:t xml:space="preserve">диа),  ответ  на  письмо  (при </w:t>
      </w:r>
      <w:r w:rsidR="00882CFE" w:rsidRPr="00882CFE">
        <w:rPr>
          <w:rFonts w:ascii="Times New Roman" w:hAnsi="Times New Roman" w:cs="Times New Roman"/>
          <w:sz w:val="28"/>
          <w:szCs w:val="28"/>
        </w:rPr>
        <w:t>необх</w:t>
      </w:r>
      <w:r w:rsidR="00882CFE" w:rsidRPr="00882CFE">
        <w:rPr>
          <w:rFonts w:ascii="Times New Roman" w:hAnsi="Times New Roman" w:cs="Times New Roman"/>
          <w:sz w:val="28"/>
          <w:szCs w:val="28"/>
        </w:rPr>
        <w:t>о</w:t>
      </w:r>
      <w:r w:rsidR="00882CFE" w:rsidRPr="00882CFE">
        <w:rPr>
          <w:rFonts w:ascii="Times New Roman" w:hAnsi="Times New Roman" w:cs="Times New Roman"/>
          <w:sz w:val="28"/>
          <w:szCs w:val="28"/>
        </w:rPr>
        <w:t>димости,  с  реакцией  на  отдельные  положения  и  письмо  в  целом)  те</w:t>
      </w:r>
      <w:r>
        <w:rPr>
          <w:rFonts w:ascii="Times New Roman" w:hAnsi="Times New Roman" w:cs="Times New Roman"/>
          <w:sz w:val="28"/>
          <w:szCs w:val="28"/>
        </w:rPr>
        <w:t xml:space="preserve">ма, </w:t>
      </w:r>
      <w:r w:rsidR="00882CFE" w:rsidRPr="00882CFE">
        <w:rPr>
          <w:rFonts w:ascii="Times New Roman" w:hAnsi="Times New Roman" w:cs="Times New Roman"/>
          <w:sz w:val="28"/>
          <w:szCs w:val="28"/>
        </w:rPr>
        <w:t>бланки, обращения, подписи;</w:t>
      </w:r>
      <w:proofErr w:type="gramEnd"/>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  личный</w:t>
      </w:r>
      <w:r w:rsidR="000A4BEE">
        <w:rPr>
          <w:rFonts w:ascii="Times New Roman" w:hAnsi="Times New Roman" w:cs="Times New Roman"/>
          <w:sz w:val="28"/>
          <w:szCs w:val="28"/>
        </w:rPr>
        <w:t xml:space="preserve"> электронный </w:t>
      </w:r>
      <w:r>
        <w:rPr>
          <w:rFonts w:ascii="Times New Roman" w:hAnsi="Times New Roman" w:cs="Times New Roman"/>
          <w:sz w:val="28"/>
          <w:szCs w:val="28"/>
        </w:rPr>
        <w:t xml:space="preserve"> дневник</w:t>
      </w:r>
      <w:r w:rsidR="00882CFE" w:rsidRPr="00882CFE">
        <w:rPr>
          <w:rFonts w:ascii="Times New Roman" w:hAnsi="Times New Roman" w:cs="Times New Roman"/>
          <w:sz w:val="28"/>
          <w:szCs w:val="28"/>
        </w:rPr>
        <w:t>;</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форум;</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игровое взаимодействие;</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театральное взаимодействие;</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взаимодействие  в  социальных  группах  и  сетях,  групповая  работа  </w:t>
      </w:r>
      <w:proofErr w:type="gramStart"/>
      <w:r w:rsidR="00882CFE" w:rsidRPr="00882CFE">
        <w:rPr>
          <w:rFonts w:ascii="Times New Roman" w:hAnsi="Times New Roman" w:cs="Times New Roman"/>
          <w:sz w:val="28"/>
          <w:szCs w:val="28"/>
        </w:rPr>
        <w:t>над</w:t>
      </w:r>
      <w:proofErr w:type="gramEnd"/>
      <w:r w:rsidR="00882CFE" w:rsidRPr="00882CFE">
        <w:rPr>
          <w:rFonts w:ascii="Times New Roman" w:hAnsi="Times New Roman" w:cs="Times New Roman"/>
          <w:sz w:val="28"/>
          <w:szCs w:val="28"/>
        </w:rPr>
        <w:t xml:space="preserve">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сообщением (вики);</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видео-аудио-фиксация  и  текстово</w:t>
      </w:r>
      <w:r>
        <w:rPr>
          <w:rFonts w:ascii="Times New Roman" w:hAnsi="Times New Roman" w:cs="Times New Roman"/>
          <w:sz w:val="28"/>
          <w:szCs w:val="28"/>
        </w:rPr>
        <w:t xml:space="preserve">е  комментирование  фрагментов </w:t>
      </w:r>
      <w:r w:rsidR="00882CFE" w:rsidRPr="00882CFE">
        <w:rPr>
          <w:rFonts w:ascii="Times New Roman" w:hAnsi="Times New Roman" w:cs="Times New Roman"/>
          <w:sz w:val="28"/>
          <w:szCs w:val="28"/>
        </w:rPr>
        <w:t>образов</w:t>
      </w:r>
      <w:r w:rsidR="00882CFE" w:rsidRPr="00882CFE">
        <w:rPr>
          <w:rFonts w:ascii="Times New Roman" w:hAnsi="Times New Roman" w:cs="Times New Roman"/>
          <w:sz w:val="28"/>
          <w:szCs w:val="28"/>
        </w:rPr>
        <w:t>а</w:t>
      </w:r>
      <w:r w:rsidR="00882CFE" w:rsidRPr="00882CFE">
        <w:rPr>
          <w:rFonts w:ascii="Times New Roman" w:hAnsi="Times New Roman" w:cs="Times New Roman"/>
          <w:sz w:val="28"/>
          <w:szCs w:val="28"/>
        </w:rPr>
        <w:t>тельного процесса;</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образовательное  взаимодействие  (полу</w:t>
      </w:r>
      <w:r>
        <w:rPr>
          <w:rFonts w:ascii="Times New Roman" w:hAnsi="Times New Roman" w:cs="Times New Roman"/>
          <w:sz w:val="28"/>
          <w:szCs w:val="28"/>
        </w:rPr>
        <w:t xml:space="preserve">чение  и  выполнение  заданий, </w:t>
      </w:r>
      <w:r w:rsidR="00882CFE" w:rsidRPr="00882CFE">
        <w:rPr>
          <w:rFonts w:ascii="Times New Roman" w:hAnsi="Times New Roman" w:cs="Times New Roman"/>
          <w:sz w:val="28"/>
          <w:szCs w:val="28"/>
        </w:rPr>
        <w:t>пол</w:t>
      </w:r>
      <w:r w:rsidR="00882CFE" w:rsidRPr="00882CFE">
        <w:rPr>
          <w:rFonts w:ascii="Times New Roman" w:hAnsi="Times New Roman" w:cs="Times New Roman"/>
          <w:sz w:val="28"/>
          <w:szCs w:val="28"/>
        </w:rPr>
        <w:t>у</w:t>
      </w:r>
      <w:r w:rsidR="00882CFE" w:rsidRPr="00882CFE">
        <w:rPr>
          <w:rFonts w:ascii="Times New Roman" w:hAnsi="Times New Roman" w:cs="Times New Roman"/>
          <w:sz w:val="28"/>
          <w:szCs w:val="28"/>
        </w:rPr>
        <w:t xml:space="preserve">чение комментариев, формирование портфолио); </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информационная культура, этика и право. Частная информация. Массовые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рассылки. Уважение информационных прав других людей.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Формирование указанных компетентностей происходит всех предметах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и внеурочных </w:t>
      </w:r>
      <w:proofErr w:type="gramStart"/>
      <w:r w:rsidRPr="00882CFE">
        <w:rPr>
          <w:rFonts w:ascii="Times New Roman" w:hAnsi="Times New Roman" w:cs="Times New Roman"/>
          <w:sz w:val="28"/>
          <w:szCs w:val="28"/>
        </w:rPr>
        <w:t>активностях</w:t>
      </w:r>
      <w:proofErr w:type="gramEnd"/>
      <w:r w:rsidRPr="00882CFE">
        <w:rPr>
          <w:rFonts w:ascii="Times New Roman" w:hAnsi="Times New Roman" w:cs="Times New Roman"/>
          <w:sz w:val="28"/>
          <w:szCs w:val="28"/>
        </w:rPr>
        <w:t>.</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9. Поиск информации:</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приемы поиска информации в Интернет, поисковые сервисы.</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построение запросов для поиска информации;</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анализ результатов запросов;</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приемы поиска информации на персональном компьютере;</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особенности поиска информации в информационной среде учреждения и </w:t>
      </w:r>
      <w:proofErr w:type="gramStart"/>
      <w:r w:rsidR="00882CFE" w:rsidRPr="00882CFE">
        <w:rPr>
          <w:rFonts w:ascii="Times New Roman" w:hAnsi="Times New Roman" w:cs="Times New Roman"/>
          <w:sz w:val="28"/>
          <w:szCs w:val="28"/>
        </w:rPr>
        <w:t>в</w:t>
      </w:r>
      <w:proofErr w:type="gramEnd"/>
      <w:r w:rsidR="00882CFE" w:rsidRPr="00882CFE">
        <w:rPr>
          <w:rFonts w:ascii="Times New Roman" w:hAnsi="Times New Roman" w:cs="Times New Roman"/>
          <w:sz w:val="28"/>
          <w:szCs w:val="28"/>
        </w:rPr>
        <w:t xml:space="preserve">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образовательном </w:t>
      </w:r>
      <w:proofErr w:type="gramStart"/>
      <w:r w:rsidRPr="00882CFE">
        <w:rPr>
          <w:rFonts w:ascii="Times New Roman" w:hAnsi="Times New Roman" w:cs="Times New Roman"/>
          <w:sz w:val="28"/>
          <w:szCs w:val="28"/>
        </w:rPr>
        <w:t>пространстве</w:t>
      </w:r>
      <w:proofErr w:type="gramEnd"/>
      <w:r w:rsidRPr="00882CFE">
        <w:rPr>
          <w:rFonts w:ascii="Times New Roman" w:hAnsi="Times New Roman" w:cs="Times New Roman"/>
          <w:sz w:val="28"/>
          <w:szCs w:val="28"/>
        </w:rPr>
        <w:t>.</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Указанные компетентности формируются на  всех предметах.</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10. Организация хранения информации:</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описание  сообщений.  Книги  и  библиотечные  каталоги,  использование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каталогов для поиска необходимых книг;</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882CFE" w:rsidRPr="00882CFE">
        <w:rPr>
          <w:rFonts w:ascii="Times New Roman" w:hAnsi="Times New Roman" w:cs="Times New Roman"/>
          <w:sz w:val="28"/>
          <w:szCs w:val="28"/>
        </w:rPr>
        <w:t xml:space="preserve">  система  окон  и  папок  в  графическо</w:t>
      </w:r>
      <w:r>
        <w:rPr>
          <w:rFonts w:ascii="Times New Roman" w:hAnsi="Times New Roman" w:cs="Times New Roman"/>
          <w:sz w:val="28"/>
          <w:szCs w:val="28"/>
        </w:rPr>
        <w:t xml:space="preserve">м  интерфейсе.  Информационные </w:t>
      </w:r>
      <w:r w:rsidR="00882CFE" w:rsidRPr="00882CFE">
        <w:rPr>
          <w:rFonts w:ascii="Times New Roman" w:hAnsi="Times New Roman" w:cs="Times New Roman"/>
          <w:sz w:val="28"/>
          <w:szCs w:val="28"/>
        </w:rPr>
        <w:t>и</w:t>
      </w:r>
      <w:r w:rsidR="00882CFE" w:rsidRPr="00882CFE">
        <w:rPr>
          <w:rFonts w:ascii="Times New Roman" w:hAnsi="Times New Roman" w:cs="Times New Roman"/>
          <w:sz w:val="28"/>
          <w:szCs w:val="28"/>
        </w:rPr>
        <w:t>н</w:t>
      </w:r>
      <w:r w:rsidR="00882CFE" w:rsidRPr="00882CFE">
        <w:rPr>
          <w:rFonts w:ascii="Times New Roman" w:hAnsi="Times New Roman" w:cs="Times New Roman"/>
          <w:sz w:val="28"/>
          <w:szCs w:val="28"/>
        </w:rPr>
        <w:t>струменты  (выполняемые  файлы)</w:t>
      </w:r>
      <w:r>
        <w:rPr>
          <w:rFonts w:ascii="Times New Roman" w:hAnsi="Times New Roman" w:cs="Times New Roman"/>
          <w:sz w:val="28"/>
          <w:szCs w:val="28"/>
        </w:rPr>
        <w:t xml:space="preserve">  и  информационные  источники </w:t>
      </w:r>
      <w:r w:rsidR="00882CFE" w:rsidRPr="00882CFE">
        <w:rPr>
          <w:rFonts w:ascii="Times New Roman" w:hAnsi="Times New Roman" w:cs="Times New Roman"/>
          <w:sz w:val="28"/>
          <w:szCs w:val="28"/>
        </w:rPr>
        <w:t>(открыва</w:t>
      </w:r>
      <w:r w:rsidR="00882CFE" w:rsidRPr="00882CFE">
        <w:rPr>
          <w:rFonts w:ascii="Times New Roman" w:hAnsi="Times New Roman" w:cs="Times New Roman"/>
          <w:sz w:val="28"/>
          <w:szCs w:val="28"/>
        </w:rPr>
        <w:t>е</w:t>
      </w:r>
      <w:r w:rsidR="00882CFE" w:rsidRPr="00882CFE">
        <w:rPr>
          <w:rFonts w:ascii="Times New Roman" w:hAnsi="Times New Roman" w:cs="Times New Roman"/>
          <w:sz w:val="28"/>
          <w:szCs w:val="28"/>
        </w:rPr>
        <w:t>мые файлы), их использование и связь;</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формирование  собственного  информацио</w:t>
      </w:r>
      <w:r>
        <w:rPr>
          <w:rFonts w:ascii="Times New Roman" w:hAnsi="Times New Roman" w:cs="Times New Roman"/>
          <w:sz w:val="28"/>
          <w:szCs w:val="28"/>
        </w:rPr>
        <w:t xml:space="preserve">нного  пространства:  создание </w:t>
      </w:r>
      <w:r w:rsidR="00882CFE" w:rsidRPr="00882CFE">
        <w:rPr>
          <w:rFonts w:ascii="Times New Roman" w:hAnsi="Times New Roman" w:cs="Times New Roman"/>
          <w:sz w:val="28"/>
          <w:szCs w:val="28"/>
        </w:rPr>
        <w:t>с</w:t>
      </w:r>
      <w:r w:rsidR="00882CFE" w:rsidRPr="00882CFE">
        <w:rPr>
          <w:rFonts w:ascii="Times New Roman" w:hAnsi="Times New Roman" w:cs="Times New Roman"/>
          <w:sz w:val="28"/>
          <w:szCs w:val="28"/>
        </w:rPr>
        <w:t>и</w:t>
      </w:r>
      <w:r w:rsidR="00882CFE" w:rsidRPr="00882CFE">
        <w:rPr>
          <w:rFonts w:ascii="Times New Roman" w:hAnsi="Times New Roman" w:cs="Times New Roman"/>
          <w:sz w:val="28"/>
          <w:szCs w:val="28"/>
        </w:rPr>
        <w:t>стемы  папок  и  размещение  в  ней  нужных  информационных  источни</w:t>
      </w:r>
      <w:r w:rsidR="0090157B">
        <w:rPr>
          <w:rFonts w:ascii="Times New Roman" w:hAnsi="Times New Roman" w:cs="Times New Roman"/>
          <w:sz w:val="28"/>
          <w:szCs w:val="28"/>
        </w:rPr>
        <w:t xml:space="preserve">ков, </w:t>
      </w:r>
      <w:r w:rsidR="00882CFE" w:rsidRPr="00882CFE">
        <w:rPr>
          <w:rFonts w:ascii="Times New Roman" w:hAnsi="Times New Roman" w:cs="Times New Roman"/>
          <w:sz w:val="28"/>
          <w:szCs w:val="28"/>
        </w:rPr>
        <w:t>размещение, размещение информации в Интернет;</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поиск в базе данных, заполнение базы данных, создание базы данных</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Указанные компетентности формируются на всех предметах.</w:t>
      </w:r>
    </w:p>
    <w:p w:rsidR="00882CFE" w:rsidRPr="00C445F5" w:rsidRDefault="00C445F5"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 xml:space="preserve">11. </w:t>
      </w:r>
      <w:r w:rsidR="00882CFE" w:rsidRPr="00C445F5">
        <w:rPr>
          <w:rFonts w:ascii="Times New Roman" w:hAnsi="Times New Roman" w:cs="Times New Roman"/>
          <w:b/>
          <w:i/>
          <w:sz w:val="28"/>
          <w:szCs w:val="28"/>
        </w:rPr>
        <w:t>Анализ информации, математическая обработка данных:</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проведение естественнонаучных и социальных измерений, ввод результатов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измерений  и  других  цифровых  данных  и</w:t>
      </w:r>
      <w:r w:rsidR="00C445F5">
        <w:rPr>
          <w:rFonts w:ascii="Times New Roman" w:hAnsi="Times New Roman" w:cs="Times New Roman"/>
          <w:sz w:val="28"/>
          <w:szCs w:val="28"/>
        </w:rPr>
        <w:t xml:space="preserve">х  обработка,  в  том  числе - </w:t>
      </w:r>
      <w:r w:rsidRPr="00882CFE">
        <w:rPr>
          <w:rFonts w:ascii="Times New Roman" w:hAnsi="Times New Roman" w:cs="Times New Roman"/>
          <w:sz w:val="28"/>
          <w:szCs w:val="28"/>
        </w:rPr>
        <w:t>стат</w:t>
      </w:r>
      <w:r w:rsidRPr="00882CFE">
        <w:rPr>
          <w:rFonts w:ascii="Times New Roman" w:hAnsi="Times New Roman" w:cs="Times New Roman"/>
          <w:sz w:val="28"/>
          <w:szCs w:val="28"/>
        </w:rPr>
        <w:t>и</w:t>
      </w:r>
      <w:r w:rsidRPr="00882CFE">
        <w:rPr>
          <w:rFonts w:ascii="Times New Roman" w:hAnsi="Times New Roman" w:cs="Times New Roman"/>
          <w:sz w:val="28"/>
          <w:szCs w:val="28"/>
        </w:rPr>
        <w:t>стическая,  и  визуализация.  Соединени</w:t>
      </w:r>
      <w:r w:rsidR="00C445F5">
        <w:rPr>
          <w:rFonts w:ascii="Times New Roman" w:hAnsi="Times New Roman" w:cs="Times New Roman"/>
          <w:sz w:val="28"/>
          <w:szCs w:val="28"/>
        </w:rPr>
        <w:t xml:space="preserve">е  средств  цифровой  и  видео </w:t>
      </w:r>
      <w:r w:rsidRPr="00882CFE">
        <w:rPr>
          <w:rFonts w:ascii="Times New Roman" w:hAnsi="Times New Roman" w:cs="Times New Roman"/>
          <w:sz w:val="28"/>
          <w:szCs w:val="28"/>
        </w:rPr>
        <w:t>фиксации. Построение математических моделей;</w:t>
      </w:r>
    </w:p>
    <w:p w:rsidR="00882CFE" w:rsidRPr="00882CFE" w:rsidRDefault="00C445F5"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постановка  эксперимента  и  исследование  в </w:t>
      </w:r>
      <w:r w:rsidR="0090157B">
        <w:rPr>
          <w:rFonts w:ascii="Times New Roman" w:hAnsi="Times New Roman" w:cs="Times New Roman"/>
          <w:sz w:val="28"/>
          <w:szCs w:val="28"/>
        </w:rPr>
        <w:t xml:space="preserve"> виртуальных  лабораториях  по </w:t>
      </w:r>
      <w:r w:rsidR="00882CFE" w:rsidRPr="00882CFE">
        <w:rPr>
          <w:rFonts w:ascii="Times New Roman" w:hAnsi="Times New Roman" w:cs="Times New Roman"/>
          <w:sz w:val="28"/>
          <w:szCs w:val="28"/>
        </w:rPr>
        <w:t>естественным наукам и математике и информатике.</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Указанные  компетентности  формируются  в  следующих  предметах: </w:t>
      </w:r>
    </w:p>
    <w:p w:rsidR="00882CFE" w:rsidRPr="00C445F5" w:rsidRDefault="00882CFE" w:rsidP="00882CFE">
      <w:pPr>
        <w:spacing w:after="0" w:line="240" w:lineRule="auto"/>
        <w:rPr>
          <w:rFonts w:ascii="Times New Roman" w:hAnsi="Times New Roman" w:cs="Times New Roman"/>
          <w:b/>
          <w:sz w:val="28"/>
          <w:szCs w:val="28"/>
        </w:rPr>
      </w:pPr>
      <w:r w:rsidRPr="00C445F5">
        <w:rPr>
          <w:rFonts w:ascii="Times New Roman" w:hAnsi="Times New Roman" w:cs="Times New Roman"/>
          <w:b/>
          <w:sz w:val="28"/>
          <w:szCs w:val="28"/>
        </w:rPr>
        <w:t>естественные науки, обществознание, математика.</w:t>
      </w:r>
    </w:p>
    <w:p w:rsidR="00882CFE" w:rsidRPr="00C445F5" w:rsidRDefault="00882CFE" w:rsidP="00882CFE">
      <w:pPr>
        <w:spacing w:after="0" w:line="240" w:lineRule="auto"/>
        <w:rPr>
          <w:rFonts w:ascii="Times New Roman" w:hAnsi="Times New Roman" w:cs="Times New Roman"/>
          <w:b/>
          <w:i/>
          <w:sz w:val="28"/>
          <w:szCs w:val="28"/>
        </w:rPr>
      </w:pPr>
      <w:r w:rsidRPr="00C445F5">
        <w:rPr>
          <w:rFonts w:ascii="Times New Roman" w:hAnsi="Times New Roman" w:cs="Times New Roman"/>
          <w:b/>
          <w:i/>
          <w:sz w:val="28"/>
          <w:szCs w:val="28"/>
        </w:rPr>
        <w:t>12. Моделирование и проектирование, управление:</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моделирование с использованием виртуальных конструкторов;</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конструирование,  моделирование  с</w:t>
      </w:r>
      <w:r>
        <w:rPr>
          <w:rFonts w:ascii="Times New Roman" w:hAnsi="Times New Roman" w:cs="Times New Roman"/>
          <w:sz w:val="28"/>
          <w:szCs w:val="28"/>
        </w:rPr>
        <w:t xml:space="preserve">  использованием  материальных </w:t>
      </w:r>
      <w:r w:rsidR="00882CFE" w:rsidRPr="00882CFE">
        <w:rPr>
          <w:rFonts w:ascii="Times New Roman" w:hAnsi="Times New Roman" w:cs="Times New Roman"/>
          <w:sz w:val="28"/>
          <w:szCs w:val="28"/>
        </w:rPr>
        <w:t>констру</w:t>
      </w:r>
      <w:r w:rsidR="00882CFE" w:rsidRPr="00882CFE">
        <w:rPr>
          <w:rFonts w:ascii="Times New Roman" w:hAnsi="Times New Roman" w:cs="Times New Roman"/>
          <w:sz w:val="28"/>
          <w:szCs w:val="28"/>
        </w:rPr>
        <w:t>к</w:t>
      </w:r>
      <w:r w:rsidR="00882CFE" w:rsidRPr="00882CFE">
        <w:rPr>
          <w:rFonts w:ascii="Times New Roman" w:hAnsi="Times New Roman" w:cs="Times New Roman"/>
          <w:sz w:val="28"/>
          <w:szCs w:val="28"/>
        </w:rPr>
        <w:t>торов с компьютерным управлением и обратной связью;</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моделирование с использованием сре</w:t>
      </w:r>
      <w:proofErr w:type="gramStart"/>
      <w:r w:rsidR="00882CFE" w:rsidRPr="00882CFE">
        <w:rPr>
          <w:rFonts w:ascii="Times New Roman" w:hAnsi="Times New Roman" w:cs="Times New Roman"/>
          <w:sz w:val="28"/>
          <w:szCs w:val="28"/>
        </w:rPr>
        <w:t>дств пр</w:t>
      </w:r>
      <w:proofErr w:type="gramEnd"/>
      <w:r w:rsidR="00882CFE" w:rsidRPr="00882CFE">
        <w:rPr>
          <w:rFonts w:ascii="Times New Roman" w:hAnsi="Times New Roman" w:cs="Times New Roman"/>
          <w:sz w:val="28"/>
          <w:szCs w:val="28"/>
        </w:rPr>
        <w:t>ограммирования;</w:t>
      </w:r>
    </w:p>
    <w:p w:rsidR="00882CFE" w:rsidRPr="00882CFE" w:rsidRDefault="00C445F5"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проектирование  виртуальных  и  реальных  объектов  и  процессов.  Систе</w:t>
      </w:r>
      <w:r w:rsidR="0090157B">
        <w:rPr>
          <w:rFonts w:ascii="Times New Roman" w:hAnsi="Times New Roman" w:cs="Times New Roman"/>
          <w:sz w:val="28"/>
          <w:szCs w:val="28"/>
        </w:rPr>
        <w:t xml:space="preserve">мы  </w:t>
      </w:r>
      <w:r w:rsidR="00882CFE" w:rsidRPr="00882CFE">
        <w:rPr>
          <w:rFonts w:ascii="Times New Roman" w:hAnsi="Times New Roman" w:cs="Times New Roman"/>
          <w:sz w:val="28"/>
          <w:szCs w:val="28"/>
        </w:rPr>
        <w:t>автоматизированного проектирования;</w:t>
      </w:r>
    </w:p>
    <w:p w:rsidR="00882CFE" w:rsidRPr="00882CFE" w:rsidRDefault="00C445F5" w:rsidP="00A86E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проектирование  и  организация  своей</w:t>
      </w:r>
      <w:r>
        <w:rPr>
          <w:rFonts w:ascii="Times New Roman" w:hAnsi="Times New Roman" w:cs="Times New Roman"/>
          <w:sz w:val="28"/>
          <w:szCs w:val="28"/>
        </w:rPr>
        <w:t xml:space="preserve">  индивидуальной  и  групповой </w:t>
      </w:r>
      <w:r w:rsidR="00882CFE" w:rsidRPr="00882CFE">
        <w:rPr>
          <w:rFonts w:ascii="Times New Roman" w:hAnsi="Times New Roman" w:cs="Times New Roman"/>
          <w:sz w:val="28"/>
          <w:szCs w:val="28"/>
        </w:rPr>
        <w:t>де</w:t>
      </w:r>
      <w:r w:rsidR="00882CFE" w:rsidRPr="00882CFE">
        <w:rPr>
          <w:rFonts w:ascii="Times New Roman" w:hAnsi="Times New Roman" w:cs="Times New Roman"/>
          <w:sz w:val="28"/>
          <w:szCs w:val="28"/>
        </w:rPr>
        <w:t>я</w:t>
      </w:r>
      <w:r w:rsidR="00882CFE" w:rsidRPr="00882CFE">
        <w:rPr>
          <w:rFonts w:ascii="Times New Roman" w:hAnsi="Times New Roman" w:cs="Times New Roman"/>
          <w:sz w:val="28"/>
          <w:szCs w:val="28"/>
        </w:rPr>
        <w:t xml:space="preserve">тельности, организация своего времени с использованием ИКТ. </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Указанные  компетентности  формируются  в  следующих  предметах: </w:t>
      </w:r>
    </w:p>
    <w:p w:rsidR="00882CFE" w:rsidRPr="000A4BEE" w:rsidRDefault="00882CFE" w:rsidP="00A86E84">
      <w:pPr>
        <w:spacing w:after="0" w:line="240" w:lineRule="auto"/>
        <w:jc w:val="both"/>
        <w:rPr>
          <w:rFonts w:ascii="Times New Roman" w:hAnsi="Times New Roman" w:cs="Times New Roman"/>
          <w:sz w:val="28"/>
          <w:szCs w:val="28"/>
        </w:rPr>
      </w:pPr>
      <w:r w:rsidRPr="000A4BEE">
        <w:rPr>
          <w:rFonts w:ascii="Times New Roman" w:hAnsi="Times New Roman" w:cs="Times New Roman"/>
          <w:sz w:val="28"/>
          <w:szCs w:val="28"/>
        </w:rPr>
        <w:t>технология, математика, информатика, естественные науки, обществознание.</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Конкретные  технологические  умения  и  навыки,  универсальные  учебные </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действия  формируются  в  ходе  их  применения,  </w:t>
      </w:r>
      <w:r w:rsidR="0090157B">
        <w:rPr>
          <w:rFonts w:ascii="Times New Roman" w:hAnsi="Times New Roman" w:cs="Times New Roman"/>
          <w:sz w:val="28"/>
          <w:szCs w:val="28"/>
        </w:rPr>
        <w:t>осмысленного  с  точки  зр</w:t>
      </w:r>
      <w:r w:rsidR="0090157B">
        <w:rPr>
          <w:rFonts w:ascii="Times New Roman" w:hAnsi="Times New Roman" w:cs="Times New Roman"/>
          <w:sz w:val="28"/>
          <w:szCs w:val="28"/>
        </w:rPr>
        <w:t>е</w:t>
      </w:r>
      <w:r w:rsidR="0090157B">
        <w:rPr>
          <w:rFonts w:ascii="Times New Roman" w:hAnsi="Times New Roman" w:cs="Times New Roman"/>
          <w:sz w:val="28"/>
          <w:szCs w:val="28"/>
        </w:rPr>
        <w:t xml:space="preserve">ния </w:t>
      </w:r>
      <w:r w:rsidRPr="00882CFE">
        <w:rPr>
          <w:rFonts w:ascii="Times New Roman" w:hAnsi="Times New Roman" w:cs="Times New Roman"/>
          <w:sz w:val="28"/>
          <w:szCs w:val="28"/>
        </w:rPr>
        <w:t>учебных задач, стоящих перед учащимся в различных предметах.</w:t>
      </w:r>
    </w:p>
    <w:p w:rsidR="00882CFE" w:rsidRPr="00882CFE" w:rsidRDefault="00882CFE" w:rsidP="00A86E84">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Специальный курс Информатики </w:t>
      </w:r>
      <w:r w:rsidR="00C445F5">
        <w:rPr>
          <w:rFonts w:ascii="Times New Roman" w:hAnsi="Times New Roman" w:cs="Times New Roman"/>
          <w:sz w:val="28"/>
          <w:szCs w:val="28"/>
        </w:rPr>
        <w:t>в 5-9-х классах</w:t>
      </w:r>
      <w:r w:rsidRPr="00882CFE">
        <w:rPr>
          <w:rFonts w:ascii="Times New Roman" w:hAnsi="Times New Roman" w:cs="Times New Roman"/>
          <w:sz w:val="28"/>
          <w:szCs w:val="28"/>
        </w:rPr>
        <w:t xml:space="preserve"> основной школы:</w:t>
      </w:r>
    </w:p>
    <w:p w:rsidR="00882CFE" w:rsidRPr="00882CFE" w:rsidRDefault="00C445F5" w:rsidP="00A86E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подводит итоги формирования </w:t>
      </w:r>
      <w:proofErr w:type="gramStart"/>
      <w:r w:rsidR="00882CFE" w:rsidRPr="00882CFE">
        <w:rPr>
          <w:rFonts w:ascii="Times New Roman" w:hAnsi="Times New Roman" w:cs="Times New Roman"/>
          <w:sz w:val="28"/>
          <w:szCs w:val="28"/>
        </w:rPr>
        <w:t>ИКТ-компетентности</w:t>
      </w:r>
      <w:proofErr w:type="gramEnd"/>
      <w:r w:rsidR="00882CFE" w:rsidRPr="00882CFE">
        <w:rPr>
          <w:rFonts w:ascii="Times New Roman" w:hAnsi="Times New Roman" w:cs="Times New Roman"/>
          <w:sz w:val="28"/>
          <w:szCs w:val="28"/>
        </w:rPr>
        <w:t xml:space="preserve"> учащихся; </w:t>
      </w:r>
    </w:p>
    <w:p w:rsidR="00882CFE" w:rsidRPr="00882CFE" w:rsidRDefault="00C445F5" w:rsidP="00A86E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систематизирует и дополняет имеющиеся у учащихся знания;</w:t>
      </w:r>
    </w:p>
    <w:p w:rsidR="00882CFE" w:rsidRPr="00882CFE" w:rsidRDefault="00C445F5" w:rsidP="00A86E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дает их теоретическое обобщение;</w:t>
      </w:r>
    </w:p>
    <w:p w:rsidR="00882CFE" w:rsidRPr="00882CFE" w:rsidRDefault="00C445F5" w:rsidP="00A86E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2CFE" w:rsidRPr="00882CFE">
        <w:rPr>
          <w:rFonts w:ascii="Times New Roman" w:hAnsi="Times New Roman" w:cs="Times New Roman"/>
          <w:sz w:val="28"/>
          <w:szCs w:val="28"/>
        </w:rPr>
        <w:t xml:space="preserve">вписывает конкретную технологическую деятельность </w:t>
      </w:r>
      <w:proofErr w:type="gramStart"/>
      <w:r w:rsidR="00882CFE" w:rsidRPr="00882CFE">
        <w:rPr>
          <w:rFonts w:ascii="Times New Roman" w:hAnsi="Times New Roman" w:cs="Times New Roman"/>
          <w:sz w:val="28"/>
          <w:szCs w:val="28"/>
        </w:rPr>
        <w:t>в</w:t>
      </w:r>
      <w:proofErr w:type="gramEnd"/>
      <w:r w:rsidR="00882CFE" w:rsidRPr="00882CFE">
        <w:rPr>
          <w:rFonts w:ascii="Times New Roman" w:hAnsi="Times New Roman" w:cs="Times New Roman"/>
          <w:sz w:val="28"/>
          <w:szCs w:val="28"/>
        </w:rPr>
        <w:t xml:space="preserve"> информационную </w:t>
      </w:r>
    </w:p>
    <w:p w:rsidR="00882CFE" w:rsidRDefault="00C445F5" w:rsidP="00C445F5">
      <w:pPr>
        <w:spacing w:after="0" w:line="240" w:lineRule="auto"/>
        <w:rPr>
          <w:rFonts w:ascii="Times New Roman" w:hAnsi="Times New Roman" w:cs="Times New Roman"/>
          <w:sz w:val="28"/>
          <w:szCs w:val="28"/>
        </w:rPr>
      </w:pPr>
      <w:r>
        <w:rPr>
          <w:rFonts w:ascii="Times New Roman" w:hAnsi="Times New Roman" w:cs="Times New Roman"/>
          <w:sz w:val="28"/>
          <w:szCs w:val="28"/>
        </w:rPr>
        <w:t>картину мира;</w:t>
      </w:r>
    </w:p>
    <w:p w:rsidR="00C445F5" w:rsidRPr="00882CFE" w:rsidRDefault="00C445F5" w:rsidP="00C445F5">
      <w:pPr>
        <w:spacing w:after="0" w:line="240" w:lineRule="auto"/>
        <w:rPr>
          <w:rFonts w:ascii="Times New Roman" w:hAnsi="Times New Roman" w:cs="Times New Roman"/>
          <w:sz w:val="28"/>
          <w:szCs w:val="28"/>
        </w:rPr>
      </w:pPr>
    </w:p>
    <w:p w:rsidR="00882CFE" w:rsidRPr="00C445F5" w:rsidRDefault="00882CFE" w:rsidP="00C445F5">
      <w:pPr>
        <w:spacing w:after="0" w:line="240" w:lineRule="auto"/>
        <w:jc w:val="center"/>
        <w:rPr>
          <w:rFonts w:ascii="Times New Roman" w:hAnsi="Times New Roman" w:cs="Times New Roman"/>
          <w:b/>
          <w:sz w:val="28"/>
          <w:szCs w:val="28"/>
        </w:rPr>
      </w:pPr>
      <w:r w:rsidRPr="00C445F5">
        <w:rPr>
          <w:rFonts w:ascii="Times New Roman" w:hAnsi="Times New Roman" w:cs="Times New Roman"/>
          <w:b/>
          <w:sz w:val="28"/>
          <w:szCs w:val="28"/>
        </w:rPr>
        <w:t xml:space="preserve">Общие принципы формирования </w:t>
      </w:r>
      <w:proofErr w:type="gramStart"/>
      <w:r w:rsidRPr="00C445F5">
        <w:rPr>
          <w:rFonts w:ascii="Times New Roman" w:hAnsi="Times New Roman" w:cs="Times New Roman"/>
          <w:b/>
          <w:sz w:val="28"/>
          <w:szCs w:val="28"/>
        </w:rPr>
        <w:t>ИКТ-компетентности</w:t>
      </w:r>
      <w:proofErr w:type="gramEnd"/>
    </w:p>
    <w:p w:rsidR="00882CFE" w:rsidRPr="00C445F5" w:rsidRDefault="00882CFE" w:rsidP="00C445F5">
      <w:pPr>
        <w:spacing w:after="0" w:line="240" w:lineRule="auto"/>
        <w:jc w:val="center"/>
        <w:rPr>
          <w:rFonts w:ascii="Times New Roman" w:hAnsi="Times New Roman" w:cs="Times New Roman"/>
          <w:b/>
          <w:sz w:val="28"/>
          <w:szCs w:val="28"/>
        </w:rPr>
      </w:pPr>
      <w:r w:rsidRPr="00C445F5">
        <w:rPr>
          <w:rFonts w:ascii="Times New Roman" w:hAnsi="Times New Roman" w:cs="Times New Roman"/>
          <w:b/>
          <w:sz w:val="28"/>
          <w:szCs w:val="28"/>
        </w:rPr>
        <w:t>в предметных областях</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Общий  принцип  формирования  ИКТ  -  компетентн</w:t>
      </w:r>
      <w:r w:rsidR="0090157B">
        <w:rPr>
          <w:rFonts w:ascii="Times New Roman" w:hAnsi="Times New Roman" w:cs="Times New Roman"/>
          <w:sz w:val="28"/>
          <w:szCs w:val="28"/>
        </w:rPr>
        <w:t xml:space="preserve">ости  состоит  в  том,  что  и </w:t>
      </w:r>
      <w:r w:rsidRPr="00882CFE">
        <w:rPr>
          <w:rFonts w:ascii="Times New Roman" w:hAnsi="Times New Roman" w:cs="Times New Roman"/>
          <w:sz w:val="28"/>
          <w:szCs w:val="28"/>
        </w:rPr>
        <w:t xml:space="preserve">конкретные  технологические  </w:t>
      </w:r>
      <w:proofErr w:type="gramStart"/>
      <w:r w:rsidRPr="00882CFE">
        <w:rPr>
          <w:rFonts w:ascii="Times New Roman" w:hAnsi="Times New Roman" w:cs="Times New Roman"/>
          <w:sz w:val="28"/>
          <w:szCs w:val="28"/>
        </w:rPr>
        <w:t>умения</w:t>
      </w:r>
      <w:proofErr w:type="gramEnd"/>
      <w:r w:rsidRPr="00882CFE">
        <w:rPr>
          <w:rFonts w:ascii="Times New Roman" w:hAnsi="Times New Roman" w:cs="Times New Roman"/>
          <w:sz w:val="28"/>
          <w:szCs w:val="28"/>
        </w:rPr>
        <w:t xml:space="preserve">  и  навыки,  и  универсальные  учебные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действия,  по  возможности,  формируются  в  ходе  их  применения,  осмысле</w:t>
      </w:r>
      <w:r w:rsidRPr="00882CFE">
        <w:rPr>
          <w:rFonts w:ascii="Times New Roman" w:hAnsi="Times New Roman" w:cs="Times New Roman"/>
          <w:sz w:val="28"/>
          <w:szCs w:val="28"/>
        </w:rPr>
        <w:t>н</w:t>
      </w:r>
      <w:r w:rsidRPr="00882CFE">
        <w:rPr>
          <w:rFonts w:ascii="Times New Roman" w:hAnsi="Times New Roman" w:cs="Times New Roman"/>
          <w:sz w:val="28"/>
          <w:szCs w:val="28"/>
        </w:rPr>
        <w:t xml:space="preserve">ного  с точки зрения учебных задач, стоящих  перед </w:t>
      </w:r>
      <w:proofErr w:type="gramStart"/>
      <w:r w:rsidRPr="00882CFE">
        <w:rPr>
          <w:rFonts w:ascii="Times New Roman" w:hAnsi="Times New Roman" w:cs="Times New Roman"/>
          <w:sz w:val="28"/>
          <w:szCs w:val="28"/>
        </w:rPr>
        <w:t>обучающимся</w:t>
      </w:r>
      <w:proofErr w:type="gramEnd"/>
      <w:r w:rsidRPr="00882CFE">
        <w:rPr>
          <w:rFonts w:ascii="Times New Roman" w:hAnsi="Times New Roman" w:cs="Times New Roman"/>
          <w:sz w:val="28"/>
          <w:szCs w:val="28"/>
        </w:rPr>
        <w:t xml:space="preserve"> в различных предметах.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В  основной  школе  продолжается  линия  включения  ИКТ  в  разные  учеб</w:t>
      </w:r>
      <w:r w:rsidR="0090157B">
        <w:rPr>
          <w:rFonts w:ascii="Times New Roman" w:hAnsi="Times New Roman" w:cs="Times New Roman"/>
          <w:sz w:val="28"/>
          <w:szCs w:val="28"/>
        </w:rPr>
        <w:t xml:space="preserve">ные </w:t>
      </w:r>
      <w:r w:rsidR="00C445F5">
        <w:rPr>
          <w:rFonts w:ascii="Times New Roman" w:hAnsi="Times New Roman" w:cs="Times New Roman"/>
          <w:sz w:val="28"/>
          <w:szCs w:val="28"/>
        </w:rPr>
        <w:t>предметы</w:t>
      </w:r>
      <w:r w:rsidRPr="00882CFE">
        <w:rPr>
          <w:rFonts w:ascii="Times New Roman" w:hAnsi="Times New Roman" w:cs="Times New Roman"/>
          <w:sz w:val="28"/>
          <w:szCs w:val="28"/>
        </w:rPr>
        <w:t>.</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Специальный курс Информатики </w:t>
      </w:r>
      <w:r w:rsidR="0024718C">
        <w:rPr>
          <w:rFonts w:ascii="Times New Roman" w:hAnsi="Times New Roman" w:cs="Times New Roman"/>
          <w:sz w:val="28"/>
          <w:szCs w:val="28"/>
        </w:rPr>
        <w:t xml:space="preserve">в 8-9-х классах </w:t>
      </w:r>
      <w:r w:rsidRPr="00882CFE">
        <w:rPr>
          <w:rFonts w:ascii="Times New Roman" w:hAnsi="Times New Roman" w:cs="Times New Roman"/>
          <w:sz w:val="28"/>
          <w:szCs w:val="28"/>
        </w:rPr>
        <w:t>основной школы подводит</w:t>
      </w:r>
    </w:p>
    <w:p w:rsid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итоги формирования ИКТ-компетентности учащихся, систематизирует и допо</w:t>
      </w:r>
      <w:r w:rsidRPr="00882CFE">
        <w:rPr>
          <w:rFonts w:ascii="Times New Roman" w:hAnsi="Times New Roman" w:cs="Times New Roman"/>
          <w:sz w:val="28"/>
          <w:szCs w:val="28"/>
        </w:rPr>
        <w:t>л</w:t>
      </w:r>
      <w:r w:rsidR="0024718C">
        <w:rPr>
          <w:rFonts w:ascii="Times New Roman" w:hAnsi="Times New Roman" w:cs="Times New Roman"/>
          <w:sz w:val="28"/>
          <w:szCs w:val="28"/>
        </w:rPr>
        <w:t xml:space="preserve">няет </w:t>
      </w:r>
      <w:r w:rsidRPr="00882CFE">
        <w:rPr>
          <w:rFonts w:ascii="Times New Roman" w:hAnsi="Times New Roman" w:cs="Times New Roman"/>
          <w:sz w:val="28"/>
          <w:szCs w:val="28"/>
        </w:rPr>
        <w:t xml:space="preserve">имеющиеся  </w:t>
      </w:r>
      <w:proofErr w:type="gramStart"/>
      <w:r w:rsidRPr="00882CFE">
        <w:rPr>
          <w:rFonts w:ascii="Times New Roman" w:hAnsi="Times New Roman" w:cs="Times New Roman"/>
          <w:sz w:val="28"/>
          <w:szCs w:val="28"/>
        </w:rPr>
        <w:t>у</w:t>
      </w:r>
      <w:proofErr w:type="gramEnd"/>
      <w:r w:rsidRPr="00882CFE">
        <w:rPr>
          <w:rFonts w:ascii="Times New Roman" w:hAnsi="Times New Roman" w:cs="Times New Roman"/>
          <w:sz w:val="28"/>
          <w:szCs w:val="28"/>
        </w:rPr>
        <w:t xml:space="preserve">  </w:t>
      </w:r>
      <w:proofErr w:type="gramStart"/>
      <w:r w:rsidRPr="00882CFE">
        <w:rPr>
          <w:rFonts w:ascii="Times New Roman" w:hAnsi="Times New Roman" w:cs="Times New Roman"/>
          <w:sz w:val="28"/>
          <w:szCs w:val="28"/>
        </w:rPr>
        <w:t>обучающихся</w:t>
      </w:r>
      <w:proofErr w:type="gramEnd"/>
      <w:r w:rsidRPr="00882CFE">
        <w:rPr>
          <w:rFonts w:ascii="Times New Roman" w:hAnsi="Times New Roman" w:cs="Times New Roman"/>
          <w:sz w:val="28"/>
          <w:szCs w:val="28"/>
        </w:rPr>
        <w:t xml:space="preserve"> знания, дает их теоретическое обобщение, вписыва</w:t>
      </w:r>
      <w:r w:rsidR="0024718C">
        <w:rPr>
          <w:rFonts w:ascii="Times New Roman" w:hAnsi="Times New Roman" w:cs="Times New Roman"/>
          <w:sz w:val="28"/>
          <w:szCs w:val="28"/>
        </w:rPr>
        <w:t xml:space="preserve">ет </w:t>
      </w:r>
      <w:r w:rsidRPr="00882CFE">
        <w:rPr>
          <w:rFonts w:ascii="Times New Roman" w:hAnsi="Times New Roman" w:cs="Times New Roman"/>
          <w:sz w:val="28"/>
          <w:szCs w:val="28"/>
        </w:rPr>
        <w:t>конкретную технологическую  деятельность в и</w:t>
      </w:r>
      <w:r w:rsidR="0024718C">
        <w:rPr>
          <w:rFonts w:ascii="Times New Roman" w:hAnsi="Times New Roman" w:cs="Times New Roman"/>
          <w:sz w:val="28"/>
          <w:szCs w:val="28"/>
        </w:rPr>
        <w:t>нформационную ка</w:t>
      </w:r>
      <w:r w:rsidR="0024718C">
        <w:rPr>
          <w:rFonts w:ascii="Times New Roman" w:hAnsi="Times New Roman" w:cs="Times New Roman"/>
          <w:sz w:val="28"/>
          <w:szCs w:val="28"/>
        </w:rPr>
        <w:t>р</w:t>
      </w:r>
      <w:r w:rsidR="0024718C">
        <w:rPr>
          <w:rFonts w:ascii="Times New Roman" w:hAnsi="Times New Roman" w:cs="Times New Roman"/>
          <w:sz w:val="28"/>
          <w:szCs w:val="28"/>
        </w:rPr>
        <w:t xml:space="preserve">тину мира. Он </w:t>
      </w:r>
      <w:r w:rsidRPr="00882CFE">
        <w:rPr>
          <w:rFonts w:ascii="Times New Roman" w:hAnsi="Times New Roman" w:cs="Times New Roman"/>
          <w:sz w:val="28"/>
          <w:szCs w:val="28"/>
        </w:rPr>
        <w:t>может  включать  подготовку  обучающегося  к  тому  или  иному  виду  формаль</w:t>
      </w:r>
      <w:r w:rsidR="0024718C">
        <w:rPr>
          <w:rFonts w:ascii="Times New Roman" w:hAnsi="Times New Roman" w:cs="Times New Roman"/>
          <w:sz w:val="28"/>
          <w:szCs w:val="28"/>
        </w:rPr>
        <w:t xml:space="preserve">ной </w:t>
      </w:r>
      <w:r w:rsidRPr="00882CFE">
        <w:rPr>
          <w:rFonts w:ascii="Times New Roman" w:hAnsi="Times New Roman" w:cs="Times New Roman"/>
          <w:sz w:val="28"/>
          <w:szCs w:val="28"/>
        </w:rPr>
        <w:t xml:space="preserve">аттестации ИКТ - компетентности. </w:t>
      </w:r>
    </w:p>
    <w:p w:rsidR="000A4BEE" w:rsidRPr="00882CFE" w:rsidRDefault="000A4BEE" w:rsidP="000A4BEE">
      <w:pPr>
        <w:spacing w:after="0" w:line="240" w:lineRule="auto"/>
        <w:jc w:val="both"/>
        <w:rPr>
          <w:rFonts w:ascii="Times New Roman" w:hAnsi="Times New Roman" w:cs="Times New Roman"/>
          <w:sz w:val="28"/>
          <w:szCs w:val="28"/>
        </w:rPr>
      </w:pP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 xml:space="preserve">Планируемые  результаты  формирования  и  развития  компетентности </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учащихся  в  области  использ</w:t>
      </w:r>
      <w:r w:rsidR="0090157B">
        <w:rPr>
          <w:rFonts w:ascii="Times New Roman" w:hAnsi="Times New Roman" w:cs="Times New Roman"/>
          <w:b/>
          <w:sz w:val="28"/>
          <w:szCs w:val="28"/>
        </w:rPr>
        <w:t>ования  информационно-</w:t>
      </w:r>
      <w:r w:rsidRPr="0024718C">
        <w:rPr>
          <w:rFonts w:ascii="Times New Roman" w:hAnsi="Times New Roman" w:cs="Times New Roman"/>
          <w:b/>
          <w:sz w:val="28"/>
          <w:szCs w:val="28"/>
        </w:rPr>
        <w:t>коммуникацион</w:t>
      </w:r>
      <w:r w:rsidR="0090157B">
        <w:rPr>
          <w:rFonts w:ascii="Times New Roman" w:hAnsi="Times New Roman" w:cs="Times New Roman"/>
          <w:b/>
          <w:sz w:val="28"/>
          <w:szCs w:val="28"/>
        </w:rPr>
        <w:t xml:space="preserve">ных </w:t>
      </w:r>
      <w:r w:rsidRPr="0024718C">
        <w:rPr>
          <w:rFonts w:ascii="Times New Roman" w:hAnsi="Times New Roman" w:cs="Times New Roman"/>
          <w:b/>
          <w:sz w:val="28"/>
          <w:szCs w:val="28"/>
        </w:rPr>
        <w:t xml:space="preserve">технологий,  подготовки  </w:t>
      </w:r>
      <w:proofErr w:type="gramStart"/>
      <w:r w:rsidRPr="0024718C">
        <w:rPr>
          <w:rFonts w:ascii="Times New Roman" w:hAnsi="Times New Roman" w:cs="Times New Roman"/>
          <w:b/>
          <w:sz w:val="28"/>
          <w:szCs w:val="28"/>
        </w:rPr>
        <w:t>индивидуального  проекта</w:t>
      </w:r>
      <w:proofErr w:type="gramEnd"/>
      <w:r w:rsidRPr="0024718C">
        <w:rPr>
          <w:rFonts w:ascii="Times New Roman" w:hAnsi="Times New Roman" w:cs="Times New Roman"/>
          <w:b/>
          <w:sz w:val="28"/>
          <w:szCs w:val="28"/>
        </w:rPr>
        <w:t>,  выполняемого  в  пр</w:t>
      </w:r>
      <w:r w:rsidRPr="0024718C">
        <w:rPr>
          <w:rFonts w:ascii="Times New Roman" w:hAnsi="Times New Roman" w:cs="Times New Roman"/>
          <w:b/>
          <w:sz w:val="28"/>
          <w:szCs w:val="28"/>
        </w:rPr>
        <w:t>о</w:t>
      </w:r>
      <w:r w:rsidR="0024718C">
        <w:rPr>
          <w:rFonts w:ascii="Times New Roman" w:hAnsi="Times New Roman" w:cs="Times New Roman"/>
          <w:b/>
          <w:sz w:val="28"/>
          <w:szCs w:val="28"/>
        </w:rPr>
        <w:t xml:space="preserve">цессе </w:t>
      </w:r>
      <w:r w:rsidRPr="0024718C">
        <w:rPr>
          <w:rFonts w:ascii="Times New Roman" w:hAnsi="Times New Roman" w:cs="Times New Roman"/>
          <w:b/>
          <w:sz w:val="28"/>
          <w:szCs w:val="28"/>
        </w:rPr>
        <w:t>обучения в рамках одного предме</w:t>
      </w:r>
      <w:r w:rsidR="000A4BEE">
        <w:rPr>
          <w:rFonts w:ascii="Times New Roman" w:hAnsi="Times New Roman" w:cs="Times New Roman"/>
          <w:b/>
          <w:sz w:val="28"/>
          <w:szCs w:val="28"/>
        </w:rPr>
        <w:t>та или на межпредметной основе</w:t>
      </w:r>
    </w:p>
    <w:p w:rsidR="0024718C" w:rsidRDefault="0024718C" w:rsidP="00882CFE">
      <w:pPr>
        <w:spacing w:after="0" w:line="240" w:lineRule="auto"/>
        <w:rPr>
          <w:rFonts w:ascii="Times New Roman" w:hAnsi="Times New Roman" w:cs="Times New Roman"/>
          <w:sz w:val="28"/>
          <w:szCs w:val="28"/>
        </w:rPr>
      </w:pP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Формировани</w:t>
      </w:r>
      <w:r w:rsidR="0024718C" w:rsidRPr="0024718C">
        <w:rPr>
          <w:rFonts w:ascii="Times New Roman" w:hAnsi="Times New Roman" w:cs="Times New Roman"/>
          <w:b/>
          <w:sz w:val="28"/>
          <w:szCs w:val="28"/>
        </w:rPr>
        <w:t xml:space="preserve">е </w:t>
      </w:r>
      <w:proofErr w:type="gramStart"/>
      <w:r w:rsidR="0024718C" w:rsidRPr="0024718C">
        <w:rPr>
          <w:rFonts w:ascii="Times New Roman" w:hAnsi="Times New Roman" w:cs="Times New Roman"/>
          <w:b/>
          <w:sz w:val="28"/>
          <w:szCs w:val="28"/>
        </w:rPr>
        <w:t>ИКТ-компетентности</w:t>
      </w:r>
      <w:proofErr w:type="gramEnd"/>
      <w:r w:rsidR="0024718C" w:rsidRPr="0024718C">
        <w:rPr>
          <w:rFonts w:ascii="Times New Roman" w:hAnsi="Times New Roman" w:cs="Times New Roman"/>
          <w:b/>
          <w:sz w:val="28"/>
          <w:szCs w:val="28"/>
        </w:rPr>
        <w:t xml:space="preserve"> учащихся. </w:t>
      </w:r>
      <w:r w:rsidRPr="0024718C">
        <w:rPr>
          <w:rFonts w:ascii="Times New Roman" w:hAnsi="Times New Roman" w:cs="Times New Roman"/>
          <w:b/>
          <w:sz w:val="28"/>
          <w:szCs w:val="28"/>
        </w:rPr>
        <w:t>Обращение с устройствами ИКТ.</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подключать  устройства  ИКТ  к  электрическим  и  информационным  сетям,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использовать аккумуляторы;</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соединять  устройства  ИКТ  (блоки  компьютера,  устройства  сетей,  прин</w:t>
      </w:r>
      <w:r w:rsidR="0090157B">
        <w:rPr>
          <w:rFonts w:ascii="Times New Roman" w:hAnsi="Times New Roman" w:cs="Times New Roman"/>
          <w:sz w:val="28"/>
          <w:szCs w:val="28"/>
        </w:rPr>
        <w:t xml:space="preserve">тер, </w:t>
      </w:r>
      <w:r w:rsidRPr="00882CFE">
        <w:rPr>
          <w:rFonts w:ascii="Times New Roman" w:hAnsi="Times New Roman" w:cs="Times New Roman"/>
          <w:sz w:val="28"/>
          <w:szCs w:val="28"/>
        </w:rPr>
        <w:t>проектор, сканер, измерительные устройства и т. д.</w:t>
      </w:r>
      <w:r w:rsidR="0024718C">
        <w:rPr>
          <w:rFonts w:ascii="Times New Roman" w:hAnsi="Times New Roman" w:cs="Times New Roman"/>
          <w:sz w:val="28"/>
          <w:szCs w:val="28"/>
        </w:rPr>
        <w:t>) с использованием прово</w:t>
      </w:r>
      <w:r w:rsidR="0024718C">
        <w:rPr>
          <w:rFonts w:ascii="Times New Roman" w:hAnsi="Times New Roman" w:cs="Times New Roman"/>
          <w:sz w:val="28"/>
          <w:szCs w:val="28"/>
        </w:rPr>
        <w:t>д</w:t>
      </w:r>
      <w:r w:rsidR="0024718C">
        <w:rPr>
          <w:rFonts w:ascii="Times New Roman" w:hAnsi="Times New Roman" w:cs="Times New Roman"/>
          <w:sz w:val="28"/>
          <w:szCs w:val="28"/>
        </w:rPr>
        <w:t xml:space="preserve">ных и </w:t>
      </w:r>
      <w:r w:rsidRPr="00882CFE">
        <w:rPr>
          <w:rFonts w:ascii="Times New Roman" w:hAnsi="Times New Roman" w:cs="Times New Roman"/>
          <w:sz w:val="28"/>
          <w:szCs w:val="28"/>
        </w:rPr>
        <w:t>беспроводных технологий;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правильно включать и выключать устройства ИКТ, входить в операционную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систему  и  завершать  работу  с  ней,  выполнять  базовые  действия  с  экра</w:t>
      </w:r>
      <w:r w:rsidRPr="00882CFE">
        <w:rPr>
          <w:rFonts w:ascii="Times New Roman" w:hAnsi="Times New Roman" w:cs="Times New Roman"/>
          <w:sz w:val="28"/>
          <w:szCs w:val="28"/>
        </w:rPr>
        <w:t>н</w:t>
      </w:r>
      <w:r w:rsidRPr="00882CFE">
        <w:rPr>
          <w:rFonts w:ascii="Times New Roman" w:hAnsi="Times New Roman" w:cs="Times New Roman"/>
          <w:sz w:val="28"/>
          <w:szCs w:val="28"/>
        </w:rPr>
        <w:t>ны</w:t>
      </w:r>
      <w:r w:rsidR="0024718C">
        <w:rPr>
          <w:rFonts w:ascii="Times New Roman" w:hAnsi="Times New Roman" w:cs="Times New Roman"/>
          <w:sz w:val="28"/>
          <w:szCs w:val="28"/>
        </w:rPr>
        <w:t xml:space="preserve">ми </w:t>
      </w:r>
      <w:r w:rsidRPr="00882CFE">
        <w:rPr>
          <w:rFonts w:ascii="Times New Roman" w:hAnsi="Times New Roman" w:cs="Times New Roman"/>
          <w:sz w:val="28"/>
          <w:szCs w:val="28"/>
        </w:rPr>
        <w:t>объектами (перемещение курсора, выделение, прямое перемещение, зап</w:t>
      </w:r>
      <w:r w:rsidRPr="00882CFE">
        <w:rPr>
          <w:rFonts w:ascii="Times New Roman" w:hAnsi="Times New Roman" w:cs="Times New Roman"/>
          <w:sz w:val="28"/>
          <w:szCs w:val="28"/>
        </w:rPr>
        <w:t>о</w:t>
      </w:r>
      <w:r w:rsidRPr="00882CFE">
        <w:rPr>
          <w:rFonts w:ascii="Times New Roman" w:hAnsi="Times New Roman" w:cs="Times New Roman"/>
          <w:sz w:val="28"/>
          <w:szCs w:val="28"/>
        </w:rPr>
        <w:t>ми</w:t>
      </w:r>
      <w:r w:rsidR="0024718C">
        <w:rPr>
          <w:rFonts w:ascii="Times New Roman" w:hAnsi="Times New Roman" w:cs="Times New Roman"/>
          <w:sz w:val="28"/>
          <w:szCs w:val="28"/>
        </w:rPr>
        <w:t xml:space="preserve">нание и </w:t>
      </w:r>
      <w:r w:rsidRPr="00882CFE">
        <w:rPr>
          <w:rFonts w:ascii="Times New Roman" w:hAnsi="Times New Roman" w:cs="Times New Roman"/>
          <w:sz w:val="28"/>
          <w:szCs w:val="28"/>
        </w:rPr>
        <w:t>вырезание);</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осуществлять информационное подключение к локальной сети и глобальной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сети Интернет;</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входить в информационную среду образовательного учреждения, в том чис</w:t>
      </w:r>
      <w:r w:rsidR="00D84168">
        <w:rPr>
          <w:rFonts w:ascii="Times New Roman" w:hAnsi="Times New Roman" w:cs="Times New Roman"/>
          <w:sz w:val="28"/>
          <w:szCs w:val="28"/>
        </w:rPr>
        <w:t xml:space="preserve">ле </w:t>
      </w:r>
      <w:r w:rsidRPr="00882CFE">
        <w:rPr>
          <w:rFonts w:ascii="Times New Roman" w:hAnsi="Times New Roman" w:cs="Times New Roman"/>
          <w:sz w:val="28"/>
          <w:szCs w:val="28"/>
        </w:rPr>
        <w:t>через  Интернет, размещать в информационной среде различные информацио</w:t>
      </w:r>
      <w:r w:rsidRPr="00882CFE">
        <w:rPr>
          <w:rFonts w:ascii="Times New Roman" w:hAnsi="Times New Roman" w:cs="Times New Roman"/>
          <w:sz w:val="28"/>
          <w:szCs w:val="28"/>
        </w:rPr>
        <w:t>н</w:t>
      </w:r>
      <w:r w:rsidR="0024718C">
        <w:rPr>
          <w:rFonts w:ascii="Times New Roman" w:hAnsi="Times New Roman" w:cs="Times New Roman"/>
          <w:sz w:val="28"/>
          <w:szCs w:val="28"/>
        </w:rPr>
        <w:t xml:space="preserve">ные </w:t>
      </w:r>
      <w:r w:rsidRPr="00882CFE">
        <w:rPr>
          <w:rFonts w:ascii="Times New Roman" w:hAnsi="Times New Roman" w:cs="Times New Roman"/>
          <w:sz w:val="28"/>
          <w:szCs w:val="28"/>
        </w:rPr>
        <w:t>объекты;</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выводить  информацию  на  бумагу,  правильно  обращаться  с  </w:t>
      </w:r>
      <w:proofErr w:type="gramStart"/>
      <w:r w:rsidRPr="00882CFE">
        <w:rPr>
          <w:rFonts w:ascii="Times New Roman" w:hAnsi="Times New Roman" w:cs="Times New Roman"/>
          <w:sz w:val="28"/>
          <w:szCs w:val="28"/>
        </w:rPr>
        <w:t>расходными</w:t>
      </w:r>
      <w:proofErr w:type="gramEnd"/>
      <w:r w:rsidRPr="00882CFE">
        <w:rPr>
          <w:rFonts w:ascii="Times New Roman" w:hAnsi="Times New Roman" w:cs="Times New Roman"/>
          <w:sz w:val="28"/>
          <w:szCs w:val="28"/>
        </w:rPr>
        <w:t xml:space="preserve">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материалами;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соблюдать  требования  техники  безопасности,  гигиены,  эргономики  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ресурсосбережения  при  работе  с  устройствами  ИКТ,  в  частности  учитыв</w:t>
      </w:r>
      <w:r w:rsidRPr="00882CFE">
        <w:rPr>
          <w:rFonts w:ascii="Times New Roman" w:hAnsi="Times New Roman" w:cs="Times New Roman"/>
          <w:sz w:val="28"/>
          <w:szCs w:val="28"/>
        </w:rPr>
        <w:t>а</w:t>
      </w:r>
      <w:r w:rsidRPr="00882CFE">
        <w:rPr>
          <w:rFonts w:ascii="Times New Roman" w:hAnsi="Times New Roman" w:cs="Times New Roman"/>
          <w:sz w:val="28"/>
          <w:szCs w:val="28"/>
        </w:rPr>
        <w:t>ю</w:t>
      </w:r>
      <w:r w:rsidR="0024718C">
        <w:rPr>
          <w:rFonts w:ascii="Times New Roman" w:hAnsi="Times New Roman" w:cs="Times New Roman"/>
          <w:sz w:val="28"/>
          <w:szCs w:val="28"/>
        </w:rPr>
        <w:t xml:space="preserve">щие </w:t>
      </w:r>
      <w:r w:rsidRPr="00882CFE">
        <w:rPr>
          <w:rFonts w:ascii="Times New Roman" w:hAnsi="Times New Roman" w:cs="Times New Roman"/>
          <w:sz w:val="28"/>
          <w:szCs w:val="28"/>
        </w:rPr>
        <w:t>специфику работы с различными экранами.</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0A4BEE">
      <w:pPr>
        <w:spacing w:after="0" w:line="240" w:lineRule="auto"/>
        <w:jc w:val="both"/>
        <w:rPr>
          <w:rFonts w:ascii="Times New Roman" w:hAnsi="Times New Roman" w:cs="Times New Roman"/>
          <w:i/>
          <w:sz w:val="28"/>
          <w:szCs w:val="28"/>
        </w:rPr>
      </w:pPr>
      <w:proofErr w:type="gramStart"/>
      <w:r w:rsidRPr="0024718C">
        <w:rPr>
          <w:rFonts w:ascii="Times New Roman" w:hAnsi="Times New Roman" w:cs="Times New Roman"/>
          <w:i/>
          <w:sz w:val="28"/>
          <w:szCs w:val="28"/>
        </w:rPr>
        <w:t xml:space="preserve">• осознавать  и  использовать  в  практической  деятельности  основные </w:t>
      </w:r>
      <w:proofErr w:type="gramEnd"/>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психологические особенности восприятия информации человеком.</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Примечание:  результаты  достигаются  позже  во  внеурочной  и  внешколь</w:t>
      </w:r>
      <w:r w:rsidR="00D84168">
        <w:rPr>
          <w:rFonts w:ascii="Times New Roman" w:hAnsi="Times New Roman" w:cs="Times New Roman"/>
          <w:i/>
          <w:sz w:val="28"/>
          <w:szCs w:val="28"/>
        </w:rPr>
        <w:t xml:space="preserve">ной </w:t>
      </w:r>
      <w:r w:rsidRPr="0024718C">
        <w:rPr>
          <w:rFonts w:ascii="Times New Roman" w:hAnsi="Times New Roman" w:cs="Times New Roman"/>
          <w:i/>
          <w:sz w:val="28"/>
          <w:szCs w:val="28"/>
        </w:rPr>
        <w:t>деятельности.</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Фиксация изображений и звуков.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осуществлять фиксацию изображений и звуков в ходе процесса обсуждения,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проведения  эксперимента,  природного  процесса,  фиксацию  хода  и  результ</w:t>
      </w:r>
      <w:r w:rsidRPr="00882CFE">
        <w:rPr>
          <w:rFonts w:ascii="Times New Roman" w:hAnsi="Times New Roman" w:cs="Times New Roman"/>
          <w:sz w:val="28"/>
          <w:szCs w:val="28"/>
        </w:rPr>
        <w:t>а</w:t>
      </w:r>
      <w:r w:rsidR="0024718C">
        <w:rPr>
          <w:rFonts w:ascii="Times New Roman" w:hAnsi="Times New Roman" w:cs="Times New Roman"/>
          <w:sz w:val="28"/>
          <w:szCs w:val="28"/>
        </w:rPr>
        <w:t xml:space="preserve">тов </w:t>
      </w:r>
      <w:r w:rsidRPr="00882CFE">
        <w:rPr>
          <w:rFonts w:ascii="Times New Roman" w:hAnsi="Times New Roman" w:cs="Times New Roman"/>
          <w:sz w:val="28"/>
          <w:szCs w:val="28"/>
        </w:rPr>
        <w:t>проектной деятельности;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 xml:space="preserve">• учитывать  смысл  и  содержание  деятельности  при  организации  фиксации,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выделять  для  фиксации  отдельные  элементы  объектов  и  процессов,  обесп</w:t>
      </w:r>
      <w:r w:rsidRPr="00882CFE">
        <w:rPr>
          <w:rFonts w:ascii="Times New Roman" w:hAnsi="Times New Roman" w:cs="Times New Roman"/>
          <w:sz w:val="28"/>
          <w:szCs w:val="28"/>
        </w:rPr>
        <w:t>е</w:t>
      </w:r>
      <w:r w:rsidR="0024718C">
        <w:rPr>
          <w:rFonts w:ascii="Times New Roman" w:hAnsi="Times New Roman" w:cs="Times New Roman"/>
          <w:sz w:val="28"/>
          <w:szCs w:val="28"/>
        </w:rPr>
        <w:t xml:space="preserve">чивать </w:t>
      </w:r>
      <w:r w:rsidRPr="00882CFE">
        <w:rPr>
          <w:rFonts w:ascii="Times New Roman" w:hAnsi="Times New Roman" w:cs="Times New Roman"/>
          <w:sz w:val="28"/>
          <w:szCs w:val="28"/>
        </w:rPr>
        <w:t>качество фиксации существенных элементов;</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выбирать  технические  средства  ИКТ  для  фиксации  изображений  и  зву</w:t>
      </w:r>
      <w:r w:rsidR="00D84168">
        <w:rPr>
          <w:rFonts w:ascii="Times New Roman" w:hAnsi="Times New Roman" w:cs="Times New Roman"/>
          <w:sz w:val="28"/>
          <w:szCs w:val="28"/>
        </w:rPr>
        <w:t xml:space="preserve">ков  в </w:t>
      </w:r>
      <w:r w:rsidRPr="00882CFE">
        <w:rPr>
          <w:rFonts w:ascii="Times New Roman" w:hAnsi="Times New Roman" w:cs="Times New Roman"/>
          <w:sz w:val="28"/>
          <w:szCs w:val="28"/>
        </w:rPr>
        <w:t>соответствии с поставленной целью;</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проводить обработку цифровых фотографий с использованием возможностей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специальных  компьютерных  инструментов,  создавать  презентации  на  ос</w:t>
      </w:r>
      <w:r w:rsidR="00D84168">
        <w:rPr>
          <w:rFonts w:ascii="Times New Roman" w:hAnsi="Times New Roman" w:cs="Times New Roman"/>
          <w:sz w:val="28"/>
          <w:szCs w:val="28"/>
        </w:rPr>
        <w:t xml:space="preserve">нове </w:t>
      </w:r>
      <w:r w:rsidRPr="00882CFE">
        <w:rPr>
          <w:rFonts w:ascii="Times New Roman" w:hAnsi="Times New Roman" w:cs="Times New Roman"/>
          <w:sz w:val="28"/>
          <w:szCs w:val="28"/>
        </w:rPr>
        <w:t xml:space="preserve">цифровых фотографий;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проводить  обработку  цифровых  з</w:t>
      </w:r>
      <w:r w:rsidR="0024718C">
        <w:rPr>
          <w:rFonts w:ascii="Times New Roman" w:hAnsi="Times New Roman" w:cs="Times New Roman"/>
          <w:sz w:val="28"/>
          <w:szCs w:val="28"/>
        </w:rPr>
        <w:t xml:space="preserve">вукозаписей  с  использованием </w:t>
      </w:r>
      <w:r w:rsidRPr="00882CFE">
        <w:rPr>
          <w:rFonts w:ascii="Times New Roman" w:hAnsi="Times New Roman" w:cs="Times New Roman"/>
          <w:sz w:val="28"/>
          <w:szCs w:val="28"/>
        </w:rPr>
        <w:t>возможн</w:t>
      </w:r>
      <w:r w:rsidRPr="00882CFE">
        <w:rPr>
          <w:rFonts w:ascii="Times New Roman" w:hAnsi="Times New Roman" w:cs="Times New Roman"/>
          <w:sz w:val="28"/>
          <w:szCs w:val="28"/>
        </w:rPr>
        <w:t>о</w:t>
      </w:r>
      <w:r w:rsidRPr="00882CFE">
        <w:rPr>
          <w:rFonts w:ascii="Times New Roman" w:hAnsi="Times New Roman" w:cs="Times New Roman"/>
          <w:sz w:val="28"/>
          <w:szCs w:val="28"/>
        </w:rPr>
        <w:t>стей  специальных  компьюте</w:t>
      </w:r>
      <w:r w:rsidR="0024718C">
        <w:rPr>
          <w:rFonts w:ascii="Times New Roman" w:hAnsi="Times New Roman" w:cs="Times New Roman"/>
          <w:sz w:val="28"/>
          <w:szCs w:val="28"/>
        </w:rPr>
        <w:t xml:space="preserve">рных  инструментов,  проводить </w:t>
      </w:r>
      <w:r w:rsidRPr="00882CFE">
        <w:rPr>
          <w:rFonts w:ascii="Times New Roman" w:hAnsi="Times New Roman" w:cs="Times New Roman"/>
          <w:sz w:val="28"/>
          <w:szCs w:val="28"/>
        </w:rPr>
        <w:t>транскрибиров</w:t>
      </w:r>
      <w:r w:rsidRPr="00882CFE">
        <w:rPr>
          <w:rFonts w:ascii="Times New Roman" w:hAnsi="Times New Roman" w:cs="Times New Roman"/>
          <w:sz w:val="28"/>
          <w:szCs w:val="28"/>
        </w:rPr>
        <w:t>а</w:t>
      </w:r>
      <w:r w:rsidRPr="00882CFE">
        <w:rPr>
          <w:rFonts w:ascii="Times New Roman" w:hAnsi="Times New Roman" w:cs="Times New Roman"/>
          <w:sz w:val="28"/>
          <w:szCs w:val="28"/>
        </w:rPr>
        <w:t>ние цифровых звукозаписей;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осуществлять  видеосъёмку  и  проводить  монтаж  отснятого  материала  </w:t>
      </w:r>
      <w:proofErr w:type="gramStart"/>
      <w:r w:rsidRPr="00882CFE">
        <w:rPr>
          <w:rFonts w:ascii="Times New Roman" w:hAnsi="Times New Roman" w:cs="Times New Roman"/>
          <w:sz w:val="28"/>
          <w:szCs w:val="28"/>
        </w:rPr>
        <w:t>с</w:t>
      </w:r>
      <w:proofErr w:type="gramEnd"/>
      <w:r w:rsidRPr="00882CFE">
        <w:rPr>
          <w:rFonts w:ascii="Times New Roman" w:hAnsi="Times New Roman" w:cs="Times New Roman"/>
          <w:sz w:val="28"/>
          <w:szCs w:val="28"/>
        </w:rPr>
        <w:t xml:space="preserve">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использованием возможностей специальных компьютерных инструментов.</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различать творческую и техническую фиксацию звуков и изображений;</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использовать  возможности  И</w:t>
      </w:r>
      <w:proofErr w:type="gramStart"/>
      <w:r w:rsidRPr="0024718C">
        <w:rPr>
          <w:rFonts w:ascii="Times New Roman" w:hAnsi="Times New Roman" w:cs="Times New Roman"/>
          <w:i/>
          <w:sz w:val="28"/>
          <w:szCs w:val="28"/>
        </w:rPr>
        <w:t>КТ  в  тв</w:t>
      </w:r>
      <w:proofErr w:type="gramEnd"/>
      <w:r w:rsidRPr="0024718C">
        <w:rPr>
          <w:rFonts w:ascii="Times New Roman" w:hAnsi="Times New Roman" w:cs="Times New Roman"/>
          <w:i/>
          <w:sz w:val="28"/>
          <w:szCs w:val="28"/>
        </w:rPr>
        <w:t>орческо</w:t>
      </w:r>
      <w:r w:rsidR="00D84168">
        <w:rPr>
          <w:rFonts w:ascii="Times New Roman" w:hAnsi="Times New Roman" w:cs="Times New Roman"/>
          <w:i/>
          <w:sz w:val="28"/>
          <w:szCs w:val="28"/>
        </w:rPr>
        <w:t xml:space="preserve">й  деятельности,  связанной  с </w:t>
      </w:r>
      <w:r w:rsidRPr="0024718C">
        <w:rPr>
          <w:rFonts w:ascii="Times New Roman" w:hAnsi="Times New Roman" w:cs="Times New Roman"/>
          <w:i/>
          <w:sz w:val="28"/>
          <w:szCs w:val="28"/>
        </w:rPr>
        <w:t>искусством;</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осуществлять трёхмерное сканирование.</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Примечание:  результаты  достигаются  преимущественно  в  рамках  предм</w:t>
      </w:r>
      <w:r w:rsidRPr="0024718C">
        <w:rPr>
          <w:rFonts w:ascii="Times New Roman" w:hAnsi="Times New Roman" w:cs="Times New Roman"/>
          <w:i/>
          <w:sz w:val="28"/>
          <w:szCs w:val="28"/>
        </w:rPr>
        <w:t>е</w:t>
      </w:r>
      <w:r w:rsidR="0024718C">
        <w:rPr>
          <w:rFonts w:ascii="Times New Roman" w:hAnsi="Times New Roman" w:cs="Times New Roman"/>
          <w:i/>
          <w:sz w:val="28"/>
          <w:szCs w:val="28"/>
        </w:rPr>
        <w:t xml:space="preserve">тов </w:t>
      </w:r>
      <w:r w:rsidRPr="0024718C">
        <w:rPr>
          <w:rFonts w:ascii="Times New Roman" w:hAnsi="Times New Roman" w:cs="Times New Roman"/>
          <w:i/>
          <w:sz w:val="28"/>
          <w:szCs w:val="28"/>
        </w:rPr>
        <w:t>«Искусство»,  «Русский  язык»,  «Иностранный  язык»,  «Физическая  кул</w:t>
      </w:r>
      <w:r w:rsidRPr="0024718C">
        <w:rPr>
          <w:rFonts w:ascii="Times New Roman" w:hAnsi="Times New Roman" w:cs="Times New Roman"/>
          <w:i/>
          <w:sz w:val="28"/>
          <w:szCs w:val="28"/>
        </w:rPr>
        <w:t>ь</w:t>
      </w:r>
      <w:r w:rsidR="0024718C">
        <w:rPr>
          <w:rFonts w:ascii="Times New Roman" w:hAnsi="Times New Roman" w:cs="Times New Roman"/>
          <w:i/>
          <w:sz w:val="28"/>
          <w:szCs w:val="28"/>
        </w:rPr>
        <w:t xml:space="preserve">тура» </w:t>
      </w:r>
      <w:r w:rsidRPr="0024718C">
        <w:rPr>
          <w:rFonts w:ascii="Times New Roman" w:hAnsi="Times New Roman" w:cs="Times New Roman"/>
          <w:i/>
          <w:sz w:val="28"/>
          <w:szCs w:val="28"/>
        </w:rPr>
        <w:t>а также во внеурочной деятельности.</w:t>
      </w:r>
    </w:p>
    <w:p w:rsidR="00882CFE" w:rsidRPr="0024718C" w:rsidRDefault="0024718C" w:rsidP="000A4BE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Создание письменных сообщений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создавать текст на русском языке с использованием слепого десятипальцево</w:t>
      </w:r>
      <w:r w:rsidR="0090157B">
        <w:rPr>
          <w:rFonts w:ascii="Times New Roman" w:hAnsi="Times New Roman" w:cs="Times New Roman"/>
          <w:sz w:val="28"/>
          <w:szCs w:val="28"/>
        </w:rPr>
        <w:t xml:space="preserve">го </w:t>
      </w:r>
      <w:r w:rsidRPr="00882CFE">
        <w:rPr>
          <w:rFonts w:ascii="Times New Roman" w:hAnsi="Times New Roman" w:cs="Times New Roman"/>
          <w:sz w:val="28"/>
          <w:szCs w:val="28"/>
        </w:rPr>
        <w:t>клавиатурного письма;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сканировать текст и осуществлять распознавание сканированного текста;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осуществлять редактирование и структурирован</w:t>
      </w:r>
      <w:r w:rsidR="0090157B">
        <w:rPr>
          <w:rFonts w:ascii="Times New Roman" w:hAnsi="Times New Roman" w:cs="Times New Roman"/>
          <w:sz w:val="28"/>
          <w:szCs w:val="28"/>
        </w:rPr>
        <w:t xml:space="preserve">ие текста в соответствии с его </w:t>
      </w:r>
      <w:r w:rsidRPr="00882CFE">
        <w:rPr>
          <w:rFonts w:ascii="Times New Roman" w:hAnsi="Times New Roman" w:cs="Times New Roman"/>
          <w:sz w:val="28"/>
          <w:szCs w:val="28"/>
        </w:rPr>
        <w:t>смыслом средствами текстового редактора;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создавать текст на основе расшифровки аудиозаписи, в том числе нескольких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участников  обсуждения,  осуществлять  письменное  смысловое  резюмиро</w:t>
      </w:r>
      <w:r w:rsidR="0090157B">
        <w:rPr>
          <w:rFonts w:ascii="Times New Roman" w:hAnsi="Times New Roman" w:cs="Times New Roman"/>
          <w:sz w:val="28"/>
          <w:szCs w:val="28"/>
        </w:rPr>
        <w:t>в</w:t>
      </w:r>
      <w:r w:rsidR="0090157B">
        <w:rPr>
          <w:rFonts w:ascii="Times New Roman" w:hAnsi="Times New Roman" w:cs="Times New Roman"/>
          <w:sz w:val="28"/>
          <w:szCs w:val="28"/>
        </w:rPr>
        <w:t>а</w:t>
      </w:r>
      <w:r w:rsidR="0090157B">
        <w:rPr>
          <w:rFonts w:ascii="Times New Roman" w:hAnsi="Times New Roman" w:cs="Times New Roman"/>
          <w:sz w:val="28"/>
          <w:szCs w:val="28"/>
        </w:rPr>
        <w:t xml:space="preserve">ние </w:t>
      </w:r>
      <w:r w:rsidRPr="00882CFE">
        <w:rPr>
          <w:rFonts w:ascii="Times New Roman" w:hAnsi="Times New Roman" w:cs="Times New Roman"/>
          <w:sz w:val="28"/>
          <w:szCs w:val="28"/>
        </w:rPr>
        <w:t>высказываний в ходе обсуждения;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использовать  средства  орфографического  и  синтаксического  контроля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русского текста и текста на иностранном языке.</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xml:space="preserve">• создавать  текст  на  иностранном  языке  с  использованием  слепого </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десятипальцевого клавиатурного письма;</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xml:space="preserve">• использовать  компьютерные  инструменты,  упрощающие  расшифровку </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аудиозаписей.</w:t>
      </w:r>
    </w:p>
    <w:p w:rsidR="00882CFE" w:rsidRPr="00882CFE" w:rsidRDefault="00882CFE" w:rsidP="00882CFE">
      <w:pPr>
        <w:spacing w:after="0" w:line="240" w:lineRule="auto"/>
        <w:rPr>
          <w:rFonts w:ascii="Times New Roman" w:hAnsi="Times New Roman" w:cs="Times New Roman"/>
          <w:sz w:val="28"/>
          <w:szCs w:val="28"/>
        </w:rPr>
      </w:pPr>
      <w:r w:rsidRPr="0024718C">
        <w:rPr>
          <w:rFonts w:ascii="Times New Roman" w:hAnsi="Times New Roman" w:cs="Times New Roman"/>
          <w:i/>
          <w:sz w:val="28"/>
          <w:szCs w:val="28"/>
        </w:rPr>
        <w:t>Примечание:  результаты  достигаются  преимущественно  в  рамках</w:t>
      </w:r>
      <w:r w:rsidRPr="00882CFE">
        <w:rPr>
          <w:rFonts w:ascii="Times New Roman" w:hAnsi="Times New Roman" w:cs="Times New Roman"/>
          <w:sz w:val="28"/>
          <w:szCs w:val="28"/>
        </w:rPr>
        <w:t xml:space="preserve">  предм</w:t>
      </w:r>
      <w:r w:rsidRPr="00882CFE">
        <w:rPr>
          <w:rFonts w:ascii="Times New Roman" w:hAnsi="Times New Roman" w:cs="Times New Roman"/>
          <w:sz w:val="28"/>
          <w:szCs w:val="28"/>
        </w:rPr>
        <w:t>е</w:t>
      </w:r>
      <w:r w:rsidRPr="00882CFE">
        <w:rPr>
          <w:rFonts w:ascii="Times New Roman" w:hAnsi="Times New Roman" w:cs="Times New Roman"/>
          <w:sz w:val="28"/>
          <w:szCs w:val="28"/>
        </w:rPr>
        <w:t>то</w:t>
      </w:r>
      <w:r w:rsidR="0024718C">
        <w:rPr>
          <w:rFonts w:ascii="Times New Roman" w:hAnsi="Times New Roman" w:cs="Times New Roman"/>
          <w:sz w:val="28"/>
          <w:szCs w:val="28"/>
        </w:rPr>
        <w:t xml:space="preserve">в  </w:t>
      </w:r>
      <w:r w:rsidRPr="00882CFE">
        <w:rPr>
          <w:rFonts w:ascii="Times New Roman" w:hAnsi="Times New Roman" w:cs="Times New Roman"/>
          <w:sz w:val="28"/>
          <w:szCs w:val="28"/>
        </w:rPr>
        <w:t>«Русский язык», «Иностранный язык», «Литература», «История».</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Создание графических объектов.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создавать  различные  геометрическ</w:t>
      </w:r>
      <w:r w:rsidR="0024718C">
        <w:rPr>
          <w:rFonts w:ascii="Times New Roman" w:hAnsi="Times New Roman" w:cs="Times New Roman"/>
          <w:sz w:val="28"/>
          <w:szCs w:val="28"/>
        </w:rPr>
        <w:t xml:space="preserve">ие  объекты  с  использованием </w:t>
      </w:r>
      <w:r w:rsidRPr="00882CFE">
        <w:rPr>
          <w:rFonts w:ascii="Times New Roman" w:hAnsi="Times New Roman" w:cs="Times New Roman"/>
          <w:sz w:val="28"/>
          <w:szCs w:val="28"/>
        </w:rPr>
        <w:t>возможн</w:t>
      </w:r>
      <w:r w:rsidRPr="00882CFE">
        <w:rPr>
          <w:rFonts w:ascii="Times New Roman" w:hAnsi="Times New Roman" w:cs="Times New Roman"/>
          <w:sz w:val="28"/>
          <w:szCs w:val="28"/>
        </w:rPr>
        <w:t>о</w:t>
      </w:r>
      <w:r w:rsidRPr="00882CFE">
        <w:rPr>
          <w:rFonts w:ascii="Times New Roman" w:hAnsi="Times New Roman" w:cs="Times New Roman"/>
          <w:sz w:val="28"/>
          <w:szCs w:val="28"/>
        </w:rPr>
        <w:t>стей специальных компьютерных инструментов;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 создавать  диаграммы  различных  видов  (алгоритмические,  концептуаль</w:t>
      </w:r>
      <w:r w:rsidR="00D84168">
        <w:rPr>
          <w:rFonts w:ascii="Times New Roman" w:hAnsi="Times New Roman" w:cs="Times New Roman"/>
          <w:sz w:val="28"/>
          <w:szCs w:val="28"/>
        </w:rPr>
        <w:t xml:space="preserve">ные, </w:t>
      </w:r>
      <w:r w:rsidRPr="00882CFE">
        <w:rPr>
          <w:rFonts w:ascii="Times New Roman" w:hAnsi="Times New Roman" w:cs="Times New Roman"/>
          <w:sz w:val="28"/>
          <w:szCs w:val="28"/>
        </w:rPr>
        <w:t>классификационные, организационные, родства и др.) в соответствии с реша</w:t>
      </w:r>
      <w:r w:rsidRPr="00882CFE">
        <w:rPr>
          <w:rFonts w:ascii="Times New Roman" w:hAnsi="Times New Roman" w:cs="Times New Roman"/>
          <w:sz w:val="28"/>
          <w:szCs w:val="28"/>
        </w:rPr>
        <w:t>е</w:t>
      </w:r>
      <w:r w:rsidRPr="00882CFE">
        <w:rPr>
          <w:rFonts w:ascii="Times New Roman" w:hAnsi="Times New Roman" w:cs="Times New Roman"/>
          <w:sz w:val="28"/>
          <w:szCs w:val="28"/>
        </w:rPr>
        <w:t>мы</w:t>
      </w:r>
      <w:r w:rsidR="0024718C">
        <w:rPr>
          <w:rFonts w:ascii="Times New Roman" w:hAnsi="Times New Roman" w:cs="Times New Roman"/>
          <w:sz w:val="28"/>
          <w:szCs w:val="28"/>
        </w:rPr>
        <w:t xml:space="preserve">ми </w:t>
      </w:r>
      <w:r w:rsidRPr="00882CFE">
        <w:rPr>
          <w:rFonts w:ascii="Times New Roman" w:hAnsi="Times New Roman" w:cs="Times New Roman"/>
          <w:sz w:val="28"/>
          <w:szCs w:val="28"/>
        </w:rPr>
        <w:t>задачами;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создавать  специализированные  карты  и  диаграммы:  географические,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хронологические;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создавать  графические  объекты  проведением </w:t>
      </w:r>
      <w:r w:rsidR="00D84168">
        <w:rPr>
          <w:rFonts w:ascii="Times New Roman" w:hAnsi="Times New Roman" w:cs="Times New Roman"/>
          <w:sz w:val="28"/>
          <w:szCs w:val="28"/>
        </w:rPr>
        <w:t xml:space="preserve"> рукой  произвольных  линий  с </w:t>
      </w:r>
      <w:r w:rsidRPr="00882CFE">
        <w:rPr>
          <w:rFonts w:ascii="Times New Roman" w:hAnsi="Times New Roman" w:cs="Times New Roman"/>
          <w:sz w:val="28"/>
          <w:szCs w:val="28"/>
        </w:rPr>
        <w:t>использованием специализированных компьютерных инструментов и устройств.</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создавать мультипликационные фильмы;</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создавать виртуальные модели трёхмерных объектов.</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Примечание:  результаты  достигаются  преимущественно  в  рамках  предм</w:t>
      </w:r>
      <w:r w:rsidRPr="0024718C">
        <w:rPr>
          <w:rFonts w:ascii="Times New Roman" w:hAnsi="Times New Roman" w:cs="Times New Roman"/>
          <w:i/>
          <w:sz w:val="28"/>
          <w:szCs w:val="28"/>
        </w:rPr>
        <w:t>е</w:t>
      </w:r>
      <w:r w:rsidR="0024718C">
        <w:rPr>
          <w:rFonts w:ascii="Times New Roman" w:hAnsi="Times New Roman" w:cs="Times New Roman"/>
          <w:i/>
          <w:sz w:val="28"/>
          <w:szCs w:val="28"/>
        </w:rPr>
        <w:t xml:space="preserve">тов </w:t>
      </w:r>
      <w:r w:rsidRPr="0024718C">
        <w:rPr>
          <w:rFonts w:ascii="Times New Roman" w:hAnsi="Times New Roman" w:cs="Times New Roman"/>
          <w:i/>
          <w:sz w:val="28"/>
          <w:szCs w:val="28"/>
        </w:rPr>
        <w:t>«Технология», «Обществознание», «География», «История», «Математ</w:t>
      </w:r>
      <w:r w:rsidRPr="0024718C">
        <w:rPr>
          <w:rFonts w:ascii="Times New Roman" w:hAnsi="Times New Roman" w:cs="Times New Roman"/>
          <w:i/>
          <w:sz w:val="28"/>
          <w:szCs w:val="28"/>
        </w:rPr>
        <w:t>и</w:t>
      </w:r>
      <w:r w:rsidRPr="0024718C">
        <w:rPr>
          <w:rFonts w:ascii="Times New Roman" w:hAnsi="Times New Roman" w:cs="Times New Roman"/>
          <w:i/>
          <w:sz w:val="28"/>
          <w:szCs w:val="28"/>
        </w:rPr>
        <w:t>ка».</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Создание м</w:t>
      </w:r>
      <w:r w:rsidR="0024718C">
        <w:rPr>
          <w:rFonts w:ascii="Times New Roman" w:hAnsi="Times New Roman" w:cs="Times New Roman"/>
          <w:b/>
          <w:sz w:val="28"/>
          <w:szCs w:val="28"/>
        </w:rPr>
        <w:t>узыкальных и звуковых сообщений</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звуковые и музыкальные редакторы;</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клавишные и кинестетические синтезаторы;</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программы звукозаписи и микрофоны.</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использовать  музыкальные  редактор</w:t>
      </w:r>
      <w:r w:rsidR="0024718C">
        <w:rPr>
          <w:rFonts w:ascii="Times New Roman" w:hAnsi="Times New Roman" w:cs="Times New Roman"/>
          <w:i/>
          <w:sz w:val="28"/>
          <w:szCs w:val="28"/>
        </w:rPr>
        <w:t xml:space="preserve">ы,  клавишные  и  кинетические </w:t>
      </w:r>
      <w:r w:rsidRPr="0024718C">
        <w:rPr>
          <w:rFonts w:ascii="Times New Roman" w:hAnsi="Times New Roman" w:cs="Times New Roman"/>
          <w:i/>
          <w:sz w:val="28"/>
          <w:szCs w:val="28"/>
        </w:rPr>
        <w:t>синт</w:t>
      </w:r>
      <w:r w:rsidRPr="0024718C">
        <w:rPr>
          <w:rFonts w:ascii="Times New Roman" w:hAnsi="Times New Roman" w:cs="Times New Roman"/>
          <w:i/>
          <w:sz w:val="28"/>
          <w:szCs w:val="28"/>
        </w:rPr>
        <w:t>е</w:t>
      </w:r>
      <w:r w:rsidRPr="0024718C">
        <w:rPr>
          <w:rFonts w:ascii="Times New Roman" w:hAnsi="Times New Roman" w:cs="Times New Roman"/>
          <w:i/>
          <w:sz w:val="28"/>
          <w:szCs w:val="28"/>
        </w:rPr>
        <w:t>заторы для решения творческих задач.</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Примечание:  результаты  достигаются  преимущественно  в  рамках  пред</w:t>
      </w:r>
      <w:r w:rsidR="00D84168">
        <w:rPr>
          <w:rFonts w:ascii="Times New Roman" w:hAnsi="Times New Roman" w:cs="Times New Roman"/>
          <w:i/>
          <w:sz w:val="28"/>
          <w:szCs w:val="28"/>
        </w:rPr>
        <w:t>м</w:t>
      </w:r>
      <w:r w:rsidR="00D84168">
        <w:rPr>
          <w:rFonts w:ascii="Times New Roman" w:hAnsi="Times New Roman" w:cs="Times New Roman"/>
          <w:i/>
          <w:sz w:val="28"/>
          <w:szCs w:val="28"/>
        </w:rPr>
        <w:t>е</w:t>
      </w:r>
      <w:r w:rsidR="00D84168">
        <w:rPr>
          <w:rFonts w:ascii="Times New Roman" w:hAnsi="Times New Roman" w:cs="Times New Roman"/>
          <w:i/>
          <w:sz w:val="28"/>
          <w:szCs w:val="28"/>
        </w:rPr>
        <w:t xml:space="preserve">та </w:t>
      </w:r>
      <w:r w:rsidRPr="0024718C">
        <w:rPr>
          <w:rFonts w:ascii="Times New Roman" w:hAnsi="Times New Roman" w:cs="Times New Roman"/>
          <w:i/>
          <w:sz w:val="28"/>
          <w:szCs w:val="28"/>
        </w:rPr>
        <w:t>«Искусство», а также во внеурочной деятельности.</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Создание, восприятие и использование гипермедиасообщений.</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организовывать  сообщения  в  виде  линейного  или  включающего  ссылки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представления для самостоятельного просмотра через браузер;</w:t>
      </w:r>
    </w:p>
    <w:p w:rsidR="00882CFE" w:rsidRPr="00882CFE" w:rsidRDefault="00882CFE"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xml:space="preserve">• работать  с  особыми  видами  сообщений:  диаграммами  (алгоритмические, </w:t>
      </w:r>
      <w:proofErr w:type="gramEnd"/>
    </w:p>
    <w:p w:rsidR="00882CFE" w:rsidRPr="00882CFE" w:rsidRDefault="00882CFE"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концептуальные,  классификационные,  организационные,  родства  и  др.),  ка</w:t>
      </w:r>
      <w:r w:rsidRPr="00882CFE">
        <w:rPr>
          <w:rFonts w:ascii="Times New Roman" w:hAnsi="Times New Roman" w:cs="Times New Roman"/>
          <w:sz w:val="28"/>
          <w:szCs w:val="28"/>
        </w:rPr>
        <w:t>р</w:t>
      </w:r>
      <w:r w:rsidRPr="00882CFE">
        <w:rPr>
          <w:rFonts w:ascii="Times New Roman" w:hAnsi="Times New Roman" w:cs="Times New Roman"/>
          <w:sz w:val="28"/>
          <w:szCs w:val="28"/>
        </w:rPr>
        <w:t>тами</w:t>
      </w:r>
      <w:r w:rsidR="0024718C">
        <w:rPr>
          <w:rFonts w:ascii="Times New Roman" w:hAnsi="Times New Roman" w:cs="Times New Roman"/>
          <w:sz w:val="28"/>
          <w:szCs w:val="28"/>
        </w:rPr>
        <w:t xml:space="preserve"> </w:t>
      </w:r>
      <w:r w:rsidRPr="00882CFE">
        <w:rPr>
          <w:rFonts w:ascii="Times New Roman" w:hAnsi="Times New Roman" w:cs="Times New Roman"/>
          <w:sz w:val="28"/>
          <w:szCs w:val="28"/>
        </w:rPr>
        <w:t>(географические, хронологические) и спутниковы</w:t>
      </w:r>
      <w:r w:rsidR="0024718C">
        <w:rPr>
          <w:rFonts w:ascii="Times New Roman" w:hAnsi="Times New Roman" w:cs="Times New Roman"/>
          <w:sz w:val="28"/>
          <w:szCs w:val="28"/>
        </w:rPr>
        <w:t xml:space="preserve">ми фотографиями, в том числе в </w:t>
      </w:r>
      <w:r w:rsidRPr="00882CFE">
        <w:rPr>
          <w:rFonts w:ascii="Times New Roman" w:hAnsi="Times New Roman" w:cs="Times New Roman"/>
          <w:sz w:val="28"/>
          <w:szCs w:val="28"/>
        </w:rPr>
        <w:t>системах глобального позиционирования;</w:t>
      </w:r>
      <w:proofErr w:type="gramEnd"/>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проводить деконструкцию сообщений, выделение в них структуры, элемен</w:t>
      </w:r>
      <w:r w:rsidR="00D84168">
        <w:rPr>
          <w:rFonts w:ascii="Times New Roman" w:hAnsi="Times New Roman" w:cs="Times New Roman"/>
          <w:sz w:val="28"/>
          <w:szCs w:val="28"/>
        </w:rPr>
        <w:t xml:space="preserve">тов </w:t>
      </w:r>
      <w:r w:rsidRPr="00882CFE">
        <w:rPr>
          <w:rFonts w:ascii="Times New Roman" w:hAnsi="Times New Roman" w:cs="Times New Roman"/>
          <w:sz w:val="28"/>
          <w:szCs w:val="28"/>
        </w:rPr>
        <w:t xml:space="preserve">и фрагментов;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использовать при восприятии сообщений внутренние и внешние ссылки;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формулировать  вопросы  к  сообщению,  создавать  краткое  описание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сообщения; цитировать фрагменты сообщения;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избирательно  относиться  к  информации  в  окружающем  информационном </w:t>
      </w:r>
    </w:p>
    <w:p w:rsidR="00882CFE" w:rsidRPr="00882CFE" w:rsidRDefault="00882CFE"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пространстве</w:t>
      </w:r>
      <w:proofErr w:type="gramEnd"/>
      <w:r w:rsidRPr="00882CFE">
        <w:rPr>
          <w:rFonts w:ascii="Times New Roman" w:hAnsi="Times New Roman" w:cs="Times New Roman"/>
          <w:sz w:val="28"/>
          <w:szCs w:val="28"/>
        </w:rPr>
        <w:t>, отказываться от потребления ненужной информации.</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проектировать  дизайн  сообщений  в  соответствии  с  задачами  и  сре</w:t>
      </w:r>
      <w:r w:rsidRPr="0024718C">
        <w:rPr>
          <w:rFonts w:ascii="Times New Roman" w:hAnsi="Times New Roman" w:cs="Times New Roman"/>
          <w:i/>
          <w:sz w:val="28"/>
          <w:szCs w:val="28"/>
        </w:rPr>
        <w:t>д</w:t>
      </w:r>
      <w:r w:rsidRPr="0024718C">
        <w:rPr>
          <w:rFonts w:ascii="Times New Roman" w:hAnsi="Times New Roman" w:cs="Times New Roman"/>
          <w:i/>
          <w:sz w:val="28"/>
          <w:szCs w:val="28"/>
        </w:rPr>
        <w:t>ства</w:t>
      </w:r>
      <w:r w:rsidR="0024718C">
        <w:rPr>
          <w:rFonts w:ascii="Times New Roman" w:hAnsi="Times New Roman" w:cs="Times New Roman"/>
          <w:i/>
          <w:sz w:val="28"/>
          <w:szCs w:val="28"/>
        </w:rPr>
        <w:t xml:space="preserve">ми </w:t>
      </w:r>
      <w:r w:rsidRPr="0024718C">
        <w:rPr>
          <w:rFonts w:ascii="Times New Roman" w:hAnsi="Times New Roman" w:cs="Times New Roman"/>
          <w:i/>
          <w:sz w:val="28"/>
          <w:szCs w:val="28"/>
        </w:rPr>
        <w:t>доставки;</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понимать  сообщения,  используя  при  их  восприятии  внутренние  и  внеш</w:t>
      </w:r>
      <w:r w:rsidR="00D84168">
        <w:rPr>
          <w:rFonts w:ascii="Times New Roman" w:hAnsi="Times New Roman" w:cs="Times New Roman"/>
          <w:i/>
          <w:sz w:val="28"/>
          <w:szCs w:val="28"/>
        </w:rPr>
        <w:t xml:space="preserve">ние </w:t>
      </w:r>
      <w:r w:rsidRPr="0024718C">
        <w:rPr>
          <w:rFonts w:ascii="Times New Roman" w:hAnsi="Times New Roman" w:cs="Times New Roman"/>
          <w:i/>
          <w:sz w:val="28"/>
          <w:szCs w:val="28"/>
        </w:rPr>
        <w:t>ссылки,  различные  инструменты  поиска,  с</w:t>
      </w:r>
      <w:r w:rsidR="00D84168">
        <w:rPr>
          <w:rFonts w:ascii="Times New Roman" w:hAnsi="Times New Roman" w:cs="Times New Roman"/>
          <w:i/>
          <w:sz w:val="28"/>
          <w:szCs w:val="28"/>
        </w:rPr>
        <w:t xml:space="preserve">правочные  источники  (включая </w:t>
      </w:r>
      <w:r w:rsidRPr="0024718C">
        <w:rPr>
          <w:rFonts w:ascii="Times New Roman" w:hAnsi="Times New Roman" w:cs="Times New Roman"/>
          <w:i/>
          <w:sz w:val="28"/>
          <w:szCs w:val="28"/>
        </w:rPr>
        <w:t>двуязычные).</w:t>
      </w:r>
    </w:p>
    <w:p w:rsidR="00882CFE"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lastRenderedPageBreak/>
        <w:t>Примечание:  результаты  достигаются  преимущественно  в  рамках  предм</w:t>
      </w:r>
      <w:r w:rsidRPr="0024718C">
        <w:rPr>
          <w:rFonts w:ascii="Times New Roman" w:hAnsi="Times New Roman" w:cs="Times New Roman"/>
          <w:i/>
          <w:sz w:val="28"/>
          <w:szCs w:val="28"/>
        </w:rPr>
        <w:t>е</w:t>
      </w:r>
      <w:r w:rsidR="0024718C">
        <w:rPr>
          <w:rFonts w:ascii="Times New Roman" w:hAnsi="Times New Roman" w:cs="Times New Roman"/>
          <w:i/>
          <w:sz w:val="28"/>
          <w:szCs w:val="28"/>
        </w:rPr>
        <w:t xml:space="preserve">тов </w:t>
      </w:r>
      <w:r w:rsidRPr="0024718C">
        <w:rPr>
          <w:rFonts w:ascii="Times New Roman" w:hAnsi="Times New Roman" w:cs="Times New Roman"/>
          <w:i/>
          <w:sz w:val="28"/>
          <w:szCs w:val="28"/>
        </w:rPr>
        <w:t>«Технология», «Литература», «Русский язык», «Иностранный язык», «И</w:t>
      </w:r>
      <w:r w:rsidRPr="0024718C">
        <w:rPr>
          <w:rFonts w:ascii="Times New Roman" w:hAnsi="Times New Roman" w:cs="Times New Roman"/>
          <w:i/>
          <w:sz w:val="28"/>
          <w:szCs w:val="28"/>
        </w:rPr>
        <w:t>с</w:t>
      </w:r>
      <w:r w:rsidRPr="0024718C">
        <w:rPr>
          <w:rFonts w:ascii="Times New Roman" w:hAnsi="Times New Roman" w:cs="Times New Roman"/>
          <w:i/>
          <w:sz w:val="28"/>
          <w:szCs w:val="28"/>
        </w:rPr>
        <w:t>кус</w:t>
      </w:r>
      <w:r w:rsidR="0024718C">
        <w:rPr>
          <w:rFonts w:ascii="Times New Roman" w:hAnsi="Times New Roman" w:cs="Times New Roman"/>
          <w:i/>
          <w:sz w:val="28"/>
          <w:szCs w:val="28"/>
        </w:rPr>
        <w:t xml:space="preserve">ство», </w:t>
      </w:r>
      <w:r w:rsidRPr="0024718C">
        <w:rPr>
          <w:rFonts w:ascii="Times New Roman" w:hAnsi="Times New Roman" w:cs="Times New Roman"/>
          <w:i/>
          <w:sz w:val="28"/>
          <w:szCs w:val="28"/>
        </w:rPr>
        <w:t>могут достигаться при изучении и других предметов.</w:t>
      </w:r>
    </w:p>
    <w:p w:rsidR="000A4BEE" w:rsidRPr="0024718C" w:rsidRDefault="000A4BEE" w:rsidP="000A4BEE">
      <w:pPr>
        <w:spacing w:after="0" w:line="240" w:lineRule="auto"/>
        <w:jc w:val="both"/>
        <w:rPr>
          <w:rFonts w:ascii="Times New Roman" w:hAnsi="Times New Roman" w:cs="Times New Roman"/>
          <w:i/>
          <w:sz w:val="28"/>
          <w:szCs w:val="28"/>
        </w:rPr>
      </w:pPr>
    </w:p>
    <w:p w:rsidR="00882CFE" w:rsidRPr="0024718C" w:rsidRDefault="00882CFE" w:rsidP="000A4BEE">
      <w:pPr>
        <w:spacing w:after="0" w:line="240" w:lineRule="auto"/>
        <w:jc w:val="both"/>
        <w:rPr>
          <w:rFonts w:ascii="Times New Roman" w:hAnsi="Times New Roman" w:cs="Times New Roman"/>
          <w:b/>
          <w:sz w:val="28"/>
          <w:szCs w:val="28"/>
        </w:rPr>
      </w:pPr>
      <w:r w:rsidRPr="0024718C">
        <w:rPr>
          <w:rFonts w:ascii="Times New Roman" w:hAnsi="Times New Roman" w:cs="Times New Roman"/>
          <w:b/>
          <w:sz w:val="28"/>
          <w:szCs w:val="28"/>
        </w:rPr>
        <w:t>Коммуникаци</w:t>
      </w:r>
      <w:r w:rsidR="000A4BEE">
        <w:rPr>
          <w:rFonts w:ascii="Times New Roman" w:hAnsi="Times New Roman" w:cs="Times New Roman"/>
          <w:b/>
          <w:sz w:val="28"/>
          <w:szCs w:val="28"/>
        </w:rPr>
        <w:t>я и социальное взаимодействие</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участвовать  в  обсуждении  (аудиовид</w:t>
      </w:r>
      <w:r w:rsidR="0024718C">
        <w:rPr>
          <w:rFonts w:ascii="Times New Roman" w:hAnsi="Times New Roman" w:cs="Times New Roman"/>
          <w:sz w:val="28"/>
          <w:szCs w:val="28"/>
        </w:rPr>
        <w:t xml:space="preserve">еофорум,  текстовый  форум)  с </w:t>
      </w:r>
      <w:r w:rsidRPr="00882CFE">
        <w:rPr>
          <w:rFonts w:ascii="Times New Roman" w:hAnsi="Times New Roman" w:cs="Times New Roman"/>
          <w:sz w:val="28"/>
          <w:szCs w:val="28"/>
        </w:rPr>
        <w:t>испол</w:t>
      </w:r>
      <w:r w:rsidRPr="00882CFE">
        <w:rPr>
          <w:rFonts w:ascii="Times New Roman" w:hAnsi="Times New Roman" w:cs="Times New Roman"/>
          <w:sz w:val="28"/>
          <w:szCs w:val="28"/>
        </w:rPr>
        <w:t>ь</w:t>
      </w:r>
      <w:r w:rsidRPr="00882CFE">
        <w:rPr>
          <w:rFonts w:ascii="Times New Roman" w:hAnsi="Times New Roman" w:cs="Times New Roman"/>
          <w:sz w:val="28"/>
          <w:szCs w:val="28"/>
        </w:rPr>
        <w:t>зованием возможностей Интернета;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возможности электронной почты для информационного обмена;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вести личный дневник (блог) с использованием возможностей Интернета;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осуществлять  образовательное  вза</w:t>
      </w:r>
      <w:r w:rsidR="0024718C">
        <w:rPr>
          <w:rFonts w:ascii="Times New Roman" w:hAnsi="Times New Roman" w:cs="Times New Roman"/>
          <w:sz w:val="28"/>
          <w:szCs w:val="28"/>
        </w:rPr>
        <w:t xml:space="preserve">имодействие  в  информационном </w:t>
      </w:r>
      <w:r w:rsidRPr="00882CFE">
        <w:rPr>
          <w:rFonts w:ascii="Times New Roman" w:hAnsi="Times New Roman" w:cs="Times New Roman"/>
          <w:sz w:val="28"/>
          <w:szCs w:val="28"/>
        </w:rPr>
        <w:t>пр</w:t>
      </w:r>
      <w:r w:rsidRPr="00882CFE">
        <w:rPr>
          <w:rFonts w:ascii="Times New Roman" w:hAnsi="Times New Roman" w:cs="Times New Roman"/>
          <w:sz w:val="28"/>
          <w:szCs w:val="28"/>
        </w:rPr>
        <w:t>о</w:t>
      </w:r>
      <w:r w:rsidRPr="00882CFE">
        <w:rPr>
          <w:rFonts w:ascii="Times New Roman" w:hAnsi="Times New Roman" w:cs="Times New Roman"/>
          <w:sz w:val="28"/>
          <w:szCs w:val="28"/>
        </w:rPr>
        <w:t>странстве  образовательного  учреждения  (получение  и  выполнение  зада</w:t>
      </w:r>
      <w:r w:rsidR="0024718C">
        <w:rPr>
          <w:rFonts w:ascii="Times New Roman" w:hAnsi="Times New Roman" w:cs="Times New Roman"/>
          <w:sz w:val="28"/>
          <w:szCs w:val="28"/>
        </w:rPr>
        <w:t xml:space="preserve">ний, </w:t>
      </w:r>
      <w:r w:rsidRPr="00882CFE">
        <w:rPr>
          <w:rFonts w:ascii="Times New Roman" w:hAnsi="Times New Roman" w:cs="Times New Roman"/>
          <w:sz w:val="28"/>
          <w:szCs w:val="28"/>
        </w:rPr>
        <w:t>получение  комментариев,  совершенствование</w:t>
      </w:r>
      <w:r w:rsidR="0024718C">
        <w:rPr>
          <w:rFonts w:ascii="Times New Roman" w:hAnsi="Times New Roman" w:cs="Times New Roman"/>
          <w:sz w:val="28"/>
          <w:szCs w:val="28"/>
        </w:rPr>
        <w:t xml:space="preserve">  своей  работы,  формирование </w:t>
      </w:r>
      <w:r w:rsidRPr="00882CFE">
        <w:rPr>
          <w:rFonts w:ascii="Times New Roman" w:hAnsi="Times New Roman" w:cs="Times New Roman"/>
          <w:sz w:val="28"/>
          <w:szCs w:val="28"/>
        </w:rPr>
        <w:t>портфолио);</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соблюдать  нормы  информационной  культуры,  этики  и  права;  с  уважени</w:t>
      </w:r>
      <w:r w:rsidR="0090157B">
        <w:rPr>
          <w:rFonts w:ascii="Times New Roman" w:hAnsi="Times New Roman" w:cs="Times New Roman"/>
          <w:sz w:val="28"/>
          <w:szCs w:val="28"/>
        </w:rPr>
        <w:t xml:space="preserve">ем </w:t>
      </w:r>
      <w:r w:rsidRPr="00882CFE">
        <w:rPr>
          <w:rFonts w:ascii="Times New Roman" w:hAnsi="Times New Roman" w:cs="Times New Roman"/>
          <w:sz w:val="28"/>
          <w:szCs w:val="28"/>
        </w:rPr>
        <w:t>относиться к частной информации и информационным правам других людей.</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взаимодействовать  в  социальных  сетях,  работать  в  группе  над  сообщ</w:t>
      </w:r>
      <w:r w:rsidRPr="0024718C">
        <w:rPr>
          <w:rFonts w:ascii="Times New Roman" w:hAnsi="Times New Roman" w:cs="Times New Roman"/>
          <w:i/>
          <w:sz w:val="28"/>
          <w:szCs w:val="28"/>
        </w:rPr>
        <w:t>е</w:t>
      </w:r>
      <w:r w:rsidRPr="0024718C">
        <w:rPr>
          <w:rFonts w:ascii="Times New Roman" w:hAnsi="Times New Roman" w:cs="Times New Roman"/>
          <w:i/>
          <w:sz w:val="28"/>
          <w:szCs w:val="28"/>
        </w:rPr>
        <w:t>ни</w:t>
      </w:r>
      <w:r w:rsidR="0024718C">
        <w:rPr>
          <w:rFonts w:ascii="Times New Roman" w:hAnsi="Times New Roman" w:cs="Times New Roman"/>
          <w:i/>
          <w:sz w:val="28"/>
          <w:szCs w:val="28"/>
        </w:rPr>
        <w:t xml:space="preserve">ем </w:t>
      </w:r>
      <w:r w:rsidRPr="0024718C">
        <w:rPr>
          <w:rFonts w:ascii="Times New Roman" w:hAnsi="Times New Roman" w:cs="Times New Roman"/>
          <w:i/>
          <w:sz w:val="28"/>
          <w:szCs w:val="28"/>
        </w:rPr>
        <w:t>(вики);</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участвовать в форумах в социальных образовательных сетях;</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взаимодействовать с партнёрами с использованием возможностей Интер</w:t>
      </w:r>
      <w:r w:rsidR="00D84168">
        <w:rPr>
          <w:rFonts w:ascii="Times New Roman" w:hAnsi="Times New Roman" w:cs="Times New Roman"/>
          <w:i/>
          <w:sz w:val="28"/>
          <w:szCs w:val="28"/>
        </w:rPr>
        <w:t>н</w:t>
      </w:r>
      <w:r w:rsidR="00D84168">
        <w:rPr>
          <w:rFonts w:ascii="Times New Roman" w:hAnsi="Times New Roman" w:cs="Times New Roman"/>
          <w:i/>
          <w:sz w:val="28"/>
          <w:szCs w:val="28"/>
        </w:rPr>
        <w:t>е</w:t>
      </w:r>
      <w:r w:rsidR="00D84168">
        <w:rPr>
          <w:rFonts w:ascii="Times New Roman" w:hAnsi="Times New Roman" w:cs="Times New Roman"/>
          <w:i/>
          <w:sz w:val="28"/>
          <w:szCs w:val="28"/>
        </w:rPr>
        <w:t xml:space="preserve">та </w:t>
      </w:r>
      <w:r w:rsidRPr="0024718C">
        <w:rPr>
          <w:rFonts w:ascii="Times New Roman" w:hAnsi="Times New Roman" w:cs="Times New Roman"/>
          <w:i/>
          <w:sz w:val="28"/>
          <w:szCs w:val="28"/>
        </w:rPr>
        <w:t>(игровое и театральное взаимодействие).</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xml:space="preserve">Примечание:  результаты  достигаются  в  рамках  </w:t>
      </w:r>
      <w:r w:rsidR="0024718C">
        <w:rPr>
          <w:rFonts w:ascii="Times New Roman" w:hAnsi="Times New Roman" w:cs="Times New Roman"/>
          <w:i/>
          <w:sz w:val="28"/>
          <w:szCs w:val="28"/>
        </w:rPr>
        <w:t xml:space="preserve">всех  предметов,  а  также  во </w:t>
      </w:r>
      <w:r w:rsidRPr="0024718C">
        <w:rPr>
          <w:rFonts w:ascii="Times New Roman" w:hAnsi="Times New Roman" w:cs="Times New Roman"/>
          <w:i/>
          <w:sz w:val="28"/>
          <w:szCs w:val="28"/>
        </w:rPr>
        <w:t>внеурочной деятельности.</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 xml:space="preserve">Поиск и организация хранения информации.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различные приёмы поиска информации в  Интернете, поиско</w:t>
      </w:r>
      <w:r w:rsidR="00D84168">
        <w:rPr>
          <w:rFonts w:ascii="Times New Roman" w:hAnsi="Times New Roman" w:cs="Times New Roman"/>
          <w:sz w:val="28"/>
          <w:szCs w:val="28"/>
        </w:rPr>
        <w:t xml:space="preserve">вые </w:t>
      </w:r>
      <w:r w:rsidRPr="00882CFE">
        <w:rPr>
          <w:rFonts w:ascii="Times New Roman" w:hAnsi="Times New Roman" w:cs="Times New Roman"/>
          <w:sz w:val="28"/>
          <w:szCs w:val="28"/>
        </w:rPr>
        <w:t>сервисы,  строить  запросы  для  поиска  информации  и  анализировать  резул</w:t>
      </w:r>
      <w:r w:rsidRPr="00882CFE">
        <w:rPr>
          <w:rFonts w:ascii="Times New Roman" w:hAnsi="Times New Roman" w:cs="Times New Roman"/>
          <w:sz w:val="28"/>
          <w:szCs w:val="28"/>
        </w:rPr>
        <w:t>ь</w:t>
      </w:r>
      <w:r w:rsidRPr="00882CFE">
        <w:rPr>
          <w:rFonts w:ascii="Times New Roman" w:hAnsi="Times New Roman" w:cs="Times New Roman"/>
          <w:sz w:val="28"/>
          <w:szCs w:val="28"/>
        </w:rPr>
        <w:t>та</w:t>
      </w:r>
      <w:r w:rsidR="0024718C">
        <w:rPr>
          <w:rFonts w:ascii="Times New Roman" w:hAnsi="Times New Roman" w:cs="Times New Roman"/>
          <w:sz w:val="28"/>
          <w:szCs w:val="28"/>
        </w:rPr>
        <w:t xml:space="preserve">ты </w:t>
      </w:r>
      <w:r w:rsidRPr="00882CFE">
        <w:rPr>
          <w:rFonts w:ascii="Times New Roman" w:hAnsi="Times New Roman" w:cs="Times New Roman"/>
          <w:sz w:val="28"/>
          <w:szCs w:val="28"/>
        </w:rPr>
        <w:t>поиска;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приёмы  поиска  информации  на</w:t>
      </w:r>
      <w:r w:rsidR="00D84168">
        <w:rPr>
          <w:rFonts w:ascii="Times New Roman" w:hAnsi="Times New Roman" w:cs="Times New Roman"/>
          <w:sz w:val="28"/>
          <w:szCs w:val="28"/>
        </w:rPr>
        <w:t xml:space="preserve">  персональном  компьютере,  в </w:t>
      </w:r>
      <w:r w:rsidRPr="00882CFE">
        <w:rPr>
          <w:rFonts w:ascii="Times New Roman" w:hAnsi="Times New Roman" w:cs="Times New Roman"/>
          <w:sz w:val="28"/>
          <w:szCs w:val="28"/>
        </w:rPr>
        <w:t>информационной среде учреждения и в образовательном пространстве;</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использовать  различные  библиотечные,  в  том  числе  электронные,  ката</w:t>
      </w:r>
      <w:r w:rsidR="00D84168">
        <w:rPr>
          <w:rFonts w:ascii="Times New Roman" w:hAnsi="Times New Roman" w:cs="Times New Roman"/>
          <w:sz w:val="28"/>
          <w:szCs w:val="28"/>
        </w:rPr>
        <w:t>логи для поиска необходимых книг;</w:t>
      </w:r>
      <w:r w:rsidRPr="00882CFE">
        <w:rPr>
          <w:rFonts w:ascii="Times New Roman" w:hAnsi="Times New Roman" w:cs="Times New Roman"/>
          <w:sz w:val="28"/>
          <w:szCs w:val="28"/>
        </w:rPr>
        <w:t>• искать  информацию  в  различных  базах  да</w:t>
      </w:r>
      <w:r w:rsidRPr="00882CFE">
        <w:rPr>
          <w:rFonts w:ascii="Times New Roman" w:hAnsi="Times New Roman" w:cs="Times New Roman"/>
          <w:sz w:val="28"/>
          <w:szCs w:val="28"/>
        </w:rPr>
        <w:t>н</w:t>
      </w:r>
      <w:r w:rsidRPr="00882CFE">
        <w:rPr>
          <w:rFonts w:ascii="Times New Roman" w:hAnsi="Times New Roman" w:cs="Times New Roman"/>
          <w:sz w:val="28"/>
          <w:szCs w:val="28"/>
        </w:rPr>
        <w:t xml:space="preserve">ных, </w:t>
      </w:r>
      <w:r w:rsidR="0090157B">
        <w:rPr>
          <w:rFonts w:ascii="Times New Roman" w:hAnsi="Times New Roman" w:cs="Times New Roman"/>
          <w:sz w:val="28"/>
          <w:szCs w:val="28"/>
        </w:rPr>
        <w:t xml:space="preserve"> создавать  и  заполнять  базы </w:t>
      </w:r>
      <w:r w:rsidRPr="00882CFE">
        <w:rPr>
          <w:rFonts w:ascii="Times New Roman" w:hAnsi="Times New Roman" w:cs="Times New Roman"/>
          <w:sz w:val="28"/>
          <w:szCs w:val="28"/>
        </w:rPr>
        <w:t>данных, в частности использовать различные определители;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формировать собственное информационное  пространство: создавать систе</w:t>
      </w:r>
      <w:r w:rsidR="00D84168">
        <w:rPr>
          <w:rFonts w:ascii="Times New Roman" w:hAnsi="Times New Roman" w:cs="Times New Roman"/>
          <w:sz w:val="28"/>
          <w:szCs w:val="28"/>
        </w:rPr>
        <w:t xml:space="preserve">мы </w:t>
      </w:r>
      <w:r w:rsidRPr="00882CFE">
        <w:rPr>
          <w:rFonts w:ascii="Times New Roman" w:hAnsi="Times New Roman" w:cs="Times New Roman"/>
          <w:sz w:val="28"/>
          <w:szCs w:val="28"/>
        </w:rPr>
        <w:t>папок  и  размещать  в  них  нужные  информационные  источники,  раз</w:t>
      </w:r>
      <w:r w:rsidR="00D84168">
        <w:rPr>
          <w:rFonts w:ascii="Times New Roman" w:hAnsi="Times New Roman" w:cs="Times New Roman"/>
          <w:sz w:val="28"/>
          <w:szCs w:val="28"/>
        </w:rPr>
        <w:t xml:space="preserve">мещать </w:t>
      </w:r>
      <w:r w:rsidRPr="00882CFE">
        <w:rPr>
          <w:rFonts w:ascii="Times New Roman" w:hAnsi="Times New Roman" w:cs="Times New Roman"/>
          <w:sz w:val="28"/>
          <w:szCs w:val="28"/>
        </w:rPr>
        <w:t>информацию в Интернете.</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создавать и заполнять различные определители;</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использовать  различные  приёмы  поиска  информации  в  Интернете  в  хо</w:t>
      </w:r>
      <w:r w:rsidR="00D84168">
        <w:rPr>
          <w:rFonts w:ascii="Times New Roman" w:hAnsi="Times New Roman" w:cs="Times New Roman"/>
          <w:i/>
          <w:sz w:val="28"/>
          <w:szCs w:val="28"/>
        </w:rPr>
        <w:t xml:space="preserve">де </w:t>
      </w:r>
      <w:r w:rsidRPr="0024718C">
        <w:rPr>
          <w:rFonts w:ascii="Times New Roman" w:hAnsi="Times New Roman" w:cs="Times New Roman"/>
          <w:i/>
          <w:sz w:val="28"/>
          <w:szCs w:val="28"/>
        </w:rPr>
        <w:t xml:space="preserve">учебной деятельности. </w:t>
      </w:r>
    </w:p>
    <w:p w:rsidR="00882CFE" w:rsidRPr="0024718C" w:rsidRDefault="00882CFE" w:rsidP="00882CFE">
      <w:pPr>
        <w:spacing w:after="0" w:line="240" w:lineRule="auto"/>
        <w:rPr>
          <w:rFonts w:ascii="Times New Roman" w:hAnsi="Times New Roman" w:cs="Times New Roman"/>
          <w:b/>
          <w:i/>
          <w:sz w:val="28"/>
          <w:szCs w:val="28"/>
        </w:rPr>
      </w:pPr>
      <w:r w:rsidRPr="0024718C">
        <w:rPr>
          <w:rFonts w:ascii="Times New Roman" w:hAnsi="Times New Roman" w:cs="Times New Roman"/>
          <w:i/>
          <w:sz w:val="28"/>
          <w:szCs w:val="28"/>
        </w:rPr>
        <w:t>Примечание:  результаты  достигаются  преимущественно  в  рамках  предм</w:t>
      </w:r>
      <w:r w:rsidRPr="0024718C">
        <w:rPr>
          <w:rFonts w:ascii="Times New Roman" w:hAnsi="Times New Roman" w:cs="Times New Roman"/>
          <w:i/>
          <w:sz w:val="28"/>
          <w:szCs w:val="28"/>
        </w:rPr>
        <w:t>е</w:t>
      </w:r>
      <w:r w:rsidR="0024718C">
        <w:rPr>
          <w:rFonts w:ascii="Times New Roman" w:hAnsi="Times New Roman" w:cs="Times New Roman"/>
          <w:i/>
          <w:sz w:val="28"/>
          <w:szCs w:val="28"/>
        </w:rPr>
        <w:t xml:space="preserve">тов </w:t>
      </w:r>
      <w:r w:rsidRPr="0024718C">
        <w:rPr>
          <w:rFonts w:ascii="Times New Roman" w:hAnsi="Times New Roman" w:cs="Times New Roman"/>
          <w:i/>
          <w:sz w:val="28"/>
          <w:szCs w:val="28"/>
        </w:rPr>
        <w:t>«История», «Литература», «Технология», «Информатика» и других пре</w:t>
      </w:r>
      <w:r w:rsidRPr="0024718C">
        <w:rPr>
          <w:rFonts w:ascii="Times New Roman" w:hAnsi="Times New Roman" w:cs="Times New Roman"/>
          <w:i/>
          <w:sz w:val="28"/>
          <w:szCs w:val="28"/>
        </w:rPr>
        <w:t>д</w:t>
      </w:r>
      <w:r w:rsidRPr="0024718C">
        <w:rPr>
          <w:rFonts w:ascii="Times New Roman" w:hAnsi="Times New Roman" w:cs="Times New Roman"/>
          <w:i/>
          <w:sz w:val="28"/>
          <w:szCs w:val="28"/>
        </w:rPr>
        <w:t>метов.</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Анализ информации, математическая об</w:t>
      </w:r>
      <w:r w:rsidR="0024718C">
        <w:rPr>
          <w:rFonts w:ascii="Times New Roman" w:hAnsi="Times New Roman" w:cs="Times New Roman"/>
          <w:b/>
          <w:sz w:val="28"/>
          <w:szCs w:val="28"/>
        </w:rPr>
        <w:t xml:space="preserve">работка данных в исследовании.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вводить результаты измерений и другие цифровые данные для их обработки,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 том числе статистической и визуализации;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строить математические модели;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 проводить  эксперименты  и  исследования  в  виртуальных  лабораториях  </w:t>
      </w:r>
      <w:proofErr w:type="gramStart"/>
      <w:r w:rsidRPr="00882CFE">
        <w:rPr>
          <w:rFonts w:ascii="Times New Roman" w:hAnsi="Times New Roman" w:cs="Times New Roman"/>
          <w:sz w:val="28"/>
          <w:szCs w:val="28"/>
        </w:rPr>
        <w:t>по</w:t>
      </w:r>
      <w:proofErr w:type="gramEnd"/>
      <w:r w:rsidRPr="00882CFE">
        <w:rPr>
          <w:rFonts w:ascii="Times New Roman" w:hAnsi="Times New Roman" w:cs="Times New Roman"/>
          <w:sz w:val="28"/>
          <w:szCs w:val="28"/>
        </w:rPr>
        <w:t xml:space="preserve"> </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естественным наукам, математике и информатике.</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xml:space="preserve">• проводить </w:t>
      </w:r>
      <w:proofErr w:type="gramStart"/>
      <w:r w:rsidRPr="0024718C">
        <w:rPr>
          <w:rFonts w:ascii="Times New Roman" w:hAnsi="Times New Roman" w:cs="Times New Roman"/>
          <w:i/>
          <w:sz w:val="28"/>
          <w:szCs w:val="28"/>
        </w:rPr>
        <w:t>естественно-научные</w:t>
      </w:r>
      <w:proofErr w:type="gramEnd"/>
      <w:r w:rsidRPr="0024718C">
        <w:rPr>
          <w:rFonts w:ascii="Times New Roman" w:hAnsi="Times New Roman" w:cs="Times New Roman"/>
          <w:i/>
          <w:sz w:val="28"/>
          <w:szCs w:val="28"/>
        </w:rPr>
        <w:t xml:space="preserve"> и социальные измерения, вводить резуль</w:t>
      </w:r>
      <w:r w:rsidR="00D84168">
        <w:rPr>
          <w:rFonts w:ascii="Times New Roman" w:hAnsi="Times New Roman" w:cs="Times New Roman"/>
          <w:i/>
          <w:sz w:val="28"/>
          <w:szCs w:val="28"/>
        </w:rPr>
        <w:t>т</w:t>
      </w:r>
      <w:r w:rsidR="00D84168">
        <w:rPr>
          <w:rFonts w:ascii="Times New Roman" w:hAnsi="Times New Roman" w:cs="Times New Roman"/>
          <w:i/>
          <w:sz w:val="28"/>
          <w:szCs w:val="28"/>
        </w:rPr>
        <w:t>а</w:t>
      </w:r>
      <w:r w:rsidR="00D84168">
        <w:rPr>
          <w:rFonts w:ascii="Times New Roman" w:hAnsi="Times New Roman" w:cs="Times New Roman"/>
          <w:i/>
          <w:sz w:val="28"/>
          <w:szCs w:val="28"/>
        </w:rPr>
        <w:t xml:space="preserve">ты </w:t>
      </w:r>
      <w:r w:rsidRPr="0024718C">
        <w:rPr>
          <w:rFonts w:ascii="Times New Roman" w:hAnsi="Times New Roman" w:cs="Times New Roman"/>
          <w:i/>
          <w:sz w:val="28"/>
          <w:szCs w:val="28"/>
        </w:rPr>
        <w:t>измерений  и  других  цифровых  данных  и  обрабатывать  их,  в</w:t>
      </w:r>
      <w:r w:rsidR="00D84168">
        <w:rPr>
          <w:rFonts w:ascii="Times New Roman" w:hAnsi="Times New Roman" w:cs="Times New Roman"/>
          <w:i/>
          <w:sz w:val="28"/>
          <w:szCs w:val="28"/>
        </w:rPr>
        <w:t xml:space="preserve">  том  числе </w:t>
      </w:r>
      <w:r w:rsidRPr="0024718C">
        <w:rPr>
          <w:rFonts w:ascii="Times New Roman" w:hAnsi="Times New Roman" w:cs="Times New Roman"/>
          <w:i/>
          <w:sz w:val="28"/>
          <w:szCs w:val="28"/>
        </w:rPr>
        <w:t>статистически и с помощью визуализации;</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анализировать результаты своей деятельности и затрачиваемых ресурсов.</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 xml:space="preserve">Примечание:  результаты  достигаются  преимущественно  в  рамках </w:t>
      </w:r>
    </w:p>
    <w:p w:rsidR="00882CFE" w:rsidRPr="0024718C" w:rsidRDefault="00882CFE" w:rsidP="000A4BEE">
      <w:pPr>
        <w:spacing w:after="0" w:line="240" w:lineRule="auto"/>
        <w:jc w:val="both"/>
        <w:rPr>
          <w:rFonts w:ascii="Times New Roman" w:hAnsi="Times New Roman" w:cs="Times New Roman"/>
          <w:i/>
          <w:sz w:val="28"/>
          <w:szCs w:val="28"/>
        </w:rPr>
      </w:pPr>
      <w:r w:rsidRPr="0024718C">
        <w:rPr>
          <w:rFonts w:ascii="Times New Roman" w:hAnsi="Times New Roman" w:cs="Times New Roman"/>
          <w:i/>
          <w:sz w:val="28"/>
          <w:szCs w:val="28"/>
        </w:rPr>
        <w:t>естественных наук, предметов «Обществознание», «Математика».</w:t>
      </w:r>
    </w:p>
    <w:p w:rsidR="00882CFE" w:rsidRPr="0024718C" w:rsidRDefault="00882CFE" w:rsidP="00882CFE">
      <w:pPr>
        <w:spacing w:after="0" w:line="240" w:lineRule="auto"/>
        <w:rPr>
          <w:rFonts w:ascii="Times New Roman" w:hAnsi="Times New Roman" w:cs="Times New Roman"/>
          <w:b/>
          <w:sz w:val="28"/>
          <w:szCs w:val="28"/>
        </w:rPr>
      </w:pPr>
      <w:r w:rsidRPr="0024718C">
        <w:rPr>
          <w:rFonts w:ascii="Times New Roman" w:hAnsi="Times New Roman" w:cs="Times New Roman"/>
          <w:b/>
          <w:sz w:val="28"/>
          <w:szCs w:val="28"/>
        </w:rPr>
        <w:t>Моделирование, проектирование и управление.</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Выпускник научится: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моделировать с использованием виртуальных конструкторов;</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конструировать  и  моделировать  с  исполь</w:t>
      </w:r>
      <w:r w:rsidR="0024718C">
        <w:rPr>
          <w:rFonts w:ascii="Times New Roman" w:hAnsi="Times New Roman" w:cs="Times New Roman"/>
          <w:sz w:val="28"/>
          <w:szCs w:val="28"/>
        </w:rPr>
        <w:t xml:space="preserve">зованием  материальных </w:t>
      </w:r>
      <w:r w:rsidRPr="00882CFE">
        <w:rPr>
          <w:rFonts w:ascii="Times New Roman" w:hAnsi="Times New Roman" w:cs="Times New Roman"/>
          <w:sz w:val="28"/>
          <w:szCs w:val="28"/>
        </w:rPr>
        <w:t>констру</w:t>
      </w:r>
      <w:r w:rsidRPr="00882CFE">
        <w:rPr>
          <w:rFonts w:ascii="Times New Roman" w:hAnsi="Times New Roman" w:cs="Times New Roman"/>
          <w:sz w:val="28"/>
          <w:szCs w:val="28"/>
        </w:rPr>
        <w:t>к</w:t>
      </w:r>
      <w:r w:rsidRPr="00882CFE">
        <w:rPr>
          <w:rFonts w:ascii="Times New Roman" w:hAnsi="Times New Roman" w:cs="Times New Roman"/>
          <w:sz w:val="28"/>
          <w:szCs w:val="28"/>
        </w:rPr>
        <w:t>торов с компьютерным управлением и обратной связью;</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моделировать с использованием сре</w:t>
      </w:r>
      <w:proofErr w:type="gramStart"/>
      <w:r w:rsidRPr="00882CFE">
        <w:rPr>
          <w:rFonts w:ascii="Times New Roman" w:hAnsi="Times New Roman" w:cs="Times New Roman"/>
          <w:sz w:val="28"/>
          <w:szCs w:val="28"/>
        </w:rPr>
        <w:t>дств пр</w:t>
      </w:r>
      <w:proofErr w:type="gramEnd"/>
      <w:r w:rsidRPr="00882CFE">
        <w:rPr>
          <w:rFonts w:ascii="Times New Roman" w:hAnsi="Times New Roman" w:cs="Times New Roman"/>
          <w:sz w:val="28"/>
          <w:szCs w:val="28"/>
        </w:rPr>
        <w:t>ограммирования;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проектировать  и  организовывать  свою</w:t>
      </w:r>
      <w:r w:rsidR="0024718C">
        <w:rPr>
          <w:rFonts w:ascii="Times New Roman" w:hAnsi="Times New Roman" w:cs="Times New Roman"/>
          <w:sz w:val="28"/>
          <w:szCs w:val="28"/>
        </w:rPr>
        <w:t xml:space="preserve">  индивидуальную  и  групповую </w:t>
      </w:r>
      <w:r w:rsidRPr="00882CFE">
        <w:rPr>
          <w:rFonts w:ascii="Times New Roman" w:hAnsi="Times New Roman" w:cs="Times New Roman"/>
          <w:sz w:val="28"/>
          <w:szCs w:val="28"/>
        </w:rPr>
        <w:t>де</w:t>
      </w:r>
      <w:r w:rsidRPr="00882CFE">
        <w:rPr>
          <w:rFonts w:ascii="Times New Roman" w:hAnsi="Times New Roman" w:cs="Times New Roman"/>
          <w:sz w:val="28"/>
          <w:szCs w:val="28"/>
        </w:rPr>
        <w:t>я</w:t>
      </w:r>
      <w:r w:rsidRPr="00882CFE">
        <w:rPr>
          <w:rFonts w:ascii="Times New Roman" w:hAnsi="Times New Roman" w:cs="Times New Roman"/>
          <w:sz w:val="28"/>
          <w:szCs w:val="28"/>
        </w:rPr>
        <w:t>тельность, организовывать своё время с использованием ИКТ.</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Выпускник получит возможность научиться:</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 проектировать  виртуальные  и  реальные  объекты  и  процессы,  использ</w:t>
      </w:r>
      <w:r w:rsidRPr="0024718C">
        <w:rPr>
          <w:rFonts w:ascii="Times New Roman" w:hAnsi="Times New Roman" w:cs="Times New Roman"/>
          <w:i/>
          <w:sz w:val="28"/>
          <w:szCs w:val="28"/>
        </w:rPr>
        <w:t>о</w:t>
      </w:r>
      <w:r w:rsidR="0090157B">
        <w:rPr>
          <w:rFonts w:ascii="Times New Roman" w:hAnsi="Times New Roman" w:cs="Times New Roman"/>
          <w:i/>
          <w:sz w:val="28"/>
          <w:szCs w:val="28"/>
        </w:rPr>
        <w:t xml:space="preserve">вать </w:t>
      </w:r>
      <w:r w:rsidRPr="0024718C">
        <w:rPr>
          <w:rFonts w:ascii="Times New Roman" w:hAnsi="Times New Roman" w:cs="Times New Roman"/>
          <w:i/>
          <w:sz w:val="28"/>
          <w:szCs w:val="28"/>
        </w:rPr>
        <w:t>системы автоматизированного проектирования.</w:t>
      </w:r>
    </w:p>
    <w:p w:rsidR="00882CFE" w:rsidRPr="0024718C" w:rsidRDefault="00882CFE" w:rsidP="00882CFE">
      <w:pPr>
        <w:spacing w:after="0" w:line="240" w:lineRule="auto"/>
        <w:rPr>
          <w:rFonts w:ascii="Times New Roman" w:hAnsi="Times New Roman" w:cs="Times New Roman"/>
          <w:i/>
          <w:sz w:val="28"/>
          <w:szCs w:val="28"/>
        </w:rPr>
      </w:pPr>
      <w:r w:rsidRPr="0024718C">
        <w:rPr>
          <w:rFonts w:ascii="Times New Roman" w:hAnsi="Times New Roman" w:cs="Times New Roman"/>
          <w:i/>
          <w:sz w:val="28"/>
          <w:szCs w:val="28"/>
        </w:rPr>
        <w:t>Примечание:  результаты  достигают</w:t>
      </w:r>
      <w:r w:rsidR="000A4BEE">
        <w:rPr>
          <w:rFonts w:ascii="Times New Roman" w:hAnsi="Times New Roman" w:cs="Times New Roman"/>
          <w:i/>
          <w:sz w:val="28"/>
          <w:szCs w:val="28"/>
        </w:rPr>
        <w:t xml:space="preserve">ся  преимущественно  в  рамках </w:t>
      </w:r>
      <w:r w:rsidRPr="0024718C">
        <w:rPr>
          <w:rFonts w:ascii="Times New Roman" w:hAnsi="Times New Roman" w:cs="Times New Roman"/>
          <w:i/>
          <w:sz w:val="28"/>
          <w:szCs w:val="28"/>
        </w:rPr>
        <w:t>ест</w:t>
      </w:r>
      <w:r w:rsidRPr="0024718C">
        <w:rPr>
          <w:rFonts w:ascii="Times New Roman" w:hAnsi="Times New Roman" w:cs="Times New Roman"/>
          <w:i/>
          <w:sz w:val="28"/>
          <w:szCs w:val="28"/>
        </w:rPr>
        <w:t>е</w:t>
      </w:r>
      <w:r w:rsidRPr="0024718C">
        <w:rPr>
          <w:rFonts w:ascii="Times New Roman" w:hAnsi="Times New Roman" w:cs="Times New Roman"/>
          <w:i/>
          <w:sz w:val="28"/>
          <w:szCs w:val="28"/>
        </w:rPr>
        <w:t>ственных  наук,  предметов  «Технология»,  «Математика»,  «Информати</w:t>
      </w:r>
      <w:r w:rsidR="0024718C">
        <w:rPr>
          <w:rFonts w:ascii="Times New Roman" w:hAnsi="Times New Roman" w:cs="Times New Roman"/>
          <w:i/>
          <w:sz w:val="28"/>
          <w:szCs w:val="28"/>
        </w:rPr>
        <w:t xml:space="preserve">ка», </w:t>
      </w:r>
      <w:r w:rsidRPr="0024718C">
        <w:rPr>
          <w:rFonts w:ascii="Times New Roman" w:hAnsi="Times New Roman" w:cs="Times New Roman"/>
          <w:i/>
          <w:sz w:val="28"/>
          <w:szCs w:val="28"/>
        </w:rPr>
        <w:t>«Обществознание».</w:t>
      </w:r>
    </w:p>
    <w:p w:rsidR="000A4BEE" w:rsidRDefault="000A4BEE" w:rsidP="007966CB">
      <w:pPr>
        <w:spacing w:after="0" w:line="240" w:lineRule="auto"/>
        <w:jc w:val="center"/>
        <w:rPr>
          <w:rFonts w:ascii="Times New Roman" w:hAnsi="Times New Roman" w:cs="Times New Roman"/>
          <w:b/>
          <w:sz w:val="28"/>
          <w:szCs w:val="28"/>
        </w:rPr>
      </w:pPr>
    </w:p>
    <w:p w:rsidR="00882CFE" w:rsidRPr="007966CB" w:rsidRDefault="00C14B89" w:rsidP="007966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2.1.6</w:t>
      </w:r>
      <w:r w:rsidR="00882CFE" w:rsidRPr="007966CB">
        <w:rPr>
          <w:rFonts w:ascii="Times New Roman" w:hAnsi="Times New Roman" w:cs="Times New Roman"/>
          <w:b/>
          <w:sz w:val="28"/>
          <w:szCs w:val="28"/>
        </w:rPr>
        <w:t>.  Условия и средства, обеспечивающие формирование и развитие</w:t>
      </w:r>
    </w:p>
    <w:p w:rsidR="00882CFE" w:rsidRPr="007966CB" w:rsidRDefault="00882CFE" w:rsidP="007966CB">
      <w:pPr>
        <w:spacing w:after="0" w:line="240" w:lineRule="auto"/>
        <w:jc w:val="center"/>
        <w:rPr>
          <w:rFonts w:ascii="Times New Roman" w:hAnsi="Times New Roman" w:cs="Times New Roman"/>
          <w:b/>
          <w:sz w:val="28"/>
          <w:szCs w:val="28"/>
        </w:rPr>
      </w:pPr>
      <w:r w:rsidRPr="007966CB">
        <w:rPr>
          <w:rFonts w:ascii="Times New Roman" w:hAnsi="Times New Roman" w:cs="Times New Roman"/>
          <w:b/>
          <w:sz w:val="28"/>
          <w:szCs w:val="28"/>
        </w:rPr>
        <w:t>универсальных учебных действий у учащихся, в том числе</w:t>
      </w:r>
    </w:p>
    <w:p w:rsidR="00882CFE" w:rsidRDefault="00882CFE" w:rsidP="007966CB">
      <w:pPr>
        <w:spacing w:after="0" w:line="240" w:lineRule="auto"/>
        <w:jc w:val="center"/>
        <w:rPr>
          <w:rFonts w:ascii="Times New Roman" w:hAnsi="Times New Roman" w:cs="Times New Roman"/>
          <w:b/>
          <w:sz w:val="28"/>
          <w:szCs w:val="28"/>
        </w:rPr>
      </w:pPr>
      <w:r w:rsidRPr="007966CB">
        <w:rPr>
          <w:rFonts w:ascii="Times New Roman" w:hAnsi="Times New Roman" w:cs="Times New Roman"/>
          <w:b/>
          <w:sz w:val="28"/>
          <w:szCs w:val="28"/>
        </w:rPr>
        <w:t>информационно-методическое обеспечение, подготовка кадров</w:t>
      </w:r>
    </w:p>
    <w:p w:rsidR="007966CB" w:rsidRPr="007966CB" w:rsidRDefault="007966CB" w:rsidP="007966CB">
      <w:pPr>
        <w:spacing w:after="0" w:line="240" w:lineRule="auto"/>
        <w:jc w:val="center"/>
        <w:rPr>
          <w:rFonts w:ascii="Times New Roman" w:hAnsi="Times New Roman" w:cs="Times New Roman"/>
          <w:b/>
          <w:sz w:val="28"/>
          <w:szCs w:val="28"/>
        </w:rPr>
      </w:pPr>
    </w:p>
    <w:p w:rsidR="00882CFE" w:rsidRPr="007966CB" w:rsidRDefault="00882CFE" w:rsidP="007966CB">
      <w:pPr>
        <w:spacing w:after="0" w:line="240" w:lineRule="auto"/>
        <w:jc w:val="center"/>
        <w:rPr>
          <w:rFonts w:ascii="Times New Roman" w:hAnsi="Times New Roman" w:cs="Times New Roman"/>
          <w:b/>
          <w:i/>
          <w:sz w:val="28"/>
          <w:szCs w:val="28"/>
        </w:rPr>
      </w:pPr>
      <w:r w:rsidRPr="007966CB">
        <w:rPr>
          <w:rFonts w:ascii="Times New Roman" w:hAnsi="Times New Roman" w:cs="Times New Roman"/>
          <w:b/>
          <w:i/>
          <w:sz w:val="28"/>
          <w:szCs w:val="28"/>
        </w:rPr>
        <w:t>Информационно-методические условия реализации Программ</w:t>
      </w:r>
      <w:proofErr w:type="gramStart"/>
      <w:r w:rsidRPr="007966CB">
        <w:rPr>
          <w:rFonts w:ascii="Times New Roman" w:hAnsi="Times New Roman" w:cs="Times New Roman"/>
          <w:b/>
          <w:i/>
          <w:sz w:val="28"/>
          <w:szCs w:val="28"/>
        </w:rPr>
        <w:t>ы ООО</w:t>
      </w:r>
      <w:proofErr w:type="gramEnd"/>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В соответствии с требованиями ФГОС ООО информационно-методические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условия  реализации  ООП  ООО  обеспечиваются  современной  информацио</w:t>
      </w:r>
      <w:r w:rsidRPr="00882CFE">
        <w:rPr>
          <w:rFonts w:ascii="Times New Roman" w:hAnsi="Times New Roman" w:cs="Times New Roman"/>
          <w:sz w:val="28"/>
          <w:szCs w:val="28"/>
        </w:rPr>
        <w:t>н</w:t>
      </w:r>
      <w:r w:rsidRPr="00882CFE">
        <w:rPr>
          <w:rFonts w:ascii="Times New Roman" w:hAnsi="Times New Roman" w:cs="Times New Roman"/>
          <w:sz w:val="28"/>
          <w:szCs w:val="28"/>
        </w:rPr>
        <w:t xml:space="preserve">но-образовательной средой. </w:t>
      </w:r>
      <w:proofErr w:type="gramStart"/>
      <w:r w:rsidRPr="00882CFE">
        <w:rPr>
          <w:rFonts w:ascii="Times New Roman" w:hAnsi="Times New Roman" w:cs="Times New Roman"/>
          <w:sz w:val="28"/>
          <w:szCs w:val="28"/>
        </w:rPr>
        <w:t>Под  информационно-образовательной средой  п</w:t>
      </w:r>
      <w:r w:rsidRPr="00882CFE">
        <w:rPr>
          <w:rFonts w:ascii="Times New Roman" w:hAnsi="Times New Roman" w:cs="Times New Roman"/>
          <w:sz w:val="28"/>
          <w:szCs w:val="28"/>
        </w:rPr>
        <w:t>о</w:t>
      </w:r>
      <w:r w:rsidRPr="00882CFE">
        <w:rPr>
          <w:rFonts w:ascii="Times New Roman" w:hAnsi="Times New Roman" w:cs="Times New Roman"/>
          <w:sz w:val="28"/>
          <w:szCs w:val="28"/>
        </w:rPr>
        <w:t>нима</w:t>
      </w:r>
      <w:r w:rsidR="007966CB">
        <w:rPr>
          <w:rFonts w:ascii="Times New Roman" w:hAnsi="Times New Roman" w:cs="Times New Roman"/>
          <w:sz w:val="28"/>
          <w:szCs w:val="28"/>
        </w:rPr>
        <w:t xml:space="preserve">ется </w:t>
      </w:r>
      <w:r w:rsidRPr="00882CFE">
        <w:rPr>
          <w:rFonts w:ascii="Times New Roman" w:hAnsi="Times New Roman" w:cs="Times New Roman"/>
          <w:sz w:val="28"/>
          <w:szCs w:val="28"/>
        </w:rPr>
        <w:t>открытая  педагогическая  система,  сформированная  на  основе  ра</w:t>
      </w:r>
      <w:r w:rsidRPr="00882CFE">
        <w:rPr>
          <w:rFonts w:ascii="Times New Roman" w:hAnsi="Times New Roman" w:cs="Times New Roman"/>
          <w:sz w:val="28"/>
          <w:szCs w:val="28"/>
        </w:rPr>
        <w:t>з</w:t>
      </w:r>
      <w:r w:rsidRPr="00882CFE">
        <w:rPr>
          <w:rFonts w:ascii="Times New Roman" w:hAnsi="Times New Roman" w:cs="Times New Roman"/>
          <w:sz w:val="28"/>
          <w:szCs w:val="28"/>
        </w:rPr>
        <w:t>нооб</w:t>
      </w:r>
      <w:r w:rsidR="007966CB">
        <w:rPr>
          <w:rFonts w:ascii="Times New Roman" w:hAnsi="Times New Roman" w:cs="Times New Roman"/>
          <w:sz w:val="28"/>
          <w:szCs w:val="28"/>
        </w:rPr>
        <w:t xml:space="preserve">разных </w:t>
      </w:r>
      <w:r w:rsidRPr="00882CFE">
        <w:rPr>
          <w:rFonts w:ascii="Times New Roman" w:hAnsi="Times New Roman" w:cs="Times New Roman"/>
          <w:sz w:val="28"/>
          <w:szCs w:val="28"/>
        </w:rPr>
        <w:t>информационных  образовательных  ресурсов,  современных  и</w:t>
      </w:r>
      <w:r w:rsidRPr="00882CFE">
        <w:rPr>
          <w:rFonts w:ascii="Times New Roman" w:hAnsi="Times New Roman" w:cs="Times New Roman"/>
          <w:sz w:val="28"/>
          <w:szCs w:val="28"/>
        </w:rPr>
        <w:t>н</w:t>
      </w:r>
      <w:r w:rsidRPr="00882CFE">
        <w:rPr>
          <w:rFonts w:ascii="Times New Roman" w:hAnsi="Times New Roman" w:cs="Times New Roman"/>
          <w:sz w:val="28"/>
          <w:szCs w:val="28"/>
        </w:rPr>
        <w:t>формационно-телекоммуникационных  средств  и  педагогических  технологий,  направ</w:t>
      </w:r>
      <w:r w:rsidR="007966CB">
        <w:rPr>
          <w:rFonts w:ascii="Times New Roman" w:hAnsi="Times New Roman" w:cs="Times New Roman"/>
          <w:sz w:val="28"/>
          <w:szCs w:val="28"/>
        </w:rPr>
        <w:t xml:space="preserve">ленных  на </w:t>
      </w:r>
      <w:r w:rsidRPr="00882CFE">
        <w:rPr>
          <w:rFonts w:ascii="Times New Roman" w:hAnsi="Times New Roman" w:cs="Times New Roman"/>
          <w:sz w:val="28"/>
          <w:szCs w:val="28"/>
        </w:rPr>
        <w:t>формирование творческой, социально активной личности, а также компетент</w:t>
      </w:r>
      <w:r w:rsidR="007966CB">
        <w:rPr>
          <w:rFonts w:ascii="Times New Roman" w:hAnsi="Times New Roman" w:cs="Times New Roman"/>
          <w:sz w:val="28"/>
          <w:szCs w:val="28"/>
        </w:rPr>
        <w:t xml:space="preserve">ность </w:t>
      </w:r>
      <w:r w:rsidRPr="00882CFE">
        <w:rPr>
          <w:rFonts w:ascii="Times New Roman" w:hAnsi="Times New Roman" w:cs="Times New Roman"/>
          <w:sz w:val="28"/>
          <w:szCs w:val="28"/>
        </w:rPr>
        <w:t>участников  образовательного  процесса  в  реш</w:t>
      </w:r>
      <w:r w:rsidR="007966CB">
        <w:rPr>
          <w:rFonts w:ascii="Times New Roman" w:hAnsi="Times New Roman" w:cs="Times New Roman"/>
          <w:sz w:val="28"/>
          <w:szCs w:val="28"/>
        </w:rPr>
        <w:t xml:space="preserve">ении  учебно-познавательных  и </w:t>
      </w:r>
      <w:r w:rsidRPr="00882CFE">
        <w:rPr>
          <w:rFonts w:ascii="Times New Roman" w:hAnsi="Times New Roman" w:cs="Times New Roman"/>
          <w:sz w:val="28"/>
          <w:szCs w:val="28"/>
        </w:rPr>
        <w:t xml:space="preserve">профессиональных  задач  с  применением  </w:t>
      </w:r>
      <w:r w:rsidR="007966CB">
        <w:rPr>
          <w:rFonts w:ascii="Times New Roman" w:hAnsi="Times New Roman" w:cs="Times New Roman"/>
          <w:sz w:val="28"/>
          <w:szCs w:val="28"/>
        </w:rPr>
        <w:t>информ</w:t>
      </w:r>
      <w:r w:rsidR="007966CB">
        <w:rPr>
          <w:rFonts w:ascii="Times New Roman" w:hAnsi="Times New Roman" w:cs="Times New Roman"/>
          <w:sz w:val="28"/>
          <w:szCs w:val="28"/>
        </w:rPr>
        <w:t>а</w:t>
      </w:r>
      <w:r w:rsidR="007966CB">
        <w:rPr>
          <w:rFonts w:ascii="Times New Roman" w:hAnsi="Times New Roman" w:cs="Times New Roman"/>
          <w:sz w:val="28"/>
          <w:szCs w:val="28"/>
        </w:rPr>
        <w:t xml:space="preserve">ционно-коммуникационных </w:t>
      </w:r>
      <w:r w:rsidRPr="00882CFE">
        <w:rPr>
          <w:rFonts w:ascii="Times New Roman" w:hAnsi="Times New Roman" w:cs="Times New Roman"/>
          <w:sz w:val="28"/>
          <w:szCs w:val="28"/>
        </w:rPr>
        <w:t>технологий (ИКТ-компетентность), наличие служб поддержки применения ИКТ.</w:t>
      </w:r>
      <w:proofErr w:type="gramEnd"/>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Основными элементами ИОС являются:</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информационно-образовательные ресурсы в виде печатной продукции;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 информационно-образовательные ресурсы на сменных оптических носителях;</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информационно-образовательные ресурсы Интернета;</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вычислительная и информаци</w:t>
      </w:r>
      <w:r w:rsidR="00D84168">
        <w:rPr>
          <w:rFonts w:ascii="Times New Roman" w:hAnsi="Times New Roman" w:cs="Times New Roman"/>
          <w:sz w:val="28"/>
          <w:szCs w:val="28"/>
        </w:rPr>
        <w:t>онно-телекоммуникационная инфра</w:t>
      </w:r>
      <w:r w:rsidRPr="00882CFE">
        <w:rPr>
          <w:rFonts w:ascii="Times New Roman" w:hAnsi="Times New Roman" w:cs="Times New Roman"/>
          <w:sz w:val="28"/>
          <w:szCs w:val="28"/>
        </w:rPr>
        <w:t>структура;</w:t>
      </w:r>
    </w:p>
    <w:p w:rsidR="00882CFE" w:rsidRPr="00882CFE" w:rsidRDefault="007966CB" w:rsidP="007966CB">
      <w:pPr>
        <w:spacing w:after="0" w:line="240" w:lineRule="auto"/>
        <w:rPr>
          <w:rFonts w:ascii="Times New Roman" w:hAnsi="Times New Roman" w:cs="Times New Roman"/>
          <w:sz w:val="28"/>
          <w:szCs w:val="28"/>
        </w:rPr>
      </w:pPr>
      <w:r>
        <w:rPr>
          <w:rFonts w:ascii="Times New Roman" w:hAnsi="Times New Roman" w:cs="Times New Roman"/>
          <w:sz w:val="28"/>
          <w:szCs w:val="28"/>
        </w:rPr>
        <w:t>-  прикладные  программы</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Необходимое  для  использования  ИКТ  </w:t>
      </w:r>
      <w:r w:rsidR="007966CB">
        <w:rPr>
          <w:rFonts w:ascii="Times New Roman" w:hAnsi="Times New Roman" w:cs="Times New Roman"/>
          <w:sz w:val="28"/>
          <w:szCs w:val="28"/>
        </w:rPr>
        <w:t xml:space="preserve">оборудование  должно  отвечать </w:t>
      </w:r>
      <w:r w:rsidRPr="00882CFE">
        <w:rPr>
          <w:rFonts w:ascii="Times New Roman" w:hAnsi="Times New Roman" w:cs="Times New Roman"/>
          <w:sz w:val="28"/>
          <w:szCs w:val="28"/>
        </w:rPr>
        <w:t>совр</w:t>
      </w:r>
      <w:r w:rsidRPr="00882CFE">
        <w:rPr>
          <w:rFonts w:ascii="Times New Roman" w:hAnsi="Times New Roman" w:cs="Times New Roman"/>
          <w:sz w:val="28"/>
          <w:szCs w:val="28"/>
        </w:rPr>
        <w:t>е</w:t>
      </w:r>
      <w:r w:rsidRPr="00882CFE">
        <w:rPr>
          <w:rFonts w:ascii="Times New Roman" w:hAnsi="Times New Roman" w:cs="Times New Roman"/>
          <w:sz w:val="28"/>
          <w:szCs w:val="28"/>
        </w:rPr>
        <w:t>менным требованиям и обеспечивать использование ИКТ:</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 учебной 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во внеурочной 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 исследовательской и проектной деятельности;</w:t>
      </w:r>
    </w:p>
    <w:p w:rsidR="00882CFE" w:rsidRPr="00882CFE" w:rsidRDefault="00882CFE" w:rsidP="00882CFE">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при измерении, контроле и оценке результатов образования;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 административной деятельности, включая дис</w:t>
      </w:r>
      <w:r w:rsidR="00FC75F6">
        <w:rPr>
          <w:rFonts w:ascii="Times New Roman" w:hAnsi="Times New Roman" w:cs="Times New Roman"/>
          <w:sz w:val="28"/>
          <w:szCs w:val="28"/>
        </w:rPr>
        <w:t xml:space="preserve">танционное взаимодействие всех </w:t>
      </w:r>
      <w:r w:rsidRPr="00882CFE">
        <w:rPr>
          <w:rFonts w:ascii="Times New Roman" w:hAnsi="Times New Roman" w:cs="Times New Roman"/>
          <w:sz w:val="28"/>
          <w:szCs w:val="28"/>
        </w:rPr>
        <w:t>участников  образовательного  процесса,  в  том  числе  в  рамках  диста</w:t>
      </w:r>
      <w:r w:rsidRPr="00882CFE">
        <w:rPr>
          <w:rFonts w:ascii="Times New Roman" w:hAnsi="Times New Roman" w:cs="Times New Roman"/>
          <w:sz w:val="28"/>
          <w:szCs w:val="28"/>
        </w:rPr>
        <w:t>н</w:t>
      </w:r>
      <w:r w:rsidRPr="00882CFE">
        <w:rPr>
          <w:rFonts w:ascii="Times New Roman" w:hAnsi="Times New Roman" w:cs="Times New Roman"/>
          <w:sz w:val="28"/>
          <w:szCs w:val="28"/>
        </w:rPr>
        <w:t>ционного образования, а также дистанционное взаимодействие образовательного учрежде</w:t>
      </w:r>
      <w:r w:rsidR="00FC75F6">
        <w:rPr>
          <w:rFonts w:ascii="Times New Roman" w:hAnsi="Times New Roman" w:cs="Times New Roman"/>
          <w:sz w:val="28"/>
          <w:szCs w:val="28"/>
        </w:rPr>
        <w:t xml:space="preserve">ния </w:t>
      </w:r>
      <w:r w:rsidRPr="00882CFE">
        <w:rPr>
          <w:rFonts w:ascii="Times New Roman" w:hAnsi="Times New Roman" w:cs="Times New Roman"/>
          <w:sz w:val="28"/>
          <w:szCs w:val="28"/>
        </w:rPr>
        <w:t>с другими организациями социальной сферы и органами управл</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ния.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Учебно-методическое  и  информационное  оснащение  </w:t>
      </w:r>
      <w:proofErr w:type="gramStart"/>
      <w:r w:rsidRPr="00882CFE">
        <w:rPr>
          <w:rFonts w:ascii="Times New Roman" w:hAnsi="Times New Roman" w:cs="Times New Roman"/>
          <w:sz w:val="28"/>
          <w:szCs w:val="28"/>
        </w:rPr>
        <w:t>образовательного</w:t>
      </w:r>
      <w:proofErr w:type="gramEnd"/>
      <w:r w:rsidRPr="00882CFE">
        <w:rPr>
          <w:rFonts w:ascii="Times New Roman" w:hAnsi="Times New Roman" w:cs="Times New Roman"/>
          <w:sz w:val="28"/>
          <w:szCs w:val="28"/>
        </w:rPr>
        <w:t xml:space="preserve">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процесса должно обеспечивать возможность:</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реализации индивидуальных образовательных планов обучающихся,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осуществления их самостоятельной образовательной деятельности;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ввода русского и иноязычного текста, распознавания сканированного текста;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создания текста на основе расшифровки аудиозаписи;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использования  средств  орфографического  и  синтаксического  контроля  ру</w:t>
      </w:r>
      <w:r w:rsidRPr="00882CFE">
        <w:rPr>
          <w:rFonts w:ascii="Times New Roman" w:hAnsi="Times New Roman" w:cs="Times New Roman"/>
          <w:sz w:val="28"/>
          <w:szCs w:val="28"/>
        </w:rPr>
        <w:t>с</w:t>
      </w:r>
      <w:r w:rsidR="00FC75F6">
        <w:rPr>
          <w:rFonts w:ascii="Times New Roman" w:hAnsi="Times New Roman" w:cs="Times New Roman"/>
          <w:sz w:val="28"/>
          <w:szCs w:val="28"/>
        </w:rPr>
        <w:t xml:space="preserve">ского </w:t>
      </w:r>
      <w:r w:rsidRPr="00882CFE">
        <w:rPr>
          <w:rFonts w:ascii="Times New Roman" w:hAnsi="Times New Roman" w:cs="Times New Roman"/>
          <w:sz w:val="28"/>
          <w:szCs w:val="28"/>
        </w:rPr>
        <w:t>текста и текста на иностранном языке; редактиров</w:t>
      </w:r>
      <w:r w:rsidR="00FC75F6">
        <w:rPr>
          <w:rFonts w:ascii="Times New Roman" w:hAnsi="Times New Roman" w:cs="Times New Roman"/>
          <w:sz w:val="28"/>
          <w:szCs w:val="28"/>
        </w:rPr>
        <w:t>ания и структуриров</w:t>
      </w:r>
      <w:r w:rsidR="00FC75F6">
        <w:rPr>
          <w:rFonts w:ascii="Times New Roman" w:hAnsi="Times New Roman" w:cs="Times New Roman"/>
          <w:sz w:val="28"/>
          <w:szCs w:val="28"/>
        </w:rPr>
        <w:t>а</w:t>
      </w:r>
      <w:r w:rsidR="00FC75F6">
        <w:rPr>
          <w:rFonts w:ascii="Times New Roman" w:hAnsi="Times New Roman" w:cs="Times New Roman"/>
          <w:sz w:val="28"/>
          <w:szCs w:val="28"/>
        </w:rPr>
        <w:t xml:space="preserve">ния текста </w:t>
      </w:r>
      <w:r w:rsidRPr="00882CFE">
        <w:rPr>
          <w:rFonts w:ascii="Times New Roman" w:hAnsi="Times New Roman" w:cs="Times New Roman"/>
          <w:sz w:val="28"/>
          <w:szCs w:val="28"/>
        </w:rPr>
        <w:t>средствами текстового редактора;</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записи и обработки изображения (включая микро</w:t>
      </w:r>
      <w:r w:rsidR="00FC75F6">
        <w:rPr>
          <w:rFonts w:ascii="Times New Roman" w:hAnsi="Times New Roman" w:cs="Times New Roman"/>
          <w:sz w:val="28"/>
          <w:szCs w:val="28"/>
        </w:rPr>
        <w:t>скопические, телескопич</w:t>
      </w:r>
      <w:r w:rsidR="00FC75F6">
        <w:rPr>
          <w:rFonts w:ascii="Times New Roman" w:hAnsi="Times New Roman" w:cs="Times New Roman"/>
          <w:sz w:val="28"/>
          <w:szCs w:val="28"/>
        </w:rPr>
        <w:t>е</w:t>
      </w:r>
      <w:r w:rsidR="00FC75F6">
        <w:rPr>
          <w:rFonts w:ascii="Times New Roman" w:hAnsi="Times New Roman" w:cs="Times New Roman"/>
          <w:sz w:val="28"/>
          <w:szCs w:val="28"/>
        </w:rPr>
        <w:t xml:space="preserve">ские и </w:t>
      </w:r>
      <w:r w:rsidRPr="00882CFE">
        <w:rPr>
          <w:rFonts w:ascii="Times New Roman" w:hAnsi="Times New Roman" w:cs="Times New Roman"/>
          <w:sz w:val="28"/>
          <w:szCs w:val="28"/>
        </w:rPr>
        <w:t>спутниковые изображения) и звука при  фиксации явлений в  природе и обществе, хода  образовательного  процесса;  переноса  информации  с  неци</w:t>
      </w:r>
      <w:r w:rsidRPr="00882CFE">
        <w:rPr>
          <w:rFonts w:ascii="Times New Roman" w:hAnsi="Times New Roman" w:cs="Times New Roman"/>
          <w:sz w:val="28"/>
          <w:szCs w:val="28"/>
        </w:rPr>
        <w:t>ф</w:t>
      </w:r>
      <w:r w:rsidRPr="00882CFE">
        <w:rPr>
          <w:rFonts w:ascii="Times New Roman" w:hAnsi="Times New Roman" w:cs="Times New Roman"/>
          <w:sz w:val="28"/>
          <w:szCs w:val="28"/>
        </w:rPr>
        <w:t>ровых  носи</w:t>
      </w:r>
      <w:r w:rsidR="00FC75F6">
        <w:rPr>
          <w:rFonts w:ascii="Times New Roman" w:hAnsi="Times New Roman" w:cs="Times New Roman"/>
          <w:sz w:val="28"/>
          <w:szCs w:val="28"/>
        </w:rPr>
        <w:t xml:space="preserve">телей </w:t>
      </w:r>
      <w:r w:rsidRPr="00882CFE">
        <w:rPr>
          <w:rFonts w:ascii="Times New Roman" w:hAnsi="Times New Roman" w:cs="Times New Roman"/>
          <w:sz w:val="28"/>
          <w:szCs w:val="28"/>
        </w:rPr>
        <w:t>(включая трёхмерные объекты) в цифровую среду (оцифровка, сканирование);</w:t>
      </w:r>
    </w:p>
    <w:p w:rsidR="00882CFE" w:rsidRPr="00882CFE" w:rsidRDefault="00882CFE"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создания  и  использования  диаграмм  различных  видов  (алгоритмических,</w:t>
      </w:r>
      <w:proofErr w:type="gramEnd"/>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концептуальных,  классификационных,  организационных,  хронологических,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родства и др.), специализированных географических (в ГИС) и исторических карт;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создания  виртуальных  геометрических  объектов,  графических  с</w:t>
      </w:r>
      <w:r w:rsidR="00D84168">
        <w:rPr>
          <w:rFonts w:ascii="Times New Roman" w:hAnsi="Times New Roman" w:cs="Times New Roman"/>
          <w:sz w:val="28"/>
          <w:szCs w:val="28"/>
        </w:rPr>
        <w:t xml:space="preserve">ообщений  с </w:t>
      </w:r>
      <w:r w:rsidRPr="00882CFE">
        <w:rPr>
          <w:rFonts w:ascii="Times New Roman" w:hAnsi="Times New Roman" w:cs="Times New Roman"/>
          <w:sz w:val="28"/>
          <w:szCs w:val="28"/>
        </w:rPr>
        <w:t>проведением рукой произвольных линий;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организации  сообщения  в  виде  линейного  или  включающего  ссылки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сопровождения  выступления,  сообщения  для  самост</w:t>
      </w:r>
      <w:r w:rsidR="00FC75F6">
        <w:rPr>
          <w:rFonts w:ascii="Times New Roman" w:hAnsi="Times New Roman" w:cs="Times New Roman"/>
          <w:sz w:val="28"/>
          <w:szCs w:val="28"/>
        </w:rPr>
        <w:t xml:space="preserve">оятельного  просмотра,  в  том </w:t>
      </w:r>
      <w:r w:rsidRPr="00882CFE">
        <w:rPr>
          <w:rFonts w:ascii="Times New Roman" w:hAnsi="Times New Roman" w:cs="Times New Roman"/>
          <w:sz w:val="28"/>
          <w:szCs w:val="28"/>
        </w:rPr>
        <w:t>числе видеомонтажа и озвучивания видео сообщений;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выступления с аудио-, виде</w:t>
      </w:r>
      <w:proofErr w:type="gramStart"/>
      <w:r w:rsidRPr="00882CFE">
        <w:rPr>
          <w:rFonts w:ascii="Times New Roman" w:hAnsi="Times New Roman" w:cs="Times New Roman"/>
          <w:sz w:val="28"/>
          <w:szCs w:val="28"/>
        </w:rPr>
        <w:t>о-</w:t>
      </w:r>
      <w:proofErr w:type="gramEnd"/>
      <w:r w:rsidRPr="00882CFE">
        <w:rPr>
          <w:rFonts w:ascii="Times New Roman" w:hAnsi="Times New Roman" w:cs="Times New Roman"/>
          <w:sz w:val="28"/>
          <w:szCs w:val="28"/>
        </w:rPr>
        <w:t xml:space="preserve"> и графическим экранным сопровождением;</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вывода информации на бумагу и т. п.</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информационного  подключения  к  локальной  сети  и  глобальной  сети  И</w:t>
      </w:r>
      <w:r w:rsidRPr="00882CFE">
        <w:rPr>
          <w:rFonts w:ascii="Times New Roman" w:hAnsi="Times New Roman" w:cs="Times New Roman"/>
          <w:sz w:val="28"/>
          <w:szCs w:val="28"/>
        </w:rPr>
        <w:t>н</w:t>
      </w:r>
      <w:r w:rsidR="00FC75F6">
        <w:rPr>
          <w:rFonts w:ascii="Times New Roman" w:hAnsi="Times New Roman" w:cs="Times New Roman"/>
          <w:sz w:val="28"/>
          <w:szCs w:val="28"/>
        </w:rPr>
        <w:t xml:space="preserve">тернет, </w:t>
      </w:r>
      <w:r w:rsidRPr="00882CFE">
        <w:rPr>
          <w:rFonts w:ascii="Times New Roman" w:hAnsi="Times New Roman" w:cs="Times New Roman"/>
          <w:sz w:val="28"/>
          <w:szCs w:val="28"/>
        </w:rPr>
        <w:t>входа  в  информационную  среду  учреждения,  в  том  числе  через  И</w:t>
      </w:r>
      <w:r w:rsidRPr="00882CFE">
        <w:rPr>
          <w:rFonts w:ascii="Times New Roman" w:hAnsi="Times New Roman" w:cs="Times New Roman"/>
          <w:sz w:val="28"/>
          <w:szCs w:val="28"/>
        </w:rPr>
        <w:t>н</w:t>
      </w:r>
      <w:r w:rsidRPr="00882CFE">
        <w:rPr>
          <w:rFonts w:ascii="Times New Roman" w:hAnsi="Times New Roman" w:cs="Times New Roman"/>
          <w:sz w:val="28"/>
          <w:szCs w:val="28"/>
        </w:rPr>
        <w:t>т</w:t>
      </w:r>
      <w:r w:rsidR="00FC75F6">
        <w:rPr>
          <w:rFonts w:ascii="Times New Roman" w:hAnsi="Times New Roman" w:cs="Times New Roman"/>
          <w:sz w:val="28"/>
          <w:szCs w:val="28"/>
        </w:rPr>
        <w:t xml:space="preserve">ернет, </w:t>
      </w:r>
      <w:r w:rsidRPr="00882CFE">
        <w:rPr>
          <w:rFonts w:ascii="Times New Roman" w:hAnsi="Times New Roman" w:cs="Times New Roman"/>
          <w:sz w:val="28"/>
          <w:szCs w:val="28"/>
        </w:rPr>
        <w:t>размещения  гипермедиа  сообщений  в  информационной  среде  образ</w:t>
      </w:r>
      <w:r w:rsidRPr="00882CFE">
        <w:rPr>
          <w:rFonts w:ascii="Times New Roman" w:hAnsi="Times New Roman" w:cs="Times New Roman"/>
          <w:sz w:val="28"/>
          <w:szCs w:val="28"/>
        </w:rPr>
        <w:t>о</w:t>
      </w:r>
      <w:r w:rsidRPr="00882CFE">
        <w:rPr>
          <w:rFonts w:ascii="Times New Roman" w:hAnsi="Times New Roman" w:cs="Times New Roman"/>
          <w:sz w:val="28"/>
          <w:szCs w:val="28"/>
        </w:rPr>
        <w:t>вательно</w:t>
      </w:r>
      <w:r w:rsidR="00FC75F6">
        <w:rPr>
          <w:rFonts w:ascii="Times New Roman" w:hAnsi="Times New Roman" w:cs="Times New Roman"/>
          <w:sz w:val="28"/>
          <w:szCs w:val="28"/>
        </w:rPr>
        <w:t xml:space="preserve">го </w:t>
      </w:r>
      <w:r w:rsidRPr="00882CFE">
        <w:rPr>
          <w:rFonts w:ascii="Times New Roman" w:hAnsi="Times New Roman" w:cs="Times New Roman"/>
          <w:sz w:val="28"/>
          <w:szCs w:val="28"/>
        </w:rPr>
        <w:t>учреждения;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поиска и получения информации;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  использования  источников  информации  на  бумажных  и  цифровых  носит</w:t>
      </w:r>
      <w:r w:rsidRPr="00882CFE">
        <w:rPr>
          <w:rFonts w:ascii="Times New Roman" w:hAnsi="Times New Roman" w:cs="Times New Roman"/>
          <w:sz w:val="28"/>
          <w:szCs w:val="28"/>
        </w:rPr>
        <w:t>е</w:t>
      </w:r>
      <w:r w:rsidR="00FC75F6">
        <w:rPr>
          <w:rFonts w:ascii="Times New Roman" w:hAnsi="Times New Roman" w:cs="Times New Roman"/>
          <w:sz w:val="28"/>
          <w:szCs w:val="28"/>
        </w:rPr>
        <w:t xml:space="preserve">лях  (в </w:t>
      </w:r>
      <w:r w:rsidRPr="00882CFE">
        <w:rPr>
          <w:rFonts w:ascii="Times New Roman" w:hAnsi="Times New Roman" w:cs="Times New Roman"/>
          <w:sz w:val="28"/>
          <w:szCs w:val="28"/>
        </w:rPr>
        <w:t>том числе в справочниках, словарях, поис</w:t>
      </w:r>
      <w:r w:rsidR="00FC75F6">
        <w:rPr>
          <w:rFonts w:ascii="Times New Roman" w:hAnsi="Times New Roman" w:cs="Times New Roman"/>
          <w:sz w:val="28"/>
          <w:szCs w:val="28"/>
        </w:rPr>
        <w:t>ковых системах);</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общения в Интернете, взаимодействия в социальных группах и сетях,  уча</w:t>
      </w:r>
      <w:r w:rsidR="00D84168">
        <w:rPr>
          <w:rFonts w:ascii="Times New Roman" w:hAnsi="Times New Roman" w:cs="Times New Roman"/>
          <w:sz w:val="28"/>
          <w:szCs w:val="28"/>
        </w:rPr>
        <w:t xml:space="preserve">стия в </w:t>
      </w:r>
      <w:r w:rsidRPr="00882CFE">
        <w:rPr>
          <w:rFonts w:ascii="Times New Roman" w:hAnsi="Times New Roman" w:cs="Times New Roman"/>
          <w:sz w:val="28"/>
          <w:szCs w:val="28"/>
        </w:rPr>
        <w:t>форумах, групповой работы над сообщениями (вики);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создания  и  заполнения  баз  данных,  в  том  числе  определителей;  нагляд</w:t>
      </w:r>
      <w:r w:rsidR="00D84168">
        <w:rPr>
          <w:rFonts w:ascii="Times New Roman" w:hAnsi="Times New Roman" w:cs="Times New Roman"/>
          <w:sz w:val="28"/>
          <w:szCs w:val="28"/>
        </w:rPr>
        <w:t>н</w:t>
      </w:r>
      <w:r w:rsidR="00D84168">
        <w:rPr>
          <w:rFonts w:ascii="Times New Roman" w:hAnsi="Times New Roman" w:cs="Times New Roman"/>
          <w:sz w:val="28"/>
          <w:szCs w:val="28"/>
        </w:rPr>
        <w:t>о</w:t>
      </w:r>
      <w:r w:rsidR="00D84168">
        <w:rPr>
          <w:rFonts w:ascii="Times New Roman" w:hAnsi="Times New Roman" w:cs="Times New Roman"/>
          <w:sz w:val="28"/>
          <w:szCs w:val="28"/>
        </w:rPr>
        <w:t xml:space="preserve">го </w:t>
      </w:r>
      <w:r w:rsidRPr="00882CFE">
        <w:rPr>
          <w:rFonts w:ascii="Times New Roman" w:hAnsi="Times New Roman" w:cs="Times New Roman"/>
          <w:sz w:val="28"/>
          <w:szCs w:val="28"/>
        </w:rPr>
        <w:t>представления и анализа данных;</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включения обучающихся в проектную и учебно-исследовательскую деятел</w:t>
      </w:r>
      <w:r w:rsidRPr="00882CFE">
        <w:rPr>
          <w:rFonts w:ascii="Times New Roman" w:hAnsi="Times New Roman" w:cs="Times New Roman"/>
          <w:sz w:val="28"/>
          <w:szCs w:val="28"/>
        </w:rPr>
        <w:t>ь</w:t>
      </w:r>
      <w:r w:rsidR="00FC75F6">
        <w:rPr>
          <w:rFonts w:ascii="Times New Roman" w:hAnsi="Times New Roman" w:cs="Times New Roman"/>
          <w:sz w:val="28"/>
          <w:szCs w:val="28"/>
        </w:rPr>
        <w:t xml:space="preserve">ность, </w:t>
      </w:r>
      <w:r w:rsidRPr="00882CFE">
        <w:rPr>
          <w:rFonts w:ascii="Times New Roman" w:hAnsi="Times New Roman" w:cs="Times New Roman"/>
          <w:sz w:val="28"/>
          <w:szCs w:val="28"/>
        </w:rPr>
        <w:t>проведения наблюдений и экспериментов, в том числе с использованием: учебно</w:t>
      </w:r>
      <w:r w:rsidR="00FC75F6">
        <w:rPr>
          <w:rFonts w:ascii="Times New Roman" w:hAnsi="Times New Roman" w:cs="Times New Roman"/>
          <w:sz w:val="28"/>
          <w:szCs w:val="28"/>
        </w:rPr>
        <w:t xml:space="preserve">го </w:t>
      </w:r>
      <w:r w:rsidRPr="00882CFE">
        <w:rPr>
          <w:rFonts w:ascii="Times New Roman" w:hAnsi="Times New Roman" w:cs="Times New Roman"/>
          <w:sz w:val="28"/>
          <w:szCs w:val="28"/>
        </w:rPr>
        <w:t>лабораторного  оборудования,  цифрового  (электронного)  и  традиц</w:t>
      </w:r>
      <w:r w:rsidRPr="00882CFE">
        <w:rPr>
          <w:rFonts w:ascii="Times New Roman" w:hAnsi="Times New Roman" w:cs="Times New Roman"/>
          <w:sz w:val="28"/>
          <w:szCs w:val="28"/>
        </w:rPr>
        <w:t>и</w:t>
      </w:r>
      <w:r w:rsidR="00FC75F6">
        <w:rPr>
          <w:rFonts w:ascii="Times New Roman" w:hAnsi="Times New Roman" w:cs="Times New Roman"/>
          <w:sz w:val="28"/>
          <w:szCs w:val="28"/>
        </w:rPr>
        <w:t xml:space="preserve">онного </w:t>
      </w:r>
      <w:r w:rsidRPr="00882CFE">
        <w:rPr>
          <w:rFonts w:ascii="Times New Roman" w:hAnsi="Times New Roman" w:cs="Times New Roman"/>
          <w:sz w:val="28"/>
          <w:szCs w:val="28"/>
        </w:rPr>
        <w:t>измерения,  включая  определение  местонахождения;  виртуальных  л</w:t>
      </w:r>
      <w:r w:rsidRPr="00882CFE">
        <w:rPr>
          <w:rFonts w:ascii="Times New Roman" w:hAnsi="Times New Roman" w:cs="Times New Roman"/>
          <w:sz w:val="28"/>
          <w:szCs w:val="28"/>
        </w:rPr>
        <w:t>а</w:t>
      </w:r>
      <w:r w:rsidRPr="00882CFE">
        <w:rPr>
          <w:rFonts w:ascii="Times New Roman" w:hAnsi="Times New Roman" w:cs="Times New Roman"/>
          <w:sz w:val="28"/>
          <w:szCs w:val="28"/>
        </w:rPr>
        <w:t>бо</w:t>
      </w:r>
      <w:r w:rsidR="00FC75F6">
        <w:rPr>
          <w:rFonts w:ascii="Times New Roman" w:hAnsi="Times New Roman" w:cs="Times New Roman"/>
          <w:sz w:val="28"/>
          <w:szCs w:val="28"/>
        </w:rPr>
        <w:t xml:space="preserve">раторий, </w:t>
      </w:r>
      <w:r w:rsidRPr="00882CFE">
        <w:rPr>
          <w:rFonts w:ascii="Times New Roman" w:hAnsi="Times New Roman" w:cs="Times New Roman"/>
          <w:sz w:val="28"/>
          <w:szCs w:val="28"/>
        </w:rPr>
        <w:t>вещественных  и  виртуально-наглядных  моделей  и  коллекций  о</w:t>
      </w:r>
      <w:r w:rsidRPr="00882CFE">
        <w:rPr>
          <w:rFonts w:ascii="Times New Roman" w:hAnsi="Times New Roman" w:cs="Times New Roman"/>
          <w:sz w:val="28"/>
          <w:szCs w:val="28"/>
        </w:rPr>
        <w:t>с</w:t>
      </w:r>
      <w:r w:rsidRPr="00882CFE">
        <w:rPr>
          <w:rFonts w:ascii="Times New Roman" w:hAnsi="Times New Roman" w:cs="Times New Roman"/>
          <w:sz w:val="28"/>
          <w:szCs w:val="28"/>
        </w:rPr>
        <w:t>нов</w:t>
      </w:r>
      <w:r w:rsidR="00FC75F6">
        <w:rPr>
          <w:rFonts w:ascii="Times New Roman" w:hAnsi="Times New Roman" w:cs="Times New Roman"/>
          <w:sz w:val="28"/>
          <w:szCs w:val="28"/>
        </w:rPr>
        <w:t xml:space="preserve">ных </w:t>
      </w:r>
      <w:r w:rsidRPr="00882CFE">
        <w:rPr>
          <w:rFonts w:ascii="Times New Roman" w:hAnsi="Times New Roman" w:cs="Times New Roman"/>
          <w:sz w:val="28"/>
          <w:szCs w:val="28"/>
        </w:rPr>
        <w:t xml:space="preserve">математических и </w:t>
      </w:r>
      <w:proofErr w:type="gramStart"/>
      <w:r w:rsidRPr="00882CFE">
        <w:rPr>
          <w:rFonts w:ascii="Times New Roman" w:hAnsi="Times New Roman" w:cs="Times New Roman"/>
          <w:sz w:val="28"/>
          <w:szCs w:val="28"/>
        </w:rPr>
        <w:t>естественно-научных</w:t>
      </w:r>
      <w:proofErr w:type="gramEnd"/>
      <w:r w:rsidRPr="00882CFE">
        <w:rPr>
          <w:rFonts w:ascii="Times New Roman" w:hAnsi="Times New Roman" w:cs="Times New Roman"/>
          <w:sz w:val="28"/>
          <w:szCs w:val="28"/>
        </w:rPr>
        <w:t xml:space="preserve"> объектов и явлений;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исполнения,  сочинения  и  аранжировки  музыкальных  произведений  </w:t>
      </w:r>
      <w:proofErr w:type="gramStart"/>
      <w:r w:rsidRPr="00882CFE">
        <w:rPr>
          <w:rFonts w:ascii="Times New Roman" w:hAnsi="Times New Roman" w:cs="Times New Roman"/>
          <w:sz w:val="28"/>
          <w:szCs w:val="28"/>
        </w:rPr>
        <w:t>с</w:t>
      </w:r>
      <w:proofErr w:type="gramEnd"/>
      <w:r w:rsidRPr="00882CFE">
        <w:rPr>
          <w:rFonts w:ascii="Times New Roman" w:hAnsi="Times New Roman" w:cs="Times New Roman"/>
          <w:sz w:val="28"/>
          <w:szCs w:val="28"/>
        </w:rPr>
        <w:t xml:space="preserve">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применением  традиционных  народных  и  современных  инструментов  и  ци</w:t>
      </w:r>
      <w:r w:rsidR="00D84168">
        <w:rPr>
          <w:rFonts w:ascii="Times New Roman" w:hAnsi="Times New Roman" w:cs="Times New Roman"/>
          <w:sz w:val="28"/>
          <w:szCs w:val="28"/>
        </w:rPr>
        <w:t>ф</w:t>
      </w:r>
      <w:r w:rsidRPr="00882CFE">
        <w:rPr>
          <w:rFonts w:ascii="Times New Roman" w:hAnsi="Times New Roman" w:cs="Times New Roman"/>
          <w:sz w:val="28"/>
          <w:szCs w:val="28"/>
        </w:rPr>
        <w:t>ровых технологий,  использования  звуковых  и  музыкальных  редакторов,  кл</w:t>
      </w:r>
      <w:r w:rsidRPr="00882CFE">
        <w:rPr>
          <w:rFonts w:ascii="Times New Roman" w:hAnsi="Times New Roman" w:cs="Times New Roman"/>
          <w:sz w:val="28"/>
          <w:szCs w:val="28"/>
        </w:rPr>
        <w:t>а</w:t>
      </w:r>
      <w:r w:rsidR="00FC75F6">
        <w:rPr>
          <w:rFonts w:ascii="Times New Roman" w:hAnsi="Times New Roman" w:cs="Times New Roman"/>
          <w:sz w:val="28"/>
          <w:szCs w:val="28"/>
        </w:rPr>
        <w:t xml:space="preserve">вишных  и </w:t>
      </w:r>
      <w:r w:rsidRPr="00882CFE">
        <w:rPr>
          <w:rFonts w:ascii="Times New Roman" w:hAnsi="Times New Roman" w:cs="Times New Roman"/>
          <w:sz w:val="28"/>
          <w:szCs w:val="28"/>
        </w:rPr>
        <w:t>кинестетических синтезаторов;</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художественного  творчества  с  использованием  ручных,  электрических  и  </w:t>
      </w:r>
      <w:proofErr w:type="gramStart"/>
      <w:r w:rsidRPr="00882CFE">
        <w:rPr>
          <w:rFonts w:ascii="Times New Roman" w:hAnsi="Times New Roman" w:cs="Times New Roman"/>
          <w:sz w:val="28"/>
          <w:szCs w:val="28"/>
        </w:rPr>
        <w:t>ИКТ-инструментов</w:t>
      </w:r>
      <w:proofErr w:type="gramEnd"/>
      <w:r w:rsidRPr="00882CFE">
        <w:rPr>
          <w:rFonts w:ascii="Times New Roman" w:hAnsi="Times New Roman" w:cs="Times New Roman"/>
          <w:sz w:val="28"/>
          <w:szCs w:val="28"/>
        </w:rPr>
        <w:t>,  реализации  художественно-оформительских  и  издател</w:t>
      </w:r>
      <w:r w:rsidRPr="00882CFE">
        <w:rPr>
          <w:rFonts w:ascii="Times New Roman" w:hAnsi="Times New Roman" w:cs="Times New Roman"/>
          <w:sz w:val="28"/>
          <w:szCs w:val="28"/>
        </w:rPr>
        <w:t>ь</w:t>
      </w:r>
      <w:r w:rsidR="00FC75F6">
        <w:rPr>
          <w:rFonts w:ascii="Times New Roman" w:hAnsi="Times New Roman" w:cs="Times New Roman"/>
          <w:sz w:val="28"/>
          <w:szCs w:val="28"/>
        </w:rPr>
        <w:t xml:space="preserve">ских </w:t>
      </w:r>
      <w:r w:rsidRPr="00882CFE">
        <w:rPr>
          <w:rFonts w:ascii="Times New Roman" w:hAnsi="Times New Roman" w:cs="Times New Roman"/>
          <w:sz w:val="28"/>
          <w:szCs w:val="28"/>
        </w:rPr>
        <w:t>проектов, натурной и рисованной мультипликации;</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создания материальных и информационных объе</w:t>
      </w:r>
      <w:r w:rsidR="00FC75F6">
        <w:rPr>
          <w:rFonts w:ascii="Times New Roman" w:hAnsi="Times New Roman" w:cs="Times New Roman"/>
          <w:sz w:val="28"/>
          <w:szCs w:val="28"/>
        </w:rPr>
        <w:t>ктов с использованием ру</w:t>
      </w:r>
      <w:r w:rsidR="00FC75F6">
        <w:rPr>
          <w:rFonts w:ascii="Times New Roman" w:hAnsi="Times New Roman" w:cs="Times New Roman"/>
          <w:sz w:val="28"/>
          <w:szCs w:val="28"/>
        </w:rPr>
        <w:t>ч</w:t>
      </w:r>
      <w:r w:rsidR="00FC75F6">
        <w:rPr>
          <w:rFonts w:ascii="Times New Roman" w:hAnsi="Times New Roman" w:cs="Times New Roman"/>
          <w:sz w:val="28"/>
          <w:szCs w:val="28"/>
        </w:rPr>
        <w:t xml:space="preserve">ных и </w:t>
      </w:r>
      <w:r w:rsidRPr="00882CFE">
        <w:rPr>
          <w:rFonts w:ascii="Times New Roman" w:hAnsi="Times New Roman" w:cs="Times New Roman"/>
          <w:sz w:val="28"/>
          <w:szCs w:val="28"/>
        </w:rPr>
        <w:t>электроинструментов, применяемых  в избранных для изучения распр</w:t>
      </w:r>
      <w:r w:rsidRPr="00882CFE">
        <w:rPr>
          <w:rFonts w:ascii="Times New Roman" w:hAnsi="Times New Roman" w:cs="Times New Roman"/>
          <w:sz w:val="28"/>
          <w:szCs w:val="28"/>
        </w:rPr>
        <w:t>о</w:t>
      </w:r>
      <w:r w:rsidRPr="00882CFE">
        <w:rPr>
          <w:rFonts w:ascii="Times New Roman" w:hAnsi="Times New Roman" w:cs="Times New Roman"/>
          <w:sz w:val="28"/>
          <w:szCs w:val="28"/>
        </w:rPr>
        <w:t>странён</w:t>
      </w:r>
      <w:r w:rsidR="00FC75F6">
        <w:rPr>
          <w:rFonts w:ascii="Times New Roman" w:hAnsi="Times New Roman" w:cs="Times New Roman"/>
          <w:sz w:val="28"/>
          <w:szCs w:val="28"/>
        </w:rPr>
        <w:t xml:space="preserve">ных </w:t>
      </w:r>
      <w:r w:rsidRPr="00882CFE">
        <w:rPr>
          <w:rFonts w:ascii="Times New Roman" w:hAnsi="Times New Roman" w:cs="Times New Roman"/>
          <w:sz w:val="28"/>
          <w:szCs w:val="28"/>
        </w:rPr>
        <w:t>технологиях  (индустриальных,  сельскохозяйственных,  технолог</w:t>
      </w:r>
      <w:r w:rsidRPr="00882CFE">
        <w:rPr>
          <w:rFonts w:ascii="Times New Roman" w:hAnsi="Times New Roman" w:cs="Times New Roman"/>
          <w:sz w:val="28"/>
          <w:szCs w:val="28"/>
        </w:rPr>
        <w:t>и</w:t>
      </w:r>
      <w:r w:rsidRPr="00882CFE">
        <w:rPr>
          <w:rFonts w:ascii="Times New Roman" w:hAnsi="Times New Roman" w:cs="Times New Roman"/>
          <w:sz w:val="28"/>
          <w:szCs w:val="28"/>
        </w:rPr>
        <w:t>ях  ведения  дома,</w:t>
      </w:r>
      <w:r w:rsidR="00FC75F6">
        <w:rPr>
          <w:rFonts w:ascii="Times New Roman" w:hAnsi="Times New Roman" w:cs="Times New Roman"/>
          <w:sz w:val="28"/>
          <w:szCs w:val="28"/>
        </w:rPr>
        <w:t xml:space="preserve"> </w:t>
      </w:r>
      <w:r w:rsidRPr="00882CFE">
        <w:rPr>
          <w:rFonts w:ascii="Times New Roman" w:hAnsi="Times New Roman" w:cs="Times New Roman"/>
          <w:sz w:val="28"/>
          <w:szCs w:val="28"/>
        </w:rPr>
        <w:t>информационных и коммуникационных технологиях);</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проектирования  и  конструирования,  в  том  числе  моделей  с  </w:t>
      </w:r>
      <w:proofErr w:type="gramStart"/>
      <w:r w:rsidRPr="00882CFE">
        <w:rPr>
          <w:rFonts w:ascii="Times New Roman" w:hAnsi="Times New Roman" w:cs="Times New Roman"/>
          <w:sz w:val="28"/>
          <w:szCs w:val="28"/>
        </w:rPr>
        <w:t>цифровым</w:t>
      </w:r>
      <w:proofErr w:type="gramEnd"/>
      <w:r w:rsidRPr="00882CFE">
        <w:rPr>
          <w:rFonts w:ascii="Times New Roman" w:hAnsi="Times New Roman" w:cs="Times New Roman"/>
          <w:sz w:val="28"/>
          <w:szCs w:val="28"/>
        </w:rPr>
        <w:t xml:space="preserve">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управлением  и  обратной  связью,  с  использованием  конструкторов;  управл</w:t>
      </w:r>
      <w:r w:rsidRPr="00882CFE">
        <w:rPr>
          <w:rFonts w:ascii="Times New Roman" w:hAnsi="Times New Roman" w:cs="Times New Roman"/>
          <w:sz w:val="28"/>
          <w:szCs w:val="28"/>
        </w:rPr>
        <w:t>е</w:t>
      </w:r>
      <w:r w:rsidR="00FC75F6">
        <w:rPr>
          <w:rFonts w:ascii="Times New Roman" w:hAnsi="Times New Roman" w:cs="Times New Roman"/>
          <w:sz w:val="28"/>
          <w:szCs w:val="28"/>
        </w:rPr>
        <w:t xml:space="preserve">ния </w:t>
      </w:r>
      <w:r w:rsidRPr="00882CFE">
        <w:rPr>
          <w:rFonts w:ascii="Times New Roman" w:hAnsi="Times New Roman" w:cs="Times New Roman"/>
          <w:sz w:val="28"/>
          <w:szCs w:val="28"/>
        </w:rPr>
        <w:t>объектами; программирования;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занятий  по  изучению  правил  дорожного  дви</w:t>
      </w:r>
      <w:r w:rsidR="00D84168">
        <w:rPr>
          <w:rFonts w:ascii="Times New Roman" w:hAnsi="Times New Roman" w:cs="Times New Roman"/>
          <w:sz w:val="28"/>
          <w:szCs w:val="28"/>
        </w:rPr>
        <w:t xml:space="preserve">жения  с  использованием  игр, </w:t>
      </w:r>
      <w:r w:rsidRPr="00882CFE">
        <w:rPr>
          <w:rFonts w:ascii="Times New Roman" w:hAnsi="Times New Roman" w:cs="Times New Roman"/>
          <w:sz w:val="28"/>
          <w:szCs w:val="28"/>
        </w:rPr>
        <w:t>оборудования, а также компьютерных тренажёров;</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размещения  продуктов  познавательной,  учебно-исследовательской  и  пр</w:t>
      </w:r>
      <w:r w:rsidRPr="00882CFE">
        <w:rPr>
          <w:rFonts w:ascii="Times New Roman" w:hAnsi="Times New Roman" w:cs="Times New Roman"/>
          <w:sz w:val="28"/>
          <w:szCs w:val="28"/>
        </w:rPr>
        <w:t>о</w:t>
      </w:r>
      <w:r w:rsidRPr="00882CFE">
        <w:rPr>
          <w:rFonts w:ascii="Times New Roman" w:hAnsi="Times New Roman" w:cs="Times New Roman"/>
          <w:sz w:val="28"/>
          <w:szCs w:val="28"/>
        </w:rPr>
        <w:t>ект</w:t>
      </w:r>
      <w:r w:rsidR="00FC75F6">
        <w:rPr>
          <w:rFonts w:ascii="Times New Roman" w:hAnsi="Times New Roman" w:cs="Times New Roman"/>
          <w:sz w:val="28"/>
          <w:szCs w:val="28"/>
        </w:rPr>
        <w:t xml:space="preserve">ной </w:t>
      </w:r>
      <w:r w:rsidRPr="00882CFE">
        <w:rPr>
          <w:rFonts w:ascii="Times New Roman" w:hAnsi="Times New Roman" w:cs="Times New Roman"/>
          <w:sz w:val="28"/>
          <w:szCs w:val="28"/>
        </w:rPr>
        <w:t>деятельности  обучающихся  в  информационно-образовательной  сре</w:t>
      </w:r>
      <w:r w:rsidR="00D84168">
        <w:rPr>
          <w:rFonts w:ascii="Times New Roman" w:hAnsi="Times New Roman" w:cs="Times New Roman"/>
          <w:sz w:val="28"/>
          <w:szCs w:val="28"/>
        </w:rPr>
        <w:t xml:space="preserve">де </w:t>
      </w:r>
      <w:r w:rsidRPr="00882CFE">
        <w:rPr>
          <w:rFonts w:ascii="Times New Roman" w:hAnsi="Times New Roman" w:cs="Times New Roman"/>
          <w:sz w:val="28"/>
          <w:szCs w:val="28"/>
        </w:rPr>
        <w:t>образовательного учреждения;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  проектирования  и  организации  индивидуальной  и  групповой  деятельности,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организации  своего  времени  с  использованием  ИКТ;  планирования  учеб</w:t>
      </w:r>
      <w:r w:rsidR="00D84168">
        <w:rPr>
          <w:rFonts w:ascii="Times New Roman" w:hAnsi="Times New Roman" w:cs="Times New Roman"/>
          <w:sz w:val="28"/>
          <w:szCs w:val="28"/>
        </w:rPr>
        <w:t xml:space="preserve">ного </w:t>
      </w:r>
      <w:r w:rsidRPr="00882CFE">
        <w:rPr>
          <w:rFonts w:ascii="Times New Roman" w:hAnsi="Times New Roman" w:cs="Times New Roman"/>
          <w:sz w:val="28"/>
          <w:szCs w:val="28"/>
        </w:rPr>
        <w:t>процесса, фиксирования его реализации в целом и отдельных этапов (выступл</w:t>
      </w:r>
      <w:r w:rsidRPr="00882CFE">
        <w:rPr>
          <w:rFonts w:ascii="Times New Roman" w:hAnsi="Times New Roman" w:cs="Times New Roman"/>
          <w:sz w:val="28"/>
          <w:szCs w:val="28"/>
        </w:rPr>
        <w:t>е</w:t>
      </w:r>
      <w:r w:rsidR="00FC75F6">
        <w:rPr>
          <w:rFonts w:ascii="Times New Roman" w:hAnsi="Times New Roman" w:cs="Times New Roman"/>
          <w:sz w:val="28"/>
          <w:szCs w:val="28"/>
        </w:rPr>
        <w:t xml:space="preserve">ний, </w:t>
      </w:r>
      <w:r w:rsidRPr="00882CFE">
        <w:rPr>
          <w:rFonts w:ascii="Times New Roman" w:hAnsi="Times New Roman" w:cs="Times New Roman"/>
          <w:sz w:val="28"/>
          <w:szCs w:val="28"/>
        </w:rPr>
        <w:t>дискуссий, экспериментов);</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обеспечения  доступа  в  школьной  библиотеке  к  информационным  ресур</w:t>
      </w:r>
      <w:r w:rsidR="00D84168">
        <w:rPr>
          <w:rFonts w:ascii="Times New Roman" w:hAnsi="Times New Roman" w:cs="Times New Roman"/>
          <w:sz w:val="28"/>
          <w:szCs w:val="28"/>
        </w:rPr>
        <w:t xml:space="preserve">сам </w:t>
      </w:r>
      <w:r w:rsidRPr="00882CFE">
        <w:rPr>
          <w:rFonts w:ascii="Times New Roman" w:hAnsi="Times New Roman" w:cs="Times New Roman"/>
          <w:sz w:val="28"/>
          <w:szCs w:val="28"/>
        </w:rPr>
        <w:t xml:space="preserve">Интернета,  учебной  и  художественной  литературе, </w:t>
      </w:r>
      <w:r w:rsidR="00FC75F6">
        <w:rPr>
          <w:rFonts w:ascii="Times New Roman" w:hAnsi="Times New Roman" w:cs="Times New Roman"/>
          <w:sz w:val="28"/>
          <w:szCs w:val="28"/>
        </w:rPr>
        <w:t xml:space="preserve"> коллекциям  медиаресу</w:t>
      </w:r>
      <w:r w:rsidR="00FC75F6">
        <w:rPr>
          <w:rFonts w:ascii="Times New Roman" w:hAnsi="Times New Roman" w:cs="Times New Roman"/>
          <w:sz w:val="28"/>
          <w:szCs w:val="28"/>
        </w:rPr>
        <w:t>р</w:t>
      </w:r>
      <w:r w:rsidR="00FC75F6">
        <w:rPr>
          <w:rFonts w:ascii="Times New Roman" w:hAnsi="Times New Roman" w:cs="Times New Roman"/>
          <w:sz w:val="28"/>
          <w:szCs w:val="28"/>
        </w:rPr>
        <w:t xml:space="preserve">сов  на </w:t>
      </w:r>
      <w:r w:rsidRPr="00882CFE">
        <w:rPr>
          <w:rFonts w:ascii="Times New Roman" w:hAnsi="Times New Roman" w:cs="Times New Roman"/>
          <w:sz w:val="28"/>
          <w:szCs w:val="28"/>
        </w:rPr>
        <w:t>электронных  носителях,  множительной  технике  для  тиражирования  учеб</w:t>
      </w:r>
      <w:r w:rsidR="00FC75F6">
        <w:rPr>
          <w:rFonts w:ascii="Times New Roman" w:hAnsi="Times New Roman" w:cs="Times New Roman"/>
          <w:sz w:val="28"/>
          <w:szCs w:val="28"/>
        </w:rPr>
        <w:t xml:space="preserve">ных  и </w:t>
      </w:r>
      <w:r w:rsidR="00D84168">
        <w:rPr>
          <w:rFonts w:ascii="Times New Roman" w:hAnsi="Times New Roman" w:cs="Times New Roman"/>
          <w:sz w:val="28"/>
          <w:szCs w:val="28"/>
        </w:rPr>
        <w:t>методических  тексто</w:t>
      </w:r>
      <w:r w:rsidRPr="00882CFE">
        <w:rPr>
          <w:rFonts w:ascii="Times New Roman" w:hAnsi="Times New Roman" w:cs="Times New Roman"/>
          <w:sz w:val="28"/>
          <w:szCs w:val="28"/>
        </w:rPr>
        <w:t>графических  и  аудио</w:t>
      </w:r>
      <w:r w:rsidR="0098221E">
        <w:rPr>
          <w:rFonts w:ascii="Times New Roman" w:hAnsi="Times New Roman" w:cs="Times New Roman"/>
          <w:sz w:val="28"/>
          <w:szCs w:val="28"/>
        </w:rPr>
        <w:t xml:space="preserve"> </w:t>
      </w:r>
      <w:r w:rsidRPr="00882CFE">
        <w:rPr>
          <w:rFonts w:ascii="Times New Roman" w:hAnsi="Times New Roman" w:cs="Times New Roman"/>
          <w:sz w:val="28"/>
          <w:szCs w:val="28"/>
        </w:rPr>
        <w:t>видео</w:t>
      </w:r>
      <w:r w:rsidR="0098221E">
        <w:rPr>
          <w:rFonts w:ascii="Times New Roman" w:hAnsi="Times New Roman" w:cs="Times New Roman"/>
          <w:sz w:val="28"/>
          <w:szCs w:val="28"/>
        </w:rPr>
        <w:t xml:space="preserve"> </w:t>
      </w:r>
      <w:r w:rsidRPr="00882CFE">
        <w:rPr>
          <w:rFonts w:ascii="Times New Roman" w:hAnsi="Times New Roman" w:cs="Times New Roman"/>
          <w:sz w:val="28"/>
          <w:szCs w:val="28"/>
        </w:rPr>
        <w:t>материалов,  р</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зультатов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творческой, научно-исследовательской и проектной деятельности </w:t>
      </w:r>
      <w:proofErr w:type="gramStart"/>
      <w:r w:rsidRPr="00882CFE">
        <w:rPr>
          <w:rFonts w:ascii="Times New Roman" w:hAnsi="Times New Roman" w:cs="Times New Roman"/>
          <w:sz w:val="28"/>
          <w:szCs w:val="28"/>
        </w:rPr>
        <w:t>обучающихся</w:t>
      </w:r>
      <w:proofErr w:type="gramEnd"/>
      <w:r w:rsidRPr="00882CFE">
        <w:rPr>
          <w:rFonts w:ascii="Times New Roman" w:hAnsi="Times New Roman" w:cs="Times New Roman"/>
          <w:sz w:val="28"/>
          <w:szCs w:val="28"/>
        </w:rPr>
        <w:t>;</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проведения массовых мероприятий, собраний,  представлений; досуга и общ</w:t>
      </w:r>
      <w:r w:rsidRPr="00882CFE">
        <w:rPr>
          <w:rFonts w:ascii="Times New Roman" w:hAnsi="Times New Roman" w:cs="Times New Roman"/>
          <w:sz w:val="28"/>
          <w:szCs w:val="28"/>
        </w:rPr>
        <w:t>е</w:t>
      </w:r>
      <w:r w:rsidRPr="00882CFE">
        <w:rPr>
          <w:rFonts w:ascii="Times New Roman" w:hAnsi="Times New Roman" w:cs="Times New Roman"/>
          <w:sz w:val="28"/>
          <w:szCs w:val="28"/>
        </w:rPr>
        <w:t>ния</w:t>
      </w:r>
      <w:r w:rsidR="00FC75F6">
        <w:rPr>
          <w:rFonts w:ascii="Times New Roman" w:hAnsi="Times New Roman" w:cs="Times New Roman"/>
          <w:sz w:val="28"/>
          <w:szCs w:val="28"/>
        </w:rPr>
        <w:t xml:space="preserve"> </w:t>
      </w:r>
      <w:r w:rsidRPr="00882CFE">
        <w:rPr>
          <w:rFonts w:ascii="Times New Roman" w:hAnsi="Times New Roman" w:cs="Times New Roman"/>
          <w:sz w:val="28"/>
          <w:szCs w:val="28"/>
        </w:rPr>
        <w:t>обучающихся с возможностью для массового просмотра кин</w:t>
      </w:r>
      <w:proofErr w:type="gramStart"/>
      <w:r w:rsidRPr="00882CFE">
        <w:rPr>
          <w:rFonts w:ascii="Times New Roman" w:hAnsi="Times New Roman" w:cs="Times New Roman"/>
          <w:sz w:val="28"/>
          <w:szCs w:val="28"/>
        </w:rPr>
        <w:t>о-</w:t>
      </w:r>
      <w:proofErr w:type="gramEnd"/>
      <w:r w:rsidRPr="00882CFE">
        <w:rPr>
          <w:rFonts w:ascii="Times New Roman" w:hAnsi="Times New Roman" w:cs="Times New Roman"/>
          <w:sz w:val="28"/>
          <w:szCs w:val="28"/>
        </w:rPr>
        <w:t xml:space="preserve">  и видеомат</w:t>
      </w:r>
      <w:r w:rsidRPr="00882CFE">
        <w:rPr>
          <w:rFonts w:ascii="Times New Roman" w:hAnsi="Times New Roman" w:cs="Times New Roman"/>
          <w:sz w:val="28"/>
          <w:szCs w:val="28"/>
        </w:rPr>
        <w:t>е</w:t>
      </w:r>
      <w:r w:rsidRPr="00882CFE">
        <w:rPr>
          <w:rFonts w:ascii="Times New Roman" w:hAnsi="Times New Roman" w:cs="Times New Roman"/>
          <w:sz w:val="28"/>
          <w:szCs w:val="28"/>
        </w:rPr>
        <w:t>риа</w:t>
      </w:r>
      <w:r w:rsidR="00FC75F6">
        <w:rPr>
          <w:rFonts w:ascii="Times New Roman" w:hAnsi="Times New Roman" w:cs="Times New Roman"/>
          <w:sz w:val="28"/>
          <w:szCs w:val="28"/>
        </w:rPr>
        <w:t xml:space="preserve">лов, </w:t>
      </w:r>
      <w:r w:rsidRPr="00882CFE">
        <w:rPr>
          <w:rFonts w:ascii="Times New Roman" w:hAnsi="Times New Roman" w:cs="Times New Roman"/>
          <w:sz w:val="28"/>
          <w:szCs w:val="28"/>
        </w:rPr>
        <w:t>организации сценической работы, театрализованных представлений, обеспечен</w:t>
      </w:r>
      <w:r w:rsidR="00FC75F6">
        <w:rPr>
          <w:rFonts w:ascii="Times New Roman" w:hAnsi="Times New Roman" w:cs="Times New Roman"/>
          <w:sz w:val="28"/>
          <w:szCs w:val="28"/>
        </w:rPr>
        <w:t xml:space="preserve">ных </w:t>
      </w:r>
      <w:r w:rsidRPr="00882CFE">
        <w:rPr>
          <w:rFonts w:ascii="Times New Roman" w:hAnsi="Times New Roman" w:cs="Times New Roman"/>
          <w:sz w:val="28"/>
          <w:szCs w:val="28"/>
        </w:rPr>
        <w:t>озвучиванием, освещением и мультимедиа</w:t>
      </w:r>
      <w:r w:rsidR="0098221E">
        <w:rPr>
          <w:rFonts w:ascii="Times New Roman" w:hAnsi="Times New Roman" w:cs="Times New Roman"/>
          <w:sz w:val="28"/>
          <w:szCs w:val="28"/>
        </w:rPr>
        <w:t xml:space="preserve"> </w:t>
      </w:r>
      <w:r w:rsidRPr="00882CFE">
        <w:rPr>
          <w:rFonts w:ascii="Times New Roman" w:hAnsi="Times New Roman" w:cs="Times New Roman"/>
          <w:sz w:val="28"/>
          <w:szCs w:val="28"/>
        </w:rPr>
        <w:t>сопровождением;</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вы</w:t>
      </w:r>
      <w:r w:rsidR="00FC75F6">
        <w:rPr>
          <w:rFonts w:ascii="Times New Roman" w:hAnsi="Times New Roman" w:cs="Times New Roman"/>
          <w:sz w:val="28"/>
          <w:szCs w:val="28"/>
        </w:rPr>
        <w:t>пуска школьных печатных изданий</w:t>
      </w:r>
      <w:r w:rsidRPr="00882CFE">
        <w:rPr>
          <w:rFonts w:ascii="Times New Roman" w:hAnsi="Times New Roman" w:cs="Times New Roman"/>
          <w:sz w:val="28"/>
          <w:szCs w:val="28"/>
        </w:rPr>
        <w:t>.</w:t>
      </w:r>
    </w:p>
    <w:p w:rsidR="00882CFE" w:rsidRPr="00882CFE" w:rsidRDefault="00882CFE"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lastRenderedPageBreak/>
        <w:t xml:space="preserve">Все  указанные  виды  деятельности  должны  быть  обеспечены  расходными </w:t>
      </w:r>
      <w:proofErr w:type="gramEnd"/>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материалами.</w:t>
      </w:r>
    </w:p>
    <w:p w:rsidR="00882CFE" w:rsidRPr="00FC75F6" w:rsidRDefault="00882CFE" w:rsidP="00FC75F6">
      <w:pPr>
        <w:spacing w:after="0" w:line="240" w:lineRule="auto"/>
        <w:jc w:val="center"/>
        <w:rPr>
          <w:rFonts w:ascii="Times New Roman" w:hAnsi="Times New Roman" w:cs="Times New Roman"/>
          <w:b/>
          <w:i/>
          <w:sz w:val="28"/>
          <w:szCs w:val="28"/>
        </w:rPr>
      </w:pPr>
      <w:r w:rsidRPr="00FC75F6">
        <w:rPr>
          <w:rFonts w:ascii="Times New Roman" w:hAnsi="Times New Roman" w:cs="Times New Roman"/>
          <w:b/>
          <w:i/>
          <w:sz w:val="28"/>
          <w:szCs w:val="28"/>
        </w:rPr>
        <w:t>Подготовка педагогических кадров</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Подготовка  педагогических  кадров  к  реализации  ФГОС  и  ООП   ООО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осуществляется  на  основе  перспективного  планирования  повышения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квалификации педагогических кадров.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1. В соответствии с перспективным планом повышения квалификации с целью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создания  условий  для  выполнения  каждым  учеником  всего  комплекса  УУД  и обеспечения  реализации  технологии  деятельностног</w:t>
      </w:r>
      <w:r w:rsidR="00FC75F6">
        <w:rPr>
          <w:rFonts w:ascii="Times New Roman" w:hAnsi="Times New Roman" w:cs="Times New Roman"/>
          <w:sz w:val="28"/>
          <w:szCs w:val="28"/>
        </w:rPr>
        <w:t xml:space="preserve">о  метода  в  ходе  уроков  по </w:t>
      </w:r>
      <w:r w:rsidRPr="00882CFE">
        <w:rPr>
          <w:rFonts w:ascii="Times New Roman" w:hAnsi="Times New Roman" w:cs="Times New Roman"/>
          <w:sz w:val="28"/>
          <w:szCs w:val="28"/>
        </w:rPr>
        <w:t>разным  учебным  предметам  и  занятий  внеурочной  деятельности,  надпредмет</w:t>
      </w:r>
      <w:r w:rsidR="00FC75F6">
        <w:rPr>
          <w:rFonts w:ascii="Times New Roman" w:hAnsi="Times New Roman" w:cs="Times New Roman"/>
          <w:sz w:val="28"/>
          <w:szCs w:val="28"/>
        </w:rPr>
        <w:t xml:space="preserve">ных </w:t>
      </w:r>
      <w:r w:rsidRPr="00882CFE">
        <w:rPr>
          <w:rFonts w:ascii="Times New Roman" w:hAnsi="Times New Roman" w:cs="Times New Roman"/>
          <w:sz w:val="28"/>
          <w:szCs w:val="28"/>
        </w:rPr>
        <w:t>программ и курсов, кружков, элективных курсов и  воспита</w:t>
      </w:r>
      <w:r w:rsidR="0098221E">
        <w:rPr>
          <w:rFonts w:ascii="Times New Roman" w:hAnsi="Times New Roman" w:cs="Times New Roman"/>
          <w:sz w:val="28"/>
          <w:szCs w:val="28"/>
        </w:rPr>
        <w:t>тел</w:t>
      </w:r>
      <w:r w:rsidR="0098221E">
        <w:rPr>
          <w:rFonts w:ascii="Times New Roman" w:hAnsi="Times New Roman" w:cs="Times New Roman"/>
          <w:sz w:val="28"/>
          <w:szCs w:val="28"/>
        </w:rPr>
        <w:t>ь</w:t>
      </w:r>
      <w:r w:rsidR="0098221E">
        <w:rPr>
          <w:rFonts w:ascii="Times New Roman" w:hAnsi="Times New Roman" w:cs="Times New Roman"/>
          <w:sz w:val="28"/>
          <w:szCs w:val="28"/>
        </w:rPr>
        <w:t xml:space="preserve">ных мероприятий  педагоги </w:t>
      </w:r>
      <w:r w:rsidR="0098221E">
        <w:rPr>
          <w:rFonts w:ascii="Times New Roman" w:eastAsia="Calibri" w:hAnsi="Times New Roman" w:cs="Times New Roman"/>
          <w:sz w:val="28"/>
          <w:szCs w:val="28"/>
        </w:rPr>
        <w:t xml:space="preserve"> МБОУ СОШ </w:t>
      </w:r>
      <w:r w:rsidR="00BC7A2F">
        <w:rPr>
          <w:rFonts w:ascii="Times New Roman" w:eastAsia="Calibri" w:hAnsi="Times New Roman" w:cs="Times New Roman"/>
          <w:sz w:val="28"/>
          <w:szCs w:val="28"/>
        </w:rPr>
        <w:t xml:space="preserve"> </w:t>
      </w:r>
      <w:r w:rsidR="00BC7A2F">
        <w:rPr>
          <w:rFonts w:ascii="Times New Roman" w:hAnsi="Times New Roman" w:cs="Times New Roman"/>
          <w:sz w:val="28"/>
          <w:szCs w:val="28"/>
        </w:rPr>
        <w:t>с.Озерный</w:t>
      </w:r>
      <w:r w:rsidR="00BC7A2F" w:rsidRPr="00882CFE">
        <w:rPr>
          <w:rFonts w:ascii="Times New Roman" w:hAnsi="Times New Roman" w:cs="Times New Roman"/>
          <w:sz w:val="28"/>
          <w:szCs w:val="28"/>
        </w:rPr>
        <w:t xml:space="preserve">  </w:t>
      </w:r>
      <w:r w:rsidR="0098221E">
        <w:rPr>
          <w:rFonts w:ascii="Times New Roman" w:eastAsia="Calibri" w:hAnsi="Times New Roman" w:cs="Times New Roman"/>
          <w:sz w:val="28"/>
          <w:szCs w:val="28"/>
        </w:rPr>
        <w:t xml:space="preserve"> </w:t>
      </w:r>
      <w:r w:rsidRPr="00882CFE">
        <w:rPr>
          <w:rFonts w:ascii="Times New Roman" w:hAnsi="Times New Roman" w:cs="Times New Roman"/>
          <w:sz w:val="28"/>
          <w:szCs w:val="28"/>
        </w:rPr>
        <w:t xml:space="preserve"> проходят  курсовую  подготовку  по  дан</w:t>
      </w:r>
      <w:r w:rsidR="00FC75F6">
        <w:rPr>
          <w:rFonts w:ascii="Times New Roman" w:hAnsi="Times New Roman" w:cs="Times New Roman"/>
          <w:sz w:val="28"/>
          <w:szCs w:val="28"/>
        </w:rPr>
        <w:t xml:space="preserve">ной </w:t>
      </w:r>
      <w:r w:rsidRPr="00882CFE">
        <w:rPr>
          <w:rFonts w:ascii="Times New Roman" w:hAnsi="Times New Roman" w:cs="Times New Roman"/>
          <w:sz w:val="28"/>
          <w:szCs w:val="28"/>
        </w:rPr>
        <w:t>проблеме.</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2.  С  целью  создания  теоретического </w:t>
      </w:r>
      <w:r w:rsidR="00FC75F6">
        <w:rPr>
          <w:rFonts w:ascii="Times New Roman" w:hAnsi="Times New Roman" w:cs="Times New Roman"/>
          <w:sz w:val="28"/>
          <w:szCs w:val="28"/>
        </w:rPr>
        <w:t xml:space="preserve"> фундамента  для  формирования </w:t>
      </w:r>
      <w:r w:rsidRPr="00882CFE">
        <w:rPr>
          <w:rFonts w:ascii="Times New Roman" w:hAnsi="Times New Roman" w:cs="Times New Roman"/>
          <w:sz w:val="28"/>
          <w:szCs w:val="28"/>
        </w:rPr>
        <w:t>соотве</w:t>
      </w:r>
      <w:r w:rsidRPr="00882CFE">
        <w:rPr>
          <w:rFonts w:ascii="Times New Roman" w:hAnsi="Times New Roman" w:cs="Times New Roman"/>
          <w:sz w:val="28"/>
          <w:szCs w:val="28"/>
        </w:rPr>
        <w:t>т</w:t>
      </w:r>
      <w:r w:rsidRPr="00882CFE">
        <w:rPr>
          <w:rFonts w:ascii="Times New Roman" w:hAnsi="Times New Roman" w:cs="Times New Roman"/>
          <w:sz w:val="28"/>
          <w:szCs w:val="28"/>
        </w:rPr>
        <w:t xml:space="preserve">ствующих  УУД  у  обучающихся  педагоги  </w:t>
      </w:r>
      <w:r w:rsidR="00FC75F6">
        <w:rPr>
          <w:rFonts w:ascii="Times New Roman" w:hAnsi="Times New Roman" w:cs="Times New Roman"/>
          <w:sz w:val="28"/>
          <w:szCs w:val="28"/>
        </w:rPr>
        <w:t xml:space="preserve">школы проходят </w:t>
      </w:r>
      <w:r w:rsidRPr="00882CFE">
        <w:rPr>
          <w:rFonts w:ascii="Times New Roman" w:hAnsi="Times New Roman" w:cs="Times New Roman"/>
          <w:sz w:val="28"/>
          <w:szCs w:val="28"/>
        </w:rPr>
        <w:t xml:space="preserve">соответствующую  подготовку  в  рамках  теоретических  семинаров,  а  также семинаров-практикумов, методических дней, проводимых в </w:t>
      </w:r>
      <w:r w:rsidR="00FC75F6">
        <w:rPr>
          <w:rFonts w:ascii="Times New Roman" w:hAnsi="Times New Roman" w:cs="Times New Roman"/>
          <w:sz w:val="28"/>
          <w:szCs w:val="28"/>
        </w:rPr>
        <w:t>ОУ</w:t>
      </w:r>
      <w:r w:rsidRPr="00882CFE">
        <w:rPr>
          <w:rFonts w:ascii="Times New Roman" w:hAnsi="Times New Roman" w:cs="Times New Roman"/>
          <w:sz w:val="28"/>
          <w:szCs w:val="28"/>
        </w:rPr>
        <w:t>.</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3.  </w:t>
      </w:r>
      <w:proofErr w:type="gramStart"/>
      <w:r w:rsidRPr="00882CFE">
        <w:rPr>
          <w:rFonts w:ascii="Times New Roman" w:hAnsi="Times New Roman" w:cs="Times New Roman"/>
          <w:sz w:val="28"/>
          <w:szCs w:val="28"/>
        </w:rPr>
        <w:t>На  основе  перспективного  планирования  с  ц</w:t>
      </w:r>
      <w:r w:rsidR="0098221E">
        <w:rPr>
          <w:rFonts w:ascii="Times New Roman" w:hAnsi="Times New Roman" w:cs="Times New Roman"/>
          <w:sz w:val="28"/>
          <w:szCs w:val="28"/>
        </w:rPr>
        <w:t xml:space="preserve">елью  освоения  и  введения  в </w:t>
      </w:r>
      <w:r w:rsidRPr="00882CFE">
        <w:rPr>
          <w:rFonts w:ascii="Times New Roman" w:hAnsi="Times New Roman" w:cs="Times New Roman"/>
          <w:sz w:val="28"/>
          <w:szCs w:val="28"/>
        </w:rPr>
        <w:t>образовательный  процесс  разнообразных  информационных  образователь</w:t>
      </w:r>
      <w:r w:rsidR="0098221E">
        <w:rPr>
          <w:rFonts w:ascii="Times New Roman" w:hAnsi="Times New Roman" w:cs="Times New Roman"/>
          <w:sz w:val="28"/>
          <w:szCs w:val="28"/>
        </w:rPr>
        <w:t xml:space="preserve">ных </w:t>
      </w:r>
      <w:r w:rsidRPr="00882CFE">
        <w:rPr>
          <w:rFonts w:ascii="Times New Roman" w:hAnsi="Times New Roman" w:cs="Times New Roman"/>
          <w:sz w:val="28"/>
          <w:szCs w:val="28"/>
        </w:rPr>
        <w:t>ресурсов,  современных  информационно-те</w:t>
      </w:r>
      <w:r w:rsidR="0098221E">
        <w:rPr>
          <w:rFonts w:ascii="Times New Roman" w:hAnsi="Times New Roman" w:cs="Times New Roman"/>
          <w:sz w:val="28"/>
          <w:szCs w:val="28"/>
        </w:rPr>
        <w:t xml:space="preserve">лекоммуникационных  средств  и </w:t>
      </w:r>
      <w:r w:rsidRPr="00882CFE">
        <w:rPr>
          <w:rFonts w:ascii="Times New Roman" w:hAnsi="Times New Roman" w:cs="Times New Roman"/>
          <w:sz w:val="28"/>
          <w:szCs w:val="28"/>
        </w:rPr>
        <w:t>п</w:t>
      </w:r>
      <w:r w:rsidRPr="00882CFE">
        <w:rPr>
          <w:rFonts w:ascii="Times New Roman" w:hAnsi="Times New Roman" w:cs="Times New Roman"/>
          <w:sz w:val="28"/>
          <w:szCs w:val="28"/>
        </w:rPr>
        <w:t>е</w:t>
      </w:r>
      <w:r w:rsidRPr="00882CFE">
        <w:rPr>
          <w:rFonts w:ascii="Times New Roman" w:hAnsi="Times New Roman" w:cs="Times New Roman"/>
          <w:sz w:val="28"/>
          <w:szCs w:val="28"/>
        </w:rPr>
        <w:t xml:space="preserve">дагогических  технологий,  направленных </w:t>
      </w:r>
      <w:r w:rsidR="0098221E">
        <w:rPr>
          <w:rFonts w:ascii="Times New Roman" w:hAnsi="Times New Roman" w:cs="Times New Roman"/>
          <w:sz w:val="28"/>
          <w:szCs w:val="28"/>
        </w:rPr>
        <w:t xml:space="preserve"> на  формирование  творческой, </w:t>
      </w:r>
      <w:r w:rsidRPr="00882CFE">
        <w:rPr>
          <w:rFonts w:ascii="Times New Roman" w:hAnsi="Times New Roman" w:cs="Times New Roman"/>
          <w:sz w:val="28"/>
          <w:szCs w:val="28"/>
        </w:rPr>
        <w:t>соц</w:t>
      </w:r>
      <w:r w:rsidRPr="00882CFE">
        <w:rPr>
          <w:rFonts w:ascii="Times New Roman" w:hAnsi="Times New Roman" w:cs="Times New Roman"/>
          <w:sz w:val="28"/>
          <w:szCs w:val="28"/>
        </w:rPr>
        <w:t>и</w:t>
      </w:r>
      <w:r w:rsidRPr="00882CFE">
        <w:rPr>
          <w:rFonts w:ascii="Times New Roman" w:hAnsi="Times New Roman" w:cs="Times New Roman"/>
          <w:sz w:val="28"/>
          <w:szCs w:val="28"/>
        </w:rPr>
        <w:t>ально  активной  личности,  а  так</w:t>
      </w:r>
      <w:r w:rsidR="00FC75F6">
        <w:rPr>
          <w:rFonts w:ascii="Times New Roman" w:hAnsi="Times New Roman" w:cs="Times New Roman"/>
          <w:sz w:val="28"/>
          <w:szCs w:val="28"/>
        </w:rPr>
        <w:t xml:space="preserve">же  компетентность  участников </w:t>
      </w:r>
      <w:r w:rsidRPr="00882CFE">
        <w:rPr>
          <w:rFonts w:ascii="Times New Roman" w:hAnsi="Times New Roman" w:cs="Times New Roman"/>
          <w:sz w:val="28"/>
          <w:szCs w:val="28"/>
        </w:rPr>
        <w:t>образовател</w:t>
      </w:r>
      <w:r w:rsidRPr="00882CFE">
        <w:rPr>
          <w:rFonts w:ascii="Times New Roman" w:hAnsi="Times New Roman" w:cs="Times New Roman"/>
          <w:sz w:val="28"/>
          <w:szCs w:val="28"/>
        </w:rPr>
        <w:t>ь</w:t>
      </w:r>
      <w:r w:rsidRPr="00882CFE">
        <w:rPr>
          <w:rFonts w:ascii="Times New Roman" w:hAnsi="Times New Roman" w:cs="Times New Roman"/>
          <w:sz w:val="28"/>
          <w:szCs w:val="28"/>
        </w:rPr>
        <w:t>ного  процесса  в  реш</w:t>
      </w:r>
      <w:r w:rsidR="00FC75F6">
        <w:rPr>
          <w:rFonts w:ascii="Times New Roman" w:hAnsi="Times New Roman" w:cs="Times New Roman"/>
          <w:sz w:val="28"/>
          <w:szCs w:val="28"/>
        </w:rPr>
        <w:t xml:space="preserve">ении  учебно-познавательных  и </w:t>
      </w:r>
      <w:r w:rsidRPr="00882CFE">
        <w:rPr>
          <w:rFonts w:ascii="Times New Roman" w:hAnsi="Times New Roman" w:cs="Times New Roman"/>
          <w:sz w:val="28"/>
          <w:szCs w:val="28"/>
        </w:rPr>
        <w:t xml:space="preserve">профессиональных  задач  с  применением  </w:t>
      </w:r>
      <w:r w:rsidR="00FC75F6">
        <w:rPr>
          <w:rFonts w:ascii="Times New Roman" w:hAnsi="Times New Roman" w:cs="Times New Roman"/>
          <w:sz w:val="28"/>
          <w:szCs w:val="28"/>
        </w:rPr>
        <w:t xml:space="preserve">информационно-коммуникационных </w:t>
      </w:r>
      <w:r w:rsidRPr="00882CFE">
        <w:rPr>
          <w:rFonts w:ascii="Times New Roman" w:hAnsi="Times New Roman" w:cs="Times New Roman"/>
          <w:sz w:val="28"/>
          <w:szCs w:val="28"/>
        </w:rPr>
        <w:t>технологий  (ИКТ-компетентность)  осуществляется  си</w:t>
      </w:r>
      <w:r w:rsidR="0098221E">
        <w:rPr>
          <w:rFonts w:ascii="Times New Roman" w:hAnsi="Times New Roman" w:cs="Times New Roman"/>
          <w:sz w:val="28"/>
          <w:szCs w:val="28"/>
        </w:rPr>
        <w:t xml:space="preserve">стемная  и  систематическая </w:t>
      </w:r>
      <w:r w:rsidRPr="00882CFE">
        <w:rPr>
          <w:rFonts w:ascii="Times New Roman" w:hAnsi="Times New Roman" w:cs="Times New Roman"/>
          <w:sz w:val="28"/>
          <w:szCs w:val="28"/>
        </w:rPr>
        <w:t>подготовка п</w:t>
      </w:r>
      <w:r w:rsidRPr="00882CFE">
        <w:rPr>
          <w:rFonts w:ascii="Times New Roman" w:hAnsi="Times New Roman" w:cs="Times New Roman"/>
          <w:sz w:val="28"/>
          <w:szCs w:val="28"/>
        </w:rPr>
        <w:t>е</w:t>
      </w:r>
      <w:r w:rsidRPr="00882CFE">
        <w:rPr>
          <w:rFonts w:ascii="Times New Roman" w:hAnsi="Times New Roman" w:cs="Times New Roman"/>
          <w:sz w:val="28"/>
          <w:szCs w:val="28"/>
        </w:rPr>
        <w:t>дагогического коллектива в системе повышения квалификации.</w:t>
      </w:r>
      <w:proofErr w:type="gramEnd"/>
    </w:p>
    <w:p w:rsidR="00807B42" w:rsidRDefault="00807B42" w:rsidP="00C14B89">
      <w:pPr>
        <w:spacing w:after="0" w:line="240" w:lineRule="auto"/>
        <w:jc w:val="center"/>
        <w:rPr>
          <w:rFonts w:ascii="Times New Roman" w:hAnsi="Times New Roman" w:cs="Times New Roman"/>
          <w:b/>
          <w:sz w:val="28"/>
          <w:szCs w:val="28"/>
        </w:rPr>
      </w:pPr>
    </w:p>
    <w:p w:rsidR="00807B42" w:rsidRDefault="00C14B89" w:rsidP="00C14B89">
      <w:pPr>
        <w:spacing w:after="0" w:line="240" w:lineRule="auto"/>
        <w:jc w:val="center"/>
        <w:rPr>
          <w:rFonts w:ascii="Times New Roman" w:hAnsi="Times New Roman" w:cs="Times New Roman"/>
          <w:b/>
          <w:sz w:val="28"/>
          <w:szCs w:val="28"/>
        </w:rPr>
      </w:pPr>
      <w:r w:rsidRPr="00C14B89">
        <w:rPr>
          <w:rFonts w:ascii="Times New Roman" w:hAnsi="Times New Roman" w:cs="Times New Roman"/>
          <w:b/>
          <w:sz w:val="28"/>
          <w:szCs w:val="28"/>
        </w:rPr>
        <w:t xml:space="preserve">2.1.7. </w:t>
      </w:r>
      <w:r>
        <w:rPr>
          <w:rFonts w:ascii="Times New Roman" w:hAnsi="Times New Roman" w:cs="Times New Roman"/>
          <w:b/>
          <w:sz w:val="28"/>
          <w:szCs w:val="28"/>
        </w:rPr>
        <w:t>С</w:t>
      </w:r>
      <w:r w:rsidRPr="00C14B89">
        <w:rPr>
          <w:rFonts w:ascii="Times New Roman" w:hAnsi="Times New Roman" w:cs="Times New Roman"/>
          <w:b/>
          <w:sz w:val="28"/>
          <w:szCs w:val="28"/>
        </w:rPr>
        <w:t xml:space="preserve">истема </w:t>
      </w:r>
      <w:r>
        <w:rPr>
          <w:rFonts w:ascii="Times New Roman" w:hAnsi="Times New Roman" w:cs="Times New Roman"/>
          <w:b/>
          <w:sz w:val="28"/>
          <w:szCs w:val="28"/>
        </w:rPr>
        <w:t xml:space="preserve">оценки </w:t>
      </w:r>
      <w:r w:rsidR="00807B42">
        <w:rPr>
          <w:rFonts w:ascii="Times New Roman" w:hAnsi="Times New Roman" w:cs="Times New Roman"/>
          <w:b/>
          <w:sz w:val="28"/>
          <w:szCs w:val="28"/>
        </w:rPr>
        <w:t>деятельности ОУ</w:t>
      </w:r>
    </w:p>
    <w:p w:rsidR="00C14B89" w:rsidRPr="00C14B89" w:rsidRDefault="00807B42" w:rsidP="00C14B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формированию и развитию УУД у </w:t>
      </w:r>
      <w:proofErr w:type="gramStart"/>
      <w:r>
        <w:rPr>
          <w:rFonts w:ascii="Times New Roman" w:hAnsi="Times New Roman" w:cs="Times New Roman"/>
          <w:b/>
          <w:sz w:val="28"/>
          <w:szCs w:val="28"/>
        </w:rPr>
        <w:t>обучающихся</w:t>
      </w:r>
      <w:proofErr w:type="gramEnd"/>
    </w:p>
    <w:p w:rsidR="000A4BEE" w:rsidRDefault="000A4BEE" w:rsidP="00C14B89">
      <w:pPr>
        <w:spacing w:after="0" w:line="240" w:lineRule="auto"/>
        <w:jc w:val="center"/>
        <w:rPr>
          <w:rFonts w:ascii="Times New Roman" w:hAnsi="Times New Roman" w:cs="Times New Roman"/>
          <w:b/>
          <w:sz w:val="28"/>
          <w:szCs w:val="28"/>
        </w:rPr>
      </w:pPr>
    </w:p>
    <w:p w:rsidR="00C14B89" w:rsidRPr="0024718C" w:rsidRDefault="00C14B89" w:rsidP="00C14B89">
      <w:pPr>
        <w:spacing w:after="0" w:line="240" w:lineRule="auto"/>
        <w:jc w:val="center"/>
        <w:rPr>
          <w:rFonts w:ascii="Times New Roman" w:hAnsi="Times New Roman" w:cs="Times New Roman"/>
          <w:b/>
          <w:sz w:val="28"/>
          <w:szCs w:val="28"/>
        </w:rPr>
      </w:pPr>
      <w:r w:rsidRPr="0024718C">
        <w:rPr>
          <w:rFonts w:ascii="Times New Roman" w:hAnsi="Times New Roman" w:cs="Times New Roman"/>
          <w:b/>
          <w:sz w:val="28"/>
          <w:szCs w:val="28"/>
        </w:rPr>
        <w:t>Оценка ИКТ - компетентности учащихся и педагогов</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Основной  формой  оценки  сформированности  ИКТ  -  компетентности  уч</w:t>
      </w:r>
      <w:r w:rsidRPr="00882CFE">
        <w:rPr>
          <w:rFonts w:ascii="Times New Roman" w:hAnsi="Times New Roman" w:cs="Times New Roman"/>
          <w:sz w:val="28"/>
          <w:szCs w:val="28"/>
        </w:rPr>
        <w:t>а</w:t>
      </w:r>
      <w:r w:rsidRPr="00882CFE">
        <w:rPr>
          <w:rFonts w:ascii="Times New Roman" w:hAnsi="Times New Roman" w:cs="Times New Roman"/>
          <w:sz w:val="28"/>
          <w:szCs w:val="28"/>
        </w:rPr>
        <w:t>щих</w:t>
      </w:r>
      <w:r>
        <w:rPr>
          <w:rFonts w:ascii="Times New Roman" w:hAnsi="Times New Roman" w:cs="Times New Roman"/>
          <w:sz w:val="28"/>
          <w:szCs w:val="28"/>
        </w:rPr>
        <w:t xml:space="preserve">ся </w:t>
      </w:r>
      <w:r w:rsidRPr="00882CFE">
        <w:rPr>
          <w:rFonts w:ascii="Times New Roman" w:hAnsi="Times New Roman" w:cs="Times New Roman"/>
          <w:sz w:val="28"/>
          <w:szCs w:val="28"/>
        </w:rPr>
        <w:t xml:space="preserve">является  многокритериальная  экспертная  оценка  текущих  работ  и  </w:t>
      </w:r>
      <w:proofErr w:type="gramStart"/>
      <w:r w:rsidRPr="00882CFE">
        <w:rPr>
          <w:rFonts w:ascii="Times New Roman" w:hAnsi="Times New Roman" w:cs="Times New Roman"/>
          <w:sz w:val="28"/>
          <w:szCs w:val="28"/>
        </w:rPr>
        <w:t>цифрово</w:t>
      </w:r>
      <w:r>
        <w:rPr>
          <w:rFonts w:ascii="Times New Roman" w:hAnsi="Times New Roman" w:cs="Times New Roman"/>
          <w:sz w:val="28"/>
          <w:szCs w:val="28"/>
        </w:rPr>
        <w:t>го</w:t>
      </w:r>
      <w:proofErr w:type="gramEnd"/>
      <w:r>
        <w:rPr>
          <w:rFonts w:ascii="Times New Roman" w:hAnsi="Times New Roman" w:cs="Times New Roman"/>
          <w:sz w:val="28"/>
          <w:szCs w:val="28"/>
        </w:rPr>
        <w:t xml:space="preserve"> </w:t>
      </w:r>
      <w:r w:rsidRPr="00882CFE">
        <w:rPr>
          <w:rFonts w:ascii="Times New Roman" w:hAnsi="Times New Roman" w:cs="Times New Roman"/>
          <w:sz w:val="28"/>
          <w:szCs w:val="28"/>
        </w:rPr>
        <w:t>портфолио по  всем предметам. Наряду с этим учащиеся могут пр</w:t>
      </w:r>
      <w:r w:rsidRPr="00882CFE">
        <w:rPr>
          <w:rFonts w:ascii="Times New Roman" w:hAnsi="Times New Roman" w:cs="Times New Roman"/>
          <w:sz w:val="28"/>
          <w:szCs w:val="28"/>
        </w:rPr>
        <w:t>о</w:t>
      </w:r>
      <w:r w:rsidRPr="00882CFE">
        <w:rPr>
          <w:rFonts w:ascii="Times New Roman" w:hAnsi="Times New Roman" w:cs="Times New Roman"/>
          <w:sz w:val="28"/>
          <w:szCs w:val="28"/>
        </w:rPr>
        <w:t>ходить теку</w:t>
      </w:r>
      <w:r>
        <w:rPr>
          <w:rFonts w:ascii="Times New Roman" w:hAnsi="Times New Roman" w:cs="Times New Roman"/>
          <w:sz w:val="28"/>
          <w:szCs w:val="28"/>
        </w:rPr>
        <w:t xml:space="preserve">щую </w:t>
      </w:r>
      <w:r w:rsidRPr="00882CFE">
        <w:rPr>
          <w:rFonts w:ascii="Times New Roman" w:hAnsi="Times New Roman" w:cs="Times New Roman"/>
          <w:sz w:val="28"/>
          <w:szCs w:val="28"/>
        </w:rPr>
        <w:t xml:space="preserve">аттестацию  на  освоение  технических  навыков,  выполняя  специально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сформированные  учебные задания, в том числе  –  в  имитационных с</w:t>
      </w:r>
      <w:r>
        <w:rPr>
          <w:rFonts w:ascii="Times New Roman" w:hAnsi="Times New Roman" w:cs="Times New Roman"/>
          <w:sz w:val="28"/>
          <w:szCs w:val="28"/>
        </w:rPr>
        <w:t xml:space="preserve">редах. Оценка </w:t>
      </w:r>
      <w:r w:rsidRPr="00882CFE">
        <w:rPr>
          <w:rFonts w:ascii="Times New Roman" w:hAnsi="Times New Roman" w:cs="Times New Roman"/>
          <w:sz w:val="28"/>
          <w:szCs w:val="28"/>
        </w:rPr>
        <w:t>качества  выполнения  задания  в  имитационной  среде  может  быть</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автоматизирована.  Можно  использовать  также  различные  системы  независ</w:t>
      </w:r>
      <w:r w:rsidRPr="00882CFE">
        <w:rPr>
          <w:rFonts w:ascii="Times New Roman" w:hAnsi="Times New Roman" w:cs="Times New Roman"/>
          <w:sz w:val="28"/>
          <w:szCs w:val="28"/>
        </w:rPr>
        <w:t>и</w:t>
      </w:r>
      <w:r>
        <w:rPr>
          <w:rFonts w:ascii="Times New Roman" w:hAnsi="Times New Roman" w:cs="Times New Roman"/>
          <w:sz w:val="28"/>
          <w:szCs w:val="28"/>
        </w:rPr>
        <w:t xml:space="preserve">мой </w:t>
      </w:r>
      <w:r w:rsidRPr="00882CFE">
        <w:rPr>
          <w:rFonts w:ascii="Times New Roman" w:hAnsi="Times New Roman" w:cs="Times New Roman"/>
          <w:sz w:val="28"/>
          <w:szCs w:val="28"/>
        </w:rPr>
        <w:t>аттестации ИКТ - квалификаций.</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ИКТ  -  компетентность  педагогов  оценивается  через  экспертную  оценку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разработок  их  уроков.  Для  отдельной  темы  (отдельного  занятия)  в  поуро</w:t>
      </w:r>
      <w:r w:rsidRPr="00882CFE">
        <w:rPr>
          <w:rFonts w:ascii="Times New Roman" w:hAnsi="Times New Roman" w:cs="Times New Roman"/>
          <w:sz w:val="28"/>
          <w:szCs w:val="28"/>
        </w:rPr>
        <w:t>ч</w:t>
      </w:r>
      <w:r>
        <w:rPr>
          <w:rFonts w:ascii="Times New Roman" w:hAnsi="Times New Roman" w:cs="Times New Roman"/>
          <w:sz w:val="28"/>
          <w:szCs w:val="28"/>
        </w:rPr>
        <w:t xml:space="preserve">ном </w:t>
      </w:r>
      <w:r w:rsidRPr="00882CFE">
        <w:rPr>
          <w:rFonts w:ascii="Times New Roman" w:hAnsi="Times New Roman" w:cs="Times New Roman"/>
          <w:sz w:val="28"/>
          <w:szCs w:val="28"/>
        </w:rPr>
        <w:t>планировании  курса  (разрабатываемом  учителем  на  основании  приме</w:t>
      </w:r>
      <w:r w:rsidRPr="00882CFE">
        <w:rPr>
          <w:rFonts w:ascii="Times New Roman" w:hAnsi="Times New Roman" w:cs="Times New Roman"/>
          <w:sz w:val="28"/>
          <w:szCs w:val="28"/>
        </w:rPr>
        <w:t>р</w:t>
      </w:r>
      <w:r>
        <w:rPr>
          <w:rFonts w:ascii="Times New Roman" w:hAnsi="Times New Roman" w:cs="Times New Roman"/>
          <w:sz w:val="28"/>
          <w:szCs w:val="28"/>
        </w:rPr>
        <w:t xml:space="preserve">ных программ курсов и методических </w:t>
      </w:r>
      <w:r w:rsidRPr="00882CFE">
        <w:rPr>
          <w:rFonts w:ascii="Times New Roman" w:hAnsi="Times New Roman" w:cs="Times New Roman"/>
          <w:sz w:val="28"/>
          <w:szCs w:val="28"/>
        </w:rPr>
        <w:t>разработок)  выделяются  компоненты  учебной  дея</w:t>
      </w:r>
      <w:r>
        <w:rPr>
          <w:rFonts w:ascii="Times New Roman" w:hAnsi="Times New Roman" w:cs="Times New Roman"/>
          <w:sz w:val="28"/>
          <w:szCs w:val="28"/>
        </w:rPr>
        <w:t xml:space="preserve">тельности  обучающихся,  в </w:t>
      </w:r>
      <w:r w:rsidRPr="00882CFE">
        <w:rPr>
          <w:rFonts w:ascii="Times New Roman" w:hAnsi="Times New Roman" w:cs="Times New Roman"/>
          <w:sz w:val="28"/>
          <w:szCs w:val="28"/>
        </w:rPr>
        <w:t>которых активно используются сре</w:t>
      </w:r>
      <w:r w:rsidRPr="00882CFE">
        <w:rPr>
          <w:rFonts w:ascii="Times New Roman" w:hAnsi="Times New Roman" w:cs="Times New Roman"/>
          <w:sz w:val="28"/>
          <w:szCs w:val="28"/>
        </w:rPr>
        <w:t>д</w:t>
      </w:r>
      <w:r w:rsidRPr="00882CFE">
        <w:rPr>
          <w:rFonts w:ascii="Times New Roman" w:hAnsi="Times New Roman" w:cs="Times New Roman"/>
          <w:sz w:val="28"/>
          <w:szCs w:val="28"/>
        </w:rPr>
        <w:t>ства ИКТ:</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 подготовка сообщения;</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поиск информации в интернете;</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видео-фиксация наблюдаемых процессов;</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проведение эксперимента с цифровой фиксацией и обработкой данных и т.д.</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Основная образовательная программа основного общего образования предпол</w:t>
      </w:r>
      <w:r w:rsidRPr="00882CFE">
        <w:rPr>
          <w:rFonts w:ascii="Times New Roman" w:hAnsi="Times New Roman" w:cs="Times New Roman"/>
          <w:sz w:val="28"/>
          <w:szCs w:val="28"/>
        </w:rPr>
        <w:t>а</w:t>
      </w:r>
      <w:r w:rsidRPr="00882CFE">
        <w:rPr>
          <w:rFonts w:ascii="Times New Roman" w:hAnsi="Times New Roman" w:cs="Times New Roman"/>
          <w:sz w:val="28"/>
          <w:szCs w:val="28"/>
        </w:rPr>
        <w:t>га</w:t>
      </w:r>
      <w:r>
        <w:rPr>
          <w:rFonts w:ascii="Times New Roman" w:hAnsi="Times New Roman" w:cs="Times New Roman"/>
          <w:sz w:val="28"/>
          <w:szCs w:val="28"/>
        </w:rPr>
        <w:t xml:space="preserve">ет три </w:t>
      </w:r>
      <w:r w:rsidRPr="00882CFE">
        <w:rPr>
          <w:rFonts w:ascii="Times New Roman" w:hAnsi="Times New Roman" w:cs="Times New Roman"/>
          <w:sz w:val="28"/>
          <w:szCs w:val="28"/>
        </w:rPr>
        <w:t xml:space="preserve">основных уровня развития информационной среды </w:t>
      </w:r>
      <w:r>
        <w:rPr>
          <w:rFonts w:ascii="Times New Roman" w:hAnsi="Times New Roman" w:cs="Times New Roman"/>
          <w:sz w:val="28"/>
          <w:szCs w:val="28"/>
        </w:rPr>
        <w:t>ОУ</w:t>
      </w:r>
      <w:r w:rsidRPr="00882CFE">
        <w:rPr>
          <w:rFonts w:ascii="Times New Roman" w:hAnsi="Times New Roman" w:cs="Times New Roman"/>
          <w:sz w:val="28"/>
          <w:szCs w:val="28"/>
        </w:rPr>
        <w:t>:</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пользовательский  уровень  –  обес</w:t>
      </w:r>
      <w:r>
        <w:rPr>
          <w:rFonts w:ascii="Times New Roman" w:hAnsi="Times New Roman" w:cs="Times New Roman"/>
          <w:sz w:val="28"/>
          <w:szCs w:val="28"/>
        </w:rPr>
        <w:t xml:space="preserve">печение  доступа  к  различным </w:t>
      </w:r>
      <w:r w:rsidRPr="00882CFE">
        <w:rPr>
          <w:rFonts w:ascii="Times New Roman" w:hAnsi="Times New Roman" w:cs="Times New Roman"/>
          <w:sz w:val="28"/>
          <w:szCs w:val="28"/>
        </w:rPr>
        <w:t>информац</w:t>
      </w:r>
      <w:r w:rsidRPr="00882CFE">
        <w:rPr>
          <w:rFonts w:ascii="Times New Roman" w:hAnsi="Times New Roman" w:cs="Times New Roman"/>
          <w:sz w:val="28"/>
          <w:szCs w:val="28"/>
        </w:rPr>
        <w:t>и</w:t>
      </w:r>
      <w:r w:rsidRPr="00882CFE">
        <w:rPr>
          <w:rFonts w:ascii="Times New Roman" w:hAnsi="Times New Roman" w:cs="Times New Roman"/>
          <w:sz w:val="28"/>
          <w:szCs w:val="28"/>
        </w:rPr>
        <w:t>онным  ресурсам  школьников,  учителей,  родителей,  ад</w:t>
      </w:r>
      <w:r>
        <w:rPr>
          <w:rFonts w:ascii="Times New Roman" w:hAnsi="Times New Roman" w:cs="Times New Roman"/>
          <w:sz w:val="28"/>
          <w:szCs w:val="28"/>
        </w:rPr>
        <w:t>министрации ОУ</w:t>
      </w:r>
      <w:r w:rsidRPr="00882CFE">
        <w:rPr>
          <w:rFonts w:ascii="Times New Roman" w:hAnsi="Times New Roman" w:cs="Times New Roman"/>
          <w:sz w:val="28"/>
          <w:szCs w:val="28"/>
        </w:rPr>
        <w:t>;</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ресурсный  уровень  –  формирование  информационной  ресурсной  базы</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образовательного  процесса  в  медиацентре,  в  качестве  которого  выступает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библиотека,  предметных  информационных  </w:t>
      </w:r>
      <w:proofErr w:type="gramStart"/>
      <w:r w:rsidRPr="00882CFE">
        <w:rPr>
          <w:rFonts w:ascii="Times New Roman" w:hAnsi="Times New Roman" w:cs="Times New Roman"/>
          <w:sz w:val="28"/>
          <w:szCs w:val="28"/>
        </w:rPr>
        <w:t>центрах</w:t>
      </w:r>
      <w:proofErr w:type="gramEnd"/>
      <w:r w:rsidRPr="00882CFE">
        <w:rPr>
          <w:rFonts w:ascii="Times New Roman" w:hAnsi="Times New Roman" w:cs="Times New Roman"/>
          <w:sz w:val="28"/>
          <w:szCs w:val="28"/>
        </w:rPr>
        <w:t xml:space="preserve">  (учебных  каб</w:t>
      </w:r>
      <w:r>
        <w:rPr>
          <w:rFonts w:ascii="Times New Roman" w:hAnsi="Times New Roman" w:cs="Times New Roman"/>
          <w:sz w:val="28"/>
          <w:szCs w:val="28"/>
        </w:rPr>
        <w:t>инетах</w:t>
      </w:r>
      <w:r w:rsidRPr="00882CFE">
        <w:rPr>
          <w:rFonts w:ascii="Times New Roman" w:hAnsi="Times New Roman" w:cs="Times New Roman"/>
          <w:sz w:val="28"/>
          <w:szCs w:val="28"/>
        </w:rPr>
        <w:t>;</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регламентирующий  уровень  –  формир</w:t>
      </w:r>
      <w:r>
        <w:rPr>
          <w:rFonts w:ascii="Times New Roman" w:hAnsi="Times New Roman" w:cs="Times New Roman"/>
          <w:sz w:val="28"/>
          <w:szCs w:val="28"/>
        </w:rPr>
        <w:t xml:space="preserve">ование  системы  накопления  и </w:t>
      </w:r>
      <w:r w:rsidRPr="00882CFE">
        <w:rPr>
          <w:rFonts w:ascii="Times New Roman" w:hAnsi="Times New Roman" w:cs="Times New Roman"/>
          <w:sz w:val="28"/>
          <w:szCs w:val="28"/>
        </w:rPr>
        <w:t>ра</w:t>
      </w:r>
      <w:r w:rsidRPr="00882CFE">
        <w:rPr>
          <w:rFonts w:ascii="Times New Roman" w:hAnsi="Times New Roman" w:cs="Times New Roman"/>
          <w:sz w:val="28"/>
          <w:szCs w:val="28"/>
        </w:rPr>
        <w:t>с</w:t>
      </w:r>
      <w:r w:rsidRPr="00882CFE">
        <w:rPr>
          <w:rFonts w:ascii="Times New Roman" w:hAnsi="Times New Roman" w:cs="Times New Roman"/>
          <w:sz w:val="28"/>
          <w:szCs w:val="28"/>
        </w:rPr>
        <w:t xml:space="preserve">пределения  ресурсов  внутри  информационной  среды  </w:t>
      </w:r>
      <w:r>
        <w:rPr>
          <w:rFonts w:ascii="Times New Roman" w:hAnsi="Times New Roman" w:cs="Times New Roman"/>
          <w:sz w:val="28"/>
          <w:szCs w:val="28"/>
        </w:rPr>
        <w:t>ОУ</w:t>
      </w:r>
      <w:r w:rsidRPr="00882CFE">
        <w:rPr>
          <w:rFonts w:ascii="Times New Roman" w:hAnsi="Times New Roman" w:cs="Times New Roman"/>
          <w:sz w:val="28"/>
          <w:szCs w:val="28"/>
        </w:rPr>
        <w:t xml:space="preserve">,  обеспечение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общего доступа к </w:t>
      </w:r>
      <w:proofErr w:type="gramStart"/>
      <w:r w:rsidRPr="00882CFE">
        <w:rPr>
          <w:rFonts w:ascii="Times New Roman" w:hAnsi="Times New Roman" w:cs="Times New Roman"/>
          <w:sz w:val="28"/>
          <w:szCs w:val="28"/>
        </w:rPr>
        <w:t>внешними</w:t>
      </w:r>
      <w:proofErr w:type="gramEnd"/>
      <w:r w:rsidRPr="00882CFE">
        <w:rPr>
          <w:rFonts w:ascii="Times New Roman" w:hAnsi="Times New Roman" w:cs="Times New Roman"/>
          <w:sz w:val="28"/>
          <w:szCs w:val="28"/>
        </w:rPr>
        <w:t xml:space="preserve"> нформационным ресурсам.</w:t>
      </w:r>
    </w:p>
    <w:p w:rsidR="00807B42" w:rsidRDefault="00807B42" w:rsidP="00C14B89">
      <w:pPr>
        <w:spacing w:after="0" w:line="240" w:lineRule="auto"/>
        <w:rPr>
          <w:rFonts w:ascii="Times New Roman" w:hAnsi="Times New Roman" w:cs="Times New Roman"/>
          <w:b/>
          <w:sz w:val="28"/>
          <w:szCs w:val="28"/>
        </w:rPr>
      </w:pPr>
    </w:p>
    <w:p w:rsidR="00C14B89" w:rsidRPr="007966CB" w:rsidRDefault="00C14B89" w:rsidP="00C14B89">
      <w:pPr>
        <w:spacing w:after="0" w:line="240" w:lineRule="auto"/>
        <w:rPr>
          <w:rFonts w:ascii="Times New Roman" w:hAnsi="Times New Roman" w:cs="Times New Roman"/>
          <w:b/>
          <w:sz w:val="28"/>
          <w:szCs w:val="28"/>
        </w:rPr>
      </w:pPr>
      <w:r w:rsidRPr="007966CB">
        <w:rPr>
          <w:rFonts w:ascii="Times New Roman" w:hAnsi="Times New Roman" w:cs="Times New Roman"/>
          <w:b/>
          <w:sz w:val="28"/>
          <w:szCs w:val="28"/>
        </w:rPr>
        <w:t>Основы смыслового чтения и работа с текстом</w:t>
      </w:r>
      <w:r>
        <w:rPr>
          <w:rFonts w:ascii="Times New Roman" w:hAnsi="Times New Roman" w:cs="Times New Roman"/>
          <w:b/>
          <w:sz w:val="28"/>
          <w:szCs w:val="28"/>
        </w:rPr>
        <w:t xml:space="preserve">. </w:t>
      </w:r>
      <w:r w:rsidRPr="007966CB">
        <w:rPr>
          <w:rFonts w:ascii="Times New Roman" w:hAnsi="Times New Roman" w:cs="Times New Roman"/>
          <w:b/>
          <w:sz w:val="28"/>
          <w:szCs w:val="28"/>
        </w:rPr>
        <w:t>Общие механизмы форм</w:t>
      </w:r>
      <w:r w:rsidRPr="007966CB">
        <w:rPr>
          <w:rFonts w:ascii="Times New Roman" w:hAnsi="Times New Roman" w:cs="Times New Roman"/>
          <w:b/>
          <w:sz w:val="28"/>
          <w:szCs w:val="28"/>
        </w:rPr>
        <w:t>и</w:t>
      </w:r>
      <w:r w:rsidRPr="007966CB">
        <w:rPr>
          <w:rFonts w:ascii="Times New Roman" w:hAnsi="Times New Roman" w:cs="Times New Roman"/>
          <w:b/>
          <w:sz w:val="28"/>
          <w:szCs w:val="28"/>
        </w:rPr>
        <w:t>рования и развития смыслового чтения</w:t>
      </w:r>
      <w:r>
        <w:rPr>
          <w:rFonts w:ascii="Times New Roman" w:hAnsi="Times New Roman" w:cs="Times New Roman"/>
          <w:b/>
          <w:sz w:val="28"/>
          <w:szCs w:val="28"/>
        </w:rPr>
        <w:t xml:space="preserve"> </w:t>
      </w:r>
      <w:r w:rsidRPr="007966CB">
        <w:rPr>
          <w:rFonts w:ascii="Times New Roman" w:hAnsi="Times New Roman" w:cs="Times New Roman"/>
          <w:b/>
          <w:sz w:val="28"/>
          <w:szCs w:val="28"/>
        </w:rPr>
        <w:t>и работы с текстом</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Навык чтения  –  фундамент всего последу</w:t>
      </w:r>
      <w:r>
        <w:rPr>
          <w:rFonts w:ascii="Times New Roman" w:hAnsi="Times New Roman" w:cs="Times New Roman"/>
          <w:sz w:val="28"/>
          <w:szCs w:val="28"/>
        </w:rPr>
        <w:t xml:space="preserve">ющего образования. Полноценное </w:t>
      </w:r>
      <w:r w:rsidRPr="00882CFE">
        <w:rPr>
          <w:rFonts w:ascii="Times New Roman" w:hAnsi="Times New Roman" w:cs="Times New Roman"/>
          <w:sz w:val="28"/>
          <w:szCs w:val="28"/>
        </w:rPr>
        <w:t xml:space="preserve">чтение  –  сложный  и  многогранный  процесс,  </w:t>
      </w:r>
      <w:r w:rsidR="0098221E">
        <w:rPr>
          <w:rFonts w:ascii="Times New Roman" w:hAnsi="Times New Roman" w:cs="Times New Roman"/>
          <w:sz w:val="28"/>
          <w:szCs w:val="28"/>
        </w:rPr>
        <w:t>предполагающий  решение  т</w:t>
      </w:r>
      <w:r w:rsidR="0098221E">
        <w:rPr>
          <w:rFonts w:ascii="Times New Roman" w:hAnsi="Times New Roman" w:cs="Times New Roman"/>
          <w:sz w:val="28"/>
          <w:szCs w:val="28"/>
        </w:rPr>
        <w:t>а</w:t>
      </w:r>
      <w:r w:rsidR="0098221E">
        <w:rPr>
          <w:rFonts w:ascii="Times New Roman" w:hAnsi="Times New Roman" w:cs="Times New Roman"/>
          <w:sz w:val="28"/>
          <w:szCs w:val="28"/>
        </w:rPr>
        <w:t xml:space="preserve">ких </w:t>
      </w:r>
      <w:r w:rsidRPr="00882CFE">
        <w:rPr>
          <w:rFonts w:ascii="Times New Roman" w:hAnsi="Times New Roman" w:cs="Times New Roman"/>
          <w:sz w:val="28"/>
          <w:szCs w:val="28"/>
        </w:rPr>
        <w:t>познавательных  и  коммуникативных  задач,  как  понимание  (об</w:t>
      </w:r>
      <w:r w:rsidR="0098221E">
        <w:rPr>
          <w:rFonts w:ascii="Times New Roman" w:hAnsi="Times New Roman" w:cs="Times New Roman"/>
          <w:sz w:val="28"/>
          <w:szCs w:val="28"/>
        </w:rPr>
        <w:t>щее,  по</w:t>
      </w:r>
      <w:r w:rsidR="0098221E">
        <w:rPr>
          <w:rFonts w:ascii="Times New Roman" w:hAnsi="Times New Roman" w:cs="Times New Roman"/>
          <w:sz w:val="28"/>
          <w:szCs w:val="28"/>
        </w:rPr>
        <w:t>л</w:t>
      </w:r>
      <w:r w:rsidR="0098221E">
        <w:rPr>
          <w:rFonts w:ascii="Times New Roman" w:hAnsi="Times New Roman" w:cs="Times New Roman"/>
          <w:sz w:val="28"/>
          <w:szCs w:val="28"/>
        </w:rPr>
        <w:t xml:space="preserve">ное  и </w:t>
      </w:r>
      <w:r w:rsidRPr="00882CFE">
        <w:rPr>
          <w:rFonts w:ascii="Times New Roman" w:hAnsi="Times New Roman" w:cs="Times New Roman"/>
          <w:sz w:val="28"/>
          <w:szCs w:val="28"/>
        </w:rPr>
        <w:t>критическое),  поиск  конкретной  информации,  самоконтроль,  восст</w:t>
      </w:r>
      <w:r w:rsidRPr="00882CFE">
        <w:rPr>
          <w:rFonts w:ascii="Times New Roman" w:hAnsi="Times New Roman" w:cs="Times New Roman"/>
          <w:sz w:val="28"/>
          <w:szCs w:val="28"/>
        </w:rPr>
        <w:t>а</w:t>
      </w:r>
      <w:r w:rsidRPr="00882CFE">
        <w:rPr>
          <w:rFonts w:ascii="Times New Roman" w:hAnsi="Times New Roman" w:cs="Times New Roman"/>
          <w:sz w:val="28"/>
          <w:szCs w:val="28"/>
        </w:rPr>
        <w:t>новле</w:t>
      </w:r>
      <w:r w:rsidR="0098221E">
        <w:rPr>
          <w:rFonts w:ascii="Times New Roman" w:hAnsi="Times New Roman" w:cs="Times New Roman"/>
          <w:sz w:val="28"/>
          <w:szCs w:val="28"/>
        </w:rPr>
        <w:t xml:space="preserve">ние </w:t>
      </w:r>
      <w:r w:rsidRPr="00882CFE">
        <w:rPr>
          <w:rFonts w:ascii="Times New Roman" w:hAnsi="Times New Roman" w:cs="Times New Roman"/>
          <w:sz w:val="28"/>
          <w:szCs w:val="28"/>
        </w:rPr>
        <w:t>широкого контекста, интерпретация, комментирование текста и др.</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В  рамках  стоящих  перед  </w:t>
      </w:r>
      <w:r>
        <w:rPr>
          <w:rFonts w:ascii="Times New Roman" w:hAnsi="Times New Roman" w:cs="Times New Roman"/>
          <w:sz w:val="28"/>
          <w:szCs w:val="28"/>
        </w:rPr>
        <w:t>школой</w:t>
      </w:r>
      <w:r w:rsidRPr="00882CFE">
        <w:rPr>
          <w:rFonts w:ascii="Times New Roman" w:hAnsi="Times New Roman" w:cs="Times New Roman"/>
          <w:sz w:val="28"/>
          <w:szCs w:val="28"/>
        </w:rPr>
        <w:t xml:space="preserve">  задач  обучающиеся  должны  овладеть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различными типами коммуникативного чтения:</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вслух,</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про себя,</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учебное,</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самостоятельное,</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а также необходимо обеспечить освоение ими различных видов чтения:</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ознакомительное,</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изучающее,</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поисковое/просмотровое,</w:t>
      </w:r>
    </w:p>
    <w:p w:rsidR="00C14B89" w:rsidRPr="00882CFE" w:rsidRDefault="00C14B89" w:rsidP="00C14B89">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выразительное. </w:t>
      </w:r>
    </w:p>
    <w:p w:rsidR="00C14B89" w:rsidRPr="007966CB" w:rsidRDefault="00C14B89" w:rsidP="00C14B89">
      <w:pPr>
        <w:spacing w:after="0" w:line="240" w:lineRule="auto"/>
        <w:rPr>
          <w:rFonts w:ascii="Times New Roman" w:hAnsi="Times New Roman" w:cs="Times New Roman"/>
          <w:b/>
          <w:sz w:val="28"/>
          <w:szCs w:val="28"/>
        </w:rPr>
      </w:pPr>
      <w:r w:rsidRPr="007966CB">
        <w:rPr>
          <w:rFonts w:ascii="Times New Roman" w:hAnsi="Times New Roman" w:cs="Times New Roman"/>
          <w:b/>
          <w:sz w:val="28"/>
          <w:szCs w:val="28"/>
        </w:rPr>
        <w:t>Основные приёмы изучающего чтения:</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Приём составления плана  (позволяет глубоко осмыслить и понять текст).</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Приём  составления  </w:t>
      </w:r>
      <w:proofErr w:type="gramStart"/>
      <w:r w:rsidRPr="00882CFE">
        <w:rPr>
          <w:rFonts w:ascii="Times New Roman" w:hAnsi="Times New Roman" w:cs="Times New Roman"/>
          <w:sz w:val="28"/>
          <w:szCs w:val="28"/>
        </w:rPr>
        <w:t>граф-схемы</w:t>
      </w:r>
      <w:proofErr w:type="gramEnd"/>
      <w:r w:rsidRPr="00882CFE">
        <w:rPr>
          <w:rFonts w:ascii="Times New Roman" w:hAnsi="Times New Roman" w:cs="Times New Roman"/>
          <w:sz w:val="28"/>
          <w:szCs w:val="28"/>
        </w:rPr>
        <w:t xml:space="preserve">  (наглядно  видны  связи  между  элементами;  граф-схема  –  это способ моделирования логической структуры текста, пре</w:t>
      </w:r>
      <w:r w:rsidRPr="00882CFE">
        <w:rPr>
          <w:rFonts w:ascii="Times New Roman" w:hAnsi="Times New Roman" w:cs="Times New Roman"/>
          <w:sz w:val="28"/>
          <w:szCs w:val="28"/>
        </w:rPr>
        <w:t>д</w:t>
      </w:r>
      <w:r w:rsidRPr="00882CFE">
        <w:rPr>
          <w:rFonts w:ascii="Times New Roman" w:hAnsi="Times New Roman" w:cs="Times New Roman"/>
          <w:sz w:val="28"/>
          <w:szCs w:val="28"/>
        </w:rPr>
        <w:t>став</w:t>
      </w:r>
      <w:r>
        <w:rPr>
          <w:rFonts w:ascii="Times New Roman" w:hAnsi="Times New Roman" w:cs="Times New Roman"/>
          <w:sz w:val="28"/>
          <w:szCs w:val="28"/>
        </w:rPr>
        <w:t xml:space="preserve">ляющий </w:t>
      </w:r>
      <w:r w:rsidRPr="00882CFE">
        <w:rPr>
          <w:rFonts w:ascii="Times New Roman" w:hAnsi="Times New Roman" w:cs="Times New Roman"/>
          <w:sz w:val="28"/>
          <w:szCs w:val="28"/>
        </w:rPr>
        <w:t>собой графическое изображение логических свя</w:t>
      </w:r>
      <w:r>
        <w:rPr>
          <w:rFonts w:ascii="Times New Roman" w:hAnsi="Times New Roman" w:cs="Times New Roman"/>
          <w:sz w:val="28"/>
          <w:szCs w:val="28"/>
        </w:rPr>
        <w:t>зей между осно</w:t>
      </w:r>
      <w:r>
        <w:rPr>
          <w:rFonts w:ascii="Times New Roman" w:hAnsi="Times New Roman" w:cs="Times New Roman"/>
          <w:sz w:val="28"/>
          <w:szCs w:val="28"/>
        </w:rPr>
        <w:t>в</w:t>
      </w:r>
      <w:r>
        <w:rPr>
          <w:rFonts w:ascii="Times New Roman" w:hAnsi="Times New Roman" w:cs="Times New Roman"/>
          <w:sz w:val="28"/>
          <w:szCs w:val="28"/>
        </w:rPr>
        <w:t xml:space="preserve">ными текстовыми </w:t>
      </w:r>
      <w:r w:rsidRPr="00882CFE">
        <w:rPr>
          <w:rFonts w:ascii="Times New Roman" w:hAnsi="Times New Roman" w:cs="Times New Roman"/>
          <w:sz w:val="28"/>
          <w:szCs w:val="28"/>
        </w:rPr>
        <w:t>субъектами текста).</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Приём тези</w:t>
      </w:r>
      <w:r w:rsidR="0098221E">
        <w:rPr>
          <w:rFonts w:ascii="Times New Roman" w:hAnsi="Times New Roman" w:cs="Times New Roman"/>
          <w:sz w:val="28"/>
          <w:szCs w:val="28"/>
        </w:rPr>
        <w:t>си</w:t>
      </w:r>
      <w:r w:rsidRPr="00882CFE">
        <w:rPr>
          <w:rFonts w:ascii="Times New Roman" w:hAnsi="Times New Roman" w:cs="Times New Roman"/>
          <w:sz w:val="28"/>
          <w:szCs w:val="28"/>
        </w:rPr>
        <w:t>рования (формулирование основных тезисов, положений, выв</w:t>
      </w:r>
      <w:r w:rsidRPr="00882CFE">
        <w:rPr>
          <w:rFonts w:ascii="Times New Roman" w:hAnsi="Times New Roman" w:cs="Times New Roman"/>
          <w:sz w:val="28"/>
          <w:szCs w:val="28"/>
        </w:rPr>
        <w:t>о</w:t>
      </w:r>
      <w:r w:rsidRPr="00882CFE">
        <w:rPr>
          <w:rFonts w:ascii="Times New Roman" w:hAnsi="Times New Roman" w:cs="Times New Roman"/>
          <w:sz w:val="28"/>
          <w:szCs w:val="28"/>
        </w:rPr>
        <w:t>дов).</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Приём составления сводной таблицы (позволяет обобщить и систематизиро</w:t>
      </w:r>
      <w:r w:rsidR="0098221E">
        <w:rPr>
          <w:rFonts w:ascii="Times New Roman" w:hAnsi="Times New Roman" w:cs="Times New Roman"/>
          <w:sz w:val="28"/>
          <w:szCs w:val="28"/>
        </w:rPr>
        <w:t xml:space="preserve">вать </w:t>
      </w:r>
      <w:r w:rsidRPr="00882CFE">
        <w:rPr>
          <w:rFonts w:ascii="Times New Roman" w:hAnsi="Times New Roman" w:cs="Times New Roman"/>
          <w:sz w:val="28"/>
          <w:szCs w:val="28"/>
        </w:rPr>
        <w:t>информацию).</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Приём  комментирования  (основа  осмысления  и  понимания  текста,  предста</w:t>
      </w:r>
      <w:r w:rsidRPr="00882CFE">
        <w:rPr>
          <w:rFonts w:ascii="Times New Roman" w:hAnsi="Times New Roman" w:cs="Times New Roman"/>
          <w:sz w:val="28"/>
          <w:szCs w:val="28"/>
        </w:rPr>
        <w:t>в</w:t>
      </w:r>
      <w:r>
        <w:rPr>
          <w:rFonts w:ascii="Times New Roman" w:hAnsi="Times New Roman" w:cs="Times New Roman"/>
          <w:sz w:val="28"/>
          <w:szCs w:val="28"/>
        </w:rPr>
        <w:t xml:space="preserve">ляет </w:t>
      </w:r>
      <w:r w:rsidRPr="00882CFE">
        <w:rPr>
          <w:rFonts w:ascii="Times New Roman" w:hAnsi="Times New Roman" w:cs="Times New Roman"/>
          <w:sz w:val="28"/>
          <w:szCs w:val="28"/>
        </w:rPr>
        <w:t>собой  самостоятельное  рассуждение,  умозаключение  и  выводы  по  п</w:t>
      </w:r>
      <w:r w:rsidRPr="00882CFE">
        <w:rPr>
          <w:rFonts w:ascii="Times New Roman" w:hAnsi="Times New Roman" w:cs="Times New Roman"/>
          <w:sz w:val="28"/>
          <w:szCs w:val="28"/>
        </w:rPr>
        <w:t>о</w:t>
      </w:r>
      <w:r w:rsidRPr="00882CFE">
        <w:rPr>
          <w:rFonts w:ascii="Times New Roman" w:hAnsi="Times New Roman" w:cs="Times New Roman"/>
          <w:sz w:val="28"/>
          <w:szCs w:val="28"/>
        </w:rPr>
        <w:t>во</w:t>
      </w:r>
      <w:r>
        <w:rPr>
          <w:rFonts w:ascii="Times New Roman" w:hAnsi="Times New Roman" w:cs="Times New Roman"/>
          <w:sz w:val="28"/>
          <w:szCs w:val="28"/>
        </w:rPr>
        <w:t xml:space="preserve">ду </w:t>
      </w:r>
      <w:r w:rsidRPr="00882CFE">
        <w:rPr>
          <w:rFonts w:ascii="Times New Roman" w:hAnsi="Times New Roman" w:cs="Times New Roman"/>
          <w:sz w:val="28"/>
          <w:szCs w:val="28"/>
        </w:rPr>
        <w:t>прочитанного текста).</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lastRenderedPageBreak/>
        <w:t>Приём  логического  запоминания  учебной  информации  (включает  следую</w:t>
      </w:r>
      <w:r w:rsidR="0098221E">
        <w:rPr>
          <w:rFonts w:ascii="Times New Roman" w:hAnsi="Times New Roman" w:cs="Times New Roman"/>
          <w:sz w:val="28"/>
          <w:szCs w:val="28"/>
        </w:rPr>
        <w:t xml:space="preserve">щие </w:t>
      </w:r>
      <w:r w:rsidRPr="00882CFE">
        <w:rPr>
          <w:rFonts w:ascii="Times New Roman" w:hAnsi="Times New Roman" w:cs="Times New Roman"/>
          <w:sz w:val="28"/>
          <w:szCs w:val="28"/>
        </w:rPr>
        <w:t>компоненты:  самопроверку  по  вопросам;  пересказ  в  парах  с  опорой  на  ко</w:t>
      </w:r>
      <w:r w:rsidRPr="00882CFE">
        <w:rPr>
          <w:rFonts w:ascii="Times New Roman" w:hAnsi="Times New Roman" w:cs="Times New Roman"/>
          <w:sz w:val="28"/>
          <w:szCs w:val="28"/>
        </w:rPr>
        <w:t>н</w:t>
      </w:r>
      <w:r>
        <w:rPr>
          <w:rFonts w:ascii="Times New Roman" w:hAnsi="Times New Roman" w:cs="Times New Roman"/>
          <w:sz w:val="28"/>
          <w:szCs w:val="28"/>
        </w:rPr>
        <w:t xml:space="preserve">спект, </w:t>
      </w:r>
      <w:r w:rsidRPr="00882CFE">
        <w:rPr>
          <w:rFonts w:ascii="Times New Roman" w:hAnsi="Times New Roman" w:cs="Times New Roman"/>
          <w:sz w:val="28"/>
          <w:szCs w:val="28"/>
        </w:rPr>
        <w:t>план, график-схему и пр.; составление устной или письменной аннотации учебно</w:t>
      </w:r>
      <w:r>
        <w:rPr>
          <w:rFonts w:ascii="Times New Roman" w:hAnsi="Times New Roman" w:cs="Times New Roman"/>
          <w:sz w:val="28"/>
          <w:szCs w:val="28"/>
        </w:rPr>
        <w:t xml:space="preserve">го </w:t>
      </w:r>
      <w:r w:rsidRPr="00882CFE">
        <w:rPr>
          <w:rFonts w:ascii="Times New Roman" w:hAnsi="Times New Roman" w:cs="Times New Roman"/>
          <w:sz w:val="28"/>
          <w:szCs w:val="28"/>
        </w:rPr>
        <w:t xml:space="preserve">текста  с  опорой  на  конспект;  составление  сводных  таблиц,  граф-схем  и  пр.;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подготовку докладов и критического или констат</w:t>
      </w:r>
      <w:r>
        <w:rPr>
          <w:rFonts w:ascii="Times New Roman" w:hAnsi="Times New Roman" w:cs="Times New Roman"/>
          <w:sz w:val="28"/>
          <w:szCs w:val="28"/>
        </w:rPr>
        <w:t xml:space="preserve">ирующего рефератов с опорой на </w:t>
      </w:r>
      <w:r w:rsidRPr="00882CFE">
        <w:rPr>
          <w:rFonts w:ascii="Times New Roman" w:hAnsi="Times New Roman" w:cs="Times New Roman"/>
          <w:sz w:val="28"/>
          <w:szCs w:val="28"/>
        </w:rPr>
        <w:t>конспект, план текста по одному или нескольким источникам, в том числе с опо</w:t>
      </w:r>
      <w:r>
        <w:rPr>
          <w:rFonts w:ascii="Times New Roman" w:hAnsi="Times New Roman" w:cs="Times New Roman"/>
          <w:sz w:val="28"/>
          <w:szCs w:val="28"/>
        </w:rPr>
        <w:t xml:space="preserve">рой </w:t>
      </w:r>
      <w:r w:rsidRPr="00882CFE">
        <w:rPr>
          <w:rFonts w:ascii="Times New Roman" w:hAnsi="Times New Roman" w:cs="Times New Roman"/>
          <w:sz w:val="28"/>
          <w:szCs w:val="28"/>
        </w:rPr>
        <w:t>на Интернет).</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Усваивающее  чтение  включает  следующие  приёмы:  умение  отвечать  </w:t>
      </w:r>
      <w:proofErr w:type="gramStart"/>
      <w:r w:rsidRPr="00882CFE">
        <w:rPr>
          <w:rFonts w:ascii="Times New Roman" w:hAnsi="Times New Roman" w:cs="Times New Roman"/>
          <w:sz w:val="28"/>
          <w:szCs w:val="28"/>
        </w:rPr>
        <w:t>на</w:t>
      </w:r>
      <w:proofErr w:type="gramEnd"/>
      <w:r w:rsidRPr="00882CFE">
        <w:rPr>
          <w:rFonts w:ascii="Times New Roman" w:hAnsi="Times New Roman" w:cs="Times New Roman"/>
          <w:sz w:val="28"/>
          <w:szCs w:val="28"/>
        </w:rPr>
        <w:t xml:space="preserve">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контрольные вопросы; реферативный пересказ, комментирование учебных те</w:t>
      </w:r>
      <w:r w:rsidRPr="00882CFE">
        <w:rPr>
          <w:rFonts w:ascii="Times New Roman" w:hAnsi="Times New Roman" w:cs="Times New Roman"/>
          <w:sz w:val="28"/>
          <w:szCs w:val="28"/>
        </w:rPr>
        <w:t>к</w:t>
      </w:r>
      <w:r w:rsidRPr="00882CFE">
        <w:rPr>
          <w:rFonts w:ascii="Times New Roman" w:hAnsi="Times New Roman" w:cs="Times New Roman"/>
          <w:sz w:val="28"/>
          <w:szCs w:val="28"/>
        </w:rPr>
        <w:t xml:space="preserve">стов;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составление сводных таблиц, рефератов и докладов по нескольким источникам.</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Особое  внимание  необходимо  уделить  обучению  наиболее  развитому  виду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чтения  –  рефлексивному чтению, которое заключается в овладении следую</w:t>
      </w:r>
      <w:r w:rsidR="0098221E">
        <w:rPr>
          <w:rFonts w:ascii="Times New Roman" w:hAnsi="Times New Roman" w:cs="Times New Roman"/>
          <w:sz w:val="28"/>
          <w:szCs w:val="28"/>
        </w:rPr>
        <w:t>щ</w:t>
      </w:r>
      <w:r w:rsidR="0098221E">
        <w:rPr>
          <w:rFonts w:ascii="Times New Roman" w:hAnsi="Times New Roman" w:cs="Times New Roman"/>
          <w:sz w:val="28"/>
          <w:szCs w:val="28"/>
        </w:rPr>
        <w:t>и</w:t>
      </w:r>
      <w:r w:rsidR="0098221E">
        <w:rPr>
          <w:rFonts w:ascii="Times New Roman" w:hAnsi="Times New Roman" w:cs="Times New Roman"/>
          <w:sz w:val="28"/>
          <w:szCs w:val="28"/>
        </w:rPr>
        <w:t xml:space="preserve">ми </w:t>
      </w:r>
      <w:r w:rsidRPr="00882CFE">
        <w:rPr>
          <w:rFonts w:ascii="Times New Roman" w:hAnsi="Times New Roman" w:cs="Times New Roman"/>
          <w:sz w:val="28"/>
          <w:szCs w:val="28"/>
        </w:rPr>
        <w:t>умениями:</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а) предвосхищать содержание предметного плана текста по заголовку, опираясь на предыдущий опыт;</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б) понимать основную мысль текста;</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в) формировать систему аргументов;</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г) прогнозировать последовательность изложения идей текста;</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д) сопоставлять разные точки зрения и разные источники информации по теме;</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е) выполнять смысловое свёртывание выделенных фактов и мыслей;</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ж) понимать назначение разных видов текстов;</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з)  понимать  имплицитную  (подразумеваемую,  невыраженную)  информа</w:t>
      </w:r>
      <w:r w:rsidR="0098221E">
        <w:rPr>
          <w:rFonts w:ascii="Times New Roman" w:hAnsi="Times New Roman" w:cs="Times New Roman"/>
          <w:sz w:val="28"/>
          <w:szCs w:val="28"/>
        </w:rPr>
        <w:t xml:space="preserve">цию </w:t>
      </w:r>
      <w:r w:rsidRPr="00882CFE">
        <w:rPr>
          <w:rFonts w:ascii="Times New Roman" w:hAnsi="Times New Roman" w:cs="Times New Roman"/>
          <w:sz w:val="28"/>
          <w:szCs w:val="28"/>
        </w:rPr>
        <w:t>текстов;</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и) сопоставлять иллюстрированный материал с информацией текста;</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к) выражать информацию текста в виде кратких записей;</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л) различать темы и подтемы специального текста;</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м)  ставить  перед  собой  цель  чтения,  направляя  вни</w:t>
      </w:r>
      <w:r>
        <w:rPr>
          <w:rFonts w:ascii="Times New Roman" w:hAnsi="Times New Roman" w:cs="Times New Roman"/>
          <w:sz w:val="28"/>
          <w:szCs w:val="28"/>
        </w:rPr>
        <w:t xml:space="preserve">мание  на  полезную  в  данный </w:t>
      </w:r>
      <w:r w:rsidRPr="00882CFE">
        <w:rPr>
          <w:rFonts w:ascii="Times New Roman" w:hAnsi="Times New Roman" w:cs="Times New Roman"/>
          <w:sz w:val="28"/>
          <w:szCs w:val="28"/>
        </w:rPr>
        <w:t>момент информацию;</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н) выделять не только главную, но и избыточную информацию;</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о) пользоваться разными техниками понимания прочитанного;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п) анализировать изменения своего эмоционального состояния в процессе чт</w:t>
      </w:r>
      <w:r w:rsidRPr="00882CFE">
        <w:rPr>
          <w:rFonts w:ascii="Times New Roman" w:hAnsi="Times New Roman" w:cs="Times New Roman"/>
          <w:sz w:val="28"/>
          <w:szCs w:val="28"/>
        </w:rPr>
        <w:t>е</w:t>
      </w:r>
      <w:r w:rsidR="0098221E">
        <w:rPr>
          <w:rFonts w:ascii="Times New Roman" w:hAnsi="Times New Roman" w:cs="Times New Roman"/>
          <w:sz w:val="28"/>
          <w:szCs w:val="28"/>
        </w:rPr>
        <w:t xml:space="preserve">ния, </w:t>
      </w:r>
      <w:r w:rsidRPr="00882CFE">
        <w:rPr>
          <w:rFonts w:ascii="Times New Roman" w:hAnsi="Times New Roman" w:cs="Times New Roman"/>
          <w:sz w:val="28"/>
          <w:szCs w:val="28"/>
        </w:rPr>
        <w:t>получения и переработки информации, её осмысления;</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р) понимать душевное состояние персонажей текста и сопереживать. </w:t>
      </w:r>
    </w:p>
    <w:p w:rsidR="00C14B89" w:rsidRPr="00882CFE" w:rsidRDefault="00C14B89" w:rsidP="00C14B89">
      <w:pPr>
        <w:spacing w:after="0" w:line="240" w:lineRule="auto"/>
        <w:rPr>
          <w:rFonts w:ascii="Times New Roman" w:hAnsi="Times New Roman" w:cs="Times New Roman"/>
          <w:sz w:val="28"/>
          <w:szCs w:val="28"/>
        </w:rPr>
      </w:pPr>
      <w:r w:rsidRPr="007966CB">
        <w:rPr>
          <w:rFonts w:ascii="Times New Roman" w:hAnsi="Times New Roman" w:cs="Times New Roman"/>
          <w:b/>
          <w:sz w:val="28"/>
          <w:szCs w:val="28"/>
        </w:rPr>
        <w:t>Сформированный навык чтения</w:t>
      </w:r>
      <w:r w:rsidRPr="00882CFE">
        <w:rPr>
          <w:rFonts w:ascii="Times New Roman" w:hAnsi="Times New Roman" w:cs="Times New Roman"/>
          <w:sz w:val="28"/>
          <w:szCs w:val="28"/>
        </w:rPr>
        <w:t xml:space="preserve"> – это </w:t>
      </w:r>
    </w:p>
    <w:p w:rsidR="00C14B89" w:rsidRPr="00882CFE" w:rsidRDefault="00C14B89" w:rsidP="00C14B89">
      <w:pPr>
        <w:spacing w:after="0" w:line="240" w:lineRule="auto"/>
        <w:rPr>
          <w:rFonts w:ascii="Times New Roman" w:hAnsi="Times New Roman" w:cs="Times New Roman"/>
          <w:sz w:val="28"/>
          <w:szCs w:val="28"/>
        </w:rPr>
      </w:pPr>
      <w:r w:rsidRPr="00882CFE">
        <w:rPr>
          <w:rFonts w:ascii="Times New Roman" w:hAnsi="Times New Roman" w:cs="Times New Roman"/>
          <w:sz w:val="28"/>
          <w:szCs w:val="28"/>
        </w:rPr>
        <w:t xml:space="preserve">1)  техника  чтения  (правильное  и  быстрое  восприятие  и  озвучивание  слов, </w:t>
      </w:r>
    </w:p>
    <w:p w:rsidR="00C14B89" w:rsidRPr="00882CFE" w:rsidRDefault="00C14B89"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основанное</w:t>
      </w:r>
      <w:proofErr w:type="gramEnd"/>
      <w:r w:rsidRPr="00882CFE">
        <w:rPr>
          <w:rFonts w:ascii="Times New Roman" w:hAnsi="Times New Roman" w:cs="Times New Roman"/>
          <w:sz w:val="28"/>
          <w:szCs w:val="28"/>
        </w:rPr>
        <w:t xml:space="preserve">  на  связи  между  зрительными  образами,  с  одной  стороны,  и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акустическими и речедвигательными – с другой);</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2) понимание текста (извлечение его смысла, содержания).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Сущность  понимания  состоит  в  том,  чтобы  понять  идею  произведения,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замысел  его  автора  и  почувствовать  эмоциональный  настрой  и  кр</w:t>
      </w:r>
      <w:r w:rsidR="0098221E">
        <w:rPr>
          <w:rFonts w:ascii="Times New Roman" w:hAnsi="Times New Roman" w:cs="Times New Roman"/>
          <w:sz w:val="28"/>
          <w:szCs w:val="28"/>
        </w:rPr>
        <w:t xml:space="preserve">асоту  языка </w:t>
      </w:r>
      <w:r w:rsidRPr="00882CFE">
        <w:rPr>
          <w:rFonts w:ascii="Times New Roman" w:hAnsi="Times New Roman" w:cs="Times New Roman"/>
          <w:sz w:val="28"/>
          <w:szCs w:val="28"/>
        </w:rPr>
        <w:t>художественного  произведения.  Добиться  от  учащегося  глубокого  п</w:t>
      </w:r>
      <w:r w:rsidRPr="00882CFE">
        <w:rPr>
          <w:rFonts w:ascii="Times New Roman" w:hAnsi="Times New Roman" w:cs="Times New Roman"/>
          <w:sz w:val="28"/>
          <w:szCs w:val="28"/>
        </w:rPr>
        <w:t>о</w:t>
      </w:r>
      <w:r w:rsidRPr="00882CFE">
        <w:rPr>
          <w:rFonts w:ascii="Times New Roman" w:hAnsi="Times New Roman" w:cs="Times New Roman"/>
          <w:sz w:val="28"/>
          <w:szCs w:val="28"/>
        </w:rPr>
        <w:t>ни</w:t>
      </w:r>
      <w:r w:rsidR="0098221E">
        <w:rPr>
          <w:rFonts w:ascii="Times New Roman" w:hAnsi="Times New Roman" w:cs="Times New Roman"/>
          <w:sz w:val="28"/>
          <w:szCs w:val="28"/>
        </w:rPr>
        <w:t xml:space="preserve">мания </w:t>
      </w:r>
      <w:r w:rsidRPr="00882CFE">
        <w:rPr>
          <w:rFonts w:ascii="Times New Roman" w:hAnsi="Times New Roman" w:cs="Times New Roman"/>
          <w:sz w:val="28"/>
          <w:szCs w:val="28"/>
        </w:rPr>
        <w:t>текста  можно  благодаря  целенаправленному  обучению  приёмам  п</w:t>
      </w:r>
      <w:r w:rsidRPr="00882CFE">
        <w:rPr>
          <w:rFonts w:ascii="Times New Roman" w:hAnsi="Times New Roman" w:cs="Times New Roman"/>
          <w:sz w:val="28"/>
          <w:szCs w:val="28"/>
        </w:rPr>
        <w:t>е</w:t>
      </w:r>
      <w:r w:rsidRPr="00882CFE">
        <w:rPr>
          <w:rFonts w:ascii="Times New Roman" w:hAnsi="Times New Roman" w:cs="Times New Roman"/>
          <w:sz w:val="28"/>
          <w:szCs w:val="28"/>
        </w:rPr>
        <w:t>рера</w:t>
      </w:r>
      <w:r w:rsidR="0098221E">
        <w:rPr>
          <w:rFonts w:ascii="Times New Roman" w:hAnsi="Times New Roman" w:cs="Times New Roman"/>
          <w:sz w:val="28"/>
          <w:szCs w:val="28"/>
        </w:rPr>
        <w:t xml:space="preserve">ботки </w:t>
      </w:r>
      <w:r w:rsidRPr="00882CFE">
        <w:rPr>
          <w:rFonts w:ascii="Times New Roman" w:hAnsi="Times New Roman" w:cs="Times New Roman"/>
          <w:sz w:val="28"/>
          <w:szCs w:val="28"/>
        </w:rPr>
        <w:t>информации:  составлению  плана,  тезисов,  кодированию  ин</w:t>
      </w:r>
      <w:r w:rsidR="0098221E">
        <w:rPr>
          <w:rFonts w:ascii="Times New Roman" w:hAnsi="Times New Roman" w:cs="Times New Roman"/>
          <w:sz w:val="28"/>
          <w:szCs w:val="28"/>
        </w:rPr>
        <w:t>форм</w:t>
      </w:r>
      <w:r w:rsidR="0098221E">
        <w:rPr>
          <w:rFonts w:ascii="Times New Roman" w:hAnsi="Times New Roman" w:cs="Times New Roman"/>
          <w:sz w:val="28"/>
          <w:szCs w:val="28"/>
        </w:rPr>
        <w:t>а</w:t>
      </w:r>
      <w:r w:rsidR="0098221E">
        <w:rPr>
          <w:rFonts w:ascii="Times New Roman" w:hAnsi="Times New Roman" w:cs="Times New Roman"/>
          <w:sz w:val="28"/>
          <w:szCs w:val="28"/>
        </w:rPr>
        <w:t xml:space="preserve">ции  в </w:t>
      </w:r>
      <w:r w:rsidRPr="00882CFE">
        <w:rPr>
          <w:rFonts w:ascii="Times New Roman" w:hAnsi="Times New Roman" w:cs="Times New Roman"/>
          <w:sz w:val="28"/>
          <w:szCs w:val="28"/>
        </w:rPr>
        <w:t>графических схемах и т.д.</w:t>
      </w:r>
    </w:p>
    <w:p w:rsidR="00C14B89" w:rsidRPr="00882CFE" w:rsidRDefault="00C14B89" w:rsidP="000A4BEE">
      <w:pPr>
        <w:spacing w:after="0" w:line="240" w:lineRule="auto"/>
        <w:jc w:val="both"/>
        <w:rPr>
          <w:rFonts w:ascii="Times New Roman" w:hAnsi="Times New Roman" w:cs="Times New Roman"/>
          <w:sz w:val="28"/>
          <w:szCs w:val="28"/>
        </w:rPr>
      </w:pPr>
      <w:r w:rsidRPr="007966CB">
        <w:rPr>
          <w:rFonts w:ascii="Times New Roman" w:hAnsi="Times New Roman" w:cs="Times New Roman"/>
          <w:b/>
          <w:sz w:val="28"/>
          <w:szCs w:val="28"/>
        </w:rPr>
        <w:lastRenderedPageBreak/>
        <w:t>Выделяются пять основных приёмов осмысления текста</w:t>
      </w:r>
      <w:r w:rsidRPr="00882CFE">
        <w:rPr>
          <w:rFonts w:ascii="Times New Roman" w:hAnsi="Times New Roman" w:cs="Times New Roman"/>
          <w:sz w:val="28"/>
          <w:szCs w:val="28"/>
        </w:rPr>
        <w:t>:</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постановка вопросов к тексту и поиск ответов на них  являются основным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приёмом  в  процессе  уяснения  содержания  и  включают  вопросы  к  логич</w:t>
      </w:r>
      <w:r w:rsidRPr="00882CFE">
        <w:rPr>
          <w:rFonts w:ascii="Times New Roman" w:hAnsi="Times New Roman" w:cs="Times New Roman"/>
          <w:sz w:val="28"/>
          <w:szCs w:val="28"/>
        </w:rPr>
        <w:t>е</w:t>
      </w:r>
      <w:r>
        <w:rPr>
          <w:rFonts w:ascii="Times New Roman" w:hAnsi="Times New Roman" w:cs="Times New Roman"/>
          <w:sz w:val="28"/>
          <w:szCs w:val="28"/>
        </w:rPr>
        <w:t xml:space="preserve">ским </w:t>
      </w:r>
      <w:r w:rsidRPr="00882CFE">
        <w:rPr>
          <w:rFonts w:ascii="Times New Roman" w:hAnsi="Times New Roman" w:cs="Times New Roman"/>
          <w:sz w:val="28"/>
          <w:szCs w:val="28"/>
        </w:rPr>
        <w:t>связям частей текста, связи текста с другими текстами на эту же тему, к о</w:t>
      </w:r>
      <w:r w:rsidRPr="00882CFE">
        <w:rPr>
          <w:rFonts w:ascii="Times New Roman" w:hAnsi="Times New Roman" w:cs="Times New Roman"/>
          <w:sz w:val="28"/>
          <w:szCs w:val="28"/>
        </w:rPr>
        <w:t>т</w:t>
      </w:r>
      <w:r w:rsidRPr="00882CFE">
        <w:rPr>
          <w:rFonts w:ascii="Times New Roman" w:hAnsi="Times New Roman" w:cs="Times New Roman"/>
          <w:sz w:val="28"/>
          <w:szCs w:val="28"/>
        </w:rPr>
        <w:t>дель</w:t>
      </w:r>
      <w:r>
        <w:rPr>
          <w:rFonts w:ascii="Times New Roman" w:hAnsi="Times New Roman" w:cs="Times New Roman"/>
          <w:sz w:val="28"/>
          <w:szCs w:val="28"/>
        </w:rPr>
        <w:t xml:space="preserve">ным </w:t>
      </w:r>
      <w:r w:rsidRPr="00882CFE">
        <w:rPr>
          <w:rFonts w:ascii="Times New Roman" w:hAnsi="Times New Roman" w:cs="Times New Roman"/>
          <w:sz w:val="28"/>
          <w:szCs w:val="28"/>
        </w:rPr>
        <w:t>непонятным предложениям и словам;</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постановка вопроса-предположения  –  разновидность предыдущего приёма, </w:t>
      </w:r>
    </w:p>
    <w:p w:rsidR="00C14B89" w:rsidRPr="00882CFE" w:rsidRDefault="00C14B89"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сочетает  в  себе  вопрос  и  предположительный  ответ</w:t>
      </w:r>
      <w:r>
        <w:rPr>
          <w:rFonts w:ascii="Times New Roman" w:hAnsi="Times New Roman" w:cs="Times New Roman"/>
          <w:sz w:val="28"/>
          <w:szCs w:val="28"/>
        </w:rPr>
        <w:t xml:space="preserve">  на  него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  не </w:t>
      </w:r>
      <w:r w:rsidRPr="00882CFE">
        <w:rPr>
          <w:rFonts w:ascii="Times New Roman" w:hAnsi="Times New Roman" w:cs="Times New Roman"/>
          <w:sz w:val="28"/>
          <w:szCs w:val="28"/>
        </w:rPr>
        <w:t>потому ли …, что …?», «Может быть, это объясняется тем, что…?»);</w:t>
      </w:r>
      <w:proofErr w:type="gramEnd"/>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антиципация  плана  изложения,  т.е.  предвосхищение  того,  о  чём  будет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говориться дальше, и  антиципация содержания  (п</w:t>
      </w:r>
      <w:r w:rsidR="0098221E">
        <w:rPr>
          <w:rFonts w:ascii="Times New Roman" w:hAnsi="Times New Roman" w:cs="Times New Roman"/>
          <w:sz w:val="28"/>
          <w:szCs w:val="28"/>
        </w:rPr>
        <w:t>редвосхищение того,  что б</w:t>
      </w:r>
      <w:r w:rsidR="0098221E">
        <w:rPr>
          <w:rFonts w:ascii="Times New Roman" w:hAnsi="Times New Roman" w:cs="Times New Roman"/>
          <w:sz w:val="28"/>
          <w:szCs w:val="28"/>
        </w:rPr>
        <w:t>у</w:t>
      </w:r>
      <w:r w:rsidR="0098221E">
        <w:rPr>
          <w:rFonts w:ascii="Times New Roman" w:hAnsi="Times New Roman" w:cs="Times New Roman"/>
          <w:sz w:val="28"/>
          <w:szCs w:val="28"/>
        </w:rPr>
        <w:t xml:space="preserve">дет </w:t>
      </w:r>
      <w:r w:rsidRPr="00882CFE">
        <w:rPr>
          <w:rFonts w:ascii="Times New Roman" w:hAnsi="Times New Roman" w:cs="Times New Roman"/>
          <w:sz w:val="28"/>
          <w:szCs w:val="28"/>
        </w:rPr>
        <w:t>сказано дальше);</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реципация  –  мысленное возвращение к ране</w:t>
      </w:r>
      <w:r w:rsidR="000C65CF">
        <w:rPr>
          <w:rFonts w:ascii="Times New Roman" w:hAnsi="Times New Roman" w:cs="Times New Roman"/>
          <w:sz w:val="28"/>
          <w:szCs w:val="28"/>
        </w:rPr>
        <w:t xml:space="preserve">е </w:t>
      </w:r>
      <w:proofErr w:type="gramStart"/>
      <w:r w:rsidR="000C65CF">
        <w:rPr>
          <w:rFonts w:ascii="Times New Roman" w:hAnsi="Times New Roman" w:cs="Times New Roman"/>
          <w:sz w:val="28"/>
          <w:szCs w:val="28"/>
        </w:rPr>
        <w:t>прочитанному</w:t>
      </w:r>
      <w:proofErr w:type="gramEnd"/>
      <w:r w:rsidR="000C65CF">
        <w:rPr>
          <w:rFonts w:ascii="Times New Roman" w:hAnsi="Times New Roman" w:cs="Times New Roman"/>
          <w:sz w:val="28"/>
          <w:szCs w:val="28"/>
        </w:rPr>
        <w:t xml:space="preserve"> и повторное его </w:t>
      </w:r>
      <w:r w:rsidRPr="00882CFE">
        <w:rPr>
          <w:rFonts w:ascii="Times New Roman" w:hAnsi="Times New Roman" w:cs="Times New Roman"/>
          <w:sz w:val="28"/>
          <w:szCs w:val="28"/>
        </w:rPr>
        <w:t>осмысление под влиянием новой мысли;</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критический  анализ  –  самый высокий  уровень осмысления текста, который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находит выражение в дополнениях к </w:t>
      </w:r>
      <w:proofErr w:type="gramStart"/>
      <w:r w:rsidRPr="00882CFE">
        <w:rPr>
          <w:rFonts w:ascii="Times New Roman" w:hAnsi="Times New Roman" w:cs="Times New Roman"/>
          <w:sz w:val="28"/>
          <w:szCs w:val="28"/>
        </w:rPr>
        <w:t>прочитанному</w:t>
      </w:r>
      <w:proofErr w:type="gramEnd"/>
      <w:r w:rsidRPr="00882CFE">
        <w:rPr>
          <w:rFonts w:ascii="Times New Roman" w:hAnsi="Times New Roman" w:cs="Times New Roman"/>
          <w:sz w:val="28"/>
          <w:szCs w:val="28"/>
        </w:rPr>
        <w:t>, в сомнении или несогла</w:t>
      </w:r>
      <w:r w:rsidR="000C65CF">
        <w:rPr>
          <w:rFonts w:ascii="Times New Roman" w:hAnsi="Times New Roman" w:cs="Times New Roman"/>
          <w:sz w:val="28"/>
          <w:szCs w:val="28"/>
        </w:rPr>
        <w:t xml:space="preserve">сии, в </w:t>
      </w:r>
      <w:r w:rsidRPr="00882CFE">
        <w:rPr>
          <w:rFonts w:ascii="Times New Roman" w:hAnsi="Times New Roman" w:cs="Times New Roman"/>
          <w:sz w:val="28"/>
          <w:szCs w:val="28"/>
        </w:rPr>
        <w:t>высказывании собственной позиции (мнения) и отстаивании её.</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Основным приёмом эффективного понимания текста считается самостоятель</w:t>
      </w:r>
      <w:r w:rsidR="000C65CF">
        <w:rPr>
          <w:rFonts w:ascii="Times New Roman" w:hAnsi="Times New Roman" w:cs="Times New Roman"/>
          <w:sz w:val="28"/>
          <w:szCs w:val="28"/>
        </w:rPr>
        <w:t xml:space="preserve">ная </w:t>
      </w:r>
      <w:r w:rsidRPr="00882CFE">
        <w:rPr>
          <w:rFonts w:ascii="Times New Roman" w:hAnsi="Times New Roman" w:cs="Times New Roman"/>
          <w:sz w:val="28"/>
          <w:szCs w:val="28"/>
        </w:rPr>
        <w:t xml:space="preserve">постановка вопросов и поиски ответов.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Один  из  главных  критериев  уровня  развития  навыка  чтения  –  полнота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понимания  текста.  Параметрами  оценивания  сформированности  полноты </w:t>
      </w:r>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понимания текста можно считать следующие умения:</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общая  ориентация  в  содержании  текста  и  понимание  его  целостного </w:t>
      </w:r>
    </w:p>
    <w:p w:rsidR="00C14B89" w:rsidRPr="00882CFE" w:rsidRDefault="00C14B89" w:rsidP="000A4BEE">
      <w:pPr>
        <w:spacing w:after="0" w:line="240" w:lineRule="auto"/>
        <w:jc w:val="both"/>
        <w:rPr>
          <w:rFonts w:ascii="Times New Roman" w:hAnsi="Times New Roman" w:cs="Times New Roman"/>
          <w:sz w:val="28"/>
          <w:szCs w:val="28"/>
        </w:rPr>
      </w:pPr>
      <w:proofErr w:type="gramStart"/>
      <w:r w:rsidRPr="00882CFE">
        <w:rPr>
          <w:rFonts w:ascii="Times New Roman" w:hAnsi="Times New Roman" w:cs="Times New Roman"/>
          <w:sz w:val="28"/>
          <w:szCs w:val="28"/>
        </w:rPr>
        <w:t xml:space="preserve">смысла  (определение  главной  темы,  общей  цели  </w:t>
      </w:r>
      <w:r w:rsidR="000C65CF">
        <w:rPr>
          <w:rFonts w:ascii="Times New Roman" w:hAnsi="Times New Roman" w:cs="Times New Roman"/>
          <w:sz w:val="28"/>
          <w:szCs w:val="28"/>
        </w:rPr>
        <w:t>и  назначения  текста;  ум</w:t>
      </w:r>
      <w:r w:rsidR="000C65CF">
        <w:rPr>
          <w:rFonts w:ascii="Times New Roman" w:hAnsi="Times New Roman" w:cs="Times New Roman"/>
          <w:sz w:val="28"/>
          <w:szCs w:val="28"/>
        </w:rPr>
        <w:t>е</w:t>
      </w:r>
      <w:r w:rsidR="000C65CF">
        <w:rPr>
          <w:rFonts w:ascii="Times New Roman" w:hAnsi="Times New Roman" w:cs="Times New Roman"/>
          <w:sz w:val="28"/>
          <w:szCs w:val="28"/>
        </w:rPr>
        <w:t xml:space="preserve">ние </w:t>
      </w:r>
      <w:r w:rsidRPr="00882CFE">
        <w:rPr>
          <w:rFonts w:ascii="Times New Roman" w:hAnsi="Times New Roman" w:cs="Times New Roman"/>
          <w:sz w:val="28"/>
          <w:szCs w:val="28"/>
        </w:rPr>
        <w:t xml:space="preserve">выбрать  из  текста  или  придумать  к  нему  заголовок;  сформулировать  тезис, </w:t>
      </w:r>
      <w:proofErr w:type="gramEnd"/>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выражающий общий смысл текста; объяснить порядок инструкций, предлага</w:t>
      </w:r>
      <w:r w:rsidR="000C65CF">
        <w:rPr>
          <w:rFonts w:ascii="Times New Roman" w:hAnsi="Times New Roman" w:cs="Times New Roman"/>
          <w:sz w:val="28"/>
          <w:szCs w:val="28"/>
        </w:rPr>
        <w:t>е</w:t>
      </w:r>
      <w:r w:rsidR="000C65CF">
        <w:rPr>
          <w:rFonts w:ascii="Times New Roman" w:hAnsi="Times New Roman" w:cs="Times New Roman"/>
          <w:sz w:val="28"/>
          <w:szCs w:val="28"/>
        </w:rPr>
        <w:t xml:space="preserve">мых </w:t>
      </w:r>
      <w:r w:rsidRPr="00882CFE">
        <w:rPr>
          <w:rFonts w:ascii="Times New Roman" w:hAnsi="Times New Roman" w:cs="Times New Roman"/>
          <w:sz w:val="28"/>
          <w:szCs w:val="28"/>
        </w:rPr>
        <w:t>в тексте; сопоставить основные части графика или таблицы; объяснить назначе</w:t>
      </w:r>
      <w:r>
        <w:rPr>
          <w:rFonts w:ascii="Times New Roman" w:hAnsi="Times New Roman" w:cs="Times New Roman"/>
          <w:sz w:val="28"/>
          <w:szCs w:val="28"/>
        </w:rPr>
        <w:t xml:space="preserve">ние </w:t>
      </w:r>
      <w:r w:rsidRPr="00882CFE">
        <w:rPr>
          <w:rFonts w:ascii="Times New Roman" w:hAnsi="Times New Roman" w:cs="Times New Roman"/>
          <w:sz w:val="28"/>
          <w:szCs w:val="28"/>
        </w:rPr>
        <w:t>карты, рисунка; обнаружить соответствие между частью текста и его общей иде</w:t>
      </w:r>
      <w:r>
        <w:rPr>
          <w:rFonts w:ascii="Times New Roman" w:hAnsi="Times New Roman" w:cs="Times New Roman"/>
          <w:sz w:val="28"/>
          <w:szCs w:val="28"/>
        </w:rPr>
        <w:t xml:space="preserve">ей, </w:t>
      </w:r>
      <w:r w:rsidRPr="00882CFE">
        <w:rPr>
          <w:rFonts w:ascii="Times New Roman" w:hAnsi="Times New Roman" w:cs="Times New Roman"/>
          <w:sz w:val="28"/>
          <w:szCs w:val="28"/>
        </w:rPr>
        <w:t xml:space="preserve">сформулированной вопросом, и т.д.); </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нахождение  информации  (умение  пробежать  те</w:t>
      </w:r>
      <w:proofErr w:type="gramStart"/>
      <w:r w:rsidR="000C65CF">
        <w:rPr>
          <w:rFonts w:ascii="Times New Roman" w:hAnsi="Times New Roman" w:cs="Times New Roman"/>
          <w:sz w:val="28"/>
          <w:szCs w:val="28"/>
        </w:rPr>
        <w:t>кст  гл</w:t>
      </w:r>
      <w:proofErr w:type="gramEnd"/>
      <w:r w:rsidR="000C65CF">
        <w:rPr>
          <w:rFonts w:ascii="Times New Roman" w:hAnsi="Times New Roman" w:cs="Times New Roman"/>
          <w:sz w:val="28"/>
          <w:szCs w:val="28"/>
        </w:rPr>
        <w:t xml:space="preserve">азами,  определить  его </w:t>
      </w:r>
      <w:r w:rsidRPr="00882CFE">
        <w:rPr>
          <w:rFonts w:ascii="Times New Roman" w:hAnsi="Times New Roman" w:cs="Times New Roman"/>
          <w:sz w:val="28"/>
          <w:szCs w:val="28"/>
        </w:rPr>
        <w:t>основные элементы и заняться поисками необходимой информации, порой в с</w:t>
      </w:r>
      <w:r w:rsidRPr="00882CFE">
        <w:rPr>
          <w:rFonts w:ascii="Times New Roman" w:hAnsi="Times New Roman" w:cs="Times New Roman"/>
          <w:sz w:val="28"/>
          <w:szCs w:val="28"/>
        </w:rPr>
        <w:t>а</w:t>
      </w:r>
      <w:r>
        <w:rPr>
          <w:rFonts w:ascii="Times New Roman" w:hAnsi="Times New Roman" w:cs="Times New Roman"/>
          <w:sz w:val="28"/>
          <w:szCs w:val="28"/>
        </w:rPr>
        <w:t xml:space="preserve">мом </w:t>
      </w:r>
      <w:r w:rsidRPr="00882CFE">
        <w:rPr>
          <w:rFonts w:ascii="Times New Roman" w:hAnsi="Times New Roman" w:cs="Times New Roman"/>
          <w:sz w:val="28"/>
          <w:szCs w:val="28"/>
        </w:rPr>
        <w:t>тексте выраженной в иной (синонимической) форме, чем в вопросе);</w:t>
      </w:r>
    </w:p>
    <w:p w:rsidR="00C14B89" w:rsidRPr="00882CFE" w:rsidRDefault="00C14B89" w:rsidP="000A4BE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882CFE">
        <w:rPr>
          <w:rFonts w:ascii="Times New Roman" w:hAnsi="Times New Roman" w:cs="Times New Roman"/>
          <w:sz w:val="28"/>
          <w:szCs w:val="28"/>
        </w:rPr>
        <w:t xml:space="preserve">  интерпретация  текста  (умение  сравнивать  и  противопоставить </w:t>
      </w:r>
      <w:proofErr w:type="gramEnd"/>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заключенную  в  нем  информацию  разного  характера,  обнаружить  в  нем  д</w:t>
      </w:r>
      <w:r w:rsidRPr="00882CFE">
        <w:rPr>
          <w:rFonts w:ascii="Times New Roman" w:hAnsi="Times New Roman" w:cs="Times New Roman"/>
          <w:sz w:val="28"/>
          <w:szCs w:val="28"/>
        </w:rPr>
        <w:t>о</w:t>
      </w:r>
      <w:r>
        <w:rPr>
          <w:rFonts w:ascii="Times New Roman" w:hAnsi="Times New Roman" w:cs="Times New Roman"/>
          <w:sz w:val="28"/>
          <w:szCs w:val="28"/>
        </w:rPr>
        <w:t xml:space="preserve">воды  в </w:t>
      </w:r>
      <w:r w:rsidRPr="00882CFE">
        <w:rPr>
          <w:rFonts w:ascii="Times New Roman" w:hAnsi="Times New Roman" w:cs="Times New Roman"/>
          <w:sz w:val="28"/>
          <w:szCs w:val="28"/>
        </w:rPr>
        <w:t>подтверждение  выдвинутых  тезисов,  сделать  выводы  из  сформулир</w:t>
      </w:r>
      <w:r w:rsidRPr="00882CFE">
        <w:rPr>
          <w:rFonts w:ascii="Times New Roman" w:hAnsi="Times New Roman" w:cs="Times New Roman"/>
          <w:sz w:val="28"/>
          <w:szCs w:val="28"/>
        </w:rPr>
        <w:t>о</w:t>
      </w:r>
      <w:r>
        <w:rPr>
          <w:rFonts w:ascii="Times New Roman" w:hAnsi="Times New Roman" w:cs="Times New Roman"/>
          <w:sz w:val="28"/>
          <w:szCs w:val="28"/>
        </w:rPr>
        <w:t xml:space="preserve">ванных </w:t>
      </w:r>
      <w:r w:rsidRPr="00882CFE">
        <w:rPr>
          <w:rFonts w:ascii="Times New Roman" w:hAnsi="Times New Roman" w:cs="Times New Roman"/>
          <w:sz w:val="28"/>
          <w:szCs w:val="28"/>
        </w:rPr>
        <w:t>посылок, вывести заключение о намерении автора или главной мысли текста);</w:t>
      </w:r>
    </w:p>
    <w:p w:rsidR="00C14B89"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рефлексия  содержания  текста </w:t>
      </w:r>
      <w:r>
        <w:rPr>
          <w:rFonts w:ascii="Times New Roman" w:hAnsi="Times New Roman" w:cs="Times New Roman"/>
          <w:sz w:val="28"/>
          <w:szCs w:val="28"/>
        </w:rPr>
        <w:t xml:space="preserve"> (умение  связать  информацию, </w:t>
      </w:r>
      <w:r w:rsidRPr="00882CFE">
        <w:rPr>
          <w:rFonts w:ascii="Times New Roman" w:hAnsi="Times New Roman" w:cs="Times New Roman"/>
          <w:sz w:val="28"/>
          <w:szCs w:val="28"/>
        </w:rPr>
        <w:t>обнаруженную в тексте, со знаниями из других ис</w:t>
      </w:r>
      <w:r>
        <w:rPr>
          <w:rFonts w:ascii="Times New Roman" w:hAnsi="Times New Roman" w:cs="Times New Roman"/>
          <w:sz w:val="28"/>
          <w:szCs w:val="28"/>
        </w:rPr>
        <w:t xml:space="preserve">точников, оценить утверждения, </w:t>
      </w:r>
      <w:r w:rsidRPr="00882CFE">
        <w:rPr>
          <w:rFonts w:ascii="Times New Roman" w:hAnsi="Times New Roman" w:cs="Times New Roman"/>
          <w:sz w:val="28"/>
          <w:szCs w:val="28"/>
        </w:rPr>
        <w:t>сделанные в тексте, исходя из своих  представлений о мире, найти доводы в за</w:t>
      </w:r>
      <w:r w:rsidR="000C65CF">
        <w:rPr>
          <w:rFonts w:ascii="Times New Roman" w:hAnsi="Times New Roman" w:cs="Times New Roman"/>
          <w:sz w:val="28"/>
          <w:szCs w:val="28"/>
        </w:rPr>
        <w:t xml:space="preserve">щиту </w:t>
      </w:r>
      <w:r w:rsidRPr="00882CFE">
        <w:rPr>
          <w:rFonts w:ascii="Times New Roman" w:hAnsi="Times New Roman" w:cs="Times New Roman"/>
          <w:sz w:val="28"/>
          <w:szCs w:val="28"/>
        </w:rPr>
        <w:t>своей  точки  зрения,  что  подразумевает  достаточно  высокий  уровень  ум</w:t>
      </w:r>
      <w:r>
        <w:rPr>
          <w:rFonts w:ascii="Times New Roman" w:hAnsi="Times New Roman" w:cs="Times New Roman"/>
          <w:sz w:val="28"/>
          <w:szCs w:val="28"/>
        </w:rPr>
        <w:t xml:space="preserve">ственных </w:t>
      </w:r>
      <w:r w:rsidRPr="00882CFE">
        <w:rPr>
          <w:rFonts w:ascii="Times New Roman" w:hAnsi="Times New Roman" w:cs="Times New Roman"/>
          <w:sz w:val="28"/>
          <w:szCs w:val="28"/>
        </w:rPr>
        <w:t>способностей, нравственного и эстетического развития учащихся);</w:t>
      </w:r>
    </w:p>
    <w:p w:rsidR="00C14B89" w:rsidRPr="00882CFE" w:rsidRDefault="00C14B89" w:rsidP="000A4BE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882CFE">
        <w:rPr>
          <w:rFonts w:ascii="Times New Roman" w:hAnsi="Times New Roman" w:cs="Times New Roman"/>
          <w:sz w:val="28"/>
          <w:szCs w:val="28"/>
        </w:rPr>
        <w:t xml:space="preserve">рефлексия  на  форму  текста  (умение  оценивать  не  только  содержание </w:t>
      </w:r>
      <w:proofErr w:type="gramEnd"/>
    </w:p>
    <w:p w:rsidR="00C14B89" w:rsidRPr="00882CFE" w:rsidRDefault="00C14B89"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текста,  но и его форму, а в целом  –  мастерство его исполнения, что подразум</w:t>
      </w:r>
      <w:r w:rsidRPr="00882CFE">
        <w:rPr>
          <w:rFonts w:ascii="Times New Roman" w:hAnsi="Times New Roman" w:cs="Times New Roman"/>
          <w:sz w:val="28"/>
          <w:szCs w:val="28"/>
        </w:rPr>
        <w:t>е</w:t>
      </w:r>
      <w:r>
        <w:rPr>
          <w:rFonts w:ascii="Times New Roman" w:hAnsi="Times New Roman" w:cs="Times New Roman"/>
          <w:sz w:val="28"/>
          <w:szCs w:val="28"/>
        </w:rPr>
        <w:t xml:space="preserve">вает </w:t>
      </w:r>
      <w:r w:rsidRPr="00882CFE">
        <w:rPr>
          <w:rFonts w:ascii="Times New Roman" w:hAnsi="Times New Roman" w:cs="Times New Roman"/>
          <w:sz w:val="28"/>
          <w:szCs w:val="28"/>
        </w:rPr>
        <w:t>достаточное  развитие  критичности  мышления  и  самостоятельности  э</w:t>
      </w:r>
      <w:r w:rsidRPr="00882CFE">
        <w:rPr>
          <w:rFonts w:ascii="Times New Roman" w:hAnsi="Times New Roman" w:cs="Times New Roman"/>
          <w:sz w:val="28"/>
          <w:szCs w:val="28"/>
        </w:rPr>
        <w:t>с</w:t>
      </w:r>
      <w:r w:rsidRPr="00882CFE">
        <w:rPr>
          <w:rFonts w:ascii="Times New Roman" w:hAnsi="Times New Roman" w:cs="Times New Roman"/>
          <w:sz w:val="28"/>
          <w:szCs w:val="28"/>
        </w:rPr>
        <w:t>тетиче</w:t>
      </w:r>
      <w:r>
        <w:rPr>
          <w:rFonts w:ascii="Times New Roman" w:hAnsi="Times New Roman" w:cs="Times New Roman"/>
          <w:sz w:val="28"/>
          <w:szCs w:val="28"/>
        </w:rPr>
        <w:t xml:space="preserve">ских </w:t>
      </w:r>
      <w:r w:rsidRPr="00882CFE">
        <w:rPr>
          <w:rFonts w:ascii="Times New Roman" w:hAnsi="Times New Roman" w:cs="Times New Roman"/>
          <w:sz w:val="28"/>
          <w:szCs w:val="28"/>
        </w:rPr>
        <w:t>суждений).</w:t>
      </w:r>
    </w:p>
    <w:p w:rsidR="00C14B89" w:rsidRPr="007966CB" w:rsidRDefault="00C14B89" w:rsidP="00C14B89">
      <w:pPr>
        <w:spacing w:after="0" w:line="240" w:lineRule="auto"/>
        <w:jc w:val="center"/>
        <w:rPr>
          <w:rFonts w:ascii="Times New Roman" w:hAnsi="Times New Roman" w:cs="Times New Roman"/>
          <w:b/>
          <w:sz w:val="28"/>
          <w:szCs w:val="28"/>
        </w:rPr>
      </w:pPr>
      <w:r w:rsidRPr="007966CB">
        <w:rPr>
          <w:rFonts w:ascii="Times New Roman" w:hAnsi="Times New Roman" w:cs="Times New Roman"/>
          <w:b/>
          <w:sz w:val="28"/>
          <w:szCs w:val="28"/>
        </w:rPr>
        <w:lastRenderedPageBreak/>
        <w:t>Развитие умений смыслового чтения и работы с текстом</w:t>
      </w:r>
    </w:p>
    <w:p w:rsidR="00C14B89" w:rsidRDefault="00C14B89" w:rsidP="00C14B89">
      <w:pPr>
        <w:spacing w:after="0" w:line="240" w:lineRule="auto"/>
        <w:jc w:val="center"/>
        <w:rPr>
          <w:rFonts w:ascii="Times New Roman" w:hAnsi="Times New Roman" w:cs="Times New Roman"/>
          <w:b/>
          <w:sz w:val="28"/>
          <w:szCs w:val="28"/>
        </w:rPr>
      </w:pPr>
      <w:r w:rsidRPr="007966CB">
        <w:rPr>
          <w:rFonts w:ascii="Times New Roman" w:hAnsi="Times New Roman" w:cs="Times New Roman"/>
          <w:b/>
          <w:sz w:val="28"/>
          <w:szCs w:val="28"/>
        </w:rPr>
        <w:t xml:space="preserve">на </w:t>
      </w:r>
      <w:r>
        <w:rPr>
          <w:rFonts w:ascii="Times New Roman" w:hAnsi="Times New Roman" w:cs="Times New Roman"/>
          <w:b/>
          <w:sz w:val="28"/>
          <w:szCs w:val="28"/>
        </w:rPr>
        <w:t>уровне</w:t>
      </w:r>
      <w:r w:rsidRPr="007966CB">
        <w:rPr>
          <w:rFonts w:ascii="Times New Roman" w:hAnsi="Times New Roman" w:cs="Times New Roman"/>
          <w:b/>
          <w:sz w:val="28"/>
          <w:szCs w:val="28"/>
        </w:rPr>
        <w:t xml:space="preserve"> основного общего образования</w:t>
      </w:r>
    </w:p>
    <w:p w:rsidR="00C14B89" w:rsidRDefault="00C14B89" w:rsidP="00C14B89">
      <w:pPr>
        <w:spacing w:after="0" w:line="240" w:lineRule="auto"/>
        <w:jc w:val="center"/>
        <w:rPr>
          <w:rFonts w:ascii="Times New Roman" w:hAnsi="Times New Roman" w:cs="Times New Roman"/>
          <w:b/>
          <w:sz w:val="28"/>
          <w:szCs w:val="28"/>
        </w:rPr>
      </w:pPr>
    </w:p>
    <w:tbl>
      <w:tblPr>
        <w:tblStyle w:val="af6"/>
        <w:tblW w:w="0" w:type="auto"/>
        <w:tblInd w:w="653" w:type="dxa"/>
        <w:tblLook w:val="04A0" w:firstRow="1" w:lastRow="0" w:firstColumn="1" w:lastColumn="0" w:noHBand="0" w:noVBand="1"/>
      </w:tblPr>
      <w:tblGrid>
        <w:gridCol w:w="1156"/>
        <w:gridCol w:w="8080"/>
      </w:tblGrid>
      <w:tr w:rsidR="00C14B89" w:rsidTr="006552CE">
        <w:tc>
          <w:tcPr>
            <w:tcW w:w="1156" w:type="dxa"/>
          </w:tcPr>
          <w:p w:rsidR="00C14B89" w:rsidRDefault="00C14B89" w:rsidP="006552CE">
            <w:pPr>
              <w:jc w:val="center"/>
              <w:rPr>
                <w:rFonts w:ascii="Times New Roman" w:hAnsi="Times New Roman" w:cs="Times New Roman"/>
                <w:b/>
                <w:sz w:val="28"/>
                <w:szCs w:val="28"/>
              </w:rPr>
            </w:pPr>
            <w:r w:rsidRPr="00882CFE">
              <w:rPr>
                <w:rFonts w:ascii="Times New Roman" w:hAnsi="Times New Roman" w:cs="Times New Roman"/>
                <w:sz w:val="28"/>
                <w:szCs w:val="28"/>
              </w:rPr>
              <w:t>Классы</w:t>
            </w:r>
          </w:p>
        </w:tc>
        <w:tc>
          <w:tcPr>
            <w:tcW w:w="8080" w:type="dxa"/>
          </w:tcPr>
          <w:p w:rsidR="00C14B89" w:rsidRPr="007966CB" w:rsidRDefault="00C14B89" w:rsidP="006552CE">
            <w:pPr>
              <w:rPr>
                <w:rFonts w:ascii="Times New Roman" w:hAnsi="Times New Roman" w:cs="Times New Roman"/>
                <w:sz w:val="28"/>
                <w:szCs w:val="28"/>
              </w:rPr>
            </w:pPr>
            <w:r>
              <w:rPr>
                <w:rFonts w:ascii="Times New Roman" w:hAnsi="Times New Roman" w:cs="Times New Roman"/>
                <w:sz w:val="28"/>
                <w:szCs w:val="28"/>
              </w:rPr>
              <w:t xml:space="preserve">  Умения смыслового чтения</w:t>
            </w:r>
          </w:p>
        </w:tc>
      </w:tr>
      <w:tr w:rsidR="00C14B89" w:rsidTr="006552CE">
        <w:tc>
          <w:tcPr>
            <w:tcW w:w="1156" w:type="dxa"/>
          </w:tcPr>
          <w:p w:rsidR="00C14B89" w:rsidRDefault="00C14B89" w:rsidP="006552CE">
            <w:pPr>
              <w:jc w:val="center"/>
              <w:rPr>
                <w:rFonts w:ascii="Times New Roman" w:hAnsi="Times New Roman" w:cs="Times New Roman"/>
                <w:b/>
                <w:sz w:val="28"/>
                <w:szCs w:val="28"/>
              </w:rPr>
            </w:pPr>
            <w:r w:rsidRPr="00882CFE">
              <w:rPr>
                <w:rFonts w:ascii="Times New Roman" w:hAnsi="Times New Roman" w:cs="Times New Roman"/>
                <w:sz w:val="28"/>
                <w:szCs w:val="28"/>
              </w:rPr>
              <w:t xml:space="preserve">5-6  </w:t>
            </w:r>
          </w:p>
        </w:tc>
        <w:tc>
          <w:tcPr>
            <w:tcW w:w="8080" w:type="dxa"/>
          </w:tcPr>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 xml:space="preserve">1. Осмысление </w:t>
            </w:r>
            <w:proofErr w:type="gramStart"/>
            <w:r w:rsidRPr="00882CFE">
              <w:rPr>
                <w:rFonts w:ascii="Times New Roman" w:hAnsi="Times New Roman" w:cs="Times New Roman"/>
                <w:sz w:val="28"/>
                <w:szCs w:val="28"/>
              </w:rPr>
              <w:t>прочитанного</w:t>
            </w:r>
            <w:proofErr w:type="gramEnd"/>
            <w:r w:rsidRPr="00882CFE">
              <w:rPr>
                <w:rFonts w:ascii="Times New Roman" w:hAnsi="Times New Roman" w:cs="Times New Roman"/>
                <w:sz w:val="28"/>
                <w:szCs w:val="28"/>
              </w:rPr>
              <w:t xml:space="preserve"> и поиск информации:</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2CFE">
              <w:rPr>
                <w:rFonts w:ascii="Times New Roman" w:hAnsi="Times New Roman" w:cs="Times New Roman"/>
                <w:sz w:val="28"/>
                <w:szCs w:val="28"/>
              </w:rPr>
              <w:t>находить необходимую информацию в тексте;</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ориентироваться в содержании 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понимать смысл текста, определять главную тему, цель 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находить различные виды взаимосвязи между частями 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объяснять порядок частей в тексте;</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объяснять предназначение рисунков, схем, графиков, таблиц;</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уметь озаглавливать текст</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построение ответов на вопросы к тексту единицами 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формулировать вопросы к тексту;</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объяснение смысла текста и его единиц.</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2.  Преобразование  и  интерпретация  полученной  информа</w:t>
            </w:r>
            <w:r>
              <w:rPr>
                <w:rFonts w:ascii="Times New Roman" w:hAnsi="Times New Roman" w:cs="Times New Roman"/>
                <w:sz w:val="28"/>
                <w:szCs w:val="28"/>
              </w:rPr>
              <w:t xml:space="preserve">ции  по </w:t>
            </w:r>
            <w:r w:rsidRPr="00882CFE">
              <w:rPr>
                <w:rFonts w:ascii="Times New Roman" w:hAnsi="Times New Roman" w:cs="Times New Roman"/>
                <w:sz w:val="28"/>
                <w:szCs w:val="28"/>
              </w:rPr>
              <w:t>прочтению:</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структурировать  текст  (деление  на  части,  составление  пл</w:t>
            </w:r>
            <w:r w:rsidRPr="00882CFE">
              <w:rPr>
                <w:rFonts w:ascii="Times New Roman" w:hAnsi="Times New Roman" w:cs="Times New Roman"/>
                <w:sz w:val="28"/>
                <w:szCs w:val="28"/>
              </w:rPr>
              <w:t>а</w:t>
            </w:r>
            <w:r>
              <w:rPr>
                <w:rFonts w:ascii="Times New Roman" w:hAnsi="Times New Roman" w:cs="Times New Roman"/>
                <w:sz w:val="28"/>
                <w:szCs w:val="28"/>
              </w:rPr>
              <w:t xml:space="preserve">на </w:t>
            </w:r>
            <w:r w:rsidRPr="00882CFE">
              <w:rPr>
                <w:rFonts w:ascii="Times New Roman" w:hAnsi="Times New Roman" w:cs="Times New Roman"/>
                <w:sz w:val="28"/>
                <w:szCs w:val="28"/>
              </w:rPr>
              <w:t>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выделять тезисы к плану 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обнаруживать  в  тексте  доводы  в  подтверждение  выдвин</w:t>
            </w:r>
            <w:r w:rsidRPr="00882CFE">
              <w:rPr>
                <w:rFonts w:ascii="Times New Roman" w:hAnsi="Times New Roman" w:cs="Times New Roman"/>
                <w:sz w:val="28"/>
                <w:szCs w:val="28"/>
              </w:rPr>
              <w:t>у</w:t>
            </w:r>
            <w:r>
              <w:rPr>
                <w:rFonts w:ascii="Times New Roman" w:hAnsi="Times New Roman" w:cs="Times New Roman"/>
                <w:sz w:val="28"/>
                <w:szCs w:val="28"/>
              </w:rPr>
              <w:t xml:space="preserve">тых </w:t>
            </w:r>
            <w:r w:rsidRPr="00882CFE">
              <w:rPr>
                <w:rFonts w:ascii="Times New Roman" w:hAnsi="Times New Roman" w:cs="Times New Roman"/>
                <w:sz w:val="28"/>
                <w:szCs w:val="28"/>
              </w:rPr>
              <w:t>тезисов;</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составление простейших схем по тексту;</w:t>
            </w:r>
          </w:p>
          <w:p w:rsidR="00C14B89" w:rsidRPr="007966CB"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осуществлять прогноз развития дальнейших собы</w:t>
            </w:r>
            <w:r>
              <w:rPr>
                <w:rFonts w:ascii="Times New Roman" w:hAnsi="Times New Roman" w:cs="Times New Roman"/>
                <w:sz w:val="28"/>
                <w:szCs w:val="28"/>
              </w:rPr>
              <w:t xml:space="preserve">тий. </w:t>
            </w:r>
          </w:p>
        </w:tc>
      </w:tr>
      <w:tr w:rsidR="00C14B89" w:rsidTr="006552CE">
        <w:tc>
          <w:tcPr>
            <w:tcW w:w="1156" w:type="dxa"/>
          </w:tcPr>
          <w:p w:rsidR="00C14B89" w:rsidRDefault="00C14B89" w:rsidP="006552CE">
            <w:pPr>
              <w:jc w:val="center"/>
              <w:rPr>
                <w:rFonts w:ascii="Times New Roman" w:hAnsi="Times New Roman" w:cs="Times New Roman"/>
                <w:b/>
                <w:sz w:val="28"/>
                <w:szCs w:val="28"/>
              </w:rPr>
            </w:pPr>
            <w:r w:rsidRPr="00882CFE">
              <w:rPr>
                <w:rFonts w:ascii="Times New Roman" w:hAnsi="Times New Roman" w:cs="Times New Roman"/>
                <w:sz w:val="28"/>
                <w:szCs w:val="28"/>
              </w:rPr>
              <w:t xml:space="preserve">7-9  </w:t>
            </w:r>
          </w:p>
        </w:tc>
        <w:tc>
          <w:tcPr>
            <w:tcW w:w="8080" w:type="dxa"/>
          </w:tcPr>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 xml:space="preserve">1. Осмысление </w:t>
            </w:r>
            <w:proofErr w:type="gramStart"/>
            <w:r w:rsidRPr="00882CFE">
              <w:rPr>
                <w:rFonts w:ascii="Times New Roman" w:hAnsi="Times New Roman" w:cs="Times New Roman"/>
                <w:sz w:val="28"/>
                <w:szCs w:val="28"/>
              </w:rPr>
              <w:t>прочитанного</w:t>
            </w:r>
            <w:proofErr w:type="gramEnd"/>
            <w:r w:rsidRPr="00882CFE">
              <w:rPr>
                <w:rFonts w:ascii="Times New Roman" w:hAnsi="Times New Roman" w:cs="Times New Roman"/>
                <w:sz w:val="28"/>
                <w:szCs w:val="28"/>
              </w:rPr>
              <w:t xml:space="preserve"> и поиск информации, понимание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прочитанного:</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ставить перед собой цель чтения, направляя внимание </w:t>
            </w:r>
            <w:proofErr w:type="gramStart"/>
            <w:r w:rsidRPr="00882CFE">
              <w:rPr>
                <w:rFonts w:ascii="Times New Roman" w:hAnsi="Times New Roman" w:cs="Times New Roman"/>
                <w:sz w:val="28"/>
                <w:szCs w:val="28"/>
              </w:rPr>
              <w:t>на</w:t>
            </w:r>
            <w:proofErr w:type="gramEnd"/>
            <w:r w:rsidRPr="00882CFE">
              <w:rPr>
                <w:rFonts w:ascii="Times New Roman" w:hAnsi="Times New Roman" w:cs="Times New Roman"/>
                <w:sz w:val="28"/>
                <w:szCs w:val="28"/>
              </w:rPr>
              <w:t xml:space="preserve">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полезную в данный момент информацию;</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ориентироваться в содержании текста: прогнозирование пла</w:t>
            </w:r>
            <w:r w:rsidR="0090157B">
              <w:rPr>
                <w:rFonts w:ascii="Times New Roman" w:hAnsi="Times New Roman" w:cs="Times New Roman"/>
                <w:sz w:val="28"/>
                <w:szCs w:val="28"/>
              </w:rPr>
              <w:t xml:space="preserve">на </w:t>
            </w:r>
            <w:r w:rsidRPr="00882CFE">
              <w:rPr>
                <w:rFonts w:ascii="Times New Roman" w:hAnsi="Times New Roman" w:cs="Times New Roman"/>
                <w:sz w:val="28"/>
                <w:szCs w:val="28"/>
              </w:rPr>
              <w:t>текста по заголовку;</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находить  в  тексте  требуемую </w:t>
            </w:r>
            <w:r w:rsidR="0090157B">
              <w:rPr>
                <w:rFonts w:ascii="Times New Roman" w:hAnsi="Times New Roman" w:cs="Times New Roman"/>
                <w:sz w:val="28"/>
                <w:szCs w:val="28"/>
              </w:rPr>
              <w:t xml:space="preserve"> информацию  (пробегать  те</w:t>
            </w:r>
            <w:proofErr w:type="gramStart"/>
            <w:r w:rsidR="0090157B">
              <w:rPr>
                <w:rFonts w:ascii="Times New Roman" w:hAnsi="Times New Roman" w:cs="Times New Roman"/>
                <w:sz w:val="28"/>
                <w:szCs w:val="28"/>
              </w:rPr>
              <w:t xml:space="preserve">кст </w:t>
            </w:r>
            <w:r w:rsidRPr="00882CFE">
              <w:rPr>
                <w:rFonts w:ascii="Times New Roman" w:hAnsi="Times New Roman" w:cs="Times New Roman"/>
                <w:sz w:val="28"/>
                <w:szCs w:val="28"/>
              </w:rPr>
              <w:t>гл</w:t>
            </w:r>
            <w:proofErr w:type="gramEnd"/>
            <w:r w:rsidRPr="00882CFE">
              <w:rPr>
                <w:rFonts w:ascii="Times New Roman" w:hAnsi="Times New Roman" w:cs="Times New Roman"/>
                <w:sz w:val="28"/>
                <w:szCs w:val="28"/>
              </w:rPr>
              <w:t xml:space="preserve">азами,  определять  его  основные  </w:t>
            </w:r>
            <w:r>
              <w:rPr>
                <w:rFonts w:ascii="Times New Roman" w:hAnsi="Times New Roman" w:cs="Times New Roman"/>
                <w:sz w:val="28"/>
                <w:szCs w:val="28"/>
              </w:rPr>
              <w:t xml:space="preserve">элементы,  сопоставлять  формы </w:t>
            </w:r>
            <w:r w:rsidRPr="00882CFE">
              <w:rPr>
                <w:rFonts w:ascii="Times New Roman" w:hAnsi="Times New Roman" w:cs="Times New Roman"/>
                <w:sz w:val="28"/>
                <w:szCs w:val="28"/>
              </w:rPr>
              <w:t>выражения  информации  в  запросе  и  в  самом  тексте,  уста</w:t>
            </w:r>
            <w:r>
              <w:rPr>
                <w:rFonts w:ascii="Times New Roman" w:hAnsi="Times New Roman" w:cs="Times New Roman"/>
                <w:sz w:val="28"/>
                <w:szCs w:val="28"/>
              </w:rPr>
              <w:t xml:space="preserve">навливать, </w:t>
            </w:r>
            <w:r w:rsidRPr="00882CFE">
              <w:rPr>
                <w:rFonts w:ascii="Times New Roman" w:hAnsi="Times New Roman" w:cs="Times New Roman"/>
                <w:sz w:val="28"/>
                <w:szCs w:val="28"/>
              </w:rPr>
              <w:t>являются  ли  они  тождественными  или  син</w:t>
            </w:r>
            <w:r w:rsidRPr="00882CFE">
              <w:rPr>
                <w:rFonts w:ascii="Times New Roman" w:hAnsi="Times New Roman" w:cs="Times New Roman"/>
                <w:sz w:val="28"/>
                <w:szCs w:val="28"/>
              </w:rPr>
              <w:t>о</w:t>
            </w:r>
            <w:r>
              <w:rPr>
                <w:rFonts w:ascii="Times New Roman" w:hAnsi="Times New Roman" w:cs="Times New Roman"/>
                <w:sz w:val="28"/>
                <w:szCs w:val="28"/>
              </w:rPr>
              <w:t xml:space="preserve">нимическими,  находить </w:t>
            </w:r>
            <w:r w:rsidRPr="00882CFE">
              <w:rPr>
                <w:rFonts w:ascii="Times New Roman" w:hAnsi="Times New Roman" w:cs="Times New Roman"/>
                <w:sz w:val="28"/>
                <w:szCs w:val="28"/>
              </w:rPr>
              <w:t>необходимую единицу информации в тексте);</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различать темы и подтемы специального текста;</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выделять не только главную, но и избыточную информацию;</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решать учебно-познавательные и учебно-практические зада</w:t>
            </w:r>
            <w:r w:rsidR="0090157B">
              <w:rPr>
                <w:rFonts w:ascii="Times New Roman" w:hAnsi="Times New Roman" w:cs="Times New Roman"/>
                <w:sz w:val="28"/>
                <w:szCs w:val="28"/>
              </w:rPr>
              <w:t xml:space="preserve">чи, </w:t>
            </w:r>
            <w:r w:rsidRPr="00882CFE">
              <w:rPr>
                <w:rFonts w:ascii="Times New Roman" w:hAnsi="Times New Roman" w:cs="Times New Roman"/>
                <w:sz w:val="28"/>
                <w:szCs w:val="28"/>
              </w:rPr>
              <w:t>требующие  полного  и  критического  понимания  текста:  опр</w:t>
            </w:r>
            <w:r w:rsidRPr="00882CFE">
              <w:rPr>
                <w:rFonts w:ascii="Times New Roman" w:hAnsi="Times New Roman" w:cs="Times New Roman"/>
                <w:sz w:val="28"/>
                <w:szCs w:val="28"/>
              </w:rPr>
              <w:t>е</w:t>
            </w:r>
            <w:r>
              <w:rPr>
                <w:rFonts w:ascii="Times New Roman" w:hAnsi="Times New Roman" w:cs="Times New Roman"/>
                <w:sz w:val="28"/>
                <w:szCs w:val="28"/>
              </w:rPr>
              <w:t xml:space="preserve">делять </w:t>
            </w:r>
            <w:r w:rsidRPr="00882CFE">
              <w:rPr>
                <w:rFonts w:ascii="Times New Roman" w:hAnsi="Times New Roman" w:cs="Times New Roman"/>
                <w:sz w:val="28"/>
                <w:szCs w:val="28"/>
              </w:rPr>
              <w:t>назначение разных видов текстов;</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сопоставлять  разные  точки  зрения  и  разные  источники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информации по заданной теме;</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выполнять смысловое свёртывание выделенных фактов и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мыслей; формировать на основе текста систему аргументов (д</w:t>
            </w:r>
            <w:r w:rsidRPr="00882CFE">
              <w:rPr>
                <w:rFonts w:ascii="Times New Roman" w:hAnsi="Times New Roman" w:cs="Times New Roman"/>
                <w:sz w:val="28"/>
                <w:szCs w:val="28"/>
              </w:rPr>
              <w:t>о</w:t>
            </w:r>
            <w:r>
              <w:rPr>
                <w:rFonts w:ascii="Times New Roman" w:hAnsi="Times New Roman" w:cs="Times New Roman"/>
                <w:sz w:val="28"/>
                <w:szCs w:val="28"/>
              </w:rPr>
              <w:t xml:space="preserve">водов) для </w:t>
            </w:r>
            <w:r w:rsidRPr="00882CFE">
              <w:rPr>
                <w:rFonts w:ascii="Times New Roman" w:hAnsi="Times New Roman" w:cs="Times New Roman"/>
                <w:sz w:val="28"/>
                <w:szCs w:val="28"/>
              </w:rPr>
              <w:t>обоснования определённой позиции;</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lastRenderedPageBreak/>
              <w:t>-</w:t>
            </w:r>
            <w:r w:rsidRPr="00882CFE">
              <w:rPr>
                <w:rFonts w:ascii="Times New Roman" w:hAnsi="Times New Roman" w:cs="Times New Roman"/>
                <w:sz w:val="28"/>
                <w:szCs w:val="28"/>
              </w:rPr>
              <w:t xml:space="preserve">  понимать душевное состояние персонажей текста,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сопереживать им;</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анализировать изменения своего эмоционального состояния </w:t>
            </w:r>
            <w:proofErr w:type="gramStart"/>
            <w:r w:rsidRPr="00882CFE">
              <w:rPr>
                <w:rFonts w:ascii="Times New Roman" w:hAnsi="Times New Roman" w:cs="Times New Roman"/>
                <w:sz w:val="28"/>
                <w:szCs w:val="28"/>
              </w:rPr>
              <w:t>в</w:t>
            </w:r>
            <w:proofErr w:type="gramEnd"/>
            <w:r w:rsidRPr="00882CFE">
              <w:rPr>
                <w:rFonts w:ascii="Times New Roman" w:hAnsi="Times New Roman" w:cs="Times New Roman"/>
                <w:sz w:val="28"/>
                <w:szCs w:val="28"/>
              </w:rPr>
              <w:t xml:space="preserve"> </w:t>
            </w:r>
          </w:p>
          <w:p w:rsidR="00C14B89" w:rsidRPr="00882CFE" w:rsidRDefault="00C14B89" w:rsidP="006552CE">
            <w:pPr>
              <w:rPr>
                <w:rFonts w:ascii="Times New Roman" w:hAnsi="Times New Roman" w:cs="Times New Roman"/>
                <w:sz w:val="28"/>
                <w:szCs w:val="28"/>
              </w:rPr>
            </w:pPr>
            <w:proofErr w:type="gramStart"/>
            <w:r w:rsidRPr="00882CFE">
              <w:rPr>
                <w:rFonts w:ascii="Times New Roman" w:hAnsi="Times New Roman" w:cs="Times New Roman"/>
                <w:sz w:val="28"/>
                <w:szCs w:val="28"/>
              </w:rPr>
              <w:t>процессе</w:t>
            </w:r>
            <w:proofErr w:type="gramEnd"/>
            <w:r w:rsidRPr="00882CFE">
              <w:rPr>
                <w:rFonts w:ascii="Times New Roman" w:hAnsi="Times New Roman" w:cs="Times New Roman"/>
                <w:sz w:val="28"/>
                <w:szCs w:val="28"/>
              </w:rPr>
              <w:t xml:space="preserve"> чтения, получения и переработки полученной инфо</w:t>
            </w:r>
            <w:r w:rsidRPr="00882CFE">
              <w:rPr>
                <w:rFonts w:ascii="Times New Roman" w:hAnsi="Times New Roman" w:cs="Times New Roman"/>
                <w:sz w:val="28"/>
                <w:szCs w:val="28"/>
              </w:rPr>
              <w:t>р</w:t>
            </w:r>
            <w:r>
              <w:rPr>
                <w:rFonts w:ascii="Times New Roman" w:hAnsi="Times New Roman" w:cs="Times New Roman"/>
                <w:sz w:val="28"/>
                <w:szCs w:val="28"/>
              </w:rPr>
              <w:t xml:space="preserve">мации, её </w:t>
            </w:r>
            <w:r w:rsidRPr="00882CFE">
              <w:rPr>
                <w:rFonts w:ascii="Times New Roman" w:hAnsi="Times New Roman" w:cs="Times New Roman"/>
                <w:sz w:val="28"/>
                <w:szCs w:val="28"/>
              </w:rPr>
              <w:t>осмысления.</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2. Преобразование и интерпре</w:t>
            </w:r>
            <w:r w:rsidR="000C65CF">
              <w:rPr>
                <w:rFonts w:ascii="Times New Roman" w:hAnsi="Times New Roman" w:cs="Times New Roman"/>
                <w:sz w:val="28"/>
                <w:szCs w:val="28"/>
              </w:rPr>
              <w:t xml:space="preserve">тация полученной информации по </w:t>
            </w:r>
            <w:r w:rsidRPr="00882CFE">
              <w:rPr>
                <w:rFonts w:ascii="Times New Roman" w:hAnsi="Times New Roman" w:cs="Times New Roman"/>
                <w:sz w:val="28"/>
                <w:szCs w:val="28"/>
              </w:rPr>
              <w:t>прочтению:</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структурировать текст: составить оглавление;</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использовать таблицы изображения в тексте;</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интерпретировать  текст:  обнаруживать  в  тексте  доводы  </w:t>
            </w:r>
            <w:proofErr w:type="gramStart"/>
            <w:r w:rsidRPr="00882CFE">
              <w:rPr>
                <w:rFonts w:ascii="Times New Roman" w:hAnsi="Times New Roman" w:cs="Times New Roman"/>
                <w:sz w:val="28"/>
                <w:szCs w:val="28"/>
              </w:rPr>
              <w:t>в</w:t>
            </w:r>
            <w:proofErr w:type="gramEnd"/>
            <w:r w:rsidRPr="00882CFE">
              <w:rPr>
                <w:rFonts w:ascii="Times New Roman" w:hAnsi="Times New Roman" w:cs="Times New Roman"/>
                <w:sz w:val="28"/>
                <w:szCs w:val="28"/>
              </w:rPr>
              <w:t xml:space="preserve">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подтверждение выдвинутых тезисов.</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3. Работа с текстом – оценка информации:</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откликаться  на  содержание  текста:  связывать  информа</w:t>
            </w:r>
            <w:r w:rsidR="000C65CF">
              <w:rPr>
                <w:rFonts w:ascii="Times New Roman" w:hAnsi="Times New Roman" w:cs="Times New Roman"/>
                <w:sz w:val="28"/>
                <w:szCs w:val="28"/>
              </w:rPr>
              <w:t xml:space="preserve">цию, </w:t>
            </w:r>
            <w:r w:rsidRPr="00882CFE">
              <w:rPr>
                <w:rFonts w:ascii="Times New Roman" w:hAnsi="Times New Roman" w:cs="Times New Roman"/>
                <w:sz w:val="28"/>
                <w:szCs w:val="28"/>
              </w:rPr>
              <w:t>обнаруженную в тексте, со знаниями из других источников;</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откликаться на форму текста: оценивать не только содержа</w:t>
            </w:r>
            <w:r w:rsidR="000C65CF">
              <w:rPr>
                <w:rFonts w:ascii="Times New Roman" w:hAnsi="Times New Roman" w:cs="Times New Roman"/>
                <w:sz w:val="28"/>
                <w:szCs w:val="28"/>
              </w:rPr>
              <w:t xml:space="preserve">ние </w:t>
            </w:r>
            <w:r w:rsidRPr="00882CFE">
              <w:rPr>
                <w:rFonts w:ascii="Times New Roman" w:hAnsi="Times New Roman" w:cs="Times New Roman"/>
                <w:sz w:val="28"/>
                <w:szCs w:val="28"/>
              </w:rPr>
              <w:t xml:space="preserve">текста, но и его форму, </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откликаться  на  форму  текста:  оценивать  мастерство  его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исполнения;</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откликаться  на  содержание  текста:  оценивать  утвержде</w:t>
            </w:r>
            <w:r w:rsidR="000C65CF">
              <w:rPr>
                <w:rFonts w:ascii="Times New Roman" w:hAnsi="Times New Roman" w:cs="Times New Roman"/>
                <w:sz w:val="28"/>
                <w:szCs w:val="28"/>
              </w:rPr>
              <w:t xml:space="preserve">ния, </w:t>
            </w:r>
            <w:r w:rsidRPr="00882CFE">
              <w:rPr>
                <w:rFonts w:ascii="Times New Roman" w:hAnsi="Times New Roman" w:cs="Times New Roman"/>
                <w:sz w:val="28"/>
                <w:szCs w:val="28"/>
              </w:rPr>
              <w:t xml:space="preserve">сделанные в тексте, исходя из своих представлений о мире; </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откликаться на содержание текста: находить доводы в  защи</w:t>
            </w:r>
            <w:r w:rsidR="000C65CF">
              <w:rPr>
                <w:rFonts w:ascii="Times New Roman" w:hAnsi="Times New Roman" w:cs="Times New Roman"/>
                <w:sz w:val="28"/>
                <w:szCs w:val="28"/>
              </w:rPr>
              <w:t xml:space="preserve">ту </w:t>
            </w:r>
            <w:r w:rsidRPr="00882CFE">
              <w:rPr>
                <w:rFonts w:ascii="Times New Roman" w:hAnsi="Times New Roman" w:cs="Times New Roman"/>
                <w:sz w:val="28"/>
                <w:szCs w:val="28"/>
              </w:rPr>
              <w:t>своей точки зрения;</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высказывать  оценочные  суждения,  свою  точку  зрения  о </w:t>
            </w:r>
          </w:p>
          <w:p w:rsidR="00C14B89" w:rsidRPr="00882CFE" w:rsidRDefault="00C14B89" w:rsidP="006552CE">
            <w:pPr>
              <w:rPr>
                <w:rFonts w:ascii="Times New Roman" w:hAnsi="Times New Roman" w:cs="Times New Roman"/>
                <w:sz w:val="28"/>
                <w:szCs w:val="28"/>
              </w:rPr>
            </w:pPr>
            <w:proofErr w:type="gramStart"/>
            <w:r w:rsidRPr="00882CFE">
              <w:rPr>
                <w:rFonts w:ascii="Times New Roman" w:hAnsi="Times New Roman" w:cs="Times New Roman"/>
                <w:sz w:val="28"/>
                <w:szCs w:val="28"/>
              </w:rPr>
              <w:t>прочитанном в тексте.</w:t>
            </w:r>
            <w:proofErr w:type="gramEnd"/>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на  основе  имеющихся  знаний,  жизненного  опыта  подве</w:t>
            </w:r>
            <w:r w:rsidRPr="00882CFE">
              <w:rPr>
                <w:rFonts w:ascii="Times New Roman" w:hAnsi="Times New Roman" w:cs="Times New Roman"/>
                <w:sz w:val="28"/>
                <w:szCs w:val="28"/>
              </w:rPr>
              <w:t>р</w:t>
            </w:r>
            <w:r>
              <w:rPr>
                <w:rFonts w:ascii="Times New Roman" w:hAnsi="Times New Roman" w:cs="Times New Roman"/>
                <w:sz w:val="28"/>
                <w:szCs w:val="28"/>
              </w:rPr>
              <w:t xml:space="preserve">гать </w:t>
            </w:r>
            <w:r w:rsidRPr="00882CFE">
              <w:rPr>
                <w:rFonts w:ascii="Times New Roman" w:hAnsi="Times New Roman" w:cs="Times New Roman"/>
                <w:sz w:val="28"/>
                <w:szCs w:val="28"/>
              </w:rPr>
              <w:t>сомнению достоверность имеющейся информации;</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обнаруживать  недостоверность  получаемой  информации,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пробелы в информации и находить пути восполнения этих пр</w:t>
            </w:r>
            <w:r w:rsidRPr="00882CFE">
              <w:rPr>
                <w:rFonts w:ascii="Times New Roman" w:hAnsi="Times New Roman" w:cs="Times New Roman"/>
                <w:sz w:val="28"/>
                <w:szCs w:val="28"/>
              </w:rPr>
              <w:t>о</w:t>
            </w:r>
            <w:r w:rsidRPr="00882CFE">
              <w:rPr>
                <w:rFonts w:ascii="Times New Roman" w:hAnsi="Times New Roman" w:cs="Times New Roman"/>
                <w:sz w:val="28"/>
                <w:szCs w:val="28"/>
              </w:rPr>
              <w:t>белов;</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выявлять  в  процессе  работы  с  одним  или  несколькими </w:t>
            </w:r>
          </w:p>
          <w:p w:rsidR="00C14B89" w:rsidRPr="00882CFE"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источниками  содержащуюся  в  них  противоречивую,  ко</w:t>
            </w:r>
            <w:r w:rsidRPr="00882CFE">
              <w:rPr>
                <w:rFonts w:ascii="Times New Roman" w:hAnsi="Times New Roman" w:cs="Times New Roman"/>
                <w:sz w:val="28"/>
                <w:szCs w:val="28"/>
              </w:rPr>
              <w:t>н</w:t>
            </w:r>
            <w:r>
              <w:rPr>
                <w:rFonts w:ascii="Times New Roman" w:hAnsi="Times New Roman" w:cs="Times New Roman"/>
                <w:sz w:val="28"/>
                <w:szCs w:val="28"/>
              </w:rPr>
              <w:t xml:space="preserve">фликтную </w:t>
            </w:r>
            <w:r w:rsidRPr="00882CFE">
              <w:rPr>
                <w:rFonts w:ascii="Times New Roman" w:hAnsi="Times New Roman" w:cs="Times New Roman"/>
                <w:sz w:val="28"/>
                <w:szCs w:val="28"/>
              </w:rPr>
              <w:t>информацию;</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критически относиться к рекламной информации;</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находить способы проверки противоречивой информации;</w:t>
            </w:r>
          </w:p>
          <w:p w:rsidR="00C14B89" w:rsidRPr="00882CFE" w:rsidRDefault="00C14B89" w:rsidP="006552CE">
            <w:pPr>
              <w:rPr>
                <w:rFonts w:ascii="Times New Roman" w:hAnsi="Times New Roman" w:cs="Times New Roman"/>
                <w:sz w:val="28"/>
                <w:szCs w:val="28"/>
              </w:rPr>
            </w:pPr>
            <w:r>
              <w:rPr>
                <w:rFonts w:ascii="Times New Roman" w:hAnsi="Times New Roman" w:cs="Times New Roman"/>
                <w:sz w:val="28"/>
                <w:szCs w:val="28"/>
              </w:rPr>
              <w:t>-</w:t>
            </w:r>
            <w:r w:rsidRPr="00882CFE">
              <w:rPr>
                <w:rFonts w:ascii="Times New Roman" w:hAnsi="Times New Roman" w:cs="Times New Roman"/>
                <w:sz w:val="28"/>
                <w:szCs w:val="28"/>
              </w:rPr>
              <w:t xml:space="preserve">  определять  достоверную  информацию  в  случае  наличия </w:t>
            </w:r>
          </w:p>
          <w:p w:rsidR="00C14B89" w:rsidRPr="007966CB" w:rsidRDefault="00C14B89" w:rsidP="006552CE">
            <w:pPr>
              <w:rPr>
                <w:rFonts w:ascii="Times New Roman" w:hAnsi="Times New Roman" w:cs="Times New Roman"/>
                <w:sz w:val="28"/>
                <w:szCs w:val="28"/>
              </w:rPr>
            </w:pPr>
            <w:r w:rsidRPr="00882CFE">
              <w:rPr>
                <w:rFonts w:ascii="Times New Roman" w:hAnsi="Times New Roman" w:cs="Times New Roman"/>
                <w:sz w:val="28"/>
                <w:szCs w:val="28"/>
              </w:rPr>
              <w:t>противоре</w:t>
            </w:r>
            <w:r>
              <w:rPr>
                <w:rFonts w:ascii="Times New Roman" w:hAnsi="Times New Roman" w:cs="Times New Roman"/>
                <w:sz w:val="28"/>
                <w:szCs w:val="28"/>
              </w:rPr>
              <w:t>чивой или конфликтной ситуации.</w:t>
            </w:r>
          </w:p>
        </w:tc>
      </w:tr>
    </w:tbl>
    <w:p w:rsidR="00FC75F6" w:rsidRDefault="00FC75F6" w:rsidP="00882CFE">
      <w:pPr>
        <w:spacing w:after="0" w:line="240" w:lineRule="auto"/>
        <w:rPr>
          <w:rFonts w:ascii="Times New Roman" w:hAnsi="Times New Roman" w:cs="Times New Roman"/>
          <w:sz w:val="28"/>
          <w:szCs w:val="28"/>
        </w:rPr>
      </w:pPr>
    </w:p>
    <w:p w:rsidR="00882CFE" w:rsidRPr="00FC75F6" w:rsidRDefault="00882CFE" w:rsidP="00FC75F6">
      <w:pPr>
        <w:spacing w:after="0" w:line="240" w:lineRule="auto"/>
        <w:jc w:val="center"/>
        <w:rPr>
          <w:rFonts w:ascii="Times New Roman" w:hAnsi="Times New Roman" w:cs="Times New Roman"/>
          <w:b/>
          <w:sz w:val="28"/>
          <w:szCs w:val="28"/>
        </w:rPr>
      </w:pPr>
      <w:r w:rsidRPr="00882CFE">
        <w:rPr>
          <w:rFonts w:ascii="Times New Roman" w:hAnsi="Times New Roman" w:cs="Times New Roman"/>
          <w:sz w:val="28"/>
          <w:szCs w:val="28"/>
        </w:rPr>
        <w:t>2</w:t>
      </w:r>
      <w:r w:rsidRPr="00FC75F6">
        <w:rPr>
          <w:rFonts w:ascii="Times New Roman" w:hAnsi="Times New Roman" w:cs="Times New Roman"/>
          <w:b/>
          <w:sz w:val="28"/>
          <w:szCs w:val="28"/>
        </w:rPr>
        <w:t>.1.8. Методика и инструментарий мониторинга успешности освоения и</w:t>
      </w:r>
    </w:p>
    <w:p w:rsidR="00882CFE" w:rsidRPr="00FC75F6" w:rsidRDefault="00882CFE" w:rsidP="00FC75F6">
      <w:pPr>
        <w:spacing w:after="0" w:line="240" w:lineRule="auto"/>
        <w:jc w:val="center"/>
        <w:rPr>
          <w:rFonts w:ascii="Times New Roman" w:hAnsi="Times New Roman" w:cs="Times New Roman"/>
          <w:b/>
          <w:sz w:val="28"/>
          <w:szCs w:val="28"/>
        </w:rPr>
      </w:pPr>
      <w:r w:rsidRPr="00FC75F6">
        <w:rPr>
          <w:rFonts w:ascii="Times New Roman" w:hAnsi="Times New Roman" w:cs="Times New Roman"/>
          <w:b/>
          <w:sz w:val="28"/>
          <w:szCs w:val="28"/>
        </w:rPr>
        <w:t xml:space="preserve">применения </w:t>
      </w:r>
      <w:proofErr w:type="gramStart"/>
      <w:r w:rsidR="00807B42">
        <w:rPr>
          <w:rFonts w:ascii="Times New Roman" w:hAnsi="Times New Roman" w:cs="Times New Roman"/>
          <w:b/>
          <w:sz w:val="28"/>
          <w:szCs w:val="28"/>
        </w:rPr>
        <w:t>об</w:t>
      </w:r>
      <w:r w:rsidRPr="00FC75F6">
        <w:rPr>
          <w:rFonts w:ascii="Times New Roman" w:hAnsi="Times New Roman" w:cs="Times New Roman"/>
          <w:b/>
          <w:sz w:val="28"/>
          <w:szCs w:val="28"/>
        </w:rPr>
        <w:t>уча</w:t>
      </w:r>
      <w:r w:rsidR="00807B42">
        <w:rPr>
          <w:rFonts w:ascii="Times New Roman" w:hAnsi="Times New Roman" w:cs="Times New Roman"/>
          <w:b/>
          <w:sz w:val="28"/>
          <w:szCs w:val="28"/>
        </w:rPr>
        <w:t>ю</w:t>
      </w:r>
      <w:r w:rsidRPr="00FC75F6">
        <w:rPr>
          <w:rFonts w:ascii="Times New Roman" w:hAnsi="Times New Roman" w:cs="Times New Roman"/>
          <w:b/>
          <w:sz w:val="28"/>
          <w:szCs w:val="28"/>
        </w:rPr>
        <w:t>щимися</w:t>
      </w:r>
      <w:proofErr w:type="gramEnd"/>
      <w:r w:rsidRPr="00FC75F6">
        <w:rPr>
          <w:rFonts w:ascii="Times New Roman" w:hAnsi="Times New Roman" w:cs="Times New Roman"/>
          <w:b/>
          <w:sz w:val="28"/>
          <w:szCs w:val="28"/>
        </w:rPr>
        <w:t xml:space="preserve"> универсальных учебных действий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Контроль  сформированности  УУД  организуется  в  рамках  внутри</w:t>
      </w:r>
      <w:r w:rsidR="000C65CF">
        <w:rPr>
          <w:rFonts w:ascii="Times New Roman" w:hAnsi="Times New Roman" w:cs="Times New Roman"/>
          <w:sz w:val="28"/>
          <w:szCs w:val="28"/>
        </w:rPr>
        <w:t xml:space="preserve"> </w:t>
      </w:r>
      <w:r w:rsidRPr="00882CFE">
        <w:rPr>
          <w:rFonts w:ascii="Times New Roman" w:hAnsi="Times New Roman" w:cs="Times New Roman"/>
          <w:sz w:val="28"/>
          <w:szCs w:val="28"/>
        </w:rPr>
        <w:t xml:space="preserve">школьного </w:t>
      </w:r>
      <w:r w:rsidR="00FC75F6">
        <w:rPr>
          <w:rFonts w:ascii="Times New Roman" w:hAnsi="Times New Roman" w:cs="Times New Roman"/>
          <w:sz w:val="28"/>
          <w:szCs w:val="28"/>
        </w:rPr>
        <w:t>мониторинга</w:t>
      </w:r>
      <w:r w:rsidRPr="00882CFE">
        <w:rPr>
          <w:rFonts w:ascii="Times New Roman" w:hAnsi="Times New Roman" w:cs="Times New Roman"/>
          <w:sz w:val="28"/>
          <w:szCs w:val="28"/>
        </w:rPr>
        <w:t xml:space="preserve"> реализации  ФГОС  ООО.  Стартовая  </w:t>
      </w:r>
      <w:r w:rsidR="00FC75F6">
        <w:rPr>
          <w:rFonts w:ascii="Times New Roman" w:hAnsi="Times New Roman" w:cs="Times New Roman"/>
          <w:sz w:val="28"/>
          <w:szCs w:val="28"/>
        </w:rPr>
        <w:t xml:space="preserve">диагностика  формирования  УУД </w:t>
      </w:r>
      <w:r w:rsidRPr="00882CFE">
        <w:rPr>
          <w:rFonts w:ascii="Times New Roman" w:hAnsi="Times New Roman" w:cs="Times New Roman"/>
          <w:sz w:val="28"/>
          <w:szCs w:val="28"/>
        </w:rPr>
        <w:t>осуществляется учителями в ходе проведения  тестирования уча</w:t>
      </w:r>
      <w:r w:rsidR="000C65CF">
        <w:rPr>
          <w:rFonts w:ascii="Times New Roman" w:hAnsi="Times New Roman" w:cs="Times New Roman"/>
          <w:sz w:val="28"/>
          <w:szCs w:val="28"/>
        </w:rPr>
        <w:t xml:space="preserve">щихся </w:t>
      </w:r>
      <w:r w:rsidRPr="00882CFE">
        <w:rPr>
          <w:rFonts w:ascii="Times New Roman" w:hAnsi="Times New Roman" w:cs="Times New Roman"/>
          <w:sz w:val="28"/>
          <w:szCs w:val="28"/>
        </w:rPr>
        <w:t>и   выполнения</w:t>
      </w:r>
      <w:r w:rsidR="00FC75F6">
        <w:rPr>
          <w:rFonts w:ascii="Times New Roman" w:hAnsi="Times New Roman" w:cs="Times New Roman"/>
          <w:sz w:val="28"/>
          <w:szCs w:val="28"/>
        </w:rPr>
        <w:t xml:space="preserve">  учащимися  комплексной  практ</w:t>
      </w:r>
      <w:r w:rsidRPr="00882CFE">
        <w:rPr>
          <w:rFonts w:ascii="Times New Roman" w:hAnsi="Times New Roman" w:cs="Times New Roman"/>
          <w:sz w:val="28"/>
          <w:szCs w:val="28"/>
        </w:rPr>
        <w:t>ической  работы  (диа</w:t>
      </w:r>
      <w:r w:rsidR="000C65CF">
        <w:rPr>
          <w:rFonts w:ascii="Times New Roman" w:hAnsi="Times New Roman" w:cs="Times New Roman"/>
          <w:sz w:val="28"/>
          <w:szCs w:val="28"/>
        </w:rPr>
        <w:t xml:space="preserve">гностика </w:t>
      </w:r>
      <w:r w:rsidRPr="00882CFE">
        <w:rPr>
          <w:rFonts w:ascii="Times New Roman" w:hAnsi="Times New Roman" w:cs="Times New Roman"/>
          <w:sz w:val="28"/>
          <w:szCs w:val="28"/>
        </w:rPr>
        <w:t xml:space="preserve">сформированности надпредметных знаний) в октябре.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Второй  уровень  контроля  совмещается  с  проведением  итоговой  оценки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предметных  результатов  на  конец  учебного  года  с  административным  ко</w:t>
      </w:r>
      <w:r w:rsidRPr="00882CFE">
        <w:rPr>
          <w:rFonts w:ascii="Times New Roman" w:hAnsi="Times New Roman" w:cs="Times New Roman"/>
          <w:sz w:val="28"/>
          <w:szCs w:val="28"/>
        </w:rPr>
        <w:t>н</w:t>
      </w:r>
      <w:r w:rsidRPr="00882CFE">
        <w:rPr>
          <w:rFonts w:ascii="Times New Roman" w:hAnsi="Times New Roman" w:cs="Times New Roman"/>
          <w:sz w:val="28"/>
          <w:szCs w:val="28"/>
        </w:rPr>
        <w:t xml:space="preserve">тролем.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Рекомендуемый  срок  проведения  –  май  (2</w:t>
      </w:r>
      <w:r w:rsidR="00FC75F6">
        <w:rPr>
          <w:rFonts w:ascii="Times New Roman" w:hAnsi="Times New Roman" w:cs="Times New Roman"/>
          <w:sz w:val="28"/>
          <w:szCs w:val="28"/>
        </w:rPr>
        <w:t>-3</w:t>
      </w:r>
      <w:r w:rsidRPr="00882CFE">
        <w:rPr>
          <w:rFonts w:ascii="Times New Roman" w:hAnsi="Times New Roman" w:cs="Times New Roman"/>
          <w:sz w:val="28"/>
          <w:szCs w:val="28"/>
        </w:rPr>
        <w:t xml:space="preserve">  неделя).  В  к</w:t>
      </w:r>
      <w:r w:rsidR="00FC75F6">
        <w:rPr>
          <w:rFonts w:ascii="Times New Roman" w:hAnsi="Times New Roman" w:cs="Times New Roman"/>
          <w:sz w:val="28"/>
          <w:szCs w:val="28"/>
        </w:rPr>
        <w:t>ачестве  инструме</w:t>
      </w:r>
      <w:r w:rsidR="00FC75F6">
        <w:rPr>
          <w:rFonts w:ascii="Times New Roman" w:hAnsi="Times New Roman" w:cs="Times New Roman"/>
          <w:sz w:val="28"/>
          <w:szCs w:val="28"/>
        </w:rPr>
        <w:t>н</w:t>
      </w:r>
      <w:r w:rsidR="00FC75F6">
        <w:rPr>
          <w:rFonts w:ascii="Times New Roman" w:hAnsi="Times New Roman" w:cs="Times New Roman"/>
          <w:sz w:val="28"/>
          <w:szCs w:val="28"/>
        </w:rPr>
        <w:t xml:space="preserve">та  контроля </w:t>
      </w:r>
      <w:r w:rsidRPr="00882CFE">
        <w:rPr>
          <w:rFonts w:ascii="Times New Roman" w:hAnsi="Times New Roman" w:cs="Times New Roman"/>
          <w:sz w:val="28"/>
          <w:szCs w:val="28"/>
        </w:rPr>
        <w:t>используются материалы, обеспечивающие контроль предметных знаний и УУД.</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Выбранные  диагностические  материалы  должны  соответствовать  следующим требованиям:</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адекватность методик целям и задачам исследования;</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теоретическая обоснованность диагности</w:t>
      </w:r>
      <w:r>
        <w:rPr>
          <w:rFonts w:ascii="Times New Roman" w:hAnsi="Times New Roman" w:cs="Times New Roman"/>
          <w:sz w:val="28"/>
          <w:szCs w:val="28"/>
        </w:rPr>
        <w:t xml:space="preserve">ческой направленности методик; </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адекватность  методов  (процедур,  соде</w:t>
      </w:r>
      <w:r>
        <w:rPr>
          <w:rFonts w:ascii="Times New Roman" w:hAnsi="Times New Roman" w:cs="Times New Roman"/>
          <w:sz w:val="28"/>
          <w:szCs w:val="28"/>
        </w:rPr>
        <w:t xml:space="preserve">ржания  конкретных  заданий  и </w:t>
      </w:r>
      <w:r w:rsidR="00882CFE" w:rsidRPr="00882CFE">
        <w:rPr>
          <w:rFonts w:ascii="Times New Roman" w:hAnsi="Times New Roman" w:cs="Times New Roman"/>
          <w:sz w:val="28"/>
          <w:szCs w:val="28"/>
        </w:rPr>
        <w:t>уровня  их  сложности)  возрастным  и  социокультурным  особенностям  оце</w:t>
      </w:r>
      <w:r w:rsidR="000C65CF">
        <w:rPr>
          <w:rFonts w:ascii="Times New Roman" w:hAnsi="Times New Roman" w:cs="Times New Roman"/>
          <w:sz w:val="28"/>
          <w:szCs w:val="28"/>
        </w:rPr>
        <w:t>ниваемых групп учащихся.</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Обследование  (сбор  диагностических  данных),  обработка  и  интерпретация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результатов  осуществляется  с  соблюдением  этических  стандартов  деятельн</w:t>
      </w:r>
      <w:r w:rsidRPr="00882CFE">
        <w:rPr>
          <w:rFonts w:ascii="Times New Roman" w:hAnsi="Times New Roman" w:cs="Times New Roman"/>
          <w:sz w:val="28"/>
          <w:szCs w:val="28"/>
        </w:rPr>
        <w:t>о</w:t>
      </w:r>
      <w:r w:rsidRPr="00882CFE">
        <w:rPr>
          <w:rFonts w:ascii="Times New Roman" w:hAnsi="Times New Roman" w:cs="Times New Roman"/>
          <w:sz w:val="28"/>
          <w:szCs w:val="28"/>
        </w:rPr>
        <w:t xml:space="preserve">сти </w:t>
      </w:r>
      <w:r w:rsidR="00FC75F6">
        <w:rPr>
          <w:rFonts w:ascii="Times New Roman" w:hAnsi="Times New Roman" w:cs="Times New Roman"/>
          <w:sz w:val="28"/>
          <w:szCs w:val="28"/>
        </w:rPr>
        <w:t>педагогов</w:t>
      </w:r>
      <w:r w:rsidRPr="00882CFE">
        <w:rPr>
          <w:rFonts w:ascii="Times New Roman" w:hAnsi="Times New Roman" w:cs="Times New Roman"/>
          <w:sz w:val="28"/>
          <w:szCs w:val="28"/>
        </w:rPr>
        <w:t xml:space="preserve">  (неразглашен</w:t>
      </w:r>
      <w:r w:rsidR="00FC75F6">
        <w:rPr>
          <w:rFonts w:ascii="Times New Roman" w:hAnsi="Times New Roman" w:cs="Times New Roman"/>
          <w:sz w:val="28"/>
          <w:szCs w:val="28"/>
        </w:rPr>
        <w:t xml:space="preserve">ие  результатов  обследования  </w:t>
      </w:r>
      <w:r w:rsidRPr="00882CFE">
        <w:rPr>
          <w:rFonts w:ascii="Times New Roman" w:hAnsi="Times New Roman" w:cs="Times New Roman"/>
          <w:sz w:val="28"/>
          <w:szCs w:val="28"/>
        </w:rPr>
        <w:t>конкретного  инд</w:t>
      </w:r>
      <w:r w:rsidRPr="00882CFE">
        <w:rPr>
          <w:rFonts w:ascii="Times New Roman" w:hAnsi="Times New Roman" w:cs="Times New Roman"/>
          <w:sz w:val="28"/>
          <w:szCs w:val="28"/>
        </w:rPr>
        <w:t>и</w:t>
      </w:r>
      <w:r w:rsidRPr="00882CFE">
        <w:rPr>
          <w:rFonts w:ascii="Times New Roman" w:hAnsi="Times New Roman" w:cs="Times New Roman"/>
          <w:sz w:val="28"/>
          <w:szCs w:val="28"/>
        </w:rPr>
        <w:t>ви</w:t>
      </w:r>
      <w:r w:rsidR="00FC75F6">
        <w:rPr>
          <w:rFonts w:ascii="Times New Roman" w:hAnsi="Times New Roman" w:cs="Times New Roman"/>
          <w:sz w:val="28"/>
          <w:szCs w:val="28"/>
        </w:rPr>
        <w:t>да).</w:t>
      </w:r>
      <w:r w:rsidRPr="00882CFE">
        <w:rPr>
          <w:rFonts w:ascii="Times New Roman" w:hAnsi="Times New Roman" w:cs="Times New Roman"/>
          <w:sz w:val="28"/>
          <w:szCs w:val="28"/>
        </w:rPr>
        <w:t xml:space="preserve">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Результаты контроля формирования УУД оформляются в виде следующего п</w:t>
      </w:r>
      <w:r w:rsidRPr="00882CFE">
        <w:rPr>
          <w:rFonts w:ascii="Times New Roman" w:hAnsi="Times New Roman" w:cs="Times New Roman"/>
          <w:sz w:val="28"/>
          <w:szCs w:val="28"/>
        </w:rPr>
        <w:t>а</w:t>
      </w:r>
      <w:r w:rsidRPr="00882CFE">
        <w:rPr>
          <w:rFonts w:ascii="Times New Roman" w:hAnsi="Times New Roman" w:cs="Times New Roman"/>
          <w:sz w:val="28"/>
          <w:szCs w:val="28"/>
        </w:rPr>
        <w:t>ке</w:t>
      </w:r>
      <w:r w:rsidR="00FC75F6">
        <w:rPr>
          <w:rFonts w:ascii="Times New Roman" w:hAnsi="Times New Roman" w:cs="Times New Roman"/>
          <w:sz w:val="28"/>
          <w:szCs w:val="28"/>
        </w:rPr>
        <w:t xml:space="preserve">та </w:t>
      </w:r>
      <w:r w:rsidRPr="00882CFE">
        <w:rPr>
          <w:rFonts w:ascii="Times New Roman" w:hAnsi="Times New Roman" w:cs="Times New Roman"/>
          <w:sz w:val="28"/>
          <w:szCs w:val="28"/>
        </w:rPr>
        <w:t>документов:</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заключение об уровне сформированности УУД каждого ученика класса с</w:t>
      </w:r>
      <w:r w:rsidR="00882CFE" w:rsidRPr="00882CFE">
        <w:rPr>
          <w:rFonts w:ascii="Times New Roman" w:hAnsi="Times New Roman" w:cs="Times New Roman"/>
          <w:sz w:val="28"/>
          <w:szCs w:val="28"/>
        </w:rPr>
        <w:t>о</w:t>
      </w:r>
      <w:r w:rsidR="00882CFE" w:rsidRPr="00882CFE">
        <w:rPr>
          <w:rFonts w:ascii="Times New Roman" w:hAnsi="Times New Roman" w:cs="Times New Roman"/>
          <w:sz w:val="28"/>
          <w:szCs w:val="28"/>
        </w:rPr>
        <w:t>глас</w:t>
      </w:r>
      <w:r>
        <w:rPr>
          <w:rFonts w:ascii="Times New Roman" w:hAnsi="Times New Roman" w:cs="Times New Roman"/>
          <w:sz w:val="28"/>
          <w:szCs w:val="28"/>
        </w:rPr>
        <w:t xml:space="preserve">но </w:t>
      </w:r>
      <w:r w:rsidR="00882CFE" w:rsidRPr="00882CFE">
        <w:rPr>
          <w:rFonts w:ascii="Times New Roman" w:hAnsi="Times New Roman" w:cs="Times New Roman"/>
          <w:sz w:val="28"/>
          <w:szCs w:val="28"/>
        </w:rPr>
        <w:t>реализации программы формирования УУД;</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выводы о необходимой  коррекции программы для конкретног</w:t>
      </w:r>
      <w:r>
        <w:rPr>
          <w:rFonts w:ascii="Times New Roman" w:hAnsi="Times New Roman" w:cs="Times New Roman"/>
          <w:sz w:val="28"/>
          <w:szCs w:val="28"/>
        </w:rPr>
        <w:t xml:space="preserve">о класса </w:t>
      </w:r>
      <w:r w:rsidR="00882CFE" w:rsidRPr="00882CFE">
        <w:rPr>
          <w:rFonts w:ascii="Times New Roman" w:hAnsi="Times New Roman" w:cs="Times New Roman"/>
          <w:sz w:val="28"/>
          <w:szCs w:val="28"/>
        </w:rPr>
        <w:t>с целью достижения результатов предусмотренных ФГОС ООО;</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рекомендации (в случае востребованности) </w:t>
      </w:r>
      <w:proofErr w:type="gramStart"/>
      <w:r w:rsidR="00882CFE" w:rsidRPr="00882CFE">
        <w:rPr>
          <w:rFonts w:ascii="Times New Roman" w:hAnsi="Times New Roman" w:cs="Times New Roman"/>
          <w:sz w:val="28"/>
          <w:szCs w:val="28"/>
        </w:rPr>
        <w:t>по</w:t>
      </w:r>
      <w:proofErr w:type="gramEnd"/>
      <w:r w:rsidR="00882CFE" w:rsidRPr="00882CFE">
        <w:rPr>
          <w:rFonts w:ascii="Times New Roman" w:hAnsi="Times New Roman" w:cs="Times New Roman"/>
          <w:sz w:val="28"/>
          <w:szCs w:val="28"/>
        </w:rPr>
        <w:t>:</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разработке системы коррекционной работы с целью достижения результатов </w:t>
      </w:r>
    </w:p>
    <w:p w:rsidR="00882CFE" w:rsidRPr="00882CFE" w:rsidRDefault="00882CFE" w:rsidP="00882CFE">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предусмотренного</w:t>
      </w:r>
      <w:proofErr w:type="gramEnd"/>
      <w:r w:rsidRPr="00882CFE">
        <w:rPr>
          <w:rFonts w:ascii="Times New Roman" w:hAnsi="Times New Roman" w:cs="Times New Roman"/>
          <w:sz w:val="28"/>
          <w:szCs w:val="28"/>
        </w:rPr>
        <w:t xml:space="preserve"> Стандартом;</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использованию методического оснащения формирования УУД;</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коррекции приемов формирования УУД педагогами;</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использованию информационных и коммуникационных технологий </w:t>
      </w:r>
      <w:proofErr w:type="gramStart"/>
      <w:r w:rsidR="00882CFE" w:rsidRPr="00882CFE">
        <w:rPr>
          <w:rFonts w:ascii="Times New Roman" w:hAnsi="Times New Roman" w:cs="Times New Roman"/>
          <w:sz w:val="28"/>
          <w:szCs w:val="28"/>
        </w:rPr>
        <w:t>в</w:t>
      </w:r>
      <w:proofErr w:type="gramEnd"/>
      <w:r w:rsidR="00882CFE" w:rsidRPr="00882CFE">
        <w:rPr>
          <w:rFonts w:ascii="Times New Roman" w:hAnsi="Times New Roman" w:cs="Times New Roman"/>
          <w:sz w:val="28"/>
          <w:szCs w:val="28"/>
        </w:rPr>
        <w:t xml:space="preserve"> </w:t>
      </w:r>
    </w:p>
    <w:p w:rsidR="00882CFE" w:rsidRPr="00882CFE" w:rsidRDefault="00882CFE" w:rsidP="00882CFE">
      <w:pPr>
        <w:spacing w:after="0" w:line="240" w:lineRule="auto"/>
        <w:rPr>
          <w:rFonts w:ascii="Times New Roman" w:hAnsi="Times New Roman" w:cs="Times New Roman"/>
          <w:sz w:val="28"/>
          <w:szCs w:val="28"/>
        </w:rPr>
      </w:pPr>
      <w:proofErr w:type="gramStart"/>
      <w:r w:rsidRPr="00882CFE">
        <w:rPr>
          <w:rFonts w:ascii="Times New Roman" w:hAnsi="Times New Roman" w:cs="Times New Roman"/>
          <w:sz w:val="28"/>
          <w:szCs w:val="28"/>
        </w:rPr>
        <w:t>процессе</w:t>
      </w:r>
      <w:proofErr w:type="gramEnd"/>
      <w:r w:rsidRPr="00882CFE">
        <w:rPr>
          <w:rFonts w:ascii="Times New Roman" w:hAnsi="Times New Roman" w:cs="Times New Roman"/>
          <w:sz w:val="28"/>
          <w:szCs w:val="28"/>
        </w:rPr>
        <w:t xml:space="preserve"> формирования УУД;</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модернизации системы контроля формирования УУД;</w:t>
      </w:r>
    </w:p>
    <w:p w:rsidR="00882CFE" w:rsidRPr="00882CFE" w:rsidRDefault="00FC75F6" w:rsidP="00882CF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D436E">
        <w:rPr>
          <w:rFonts w:ascii="Times New Roman" w:hAnsi="Times New Roman" w:cs="Times New Roman"/>
          <w:sz w:val="28"/>
          <w:szCs w:val="28"/>
        </w:rPr>
        <w:t xml:space="preserve">  корректировка</w:t>
      </w:r>
      <w:r w:rsidR="00882CFE" w:rsidRPr="00882CFE">
        <w:rPr>
          <w:rFonts w:ascii="Times New Roman" w:hAnsi="Times New Roman" w:cs="Times New Roman"/>
          <w:sz w:val="28"/>
          <w:szCs w:val="28"/>
        </w:rPr>
        <w:t xml:space="preserve"> системы работы с родителями по формированию УУД.</w:t>
      </w:r>
    </w:p>
    <w:p w:rsidR="00C14B89" w:rsidRDefault="00C14B89" w:rsidP="00FC75F6">
      <w:pPr>
        <w:spacing w:after="0" w:line="240" w:lineRule="auto"/>
        <w:jc w:val="center"/>
        <w:rPr>
          <w:rFonts w:ascii="Times New Roman" w:hAnsi="Times New Roman" w:cs="Times New Roman"/>
          <w:b/>
          <w:sz w:val="28"/>
          <w:szCs w:val="28"/>
        </w:rPr>
      </w:pPr>
    </w:p>
    <w:p w:rsidR="00882CFE" w:rsidRPr="00FC75F6" w:rsidRDefault="00882CFE" w:rsidP="00FC75F6">
      <w:pPr>
        <w:spacing w:after="0" w:line="240" w:lineRule="auto"/>
        <w:jc w:val="center"/>
        <w:rPr>
          <w:rFonts w:ascii="Times New Roman" w:hAnsi="Times New Roman" w:cs="Times New Roman"/>
          <w:b/>
          <w:sz w:val="28"/>
          <w:szCs w:val="28"/>
        </w:rPr>
      </w:pPr>
      <w:r w:rsidRPr="00FC75F6">
        <w:rPr>
          <w:rFonts w:ascii="Times New Roman" w:hAnsi="Times New Roman" w:cs="Times New Roman"/>
          <w:b/>
          <w:sz w:val="28"/>
          <w:szCs w:val="28"/>
        </w:rPr>
        <w:t>2.1.9. Коррекционная работа по формированию УУД</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Программа  коррекционной  работы  по  форми</w:t>
      </w:r>
      <w:r w:rsidR="000C65CF">
        <w:rPr>
          <w:rFonts w:ascii="Times New Roman" w:hAnsi="Times New Roman" w:cs="Times New Roman"/>
          <w:sz w:val="28"/>
          <w:szCs w:val="28"/>
        </w:rPr>
        <w:t xml:space="preserve">рованию  УУД  выстраивается  в </w:t>
      </w:r>
      <w:r w:rsidRPr="00882CFE">
        <w:rPr>
          <w:rFonts w:ascii="Times New Roman" w:hAnsi="Times New Roman" w:cs="Times New Roman"/>
          <w:sz w:val="28"/>
          <w:szCs w:val="28"/>
        </w:rPr>
        <w:t>двух направлениях:</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профилактика</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коррекция выявленных негативных явлений.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Профилактика, как направление деятельности, предусматривает следующее:</w:t>
      </w:r>
    </w:p>
    <w:p w:rsidR="00882CFE" w:rsidRPr="00882CFE" w:rsidRDefault="00FC75F6"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организацию  </w:t>
      </w:r>
      <w:proofErr w:type="gramStart"/>
      <w:r w:rsidR="00882CFE" w:rsidRPr="00882CFE">
        <w:rPr>
          <w:rFonts w:ascii="Times New Roman" w:hAnsi="Times New Roman" w:cs="Times New Roman"/>
          <w:sz w:val="28"/>
          <w:szCs w:val="28"/>
        </w:rPr>
        <w:t>прозрачности  р</w:t>
      </w:r>
      <w:r>
        <w:rPr>
          <w:rFonts w:ascii="Times New Roman" w:hAnsi="Times New Roman" w:cs="Times New Roman"/>
          <w:sz w:val="28"/>
          <w:szCs w:val="28"/>
        </w:rPr>
        <w:t xml:space="preserve">еализации  Программы  развития </w:t>
      </w:r>
      <w:r w:rsidR="00882CFE" w:rsidRPr="00882CFE">
        <w:rPr>
          <w:rFonts w:ascii="Times New Roman" w:hAnsi="Times New Roman" w:cs="Times New Roman"/>
          <w:sz w:val="28"/>
          <w:szCs w:val="28"/>
        </w:rPr>
        <w:t>универсальных  учебных  действий</w:t>
      </w:r>
      <w:proofErr w:type="gramEnd"/>
      <w:r w:rsidR="00882CFE" w:rsidRPr="00882CFE">
        <w:rPr>
          <w:rFonts w:ascii="Times New Roman" w:hAnsi="Times New Roman" w:cs="Times New Roman"/>
          <w:sz w:val="28"/>
          <w:szCs w:val="28"/>
        </w:rPr>
        <w:t xml:space="preserve">  на  </w:t>
      </w:r>
      <w:r>
        <w:rPr>
          <w:rFonts w:ascii="Times New Roman" w:hAnsi="Times New Roman" w:cs="Times New Roman"/>
          <w:sz w:val="28"/>
          <w:szCs w:val="28"/>
        </w:rPr>
        <w:t>уровне  основного  общего образования</w:t>
      </w:r>
      <w:r w:rsidR="00882CFE" w:rsidRPr="00882CFE">
        <w:rPr>
          <w:rFonts w:ascii="Times New Roman" w:hAnsi="Times New Roman" w:cs="Times New Roman"/>
          <w:sz w:val="28"/>
          <w:szCs w:val="28"/>
        </w:rPr>
        <w:t>;</w:t>
      </w:r>
    </w:p>
    <w:p w:rsidR="00882CFE"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2CFE" w:rsidRPr="00882CFE">
        <w:rPr>
          <w:rFonts w:ascii="Times New Roman" w:hAnsi="Times New Roman" w:cs="Times New Roman"/>
          <w:sz w:val="28"/>
          <w:szCs w:val="28"/>
        </w:rPr>
        <w:t xml:space="preserve">педагогическое  сопровождение  всех  участников образовательного процесса;   </w:t>
      </w:r>
    </w:p>
    <w:p w:rsidR="00882CFE"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методическое  сопровождение  педа</w:t>
      </w:r>
      <w:r w:rsidR="00AD436E">
        <w:rPr>
          <w:rFonts w:ascii="Times New Roman" w:hAnsi="Times New Roman" w:cs="Times New Roman"/>
          <w:sz w:val="28"/>
          <w:szCs w:val="28"/>
        </w:rPr>
        <w:t xml:space="preserve">гогов  и  родителей </w:t>
      </w:r>
      <w:r>
        <w:rPr>
          <w:rFonts w:ascii="Times New Roman" w:hAnsi="Times New Roman" w:cs="Times New Roman"/>
          <w:sz w:val="28"/>
          <w:szCs w:val="28"/>
        </w:rPr>
        <w:t xml:space="preserve">(законных </w:t>
      </w:r>
      <w:proofErr w:type="gramStart"/>
      <w:r w:rsidR="00AD436E">
        <w:rPr>
          <w:rFonts w:ascii="Times New Roman" w:hAnsi="Times New Roman" w:cs="Times New Roman"/>
          <w:sz w:val="28"/>
          <w:szCs w:val="28"/>
        </w:rPr>
        <w:t>представ-лей</w:t>
      </w:r>
      <w:proofErr w:type="gramEnd"/>
      <w:r w:rsidR="00AD436E">
        <w:rPr>
          <w:rFonts w:ascii="Times New Roman" w:hAnsi="Times New Roman" w:cs="Times New Roman"/>
          <w:sz w:val="28"/>
          <w:szCs w:val="28"/>
        </w:rPr>
        <w:t>)</w:t>
      </w:r>
    </w:p>
    <w:p w:rsidR="00882CFE"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82CFE" w:rsidRPr="00882CFE">
        <w:rPr>
          <w:rFonts w:ascii="Times New Roman" w:hAnsi="Times New Roman" w:cs="Times New Roman"/>
          <w:sz w:val="28"/>
          <w:szCs w:val="28"/>
        </w:rPr>
        <w:t xml:space="preserve">  использование ресурсов узких специалистов (психологов и врачей).</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Профилактика  негативных  явлений  при  формировании  УУД  </w:t>
      </w:r>
      <w:proofErr w:type="gramStart"/>
      <w:r w:rsidRPr="00882CFE">
        <w:rPr>
          <w:rFonts w:ascii="Times New Roman" w:hAnsi="Times New Roman" w:cs="Times New Roman"/>
          <w:sz w:val="28"/>
          <w:szCs w:val="28"/>
        </w:rPr>
        <w:t>по</w:t>
      </w:r>
      <w:proofErr w:type="gramEnd"/>
      <w:r w:rsidRPr="00882CFE">
        <w:rPr>
          <w:rFonts w:ascii="Times New Roman" w:hAnsi="Times New Roman" w:cs="Times New Roman"/>
          <w:sz w:val="28"/>
          <w:szCs w:val="28"/>
        </w:rPr>
        <w:t xml:space="preserve">  названным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 xml:space="preserve">позициям  осуществляется  в  соответствии  с  разработанным  планом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lastRenderedPageBreak/>
        <w:t xml:space="preserve">Коррекция негативных явлений предполагает деятельность всех участников </w:t>
      </w:r>
    </w:p>
    <w:p w:rsidR="00882CFE" w:rsidRPr="00882CFE" w:rsidRDefault="00882CFE" w:rsidP="000A4BEE">
      <w:pPr>
        <w:spacing w:after="0" w:line="240" w:lineRule="auto"/>
        <w:jc w:val="both"/>
        <w:rPr>
          <w:rFonts w:ascii="Times New Roman" w:hAnsi="Times New Roman" w:cs="Times New Roman"/>
          <w:sz w:val="28"/>
          <w:szCs w:val="28"/>
        </w:rPr>
      </w:pPr>
      <w:r w:rsidRPr="00882CFE">
        <w:rPr>
          <w:rFonts w:ascii="Times New Roman" w:hAnsi="Times New Roman" w:cs="Times New Roman"/>
          <w:sz w:val="28"/>
          <w:szCs w:val="28"/>
        </w:rPr>
        <w:t>образовательного  процесса  по  ликвидации  вычле</w:t>
      </w:r>
      <w:r w:rsidR="00C14B89">
        <w:rPr>
          <w:rFonts w:ascii="Times New Roman" w:hAnsi="Times New Roman" w:cs="Times New Roman"/>
          <w:sz w:val="28"/>
          <w:szCs w:val="28"/>
        </w:rPr>
        <w:t xml:space="preserve">ненных  причин  затруднений  в </w:t>
      </w:r>
      <w:r w:rsidRPr="00882CFE">
        <w:rPr>
          <w:rFonts w:ascii="Times New Roman" w:hAnsi="Times New Roman" w:cs="Times New Roman"/>
          <w:sz w:val="28"/>
          <w:szCs w:val="28"/>
        </w:rPr>
        <w:t xml:space="preserve">формировании  УУД.  При  этом  слаженность  и </w:t>
      </w:r>
      <w:r w:rsidR="000C65CF">
        <w:rPr>
          <w:rFonts w:ascii="Times New Roman" w:hAnsi="Times New Roman" w:cs="Times New Roman"/>
          <w:sz w:val="28"/>
          <w:szCs w:val="28"/>
        </w:rPr>
        <w:t xml:space="preserve"> чёткость  работы  по  данн</w:t>
      </w:r>
      <w:r w:rsidR="000C65CF">
        <w:rPr>
          <w:rFonts w:ascii="Times New Roman" w:hAnsi="Times New Roman" w:cs="Times New Roman"/>
          <w:sz w:val="28"/>
          <w:szCs w:val="28"/>
        </w:rPr>
        <w:t>о</w:t>
      </w:r>
      <w:r w:rsidR="000C65CF">
        <w:rPr>
          <w:rFonts w:ascii="Times New Roman" w:hAnsi="Times New Roman" w:cs="Times New Roman"/>
          <w:sz w:val="28"/>
          <w:szCs w:val="28"/>
        </w:rPr>
        <w:t xml:space="preserve">му </w:t>
      </w:r>
      <w:r w:rsidRPr="00882CFE">
        <w:rPr>
          <w:rFonts w:ascii="Times New Roman" w:hAnsi="Times New Roman" w:cs="Times New Roman"/>
          <w:sz w:val="28"/>
          <w:szCs w:val="28"/>
        </w:rPr>
        <w:t xml:space="preserve">направлению  обеспечивается  координацией  деятельности  администрации, </w:t>
      </w:r>
    </w:p>
    <w:p w:rsidR="00882CFE" w:rsidRPr="00882CFE" w:rsidRDefault="00C14B89"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педагогов </w:t>
      </w:r>
      <w:r w:rsidR="00882CFE" w:rsidRPr="00882CFE">
        <w:rPr>
          <w:rFonts w:ascii="Times New Roman" w:hAnsi="Times New Roman" w:cs="Times New Roman"/>
          <w:sz w:val="28"/>
          <w:szCs w:val="28"/>
        </w:rPr>
        <w:t>и родителей с учётом и в зависимости от возможных при</w:t>
      </w:r>
      <w:r>
        <w:rPr>
          <w:rFonts w:ascii="Times New Roman" w:hAnsi="Times New Roman" w:cs="Times New Roman"/>
          <w:sz w:val="28"/>
          <w:szCs w:val="28"/>
        </w:rPr>
        <w:t xml:space="preserve">чин </w:t>
      </w:r>
      <w:r w:rsidR="00882CFE" w:rsidRPr="00882CFE">
        <w:rPr>
          <w:rFonts w:ascii="Times New Roman" w:hAnsi="Times New Roman" w:cs="Times New Roman"/>
          <w:sz w:val="28"/>
          <w:szCs w:val="28"/>
        </w:rPr>
        <w:t>возник</w:t>
      </w:r>
      <w:r w:rsidR="00882CFE" w:rsidRPr="00882CFE">
        <w:rPr>
          <w:rFonts w:ascii="Times New Roman" w:hAnsi="Times New Roman" w:cs="Times New Roman"/>
          <w:sz w:val="28"/>
          <w:szCs w:val="28"/>
        </w:rPr>
        <w:t>а</w:t>
      </w:r>
      <w:r w:rsidR="00882CFE" w:rsidRPr="00882CFE">
        <w:rPr>
          <w:rFonts w:ascii="Times New Roman" w:hAnsi="Times New Roman" w:cs="Times New Roman"/>
          <w:sz w:val="28"/>
          <w:szCs w:val="28"/>
        </w:rPr>
        <w:t>ющих затруднений в формировании УУД</w:t>
      </w:r>
    </w:p>
    <w:p w:rsidR="009F5B1A" w:rsidRDefault="009F5B1A" w:rsidP="00D23E03">
      <w:pPr>
        <w:spacing w:after="0" w:line="240" w:lineRule="auto"/>
        <w:rPr>
          <w:rFonts w:ascii="Times New Roman" w:hAnsi="Times New Roman" w:cs="Times New Roman"/>
          <w:b/>
          <w:sz w:val="28"/>
          <w:szCs w:val="28"/>
        </w:rPr>
      </w:pPr>
    </w:p>
    <w:p w:rsidR="00C56DD7" w:rsidRPr="00587FA3" w:rsidRDefault="00C56DD7" w:rsidP="009626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w:t>
      </w:r>
      <w:r w:rsidR="00A86E84">
        <w:rPr>
          <w:rFonts w:ascii="Times New Roman" w:hAnsi="Times New Roman" w:cs="Times New Roman"/>
          <w:b/>
          <w:sz w:val="28"/>
          <w:szCs w:val="28"/>
        </w:rPr>
        <w:t xml:space="preserve"> Программы </w:t>
      </w:r>
      <w:r w:rsidRPr="00587FA3">
        <w:rPr>
          <w:rFonts w:ascii="Times New Roman" w:hAnsi="Times New Roman" w:cs="Times New Roman"/>
          <w:b/>
          <w:sz w:val="28"/>
          <w:szCs w:val="28"/>
        </w:rPr>
        <w:t xml:space="preserve"> учебных предметов, курсов</w:t>
      </w:r>
    </w:p>
    <w:p w:rsidR="009626F2" w:rsidRDefault="00C56DD7" w:rsidP="009626F2">
      <w:pPr>
        <w:spacing w:after="0" w:line="240" w:lineRule="auto"/>
        <w:jc w:val="center"/>
        <w:rPr>
          <w:rFonts w:ascii="Times New Roman" w:hAnsi="Times New Roman" w:cs="Times New Roman"/>
          <w:b/>
          <w:sz w:val="28"/>
          <w:szCs w:val="28"/>
        </w:rPr>
      </w:pPr>
      <w:r w:rsidRPr="00C56DD7">
        <w:rPr>
          <w:rFonts w:ascii="Times New Roman" w:hAnsi="Times New Roman" w:cs="Times New Roman"/>
          <w:b/>
          <w:sz w:val="28"/>
          <w:szCs w:val="28"/>
        </w:rPr>
        <w:t>2.2.1. Общие положения</w:t>
      </w:r>
    </w:p>
    <w:p w:rsidR="009626F2" w:rsidRPr="009626F2" w:rsidRDefault="009626F2" w:rsidP="009626F2">
      <w:pPr>
        <w:spacing w:after="0" w:line="240" w:lineRule="auto"/>
        <w:rPr>
          <w:rFonts w:ascii="Times New Roman" w:hAnsi="Times New Roman" w:cs="Times New Roman"/>
          <w:sz w:val="28"/>
          <w:szCs w:val="28"/>
        </w:rPr>
      </w:pPr>
      <w:r>
        <w:rPr>
          <w:rFonts w:ascii="Times New Roman" w:hAnsi="Times New Roman" w:cs="Times New Roman"/>
          <w:sz w:val="28"/>
          <w:szCs w:val="28"/>
        </w:rPr>
        <w:t>Каждый уровень</w:t>
      </w:r>
      <w:r w:rsidRPr="009626F2">
        <w:rPr>
          <w:rFonts w:ascii="Times New Roman" w:hAnsi="Times New Roman" w:cs="Times New Roman"/>
          <w:sz w:val="28"/>
          <w:szCs w:val="28"/>
        </w:rPr>
        <w:t xml:space="preserve"> общего  образования  —  самоценный,  принципиально  но</w:t>
      </w:r>
      <w:r w:rsidR="000C65CF">
        <w:rPr>
          <w:rFonts w:ascii="Times New Roman" w:hAnsi="Times New Roman" w:cs="Times New Roman"/>
          <w:sz w:val="28"/>
          <w:szCs w:val="28"/>
        </w:rPr>
        <w:t xml:space="preserve">вый </w:t>
      </w:r>
      <w:r w:rsidRPr="009626F2">
        <w:rPr>
          <w:rFonts w:ascii="Times New Roman" w:hAnsi="Times New Roman" w:cs="Times New Roman"/>
          <w:sz w:val="28"/>
          <w:szCs w:val="28"/>
        </w:rPr>
        <w:t>этап в жизни обучающегося, на котором расширяется сфера его взаимодей</w:t>
      </w:r>
      <w:r w:rsidR="000C65CF">
        <w:rPr>
          <w:rFonts w:ascii="Times New Roman" w:hAnsi="Times New Roman" w:cs="Times New Roman"/>
          <w:sz w:val="28"/>
          <w:szCs w:val="28"/>
        </w:rPr>
        <w:t xml:space="preserve">ствия с </w:t>
      </w:r>
      <w:r w:rsidRPr="009626F2">
        <w:rPr>
          <w:rFonts w:ascii="Times New Roman" w:hAnsi="Times New Roman" w:cs="Times New Roman"/>
          <w:sz w:val="28"/>
          <w:szCs w:val="28"/>
        </w:rPr>
        <w:t>окружающим  миром,  изменяется  социальный  стату</w:t>
      </w:r>
      <w:r>
        <w:rPr>
          <w:rFonts w:ascii="Times New Roman" w:hAnsi="Times New Roman" w:cs="Times New Roman"/>
          <w:sz w:val="28"/>
          <w:szCs w:val="28"/>
        </w:rPr>
        <w:t>с,  возрастает  потре</w:t>
      </w:r>
      <w:r>
        <w:rPr>
          <w:rFonts w:ascii="Times New Roman" w:hAnsi="Times New Roman" w:cs="Times New Roman"/>
          <w:sz w:val="28"/>
          <w:szCs w:val="28"/>
        </w:rPr>
        <w:t>б</w:t>
      </w:r>
      <w:r>
        <w:rPr>
          <w:rFonts w:ascii="Times New Roman" w:hAnsi="Times New Roman" w:cs="Times New Roman"/>
          <w:sz w:val="28"/>
          <w:szCs w:val="28"/>
        </w:rPr>
        <w:t xml:space="preserve">ность  в </w:t>
      </w:r>
      <w:r w:rsidRPr="009626F2">
        <w:rPr>
          <w:rFonts w:ascii="Times New Roman" w:hAnsi="Times New Roman" w:cs="Times New Roman"/>
          <w:sz w:val="28"/>
          <w:szCs w:val="28"/>
        </w:rPr>
        <w:t>самовыражении, самосознании и самоопределении.</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 xml:space="preserve">Образование  на  </w:t>
      </w:r>
      <w:r>
        <w:rPr>
          <w:rFonts w:ascii="Times New Roman" w:hAnsi="Times New Roman" w:cs="Times New Roman"/>
          <w:sz w:val="28"/>
          <w:szCs w:val="28"/>
        </w:rPr>
        <w:t>уровне</w:t>
      </w:r>
      <w:r w:rsidRPr="009626F2">
        <w:rPr>
          <w:rFonts w:ascii="Times New Roman" w:hAnsi="Times New Roman" w:cs="Times New Roman"/>
          <w:sz w:val="28"/>
          <w:szCs w:val="28"/>
        </w:rPr>
        <w:t xml:space="preserve">  основного  общего  образо</w:t>
      </w:r>
      <w:r>
        <w:rPr>
          <w:rFonts w:ascii="Times New Roman" w:hAnsi="Times New Roman" w:cs="Times New Roman"/>
          <w:sz w:val="28"/>
          <w:szCs w:val="28"/>
        </w:rPr>
        <w:t xml:space="preserve">вания,  с  одной  стороны, </w:t>
      </w:r>
      <w:r w:rsidRPr="009626F2">
        <w:rPr>
          <w:rFonts w:ascii="Times New Roman" w:hAnsi="Times New Roman" w:cs="Times New Roman"/>
          <w:sz w:val="28"/>
          <w:szCs w:val="28"/>
        </w:rPr>
        <w:t xml:space="preserve">является  логическим  продолжением  обучения  в  начальной </w:t>
      </w:r>
      <w:r w:rsidR="000C65CF">
        <w:rPr>
          <w:rFonts w:ascii="Times New Roman" w:hAnsi="Times New Roman" w:cs="Times New Roman"/>
          <w:sz w:val="28"/>
          <w:szCs w:val="28"/>
        </w:rPr>
        <w:t xml:space="preserve"> школе,  а  с  др</w:t>
      </w:r>
      <w:r w:rsidR="000C65CF">
        <w:rPr>
          <w:rFonts w:ascii="Times New Roman" w:hAnsi="Times New Roman" w:cs="Times New Roman"/>
          <w:sz w:val="28"/>
          <w:szCs w:val="28"/>
        </w:rPr>
        <w:t>у</w:t>
      </w:r>
      <w:r w:rsidR="000C65CF">
        <w:rPr>
          <w:rFonts w:ascii="Times New Roman" w:hAnsi="Times New Roman" w:cs="Times New Roman"/>
          <w:sz w:val="28"/>
          <w:szCs w:val="28"/>
        </w:rPr>
        <w:t xml:space="preserve">гой </w:t>
      </w:r>
      <w:r w:rsidRPr="009626F2">
        <w:rPr>
          <w:rFonts w:ascii="Times New Roman" w:hAnsi="Times New Roman" w:cs="Times New Roman"/>
          <w:sz w:val="28"/>
          <w:szCs w:val="28"/>
        </w:rPr>
        <w:t>стороны,  является  базой  для  подготовки  завершения  общего  обра</w:t>
      </w:r>
      <w:r w:rsidR="000C65CF">
        <w:rPr>
          <w:rFonts w:ascii="Times New Roman" w:hAnsi="Times New Roman" w:cs="Times New Roman"/>
          <w:sz w:val="28"/>
          <w:szCs w:val="28"/>
        </w:rPr>
        <w:t xml:space="preserve">зования  на </w:t>
      </w:r>
      <w:r>
        <w:rPr>
          <w:rFonts w:ascii="Times New Roman" w:hAnsi="Times New Roman" w:cs="Times New Roman"/>
          <w:sz w:val="28"/>
          <w:szCs w:val="28"/>
        </w:rPr>
        <w:t>уровне</w:t>
      </w:r>
      <w:r w:rsidRPr="009626F2">
        <w:rPr>
          <w:rFonts w:ascii="Times New Roman" w:hAnsi="Times New Roman" w:cs="Times New Roman"/>
          <w:sz w:val="28"/>
          <w:szCs w:val="28"/>
        </w:rPr>
        <w:t xml:space="preserve">  среднего  общего  образования,  перехода  профессиональной орие</w:t>
      </w:r>
      <w:r w:rsidRPr="009626F2">
        <w:rPr>
          <w:rFonts w:ascii="Times New Roman" w:hAnsi="Times New Roman" w:cs="Times New Roman"/>
          <w:sz w:val="28"/>
          <w:szCs w:val="28"/>
        </w:rPr>
        <w:t>н</w:t>
      </w:r>
      <w:r w:rsidRPr="009626F2">
        <w:rPr>
          <w:rFonts w:ascii="Times New Roman" w:hAnsi="Times New Roman" w:cs="Times New Roman"/>
          <w:sz w:val="28"/>
          <w:szCs w:val="28"/>
        </w:rPr>
        <w:t>тации и профессиональному образованию.</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 xml:space="preserve">В  средних  классах  у  учащихся  на  основе  усвоения  научных  понятий </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закладываются основы теоретического, формального и рефлексивного мыш</w:t>
      </w:r>
      <w:r w:rsidR="000C65CF">
        <w:rPr>
          <w:rFonts w:ascii="Times New Roman" w:hAnsi="Times New Roman" w:cs="Times New Roman"/>
          <w:sz w:val="28"/>
          <w:szCs w:val="28"/>
        </w:rPr>
        <w:t>л</w:t>
      </w:r>
      <w:r w:rsidR="000C65CF">
        <w:rPr>
          <w:rFonts w:ascii="Times New Roman" w:hAnsi="Times New Roman" w:cs="Times New Roman"/>
          <w:sz w:val="28"/>
          <w:szCs w:val="28"/>
        </w:rPr>
        <w:t>е</w:t>
      </w:r>
      <w:r w:rsidR="000C65CF">
        <w:rPr>
          <w:rFonts w:ascii="Times New Roman" w:hAnsi="Times New Roman" w:cs="Times New Roman"/>
          <w:sz w:val="28"/>
          <w:szCs w:val="28"/>
        </w:rPr>
        <w:t xml:space="preserve">ния, </w:t>
      </w:r>
      <w:r w:rsidRPr="009626F2">
        <w:rPr>
          <w:rFonts w:ascii="Times New Roman" w:hAnsi="Times New Roman" w:cs="Times New Roman"/>
          <w:sz w:val="28"/>
          <w:szCs w:val="28"/>
        </w:rPr>
        <w:t>появляются  способности  рассуждать  на  о</w:t>
      </w:r>
      <w:r w:rsidR="000C65CF">
        <w:rPr>
          <w:rFonts w:ascii="Times New Roman" w:hAnsi="Times New Roman" w:cs="Times New Roman"/>
          <w:sz w:val="28"/>
          <w:szCs w:val="28"/>
        </w:rPr>
        <w:t xml:space="preserve">снове  общих  посылок,  умение </w:t>
      </w:r>
      <w:r w:rsidRPr="009626F2">
        <w:rPr>
          <w:rFonts w:ascii="Times New Roman" w:hAnsi="Times New Roman" w:cs="Times New Roman"/>
          <w:sz w:val="28"/>
          <w:szCs w:val="28"/>
        </w:rPr>
        <w:t>оперировать  гипотезами  как  отличительный  инструмент  научного  рассужд</w:t>
      </w:r>
      <w:r w:rsidRPr="009626F2">
        <w:rPr>
          <w:rFonts w:ascii="Times New Roman" w:hAnsi="Times New Roman" w:cs="Times New Roman"/>
          <w:sz w:val="28"/>
          <w:szCs w:val="28"/>
        </w:rPr>
        <w:t>е</w:t>
      </w:r>
      <w:r>
        <w:rPr>
          <w:rFonts w:ascii="Times New Roman" w:hAnsi="Times New Roman" w:cs="Times New Roman"/>
          <w:sz w:val="28"/>
          <w:szCs w:val="28"/>
        </w:rPr>
        <w:t xml:space="preserve">ния. </w:t>
      </w:r>
      <w:r w:rsidRPr="009626F2">
        <w:rPr>
          <w:rFonts w:ascii="Times New Roman" w:hAnsi="Times New Roman" w:cs="Times New Roman"/>
          <w:sz w:val="28"/>
          <w:szCs w:val="28"/>
        </w:rPr>
        <w:t xml:space="preserve">У  подростков  </w:t>
      </w:r>
      <w:r>
        <w:rPr>
          <w:rFonts w:ascii="Times New Roman" w:hAnsi="Times New Roman" w:cs="Times New Roman"/>
          <w:sz w:val="28"/>
          <w:szCs w:val="28"/>
        </w:rPr>
        <w:t xml:space="preserve">впервые  начинает  наблюдаться </w:t>
      </w:r>
      <w:r w:rsidRPr="009626F2">
        <w:rPr>
          <w:rFonts w:ascii="Times New Roman" w:hAnsi="Times New Roman" w:cs="Times New Roman"/>
          <w:sz w:val="28"/>
          <w:szCs w:val="28"/>
        </w:rPr>
        <w:t>умение  длительное  время  удерживать  внимани</w:t>
      </w:r>
      <w:r>
        <w:rPr>
          <w:rFonts w:ascii="Times New Roman" w:hAnsi="Times New Roman" w:cs="Times New Roman"/>
          <w:sz w:val="28"/>
          <w:szCs w:val="28"/>
        </w:rPr>
        <w:t xml:space="preserve">е  на  отвлечённом,  логически </w:t>
      </w:r>
      <w:r w:rsidRPr="009626F2">
        <w:rPr>
          <w:rFonts w:ascii="Times New Roman" w:hAnsi="Times New Roman" w:cs="Times New Roman"/>
          <w:sz w:val="28"/>
          <w:szCs w:val="28"/>
        </w:rPr>
        <w:t>организованном  материале.  Интеллектуализируется  процесс  воспри</w:t>
      </w:r>
      <w:r>
        <w:rPr>
          <w:rFonts w:ascii="Times New Roman" w:hAnsi="Times New Roman" w:cs="Times New Roman"/>
          <w:sz w:val="28"/>
          <w:szCs w:val="28"/>
        </w:rPr>
        <w:t xml:space="preserve">ятия - </w:t>
      </w:r>
      <w:r w:rsidRPr="009626F2">
        <w:rPr>
          <w:rFonts w:ascii="Times New Roman" w:hAnsi="Times New Roman" w:cs="Times New Roman"/>
          <w:sz w:val="28"/>
          <w:szCs w:val="28"/>
        </w:rPr>
        <w:t>отыскание и выделение знач</w:t>
      </w:r>
      <w:r w:rsidRPr="009626F2">
        <w:rPr>
          <w:rFonts w:ascii="Times New Roman" w:hAnsi="Times New Roman" w:cs="Times New Roman"/>
          <w:sz w:val="28"/>
          <w:szCs w:val="28"/>
        </w:rPr>
        <w:t>и</w:t>
      </w:r>
      <w:r w:rsidRPr="009626F2">
        <w:rPr>
          <w:rFonts w:ascii="Times New Roman" w:hAnsi="Times New Roman" w:cs="Times New Roman"/>
          <w:sz w:val="28"/>
          <w:szCs w:val="28"/>
        </w:rPr>
        <w:t xml:space="preserve">мых, существенных </w:t>
      </w:r>
      <w:r>
        <w:rPr>
          <w:rFonts w:ascii="Times New Roman" w:hAnsi="Times New Roman" w:cs="Times New Roman"/>
          <w:sz w:val="28"/>
          <w:szCs w:val="28"/>
        </w:rPr>
        <w:t xml:space="preserve">связей и причинно-следственных </w:t>
      </w:r>
      <w:r w:rsidRPr="009626F2">
        <w:rPr>
          <w:rFonts w:ascii="Times New Roman" w:hAnsi="Times New Roman" w:cs="Times New Roman"/>
          <w:sz w:val="28"/>
          <w:szCs w:val="28"/>
        </w:rPr>
        <w:t>зависимостей  при  работе  с  наглядным  материалом,  т. е.  происходит  подчине</w:t>
      </w:r>
      <w:r>
        <w:rPr>
          <w:rFonts w:ascii="Times New Roman" w:hAnsi="Times New Roman" w:cs="Times New Roman"/>
          <w:sz w:val="28"/>
          <w:szCs w:val="28"/>
        </w:rPr>
        <w:t xml:space="preserve">ние </w:t>
      </w:r>
      <w:r w:rsidRPr="009626F2">
        <w:rPr>
          <w:rFonts w:ascii="Times New Roman" w:hAnsi="Times New Roman" w:cs="Times New Roman"/>
          <w:sz w:val="28"/>
          <w:szCs w:val="28"/>
        </w:rPr>
        <w:t xml:space="preserve">процессу осмысления первичных зрительных ощущений. </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 xml:space="preserve">Особенностью  содержания  современного  основного  общего  образования </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является  формирование  униве</w:t>
      </w:r>
      <w:r w:rsidR="00AD436E">
        <w:rPr>
          <w:rFonts w:ascii="Times New Roman" w:hAnsi="Times New Roman" w:cs="Times New Roman"/>
          <w:sz w:val="28"/>
          <w:szCs w:val="28"/>
        </w:rPr>
        <w:t xml:space="preserve">рсальных  учебных  действий  в </w:t>
      </w:r>
      <w:r w:rsidRPr="009626F2">
        <w:rPr>
          <w:rFonts w:ascii="Times New Roman" w:hAnsi="Times New Roman" w:cs="Times New Roman"/>
          <w:sz w:val="28"/>
          <w:szCs w:val="28"/>
        </w:rPr>
        <w:t>личностных,  коммуникативных,  познават</w:t>
      </w:r>
      <w:r>
        <w:rPr>
          <w:rFonts w:ascii="Times New Roman" w:hAnsi="Times New Roman" w:cs="Times New Roman"/>
          <w:sz w:val="28"/>
          <w:szCs w:val="28"/>
        </w:rPr>
        <w:t xml:space="preserve">ельных,  регулятивных  сферах, </w:t>
      </w:r>
      <w:r w:rsidRPr="009626F2">
        <w:rPr>
          <w:rFonts w:ascii="Times New Roman" w:hAnsi="Times New Roman" w:cs="Times New Roman"/>
          <w:sz w:val="28"/>
          <w:szCs w:val="28"/>
        </w:rPr>
        <w:t>обеспечивающих  способность  к  организ</w:t>
      </w:r>
      <w:r>
        <w:rPr>
          <w:rFonts w:ascii="Times New Roman" w:hAnsi="Times New Roman" w:cs="Times New Roman"/>
          <w:sz w:val="28"/>
          <w:szCs w:val="28"/>
        </w:rPr>
        <w:t xml:space="preserve">ации  самостоятельной  учебной </w:t>
      </w:r>
      <w:r w:rsidRPr="009626F2">
        <w:rPr>
          <w:rFonts w:ascii="Times New Roman" w:hAnsi="Times New Roman" w:cs="Times New Roman"/>
          <w:sz w:val="28"/>
          <w:szCs w:val="28"/>
        </w:rPr>
        <w:t xml:space="preserve">деятельности. </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Уровень  сформированности  УУД  в  полно</w:t>
      </w:r>
      <w:r w:rsidR="00AD436E">
        <w:rPr>
          <w:rFonts w:ascii="Times New Roman" w:hAnsi="Times New Roman" w:cs="Times New Roman"/>
          <w:sz w:val="28"/>
          <w:szCs w:val="28"/>
        </w:rPr>
        <w:t xml:space="preserve">й  мере  зависит  от  способов </w:t>
      </w:r>
      <w:r w:rsidRPr="009626F2">
        <w:rPr>
          <w:rFonts w:ascii="Times New Roman" w:hAnsi="Times New Roman" w:cs="Times New Roman"/>
          <w:sz w:val="28"/>
          <w:szCs w:val="28"/>
        </w:rPr>
        <w:t>орг</w:t>
      </w:r>
      <w:r w:rsidRPr="009626F2">
        <w:rPr>
          <w:rFonts w:ascii="Times New Roman" w:hAnsi="Times New Roman" w:cs="Times New Roman"/>
          <w:sz w:val="28"/>
          <w:szCs w:val="28"/>
        </w:rPr>
        <w:t>а</w:t>
      </w:r>
      <w:r w:rsidRPr="009626F2">
        <w:rPr>
          <w:rFonts w:ascii="Times New Roman" w:hAnsi="Times New Roman" w:cs="Times New Roman"/>
          <w:sz w:val="28"/>
          <w:szCs w:val="28"/>
        </w:rPr>
        <w:t>низации учебной  деятельности и сотрудничества, познавательной, творче</w:t>
      </w:r>
      <w:r>
        <w:rPr>
          <w:rFonts w:ascii="Times New Roman" w:hAnsi="Times New Roman" w:cs="Times New Roman"/>
          <w:sz w:val="28"/>
          <w:szCs w:val="28"/>
        </w:rPr>
        <w:t xml:space="preserve">ской, </w:t>
      </w:r>
      <w:r w:rsidRPr="009626F2">
        <w:rPr>
          <w:rFonts w:ascii="Times New Roman" w:hAnsi="Times New Roman" w:cs="Times New Roman"/>
          <w:sz w:val="28"/>
          <w:szCs w:val="28"/>
        </w:rPr>
        <w:t>художественно-эстетической и коммуникативной деятельности обучающих</w:t>
      </w:r>
      <w:r>
        <w:rPr>
          <w:rFonts w:ascii="Times New Roman" w:hAnsi="Times New Roman" w:cs="Times New Roman"/>
          <w:sz w:val="28"/>
          <w:szCs w:val="28"/>
        </w:rPr>
        <w:t xml:space="preserve">ся. </w:t>
      </w:r>
      <w:proofErr w:type="gramStart"/>
      <w:r w:rsidRPr="009626F2">
        <w:rPr>
          <w:rFonts w:ascii="Times New Roman" w:hAnsi="Times New Roman" w:cs="Times New Roman"/>
          <w:sz w:val="28"/>
          <w:szCs w:val="28"/>
        </w:rPr>
        <w:t>В  соответствии  с  системно-деятельно</w:t>
      </w:r>
      <w:r w:rsidR="00AD436E">
        <w:rPr>
          <w:rFonts w:ascii="Times New Roman" w:hAnsi="Times New Roman" w:cs="Times New Roman"/>
          <w:sz w:val="28"/>
          <w:szCs w:val="28"/>
        </w:rPr>
        <w:t xml:space="preserve">стным  подходом,  составляющим </w:t>
      </w:r>
      <w:r w:rsidRPr="009626F2">
        <w:rPr>
          <w:rFonts w:ascii="Times New Roman" w:hAnsi="Times New Roman" w:cs="Times New Roman"/>
          <w:sz w:val="28"/>
          <w:szCs w:val="28"/>
        </w:rPr>
        <w:t>методол</w:t>
      </w:r>
      <w:r w:rsidRPr="009626F2">
        <w:rPr>
          <w:rFonts w:ascii="Times New Roman" w:hAnsi="Times New Roman" w:cs="Times New Roman"/>
          <w:sz w:val="28"/>
          <w:szCs w:val="28"/>
        </w:rPr>
        <w:t>о</w:t>
      </w:r>
      <w:r w:rsidRPr="009626F2">
        <w:rPr>
          <w:rFonts w:ascii="Times New Roman" w:hAnsi="Times New Roman" w:cs="Times New Roman"/>
          <w:sz w:val="28"/>
          <w:szCs w:val="28"/>
        </w:rPr>
        <w:t xml:space="preserve">гическую  основу  требований  ФГОС </w:t>
      </w:r>
      <w:r w:rsidR="000C65CF">
        <w:rPr>
          <w:rFonts w:ascii="Times New Roman" w:hAnsi="Times New Roman" w:cs="Times New Roman"/>
          <w:sz w:val="28"/>
          <w:szCs w:val="28"/>
        </w:rPr>
        <w:t xml:space="preserve"> ООО,  содержание  планируемых </w:t>
      </w:r>
      <w:r w:rsidRPr="009626F2">
        <w:rPr>
          <w:rFonts w:ascii="Times New Roman" w:hAnsi="Times New Roman" w:cs="Times New Roman"/>
          <w:sz w:val="28"/>
          <w:szCs w:val="28"/>
        </w:rPr>
        <w:t>резул</w:t>
      </w:r>
      <w:r w:rsidRPr="009626F2">
        <w:rPr>
          <w:rFonts w:ascii="Times New Roman" w:hAnsi="Times New Roman" w:cs="Times New Roman"/>
          <w:sz w:val="28"/>
          <w:szCs w:val="28"/>
        </w:rPr>
        <w:t>ь</w:t>
      </w:r>
      <w:r w:rsidRPr="009626F2">
        <w:rPr>
          <w:rFonts w:ascii="Times New Roman" w:hAnsi="Times New Roman" w:cs="Times New Roman"/>
          <w:sz w:val="28"/>
          <w:szCs w:val="28"/>
        </w:rPr>
        <w:t>татов описывает и характеризует обобщённые способы действий с учебным м</w:t>
      </w:r>
      <w:r w:rsidRPr="009626F2">
        <w:rPr>
          <w:rFonts w:ascii="Times New Roman" w:hAnsi="Times New Roman" w:cs="Times New Roman"/>
          <w:sz w:val="28"/>
          <w:szCs w:val="28"/>
        </w:rPr>
        <w:t>а</w:t>
      </w:r>
      <w:r w:rsidRPr="009626F2">
        <w:rPr>
          <w:rFonts w:ascii="Times New Roman" w:hAnsi="Times New Roman" w:cs="Times New Roman"/>
          <w:sz w:val="28"/>
          <w:szCs w:val="28"/>
        </w:rPr>
        <w:t>териалом,  позволяющие  учащимся  успешно  решать  учебные  и  учебно-практические  задачи,  в  том  числе  задачи</w:t>
      </w:r>
      <w:r>
        <w:rPr>
          <w:rFonts w:ascii="Times New Roman" w:hAnsi="Times New Roman" w:cs="Times New Roman"/>
          <w:sz w:val="28"/>
          <w:szCs w:val="28"/>
        </w:rPr>
        <w:t xml:space="preserve">,  направленные  на  отработку </w:t>
      </w:r>
      <w:r w:rsidRPr="009626F2">
        <w:rPr>
          <w:rFonts w:ascii="Times New Roman" w:hAnsi="Times New Roman" w:cs="Times New Roman"/>
          <w:sz w:val="28"/>
          <w:szCs w:val="28"/>
        </w:rPr>
        <w:t>теор</w:t>
      </w:r>
      <w:r w:rsidRPr="009626F2">
        <w:rPr>
          <w:rFonts w:ascii="Times New Roman" w:hAnsi="Times New Roman" w:cs="Times New Roman"/>
          <w:sz w:val="28"/>
          <w:szCs w:val="28"/>
        </w:rPr>
        <w:t>е</w:t>
      </w:r>
      <w:r w:rsidRPr="009626F2">
        <w:rPr>
          <w:rFonts w:ascii="Times New Roman" w:hAnsi="Times New Roman" w:cs="Times New Roman"/>
          <w:sz w:val="28"/>
          <w:szCs w:val="28"/>
        </w:rPr>
        <w:t>тических  моделей  и  понятий  и  задачи</w:t>
      </w:r>
      <w:r>
        <w:rPr>
          <w:rFonts w:ascii="Times New Roman" w:hAnsi="Times New Roman" w:cs="Times New Roman"/>
          <w:sz w:val="28"/>
          <w:szCs w:val="28"/>
        </w:rPr>
        <w:t xml:space="preserve">  по  возможности  максимально </w:t>
      </w:r>
      <w:r w:rsidRPr="009626F2">
        <w:rPr>
          <w:rFonts w:ascii="Times New Roman" w:hAnsi="Times New Roman" w:cs="Times New Roman"/>
          <w:sz w:val="28"/>
          <w:szCs w:val="28"/>
        </w:rPr>
        <w:t>пр</w:t>
      </w:r>
      <w:r w:rsidRPr="009626F2">
        <w:rPr>
          <w:rFonts w:ascii="Times New Roman" w:hAnsi="Times New Roman" w:cs="Times New Roman"/>
          <w:sz w:val="28"/>
          <w:szCs w:val="28"/>
        </w:rPr>
        <w:t>и</w:t>
      </w:r>
      <w:r w:rsidRPr="009626F2">
        <w:rPr>
          <w:rFonts w:ascii="Times New Roman" w:hAnsi="Times New Roman" w:cs="Times New Roman"/>
          <w:sz w:val="28"/>
          <w:szCs w:val="28"/>
        </w:rPr>
        <w:t xml:space="preserve">ближенные к реальным жизненным ситуациям. </w:t>
      </w:r>
      <w:proofErr w:type="gramEnd"/>
    </w:p>
    <w:p w:rsidR="009626F2" w:rsidRPr="009626F2" w:rsidRDefault="009626F2" w:rsidP="009626F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626F2">
        <w:rPr>
          <w:rFonts w:ascii="Times New Roman" w:hAnsi="Times New Roman" w:cs="Times New Roman"/>
          <w:sz w:val="28"/>
          <w:szCs w:val="28"/>
        </w:rPr>
        <w:t>рограммы по учебным предметам включают:</w:t>
      </w:r>
    </w:p>
    <w:p w:rsid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1) планируемые результаты изучения учебного предмета, курса.</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2)  содержание учебного предмета, курса;</w:t>
      </w:r>
    </w:p>
    <w:p w:rsidR="009626F2" w:rsidRPr="009626F2" w:rsidRDefault="009626F2" w:rsidP="00CC0C3F">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626F2">
        <w:rPr>
          <w:rFonts w:ascii="Times New Roman" w:hAnsi="Times New Roman" w:cs="Times New Roman"/>
          <w:sz w:val="28"/>
          <w:szCs w:val="28"/>
        </w:rPr>
        <w:t xml:space="preserve">) тематическое  планирование  </w:t>
      </w:r>
    </w:p>
    <w:p w:rsidR="009626F2" w:rsidRPr="009626F2" w:rsidRDefault="009626F2" w:rsidP="009626F2">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lastRenderedPageBreak/>
        <w:t xml:space="preserve">В данном разделе ООП ООО приводится основное содержание курсов по всем </w:t>
      </w:r>
    </w:p>
    <w:p w:rsidR="009626F2" w:rsidRDefault="009626F2" w:rsidP="00C56DD7">
      <w:pPr>
        <w:spacing w:after="0" w:line="240" w:lineRule="auto"/>
        <w:rPr>
          <w:rFonts w:ascii="Times New Roman" w:hAnsi="Times New Roman" w:cs="Times New Roman"/>
          <w:sz w:val="28"/>
          <w:szCs w:val="28"/>
        </w:rPr>
      </w:pPr>
      <w:r w:rsidRPr="009626F2">
        <w:rPr>
          <w:rFonts w:ascii="Times New Roman" w:hAnsi="Times New Roman" w:cs="Times New Roman"/>
          <w:sz w:val="28"/>
          <w:szCs w:val="28"/>
        </w:rPr>
        <w:t xml:space="preserve">обязательным  предметам  на  </w:t>
      </w:r>
      <w:r>
        <w:rPr>
          <w:rFonts w:ascii="Times New Roman" w:hAnsi="Times New Roman" w:cs="Times New Roman"/>
          <w:sz w:val="28"/>
          <w:szCs w:val="28"/>
        </w:rPr>
        <w:t>уровне</w:t>
      </w:r>
      <w:r w:rsidRPr="009626F2">
        <w:rPr>
          <w:rFonts w:ascii="Times New Roman" w:hAnsi="Times New Roman" w:cs="Times New Roman"/>
          <w:sz w:val="28"/>
          <w:szCs w:val="28"/>
        </w:rPr>
        <w:t xml:space="preserve">  основного  общего  образования,  кото</w:t>
      </w:r>
      <w:r w:rsidR="000C65CF">
        <w:rPr>
          <w:rFonts w:ascii="Times New Roman" w:hAnsi="Times New Roman" w:cs="Times New Roman"/>
          <w:sz w:val="28"/>
          <w:szCs w:val="28"/>
        </w:rPr>
        <w:t xml:space="preserve">рое </w:t>
      </w:r>
      <w:r w:rsidRPr="009626F2">
        <w:rPr>
          <w:rFonts w:ascii="Times New Roman" w:hAnsi="Times New Roman" w:cs="Times New Roman"/>
          <w:sz w:val="28"/>
          <w:szCs w:val="28"/>
        </w:rPr>
        <w:t>должно  быть  в  полном  объёме  отражено  в  соответствующих  разделах  раб</w:t>
      </w:r>
      <w:r w:rsidRPr="009626F2">
        <w:rPr>
          <w:rFonts w:ascii="Times New Roman" w:hAnsi="Times New Roman" w:cs="Times New Roman"/>
          <w:sz w:val="28"/>
          <w:szCs w:val="28"/>
        </w:rPr>
        <w:t>о</w:t>
      </w:r>
      <w:r>
        <w:rPr>
          <w:rFonts w:ascii="Times New Roman" w:hAnsi="Times New Roman" w:cs="Times New Roman"/>
          <w:sz w:val="28"/>
          <w:szCs w:val="28"/>
        </w:rPr>
        <w:t xml:space="preserve">чих </w:t>
      </w:r>
      <w:r w:rsidRPr="009626F2">
        <w:rPr>
          <w:rFonts w:ascii="Times New Roman" w:hAnsi="Times New Roman" w:cs="Times New Roman"/>
          <w:sz w:val="28"/>
          <w:szCs w:val="28"/>
        </w:rPr>
        <w:t>про</w:t>
      </w:r>
      <w:r>
        <w:rPr>
          <w:rFonts w:ascii="Times New Roman" w:hAnsi="Times New Roman" w:cs="Times New Roman"/>
          <w:sz w:val="28"/>
          <w:szCs w:val="28"/>
        </w:rPr>
        <w:t>грамм учебных предметов, курсов.</w:t>
      </w:r>
    </w:p>
    <w:p w:rsidR="00C56DD7" w:rsidRPr="009626F2" w:rsidRDefault="00C56DD7" w:rsidP="00C56DD7">
      <w:pPr>
        <w:spacing w:after="0" w:line="240" w:lineRule="auto"/>
        <w:rPr>
          <w:rFonts w:ascii="Times New Roman" w:hAnsi="Times New Roman" w:cs="Times New Roman"/>
          <w:sz w:val="28"/>
          <w:szCs w:val="28"/>
        </w:rPr>
      </w:pPr>
      <w:r w:rsidRPr="00C56DD7">
        <w:rPr>
          <w:rFonts w:ascii="Times New Roman" w:hAnsi="Times New Roman" w:cs="Times New Roman"/>
          <w:b/>
          <w:sz w:val="28"/>
          <w:szCs w:val="28"/>
        </w:rPr>
        <w:t xml:space="preserve">             </w:t>
      </w:r>
    </w:p>
    <w:p w:rsidR="00D23E03" w:rsidRPr="00D23E03" w:rsidRDefault="00D23E03" w:rsidP="00D23E03">
      <w:pPr>
        <w:spacing w:after="0" w:line="240" w:lineRule="auto"/>
        <w:jc w:val="center"/>
        <w:rPr>
          <w:rFonts w:ascii="Times New Roman" w:hAnsi="Times New Roman" w:cs="Times New Roman"/>
          <w:b/>
          <w:sz w:val="28"/>
          <w:szCs w:val="28"/>
        </w:rPr>
      </w:pPr>
      <w:r w:rsidRPr="00D23E03">
        <w:rPr>
          <w:rFonts w:ascii="Times New Roman" w:hAnsi="Times New Roman" w:cs="Times New Roman"/>
          <w:b/>
          <w:sz w:val="28"/>
          <w:szCs w:val="28"/>
        </w:rPr>
        <w:t>2.2.2. Основное содержание учебных предметов на уровне основного общего образования</w:t>
      </w:r>
      <w:bookmarkEnd w:id="94"/>
      <w:bookmarkEnd w:id="95"/>
    </w:p>
    <w:p w:rsidR="00D23E03" w:rsidRPr="00D23E03" w:rsidRDefault="00D23E03" w:rsidP="00D23E03">
      <w:pPr>
        <w:spacing w:after="0" w:line="240" w:lineRule="auto"/>
        <w:rPr>
          <w:rFonts w:ascii="Times New Roman" w:hAnsi="Times New Roman" w:cs="Times New Roman"/>
          <w:b/>
          <w:sz w:val="28"/>
          <w:szCs w:val="28"/>
        </w:rPr>
      </w:pPr>
      <w:bookmarkStart w:id="96" w:name="_Toc409691669"/>
      <w:bookmarkStart w:id="97" w:name="_Toc410653994"/>
      <w:bookmarkStart w:id="98" w:name="_Toc414553181"/>
      <w:r w:rsidRPr="00D23E03">
        <w:rPr>
          <w:rFonts w:ascii="Times New Roman" w:hAnsi="Times New Roman" w:cs="Times New Roman"/>
          <w:b/>
          <w:sz w:val="28"/>
          <w:szCs w:val="28"/>
        </w:rPr>
        <w:t>2.2.2.1. Русский язык</w:t>
      </w:r>
      <w:bookmarkEnd w:id="96"/>
      <w:bookmarkEnd w:id="97"/>
      <w:bookmarkEnd w:id="98"/>
    </w:p>
    <w:p w:rsidR="00D23E03" w:rsidRPr="00D23E03" w:rsidRDefault="00D23E03" w:rsidP="00CC0C3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w:t>
      </w:r>
      <w:r w:rsidRPr="00D23E03">
        <w:rPr>
          <w:rFonts w:ascii="Times New Roman" w:hAnsi="Times New Roman" w:cs="Times New Roman"/>
          <w:sz w:val="28"/>
          <w:szCs w:val="28"/>
        </w:rPr>
        <w:t>е</w:t>
      </w:r>
      <w:r w:rsidRPr="00D23E03">
        <w:rPr>
          <w:rFonts w:ascii="Times New Roman" w:hAnsi="Times New Roman" w:cs="Times New Roman"/>
          <w:sz w:val="28"/>
          <w:szCs w:val="28"/>
        </w:rPr>
        <w:t>ния. Изучение предмета «Русский язык» на уровне основного общего образов</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ния нацелено на личностное развитие </w:t>
      </w:r>
      <w:proofErr w:type="gramStart"/>
      <w:r w:rsidRPr="00D23E03">
        <w:rPr>
          <w:rFonts w:ascii="Times New Roman" w:hAnsi="Times New Roman" w:cs="Times New Roman"/>
          <w:sz w:val="28"/>
          <w:szCs w:val="28"/>
        </w:rPr>
        <w:t>обучающихся</w:t>
      </w:r>
      <w:proofErr w:type="gramEnd"/>
      <w:r w:rsidRPr="00D23E03">
        <w:rPr>
          <w:rFonts w:ascii="Times New Roman" w:hAnsi="Times New Roman" w:cs="Times New Roman"/>
          <w:sz w:val="28"/>
          <w:szCs w:val="28"/>
        </w:rPr>
        <w:t>, так как формирует пре</w:t>
      </w:r>
      <w:r w:rsidRPr="00D23E03">
        <w:rPr>
          <w:rFonts w:ascii="Times New Roman" w:hAnsi="Times New Roman" w:cs="Times New Roman"/>
          <w:sz w:val="28"/>
          <w:szCs w:val="28"/>
        </w:rPr>
        <w:t>д</w:t>
      </w:r>
      <w:r w:rsidRPr="00D23E03">
        <w:rPr>
          <w:rFonts w:ascii="Times New Roman" w:hAnsi="Times New Roman" w:cs="Times New Roman"/>
          <w:sz w:val="28"/>
          <w:szCs w:val="28"/>
        </w:rPr>
        <w:t>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D23E03" w:rsidRPr="00D23E03" w:rsidRDefault="00D23E03" w:rsidP="00CC0C3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D23E03" w:rsidRPr="00D23E03" w:rsidRDefault="00D23E03" w:rsidP="00CC0C3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русского языка направлено на развитие и совершенствование комм</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никативной компетенции (включая языковой, речевой и </w:t>
      </w:r>
      <w:proofErr w:type="gramStart"/>
      <w:r w:rsidRPr="00D23E03">
        <w:rPr>
          <w:rFonts w:ascii="Times New Roman" w:hAnsi="Times New Roman" w:cs="Times New Roman"/>
          <w:sz w:val="28"/>
          <w:szCs w:val="28"/>
        </w:rPr>
        <w:t>социолингвистический</w:t>
      </w:r>
      <w:proofErr w:type="gramEnd"/>
      <w:r w:rsidRPr="00D23E03">
        <w:rPr>
          <w:rFonts w:ascii="Times New Roman" w:hAnsi="Times New Roman" w:cs="Times New Roman"/>
          <w:sz w:val="28"/>
          <w:szCs w:val="28"/>
        </w:rPr>
        <w:t xml:space="preserve"> ее компоненты), лингвистической (языковедческой), а также культуроведческой компетенций.</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w:t>
      </w:r>
      <w:r w:rsidRPr="00D23E03">
        <w:rPr>
          <w:rFonts w:ascii="Times New Roman" w:hAnsi="Times New Roman" w:cs="Times New Roman"/>
          <w:sz w:val="28"/>
          <w:szCs w:val="28"/>
        </w:rPr>
        <w:t>ь</w:t>
      </w:r>
      <w:r w:rsidRPr="00D23E03">
        <w:rPr>
          <w:rFonts w:ascii="Times New Roman" w:hAnsi="Times New Roman" w:cs="Times New Roman"/>
          <w:sz w:val="28"/>
          <w:szCs w:val="28"/>
        </w:rPr>
        <w:t>зования языка в различных сферах и ситуациях общения, соответствующих оп</w:t>
      </w:r>
      <w:r w:rsidRPr="00D23E03">
        <w:rPr>
          <w:rFonts w:ascii="Times New Roman" w:hAnsi="Times New Roman" w:cs="Times New Roman"/>
          <w:sz w:val="28"/>
          <w:szCs w:val="28"/>
        </w:rPr>
        <w:t>ы</w:t>
      </w:r>
      <w:r w:rsidRPr="00D23E03">
        <w:rPr>
          <w:rFonts w:ascii="Times New Roman" w:hAnsi="Times New Roman" w:cs="Times New Roman"/>
          <w:sz w:val="28"/>
          <w:szCs w:val="28"/>
        </w:rPr>
        <w:t>ту, интересам, психологическим особенностям обучающихся основной школы.</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Лингвистическая (языковедческая) компетенция – способность получать и и</w:t>
      </w:r>
      <w:r w:rsidRPr="00D23E03">
        <w:rPr>
          <w:rFonts w:ascii="Times New Roman" w:hAnsi="Times New Roman" w:cs="Times New Roman"/>
          <w:sz w:val="28"/>
          <w:szCs w:val="28"/>
        </w:rPr>
        <w:t>с</w:t>
      </w:r>
      <w:r w:rsidRPr="00D23E03">
        <w:rPr>
          <w:rFonts w:ascii="Times New Roman" w:hAnsi="Times New Roman" w:cs="Times New Roman"/>
          <w:sz w:val="28"/>
          <w:szCs w:val="28"/>
        </w:rPr>
        <w:t>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w:t>
      </w:r>
      <w:r w:rsidRPr="00D23E03">
        <w:rPr>
          <w:rFonts w:ascii="Times New Roman" w:hAnsi="Times New Roman" w:cs="Times New Roman"/>
          <w:sz w:val="28"/>
          <w:szCs w:val="28"/>
        </w:rPr>
        <w:t>и</w:t>
      </w:r>
      <w:r w:rsidRPr="00D23E03">
        <w:rPr>
          <w:rFonts w:ascii="Times New Roman" w:hAnsi="Times New Roman" w:cs="Times New Roman"/>
          <w:sz w:val="28"/>
          <w:szCs w:val="28"/>
        </w:rPr>
        <w:t>стическими словарями.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Культуроведческая компетенция – осознание языка как формы выражения нац</w:t>
      </w:r>
      <w:r w:rsidRPr="00D23E03">
        <w:rPr>
          <w:rFonts w:ascii="Times New Roman" w:hAnsi="Times New Roman" w:cs="Times New Roman"/>
          <w:sz w:val="28"/>
          <w:szCs w:val="28"/>
        </w:rPr>
        <w:t>и</w:t>
      </w:r>
      <w:r w:rsidRPr="00D23E03">
        <w:rPr>
          <w:rFonts w:ascii="Times New Roman" w:hAnsi="Times New Roman" w:cs="Times New Roman"/>
          <w:sz w:val="28"/>
          <w:szCs w:val="28"/>
        </w:rPr>
        <w:t>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Владение русским языком, умение общаться, добиваться успеха в процессе ко</w:t>
      </w:r>
      <w:r w:rsidRPr="00D23E03">
        <w:rPr>
          <w:rFonts w:ascii="Times New Roman" w:hAnsi="Times New Roman" w:cs="Times New Roman"/>
          <w:sz w:val="28"/>
          <w:szCs w:val="28"/>
        </w:rPr>
        <w:t>м</w:t>
      </w:r>
      <w:r w:rsidRPr="00D23E03">
        <w:rPr>
          <w:rFonts w:ascii="Times New Roman" w:hAnsi="Times New Roman" w:cs="Times New Roman"/>
          <w:sz w:val="28"/>
          <w:szCs w:val="28"/>
        </w:rPr>
        <w:t>муникации являются теми характеристиками личности, которые во многом определяют достижения обучающихся практически во всех областях жизни, сп</w:t>
      </w:r>
      <w:r w:rsidRPr="00D23E03">
        <w:rPr>
          <w:rFonts w:ascii="Times New Roman" w:hAnsi="Times New Roman" w:cs="Times New Roman"/>
          <w:sz w:val="28"/>
          <w:szCs w:val="28"/>
        </w:rPr>
        <w:t>о</w:t>
      </w:r>
      <w:r w:rsidRPr="00D23E03">
        <w:rPr>
          <w:rFonts w:ascii="Times New Roman" w:hAnsi="Times New Roman" w:cs="Times New Roman"/>
          <w:sz w:val="28"/>
          <w:szCs w:val="28"/>
        </w:rPr>
        <w:t>собствуют их социальной адаптации к изменяющимся условиям современного мира.</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w:t>
      </w:r>
      <w:r w:rsidRPr="00D23E03">
        <w:rPr>
          <w:rFonts w:ascii="Times New Roman" w:hAnsi="Times New Roman" w:cs="Times New Roman"/>
          <w:sz w:val="28"/>
          <w:szCs w:val="28"/>
        </w:rPr>
        <w:t>с</w:t>
      </w:r>
      <w:r w:rsidRPr="00D23E03">
        <w:rPr>
          <w:rFonts w:ascii="Times New Roman" w:hAnsi="Times New Roman" w:cs="Times New Roman"/>
          <w:sz w:val="28"/>
          <w:szCs w:val="28"/>
        </w:rPr>
        <w:t>новы, необходимые для изучения иностранных языков.</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Целью реализации основной образовательной программы основного общего о</w:t>
      </w:r>
      <w:r w:rsidRPr="00D23E03">
        <w:rPr>
          <w:rFonts w:ascii="Times New Roman" w:hAnsi="Times New Roman" w:cs="Times New Roman"/>
          <w:sz w:val="28"/>
          <w:szCs w:val="28"/>
        </w:rPr>
        <w:t>б</w:t>
      </w:r>
      <w:r w:rsidRPr="00D23E03">
        <w:rPr>
          <w:rFonts w:ascii="Times New Roman" w:hAnsi="Times New Roman" w:cs="Times New Roman"/>
          <w:sz w:val="28"/>
          <w:szCs w:val="28"/>
        </w:rPr>
        <w:t>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w:t>
      </w:r>
      <w:r w:rsidRPr="00D23E03">
        <w:rPr>
          <w:rFonts w:ascii="Times New Roman" w:hAnsi="Times New Roman" w:cs="Times New Roman"/>
          <w:sz w:val="28"/>
          <w:szCs w:val="28"/>
        </w:rPr>
        <w:t>у</w:t>
      </w:r>
      <w:r w:rsidRPr="00D23E03">
        <w:rPr>
          <w:rFonts w:ascii="Times New Roman" w:hAnsi="Times New Roman" w:cs="Times New Roman"/>
          <w:sz w:val="28"/>
          <w:szCs w:val="28"/>
        </w:rPr>
        <w:t>дарственным образовательным стандартом основного общего образования.</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Главными </w:t>
      </w:r>
      <w:r w:rsidRPr="00CC0C3F">
        <w:rPr>
          <w:rFonts w:ascii="Times New Roman" w:hAnsi="Times New Roman" w:cs="Times New Roman"/>
          <w:b/>
          <w:sz w:val="28"/>
          <w:szCs w:val="28"/>
        </w:rPr>
        <w:t>задачами</w:t>
      </w:r>
      <w:r w:rsidRPr="00D23E03">
        <w:rPr>
          <w:rFonts w:ascii="Times New Roman" w:hAnsi="Times New Roman" w:cs="Times New Roman"/>
          <w:sz w:val="28"/>
          <w:szCs w:val="28"/>
        </w:rPr>
        <w:t xml:space="preserve"> реализации Программы</w:t>
      </w:r>
      <w:r w:rsidRPr="00D23E03" w:rsidDel="003C333A">
        <w:rPr>
          <w:rFonts w:ascii="Times New Roman" w:hAnsi="Times New Roman" w:cs="Times New Roman"/>
          <w:sz w:val="28"/>
          <w:szCs w:val="28"/>
        </w:rPr>
        <w:t xml:space="preserve"> </w:t>
      </w:r>
      <w:r w:rsidRPr="00D23E03">
        <w:rPr>
          <w:rFonts w:ascii="Times New Roman" w:hAnsi="Times New Roman" w:cs="Times New Roman"/>
          <w:sz w:val="28"/>
          <w:szCs w:val="28"/>
        </w:rPr>
        <w:t>являются:</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формирование у учащихся ценностного отношения к языку как хранителю 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туры, как государственному языку Российской Федерации, как языку межнаци</w:t>
      </w:r>
      <w:r w:rsidRPr="00D23E03">
        <w:rPr>
          <w:rFonts w:ascii="Times New Roman" w:hAnsi="Times New Roman" w:cs="Times New Roman"/>
          <w:sz w:val="28"/>
          <w:szCs w:val="28"/>
        </w:rPr>
        <w:t>о</w:t>
      </w:r>
      <w:r w:rsidRPr="00D23E03">
        <w:rPr>
          <w:rFonts w:ascii="Times New Roman" w:hAnsi="Times New Roman" w:cs="Times New Roman"/>
          <w:sz w:val="28"/>
          <w:szCs w:val="28"/>
        </w:rPr>
        <w:t>нального общения;</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базовых лингвистических понятий и их использование при анализе и оценке языковых фактов;</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овладение функциональной грамотностью и принципами нормативного испол</w:t>
      </w:r>
      <w:r w:rsidRPr="00D23E03">
        <w:rPr>
          <w:rFonts w:ascii="Times New Roman" w:hAnsi="Times New Roman" w:cs="Times New Roman"/>
          <w:sz w:val="28"/>
          <w:szCs w:val="28"/>
        </w:rPr>
        <w:t>ь</w:t>
      </w:r>
      <w:r w:rsidRPr="00D23E03">
        <w:rPr>
          <w:rFonts w:ascii="Times New Roman" w:hAnsi="Times New Roman" w:cs="Times New Roman"/>
          <w:sz w:val="28"/>
          <w:szCs w:val="28"/>
        </w:rPr>
        <w:t>зования языковых средств;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овладение основными видами речевой деятельности, использование возможн</w:t>
      </w:r>
      <w:r w:rsidRPr="00D23E03">
        <w:rPr>
          <w:rFonts w:ascii="Times New Roman" w:hAnsi="Times New Roman" w:cs="Times New Roman"/>
          <w:sz w:val="28"/>
          <w:szCs w:val="28"/>
        </w:rPr>
        <w:t>о</w:t>
      </w:r>
      <w:r w:rsidRPr="00D23E03">
        <w:rPr>
          <w:rFonts w:ascii="Times New Roman" w:hAnsi="Times New Roman" w:cs="Times New Roman"/>
          <w:sz w:val="28"/>
          <w:szCs w:val="28"/>
        </w:rPr>
        <w:t>стей языка как средства коммуникации и средства познания.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 процессе изучения предмета «Русский язык» создаются условия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для развития личности, ее духовно-нравственного и эмоционального соверше</w:t>
      </w:r>
      <w:r w:rsidR="00D23E03" w:rsidRPr="00D23E03">
        <w:rPr>
          <w:rFonts w:ascii="Times New Roman" w:hAnsi="Times New Roman" w:cs="Times New Roman"/>
          <w:sz w:val="28"/>
          <w:szCs w:val="28"/>
        </w:rPr>
        <w:t>н</w:t>
      </w:r>
      <w:r w:rsidR="00D23E03" w:rsidRPr="00D23E03">
        <w:rPr>
          <w:rFonts w:ascii="Times New Roman" w:hAnsi="Times New Roman" w:cs="Times New Roman"/>
          <w:sz w:val="28"/>
          <w:szCs w:val="28"/>
        </w:rPr>
        <w:t>ствования;</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для развития способностей, удовлетворения познавательных интересов, сам</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реализации обучающихся, в том числе лиц, проявивших выдающиеся способн</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сти;</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w:t>
      </w:r>
      <w:r w:rsidR="00D23E03" w:rsidRPr="00D23E03">
        <w:rPr>
          <w:rFonts w:ascii="Times New Roman" w:hAnsi="Times New Roman" w:cs="Times New Roman"/>
          <w:sz w:val="28"/>
          <w:szCs w:val="28"/>
        </w:rPr>
        <w:t>и</w:t>
      </w:r>
      <w:r w:rsidR="00D23E03" w:rsidRPr="00D23E03">
        <w:rPr>
          <w:rFonts w:ascii="Times New Roman" w:hAnsi="Times New Roman" w:cs="Times New Roman"/>
          <w:sz w:val="28"/>
          <w:szCs w:val="28"/>
        </w:rPr>
        <w:t>зации социальных проектов и программ;</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для знакомства </w:t>
      </w:r>
      <w:proofErr w:type="gramStart"/>
      <w:r w:rsidR="00D23E03" w:rsidRPr="00D23E03">
        <w:rPr>
          <w:rFonts w:ascii="Times New Roman" w:hAnsi="Times New Roman" w:cs="Times New Roman"/>
          <w:sz w:val="28"/>
          <w:szCs w:val="28"/>
        </w:rPr>
        <w:t>обучающихся</w:t>
      </w:r>
      <w:proofErr w:type="gramEnd"/>
      <w:r w:rsidR="00D23E03" w:rsidRPr="00D23E03">
        <w:rPr>
          <w:rFonts w:ascii="Times New Roman" w:hAnsi="Times New Roman" w:cs="Times New Roman"/>
          <w:sz w:val="28"/>
          <w:szCs w:val="28"/>
        </w:rPr>
        <w:t xml:space="preserve"> с методами научного познания; </w:t>
      </w:r>
    </w:p>
    <w:p w:rsidR="00CC0C3F"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для формирования у </w:t>
      </w:r>
      <w:proofErr w:type="gramStart"/>
      <w:r w:rsidR="00D23E03" w:rsidRPr="00D23E03">
        <w:rPr>
          <w:rFonts w:ascii="Times New Roman" w:hAnsi="Times New Roman" w:cs="Times New Roman"/>
          <w:sz w:val="28"/>
          <w:szCs w:val="28"/>
        </w:rPr>
        <w:t>обучающихся</w:t>
      </w:r>
      <w:proofErr w:type="gramEnd"/>
      <w:r w:rsidR="00D23E03" w:rsidRPr="00D23E03">
        <w:rPr>
          <w:rFonts w:ascii="Times New Roman" w:hAnsi="Times New Roman" w:cs="Times New Roman"/>
          <w:sz w:val="28"/>
          <w:szCs w:val="28"/>
        </w:rPr>
        <w:t xml:space="preserve"> опыта с</w:t>
      </w:r>
      <w:r w:rsidR="00CC0C3F">
        <w:rPr>
          <w:rFonts w:ascii="Times New Roman" w:hAnsi="Times New Roman" w:cs="Times New Roman"/>
          <w:sz w:val="28"/>
          <w:szCs w:val="28"/>
        </w:rPr>
        <w:t xml:space="preserve">амостоятельной образовательной,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общественной, проектно-исследовательской и художественной деятельности;</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для овладения обучающимися ключевыми компетенциями, составляющими о</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нову дальнейшего успешного образования и ориентации в мире профессий.</w:t>
      </w:r>
    </w:p>
    <w:p w:rsidR="00F908EB" w:rsidRPr="00F908EB" w:rsidRDefault="00D23E03" w:rsidP="00F908EB">
      <w:pPr>
        <w:spacing w:after="0" w:line="240" w:lineRule="auto"/>
        <w:rPr>
          <w:rFonts w:ascii="Times New Roman" w:hAnsi="Times New Roman" w:cs="Times New Roman"/>
          <w:b/>
          <w:sz w:val="28"/>
          <w:szCs w:val="28"/>
        </w:rPr>
      </w:pPr>
      <w:bookmarkStart w:id="99" w:name="_Toc287934280"/>
      <w:bookmarkStart w:id="100" w:name="_Toc414553182"/>
      <w:r w:rsidRPr="00F908EB">
        <w:rPr>
          <w:rFonts w:ascii="Times New Roman" w:hAnsi="Times New Roman" w:cs="Times New Roman"/>
          <w:b/>
          <w:sz w:val="28"/>
          <w:szCs w:val="28"/>
        </w:rPr>
        <w:t>Речь. Речевая деятельность</w:t>
      </w:r>
      <w:bookmarkEnd w:id="99"/>
      <w:bookmarkEnd w:id="100"/>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B708A8">
        <w:rPr>
          <w:rFonts w:ascii="Times New Roman" w:hAnsi="Times New Roman"/>
          <w:sz w:val="28"/>
          <w:szCs w:val="28"/>
        </w:rPr>
        <w:t xml:space="preserve">Основные жанры разговорной речи (рассказ, беседа, спор); научного стиля и устной научной речи (отзыв, выступление, </w:t>
      </w:r>
      <w:r w:rsidRPr="00B708A8">
        <w:rPr>
          <w:rFonts w:ascii="Times New Roman" w:hAnsi="Times New Roman"/>
          <w:i/>
          <w:sz w:val="28"/>
          <w:szCs w:val="28"/>
        </w:rPr>
        <w:t>тез</w:t>
      </w:r>
      <w:r w:rsidRPr="00B708A8">
        <w:rPr>
          <w:rFonts w:ascii="Times New Roman" w:hAnsi="Times New Roman"/>
          <w:i/>
          <w:sz w:val="28"/>
          <w:szCs w:val="28"/>
        </w:rPr>
        <w:t>и</w:t>
      </w:r>
      <w:r w:rsidRPr="00B708A8">
        <w:rPr>
          <w:rFonts w:ascii="Times New Roman" w:hAnsi="Times New Roman"/>
          <w:i/>
          <w:sz w:val="28"/>
          <w:szCs w:val="28"/>
        </w:rPr>
        <w:t>сы,</w:t>
      </w:r>
      <w:r w:rsidRPr="00B708A8">
        <w:rPr>
          <w:rFonts w:ascii="Times New Roman" w:hAnsi="Times New Roman"/>
          <w:sz w:val="28"/>
          <w:szCs w:val="28"/>
        </w:rPr>
        <w:t xml:space="preserve"> </w:t>
      </w:r>
      <w:r w:rsidRPr="00B708A8">
        <w:rPr>
          <w:rFonts w:ascii="Times New Roman" w:hAnsi="Times New Roman"/>
          <w:i/>
          <w:sz w:val="28"/>
          <w:szCs w:val="28"/>
        </w:rPr>
        <w:t xml:space="preserve">доклад, </w:t>
      </w:r>
      <w:r w:rsidRPr="00B708A8">
        <w:rPr>
          <w:rFonts w:ascii="Times New Roman" w:hAnsi="Times New Roman"/>
          <w:sz w:val="28"/>
          <w:szCs w:val="28"/>
        </w:rPr>
        <w:t xml:space="preserve">дискуссия, </w:t>
      </w:r>
      <w:r w:rsidRPr="00B708A8">
        <w:rPr>
          <w:rFonts w:ascii="Times New Roman" w:hAnsi="Times New Roman"/>
          <w:i/>
          <w:sz w:val="28"/>
          <w:szCs w:val="28"/>
        </w:rPr>
        <w:t>реферат, статья, рецензия</w:t>
      </w:r>
      <w:r w:rsidRPr="00B708A8">
        <w:rPr>
          <w:rFonts w:ascii="Times New Roman" w:hAnsi="Times New Roman"/>
          <w:sz w:val="28"/>
          <w:szCs w:val="28"/>
        </w:rPr>
        <w:t xml:space="preserve">); публицистического стиля и устной публичной речи (выступление, обсуждение, </w:t>
      </w:r>
      <w:r w:rsidRPr="00B708A8">
        <w:rPr>
          <w:rFonts w:ascii="Times New Roman" w:hAnsi="Times New Roman"/>
          <w:i/>
          <w:sz w:val="28"/>
          <w:szCs w:val="28"/>
        </w:rPr>
        <w:t>статья, интервью, очерк</w:t>
      </w:r>
      <w:r w:rsidRPr="00B708A8">
        <w:rPr>
          <w:rFonts w:ascii="Times New Roman" w:hAnsi="Times New Roman"/>
          <w:sz w:val="28"/>
          <w:szCs w:val="28"/>
        </w:rPr>
        <w:t xml:space="preserve">); официально-делового стиля (расписка, </w:t>
      </w:r>
      <w:r w:rsidRPr="00B708A8">
        <w:rPr>
          <w:rFonts w:ascii="Times New Roman" w:hAnsi="Times New Roman"/>
          <w:i/>
          <w:sz w:val="28"/>
          <w:szCs w:val="28"/>
        </w:rPr>
        <w:t>доверенность,</w:t>
      </w:r>
      <w:r w:rsidRPr="00B708A8">
        <w:rPr>
          <w:rFonts w:ascii="Times New Roman" w:hAnsi="Times New Roman"/>
          <w:sz w:val="28"/>
          <w:szCs w:val="28"/>
        </w:rPr>
        <w:t xml:space="preserve"> заявление, </w:t>
      </w:r>
      <w:r w:rsidRPr="00B708A8">
        <w:rPr>
          <w:rFonts w:ascii="Times New Roman" w:hAnsi="Times New Roman"/>
          <w:i/>
          <w:sz w:val="28"/>
          <w:szCs w:val="28"/>
        </w:rPr>
        <w:t>резюме</w:t>
      </w:r>
      <w:r w:rsidRPr="00B708A8">
        <w:rPr>
          <w:rFonts w:ascii="Times New Roman" w:hAnsi="Times New Roman"/>
          <w:sz w:val="28"/>
          <w:szCs w:val="28"/>
        </w:rPr>
        <w:t>).</w:t>
      </w:r>
      <w:proofErr w:type="gramEnd"/>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708A8">
        <w:rPr>
          <w:rFonts w:ascii="Times New Roman" w:hAnsi="Times New Roman"/>
          <w:i/>
          <w:sz w:val="28"/>
          <w:szCs w:val="28"/>
        </w:rPr>
        <w:t xml:space="preserve">избыточная </w:t>
      </w:r>
      <w:r w:rsidRPr="00B708A8">
        <w:rPr>
          <w:rFonts w:ascii="Times New Roman" w:hAnsi="Times New Roman"/>
          <w:sz w:val="28"/>
          <w:szCs w:val="28"/>
        </w:rPr>
        <w:t>информация. Функционально-смысловые типы текста (повествование, описание, рассуждение)</w:t>
      </w:r>
      <w:r w:rsidRPr="00B708A8">
        <w:rPr>
          <w:rFonts w:ascii="Times New Roman" w:hAnsi="Times New Roman"/>
          <w:i/>
          <w:sz w:val="28"/>
          <w:szCs w:val="28"/>
        </w:rPr>
        <w:t>.</w:t>
      </w:r>
      <w:r w:rsidRPr="00B708A8">
        <w:rPr>
          <w:rFonts w:ascii="Times New Roman" w:hAnsi="Times New Roman"/>
          <w:sz w:val="28"/>
          <w:szCs w:val="28"/>
        </w:rPr>
        <w:t xml:space="preserve"> </w:t>
      </w:r>
      <w:r w:rsidRPr="00B708A8">
        <w:rPr>
          <w:rFonts w:ascii="Times New Roman" w:hAnsi="Times New Roman"/>
          <w:i/>
          <w:sz w:val="28"/>
          <w:szCs w:val="28"/>
        </w:rPr>
        <w:t xml:space="preserve">Тексты смешанного типа. </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Специфика художественного текста.</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 xml:space="preserve">Анализ текста. </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lastRenderedPageBreak/>
        <w:t>Виды речевой деятельности (говорение, аудирование, письмо, чтение).</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Речевая ситуация и ее компоненты (место, время, тема, цель, условия о</w:t>
      </w:r>
      <w:r w:rsidRPr="00B708A8">
        <w:rPr>
          <w:rFonts w:ascii="Times New Roman" w:hAnsi="Times New Roman"/>
          <w:sz w:val="28"/>
          <w:szCs w:val="28"/>
        </w:rPr>
        <w:t>б</w:t>
      </w:r>
      <w:r w:rsidRPr="00B708A8">
        <w:rPr>
          <w:rFonts w:ascii="Times New Roman" w:hAnsi="Times New Roman"/>
          <w:sz w:val="28"/>
          <w:szCs w:val="28"/>
        </w:rPr>
        <w:t>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w:t>
      </w:r>
      <w:r w:rsidRPr="00B708A8">
        <w:rPr>
          <w:rFonts w:ascii="Times New Roman" w:hAnsi="Times New Roman"/>
          <w:sz w:val="28"/>
          <w:szCs w:val="28"/>
        </w:rPr>
        <w:t>е</w:t>
      </w:r>
      <w:r w:rsidRPr="00B708A8">
        <w:rPr>
          <w:rFonts w:ascii="Times New Roman" w:hAnsi="Times New Roman"/>
          <w:sz w:val="28"/>
          <w:szCs w:val="28"/>
        </w:rPr>
        <w:t>ние, дискуссия.</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w:t>
      </w:r>
      <w:r w:rsidRPr="00B708A8">
        <w:rPr>
          <w:rFonts w:ascii="Times New Roman" w:hAnsi="Times New Roman"/>
          <w:sz w:val="28"/>
          <w:szCs w:val="28"/>
        </w:rPr>
        <w:t>н</w:t>
      </w:r>
      <w:r w:rsidRPr="00B708A8">
        <w:rPr>
          <w:rFonts w:ascii="Times New Roman" w:hAnsi="Times New Roman"/>
          <w:sz w:val="28"/>
          <w:szCs w:val="28"/>
        </w:rPr>
        <w:t>ными источниками, включая СМИ и ресурсы Интернета.</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Информационная переработка текста (план, конспект, аннотация).</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Изложение содержания прослушанного или прочитанного текста (подро</w:t>
      </w:r>
      <w:r w:rsidRPr="00B708A8">
        <w:rPr>
          <w:rFonts w:ascii="Times New Roman" w:hAnsi="Times New Roman"/>
          <w:sz w:val="28"/>
          <w:szCs w:val="28"/>
        </w:rPr>
        <w:t>б</w:t>
      </w:r>
      <w:r w:rsidRPr="00B708A8">
        <w:rPr>
          <w:rFonts w:ascii="Times New Roman" w:hAnsi="Times New Roman"/>
          <w:sz w:val="28"/>
          <w:szCs w:val="28"/>
        </w:rPr>
        <w:t xml:space="preserve">ное, сжатое, выборочное). </w:t>
      </w:r>
    </w:p>
    <w:p w:rsidR="000A4BEE" w:rsidRPr="00B708A8" w:rsidRDefault="00F908EB" w:rsidP="007E415F">
      <w:pPr>
        <w:spacing w:after="0" w:line="240" w:lineRule="auto"/>
        <w:ind w:firstLine="709"/>
        <w:jc w:val="both"/>
        <w:rPr>
          <w:rFonts w:ascii="Times New Roman" w:hAnsi="Times New Roman"/>
          <w:sz w:val="28"/>
          <w:szCs w:val="28"/>
        </w:rPr>
      </w:pPr>
      <w:r w:rsidRPr="00B708A8">
        <w:rPr>
          <w:rFonts w:ascii="Times New Roman" w:hAnsi="Times New Roman"/>
          <w:sz w:val="28"/>
          <w:szCs w:val="28"/>
        </w:rPr>
        <w:t>Написание сочинений, писем, текстов иных жанров.</w:t>
      </w:r>
    </w:p>
    <w:p w:rsidR="00D23E03" w:rsidRDefault="00D23E03" w:rsidP="000A4BEE">
      <w:pPr>
        <w:spacing w:after="0" w:line="240" w:lineRule="auto"/>
        <w:jc w:val="both"/>
        <w:rPr>
          <w:rFonts w:ascii="Times New Roman" w:hAnsi="Times New Roman" w:cs="Times New Roman"/>
          <w:b/>
          <w:sz w:val="28"/>
          <w:szCs w:val="28"/>
        </w:rPr>
      </w:pPr>
      <w:bookmarkStart w:id="101" w:name="_Toc287934281"/>
      <w:bookmarkStart w:id="102" w:name="_Toc414553183"/>
      <w:r w:rsidRPr="00F908EB">
        <w:rPr>
          <w:rFonts w:ascii="Times New Roman" w:hAnsi="Times New Roman" w:cs="Times New Roman"/>
          <w:b/>
          <w:sz w:val="28"/>
          <w:szCs w:val="28"/>
        </w:rPr>
        <w:t>Культура речи</w:t>
      </w:r>
      <w:bookmarkEnd w:id="101"/>
      <w:bookmarkEnd w:id="102"/>
    </w:p>
    <w:p w:rsidR="00F908EB" w:rsidRPr="00B708A8" w:rsidRDefault="00F908EB" w:rsidP="000A4BEE">
      <w:pPr>
        <w:spacing w:after="0" w:line="240" w:lineRule="auto"/>
        <w:ind w:firstLine="709"/>
        <w:jc w:val="both"/>
        <w:rPr>
          <w:rFonts w:ascii="Times New Roman" w:hAnsi="Times New Roman"/>
          <w:i/>
          <w:sz w:val="28"/>
          <w:szCs w:val="28"/>
        </w:rPr>
      </w:pPr>
      <w:r w:rsidRPr="00B708A8">
        <w:rPr>
          <w:rFonts w:ascii="Times New Roman" w:hAnsi="Times New Roman"/>
          <w:sz w:val="28"/>
          <w:szCs w:val="28"/>
        </w:rPr>
        <w:t xml:space="preserve">Культура речи и ее основные аспекты: нормативный, коммуникативный, этический. </w:t>
      </w:r>
      <w:r w:rsidRPr="00B708A8">
        <w:rPr>
          <w:rFonts w:ascii="Times New Roman" w:hAnsi="Times New Roman"/>
          <w:i/>
          <w:sz w:val="28"/>
          <w:szCs w:val="28"/>
        </w:rPr>
        <w:t>Основные критерии культуры речи.</w:t>
      </w:r>
    </w:p>
    <w:p w:rsidR="00F908EB" w:rsidRPr="00B708A8" w:rsidRDefault="00F908EB" w:rsidP="000A4BEE">
      <w:pPr>
        <w:spacing w:after="0" w:line="240" w:lineRule="auto"/>
        <w:ind w:firstLine="709"/>
        <w:jc w:val="both"/>
        <w:rPr>
          <w:rFonts w:ascii="Times New Roman" w:hAnsi="Times New Roman"/>
          <w:sz w:val="28"/>
          <w:szCs w:val="28"/>
        </w:rPr>
      </w:pPr>
      <w:r w:rsidRPr="00B708A8">
        <w:rPr>
          <w:rFonts w:ascii="Times New Roman" w:hAnsi="Times New Roman"/>
          <w:sz w:val="28"/>
          <w:szCs w:val="28"/>
        </w:rPr>
        <w:t>Языковая норма, ее функции. Основные виды норм русского литературн</w:t>
      </w:r>
      <w:r w:rsidRPr="00B708A8">
        <w:rPr>
          <w:rFonts w:ascii="Times New Roman" w:hAnsi="Times New Roman"/>
          <w:sz w:val="28"/>
          <w:szCs w:val="28"/>
        </w:rPr>
        <w:t>о</w:t>
      </w:r>
      <w:r w:rsidRPr="00B708A8">
        <w:rPr>
          <w:rFonts w:ascii="Times New Roman" w:hAnsi="Times New Roman"/>
          <w:sz w:val="28"/>
          <w:szCs w:val="28"/>
        </w:rPr>
        <w:t>го языка (орфоэпические, лексические, грамматические, стилистические, орф</w:t>
      </w:r>
      <w:r w:rsidRPr="00B708A8">
        <w:rPr>
          <w:rFonts w:ascii="Times New Roman" w:hAnsi="Times New Roman"/>
          <w:sz w:val="28"/>
          <w:szCs w:val="28"/>
        </w:rPr>
        <w:t>о</w:t>
      </w:r>
      <w:r w:rsidRPr="00B708A8">
        <w:rPr>
          <w:rFonts w:ascii="Times New Roman" w:hAnsi="Times New Roman"/>
          <w:sz w:val="28"/>
          <w:szCs w:val="28"/>
        </w:rPr>
        <w:t>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F908EB" w:rsidRPr="00B708A8" w:rsidRDefault="00F908EB" w:rsidP="000A4BEE">
      <w:pPr>
        <w:spacing w:after="0" w:line="240" w:lineRule="auto"/>
        <w:jc w:val="both"/>
        <w:rPr>
          <w:rFonts w:ascii="Times New Roman" w:hAnsi="Times New Roman"/>
          <w:sz w:val="28"/>
          <w:szCs w:val="28"/>
        </w:rPr>
      </w:pPr>
      <w:r w:rsidRPr="00B708A8">
        <w:rPr>
          <w:rFonts w:ascii="Times New Roman" w:hAnsi="Times New Roman"/>
          <w:sz w:val="28"/>
          <w:szCs w:val="28"/>
        </w:rPr>
        <w:t>Оценивание правильности, коммуникативных качеств и эффективности речи.</w:t>
      </w:r>
    </w:p>
    <w:p w:rsidR="00F908EB" w:rsidRPr="00F908EB" w:rsidRDefault="00F908EB" w:rsidP="007E415F">
      <w:pPr>
        <w:spacing w:after="0" w:line="240" w:lineRule="auto"/>
        <w:jc w:val="both"/>
        <w:rPr>
          <w:rFonts w:ascii="Times New Roman" w:hAnsi="Times New Roman" w:cs="Times New Roman"/>
          <w:b/>
          <w:sz w:val="28"/>
          <w:szCs w:val="28"/>
        </w:rPr>
      </w:pPr>
      <w:r w:rsidRPr="00B708A8">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B708A8">
        <w:rPr>
          <w:rFonts w:ascii="Times New Roman" w:hAnsi="Times New Roman"/>
          <w:i/>
          <w:sz w:val="28"/>
          <w:szCs w:val="28"/>
        </w:rPr>
        <w:t>Невербальные средства общения.</w:t>
      </w:r>
      <w:r w:rsidRPr="00B708A8">
        <w:rPr>
          <w:rFonts w:ascii="Times New Roman" w:hAnsi="Times New Roman"/>
          <w:sz w:val="28"/>
          <w:szCs w:val="28"/>
        </w:rPr>
        <w:t xml:space="preserve"> </w:t>
      </w:r>
      <w:r w:rsidRPr="00B708A8">
        <w:rPr>
          <w:rFonts w:ascii="Times New Roman" w:hAnsi="Times New Roman"/>
          <w:i/>
          <w:sz w:val="28"/>
          <w:szCs w:val="28"/>
        </w:rPr>
        <w:t>Межкультурная коммуникация.</w:t>
      </w:r>
    </w:p>
    <w:p w:rsidR="007E415F" w:rsidRPr="00F908EB" w:rsidRDefault="00D23E03" w:rsidP="00D23E03">
      <w:pPr>
        <w:spacing w:after="0" w:line="240" w:lineRule="auto"/>
        <w:rPr>
          <w:rFonts w:ascii="Times New Roman" w:hAnsi="Times New Roman" w:cs="Times New Roman"/>
          <w:b/>
          <w:sz w:val="28"/>
          <w:szCs w:val="28"/>
        </w:rPr>
      </w:pPr>
      <w:bookmarkStart w:id="103" w:name="_Toc287934282"/>
      <w:bookmarkStart w:id="104" w:name="_Toc414553184"/>
      <w:r w:rsidRPr="00F908EB">
        <w:rPr>
          <w:rFonts w:ascii="Times New Roman" w:hAnsi="Times New Roman" w:cs="Times New Roman"/>
          <w:b/>
          <w:sz w:val="28"/>
          <w:szCs w:val="28"/>
        </w:rPr>
        <w:t>Общие сведения о языке. Основные разделы науки о язык</w:t>
      </w:r>
      <w:bookmarkEnd w:id="103"/>
      <w:bookmarkEnd w:id="104"/>
      <w:r w:rsidR="007E415F">
        <w:rPr>
          <w:rFonts w:ascii="Times New Roman" w:hAnsi="Times New Roman" w:cs="Times New Roman"/>
          <w:b/>
          <w:sz w:val="28"/>
          <w:szCs w:val="28"/>
        </w:rPr>
        <w:t>е</w:t>
      </w:r>
    </w:p>
    <w:p w:rsidR="00D23E03" w:rsidRPr="00F908EB" w:rsidRDefault="00D23E03" w:rsidP="00D23E03">
      <w:pPr>
        <w:spacing w:after="0" w:line="240" w:lineRule="auto"/>
        <w:rPr>
          <w:rFonts w:ascii="Times New Roman" w:hAnsi="Times New Roman" w:cs="Times New Roman"/>
          <w:b/>
          <w:sz w:val="28"/>
          <w:szCs w:val="28"/>
        </w:rPr>
      </w:pPr>
      <w:bookmarkStart w:id="105" w:name="_Toc287934283"/>
      <w:bookmarkStart w:id="106" w:name="_Toc414553185"/>
      <w:r w:rsidRPr="00F908EB">
        <w:rPr>
          <w:rFonts w:ascii="Times New Roman" w:hAnsi="Times New Roman" w:cs="Times New Roman"/>
          <w:b/>
          <w:sz w:val="28"/>
          <w:szCs w:val="28"/>
        </w:rPr>
        <w:t>Общие сведения о языке</w:t>
      </w:r>
      <w:bookmarkEnd w:id="105"/>
      <w:bookmarkEnd w:id="106"/>
    </w:p>
    <w:p w:rsidR="00F908EB" w:rsidRPr="00B708A8" w:rsidRDefault="00F908EB" w:rsidP="007E415F">
      <w:pPr>
        <w:spacing w:after="0" w:line="240" w:lineRule="auto"/>
        <w:ind w:firstLine="709"/>
        <w:jc w:val="both"/>
        <w:rPr>
          <w:rFonts w:ascii="Times New Roman" w:hAnsi="Times New Roman"/>
          <w:sz w:val="28"/>
          <w:szCs w:val="28"/>
        </w:rPr>
      </w:pPr>
      <w:r w:rsidRPr="00B708A8">
        <w:rPr>
          <w:rFonts w:ascii="Times New Roman" w:hAnsi="Times New Roman"/>
          <w:sz w:val="28"/>
          <w:szCs w:val="28"/>
        </w:rP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w:t>
      </w:r>
      <w:r w:rsidR="007E415F">
        <w:rPr>
          <w:rFonts w:ascii="Times New Roman" w:hAnsi="Times New Roman"/>
          <w:sz w:val="28"/>
          <w:szCs w:val="28"/>
        </w:rPr>
        <w:t xml:space="preserve">язык как развивающееся явление. </w:t>
      </w:r>
      <w:r w:rsidRPr="00B708A8">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Взаимосвязь языка и культуры. Отражение в языке культуры и истории народа</w:t>
      </w:r>
      <w:r w:rsidRPr="00B708A8">
        <w:rPr>
          <w:rFonts w:ascii="Times New Roman" w:hAnsi="Times New Roman"/>
          <w:i/>
          <w:sz w:val="28"/>
          <w:szCs w:val="28"/>
        </w:rPr>
        <w:t>. Взаимообогащение языков народов России.</w:t>
      </w:r>
      <w:r w:rsidRPr="00B708A8">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w:t>
      </w:r>
      <w:r w:rsidRPr="00B708A8">
        <w:rPr>
          <w:rFonts w:ascii="Times New Roman" w:hAnsi="Times New Roman"/>
          <w:sz w:val="28"/>
          <w:szCs w:val="28"/>
        </w:rPr>
        <w:t>а</w:t>
      </w:r>
      <w:r w:rsidRPr="00B708A8">
        <w:rPr>
          <w:rFonts w:ascii="Times New Roman" w:hAnsi="Times New Roman"/>
          <w:sz w:val="28"/>
          <w:szCs w:val="28"/>
        </w:rPr>
        <w:t>чения в произведениях устного народного творчества, в художественной литер</w:t>
      </w:r>
      <w:r w:rsidRPr="00B708A8">
        <w:rPr>
          <w:rFonts w:ascii="Times New Roman" w:hAnsi="Times New Roman"/>
          <w:sz w:val="28"/>
          <w:szCs w:val="28"/>
        </w:rPr>
        <w:t>а</w:t>
      </w:r>
      <w:r w:rsidRPr="00B708A8">
        <w:rPr>
          <w:rFonts w:ascii="Times New Roman" w:hAnsi="Times New Roman"/>
          <w:sz w:val="28"/>
          <w:szCs w:val="28"/>
        </w:rPr>
        <w:t>туре и исторических текстах; объяснение их значения с помощью лингвистич</w:t>
      </w:r>
      <w:r w:rsidRPr="00B708A8">
        <w:rPr>
          <w:rFonts w:ascii="Times New Roman" w:hAnsi="Times New Roman"/>
          <w:sz w:val="28"/>
          <w:szCs w:val="28"/>
        </w:rPr>
        <w:t>е</w:t>
      </w:r>
      <w:r w:rsidRPr="00B708A8">
        <w:rPr>
          <w:rFonts w:ascii="Times New Roman" w:hAnsi="Times New Roman"/>
          <w:sz w:val="28"/>
          <w:szCs w:val="28"/>
        </w:rPr>
        <w:t>ских словарей. Пословицы, поговорки, афоризмы и крылатые слова.</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lastRenderedPageBreak/>
        <w:t>Русский язык – язык русской художественной литературы. Языковые ос</w:t>
      </w:r>
      <w:r w:rsidRPr="00B708A8">
        <w:rPr>
          <w:rFonts w:ascii="Times New Roman" w:hAnsi="Times New Roman"/>
          <w:sz w:val="28"/>
          <w:szCs w:val="28"/>
        </w:rPr>
        <w:t>о</w:t>
      </w:r>
      <w:r w:rsidRPr="00B708A8">
        <w:rPr>
          <w:rFonts w:ascii="Times New Roman" w:hAnsi="Times New Roman"/>
          <w:sz w:val="28"/>
          <w:szCs w:val="28"/>
        </w:rPr>
        <w:t xml:space="preserve">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Основные лингвистические словари. Работа со словарной статьей.</w:t>
      </w:r>
    </w:p>
    <w:p w:rsidR="00F908EB" w:rsidRPr="00F908EB"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i/>
          <w:sz w:val="28"/>
          <w:szCs w:val="28"/>
        </w:rPr>
        <w:t>Выдающиеся отечественные лингвисты.</w:t>
      </w:r>
      <w:r w:rsidRPr="00B708A8">
        <w:rPr>
          <w:rFonts w:ascii="Times New Roman" w:hAnsi="Times New Roman"/>
          <w:sz w:val="28"/>
          <w:szCs w:val="28"/>
        </w:rPr>
        <w:t xml:space="preserve"> </w:t>
      </w:r>
    </w:p>
    <w:p w:rsidR="00D23E03" w:rsidRPr="00F908EB" w:rsidRDefault="00D23E03" w:rsidP="00D23E03">
      <w:pPr>
        <w:spacing w:after="0" w:line="240" w:lineRule="auto"/>
        <w:rPr>
          <w:rFonts w:ascii="Times New Roman" w:hAnsi="Times New Roman" w:cs="Times New Roman"/>
          <w:b/>
          <w:sz w:val="28"/>
          <w:szCs w:val="28"/>
        </w:rPr>
      </w:pPr>
      <w:bookmarkStart w:id="107" w:name="_Toc287934284"/>
      <w:bookmarkStart w:id="108" w:name="_Toc414553186"/>
      <w:r w:rsidRPr="00F908EB">
        <w:rPr>
          <w:rFonts w:ascii="Times New Roman" w:hAnsi="Times New Roman" w:cs="Times New Roman"/>
          <w:b/>
          <w:sz w:val="28"/>
          <w:szCs w:val="28"/>
        </w:rPr>
        <w:t>Фонетика, орфоэпия и графика</w:t>
      </w:r>
      <w:bookmarkEnd w:id="107"/>
      <w:bookmarkEnd w:id="108"/>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Звуки речи. Система гласных звуков. Система согласных звуков. Изменение зв</w:t>
      </w:r>
      <w:r w:rsidRPr="00D23E03">
        <w:rPr>
          <w:rFonts w:ascii="Times New Roman" w:hAnsi="Times New Roman" w:cs="Times New Roman"/>
          <w:sz w:val="28"/>
          <w:szCs w:val="28"/>
        </w:rPr>
        <w:t>у</w:t>
      </w:r>
      <w:r w:rsidRPr="00D23E03">
        <w:rPr>
          <w:rFonts w:ascii="Times New Roman" w:hAnsi="Times New Roman" w:cs="Times New Roman"/>
          <w:sz w:val="28"/>
          <w:szCs w:val="28"/>
        </w:rPr>
        <w:t>ков в речевом потоке. Фонетическая транскрипция.  Слог. Ударение, его разн</w:t>
      </w:r>
      <w:r w:rsidRPr="00D23E03">
        <w:rPr>
          <w:rFonts w:ascii="Times New Roman" w:hAnsi="Times New Roman" w:cs="Times New Roman"/>
          <w:sz w:val="28"/>
          <w:szCs w:val="28"/>
        </w:rPr>
        <w:t>о</w:t>
      </w:r>
      <w:r w:rsidRPr="00D23E03">
        <w:rPr>
          <w:rFonts w:ascii="Times New Roman" w:hAnsi="Times New Roman" w:cs="Times New Roman"/>
          <w:sz w:val="28"/>
          <w:szCs w:val="28"/>
        </w:rPr>
        <w:t>местность, подвижность при формо- и словообразовании. Смыслоразличител</w:t>
      </w:r>
      <w:r w:rsidRPr="00D23E03">
        <w:rPr>
          <w:rFonts w:ascii="Times New Roman" w:hAnsi="Times New Roman" w:cs="Times New Roman"/>
          <w:sz w:val="28"/>
          <w:szCs w:val="28"/>
        </w:rPr>
        <w:t>ь</w:t>
      </w:r>
      <w:r w:rsidRPr="00D23E03">
        <w:rPr>
          <w:rFonts w:ascii="Times New Roman" w:hAnsi="Times New Roman" w:cs="Times New Roman"/>
          <w:sz w:val="28"/>
          <w:szCs w:val="28"/>
        </w:rPr>
        <w:t>ная роль ударения.  Фонетический анализ слова.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Соотношение звука и буквы. Состав русского алфавита, названия букв. Обозн</w:t>
      </w:r>
      <w:r w:rsidRPr="00D23E03">
        <w:rPr>
          <w:rFonts w:ascii="Times New Roman" w:hAnsi="Times New Roman" w:cs="Times New Roman"/>
          <w:sz w:val="28"/>
          <w:szCs w:val="28"/>
        </w:rPr>
        <w:t>а</w:t>
      </w:r>
      <w:r w:rsidRPr="00D23E03">
        <w:rPr>
          <w:rFonts w:ascii="Times New Roman" w:hAnsi="Times New Roman" w:cs="Times New Roman"/>
          <w:sz w:val="28"/>
          <w:szCs w:val="28"/>
        </w:rPr>
        <w:t>чение на письме твердости и мягкости согласных. Спос</w:t>
      </w:r>
      <w:r w:rsidR="007E415F">
        <w:rPr>
          <w:rFonts w:ascii="Times New Roman" w:hAnsi="Times New Roman" w:cs="Times New Roman"/>
          <w:sz w:val="28"/>
          <w:szCs w:val="28"/>
        </w:rPr>
        <w:t xml:space="preserve">обы обозначения [j’] на письме.     </w:t>
      </w:r>
      <w:r w:rsidRPr="00D23E03">
        <w:rPr>
          <w:rFonts w:ascii="Times New Roman" w:hAnsi="Times New Roman" w:cs="Times New Roman"/>
          <w:sz w:val="28"/>
          <w:szCs w:val="28"/>
        </w:rPr>
        <w:t>Интонация, ее функции. Основные элементы интонации.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Связь фонетики с графикой и орфографией.</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Орфоэпия как раздел лингвистики. Основные нормы произношения слов (но</w:t>
      </w:r>
      <w:r w:rsidRPr="00D23E03">
        <w:rPr>
          <w:rFonts w:ascii="Times New Roman" w:hAnsi="Times New Roman" w:cs="Times New Roman"/>
          <w:sz w:val="28"/>
          <w:szCs w:val="28"/>
        </w:rPr>
        <w:t>р</w:t>
      </w:r>
      <w:r w:rsidRPr="00D23E03">
        <w:rPr>
          <w:rFonts w:ascii="Times New Roman" w:hAnsi="Times New Roman" w:cs="Times New Roman"/>
          <w:sz w:val="28"/>
          <w:szCs w:val="28"/>
        </w:rPr>
        <w:t>мы, определяющие произношение гласных звуков и произношение согласных звуков; ударение в отдельных грамматических формах) и интонирования пре</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ложений. Оценка собственной и чужой речи с точки зрения орфоэпических норм.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Применение знаний по фонетике в практике правописания.</w:t>
      </w:r>
    </w:p>
    <w:p w:rsidR="00D23E03" w:rsidRPr="00F908EB" w:rsidRDefault="00D23E03" w:rsidP="00D23E03">
      <w:pPr>
        <w:spacing w:after="0" w:line="240" w:lineRule="auto"/>
        <w:rPr>
          <w:rFonts w:ascii="Times New Roman" w:hAnsi="Times New Roman" w:cs="Times New Roman"/>
          <w:b/>
          <w:sz w:val="28"/>
          <w:szCs w:val="28"/>
        </w:rPr>
      </w:pPr>
      <w:bookmarkStart w:id="109" w:name="_Toc287934285"/>
      <w:bookmarkStart w:id="110" w:name="_Toc414553187"/>
      <w:r w:rsidRPr="00F908EB">
        <w:rPr>
          <w:rFonts w:ascii="Times New Roman" w:hAnsi="Times New Roman" w:cs="Times New Roman"/>
          <w:b/>
          <w:sz w:val="28"/>
          <w:szCs w:val="28"/>
        </w:rPr>
        <w:t>Морфемика и словообразование</w:t>
      </w:r>
      <w:bookmarkEnd w:id="109"/>
      <w:bookmarkEnd w:id="110"/>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w:t>
      </w:r>
      <w:r w:rsidRPr="00B708A8">
        <w:rPr>
          <w:rFonts w:ascii="Times New Roman" w:hAnsi="Times New Roman"/>
          <w:sz w:val="28"/>
          <w:szCs w:val="28"/>
        </w:rPr>
        <w:t>у</w:t>
      </w:r>
      <w:r w:rsidRPr="00B708A8">
        <w:rPr>
          <w:rFonts w:ascii="Times New Roman" w:hAnsi="Times New Roman"/>
          <w:sz w:val="28"/>
          <w:szCs w:val="28"/>
        </w:rPr>
        <w:t>левая морфема. Словообразующие и формообразующие морфемы. Чередование звуков в морфемах. Морфемный анализ слова.</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sz w:val="28"/>
          <w:szCs w:val="28"/>
        </w:rPr>
        <w:t>Способы образования слов (морфологические и неморфологические). Пр</w:t>
      </w:r>
      <w:r w:rsidRPr="00B708A8">
        <w:rPr>
          <w:rFonts w:ascii="Times New Roman" w:hAnsi="Times New Roman"/>
          <w:sz w:val="28"/>
          <w:szCs w:val="28"/>
        </w:rPr>
        <w:t>о</w:t>
      </w:r>
      <w:r w:rsidRPr="00B708A8">
        <w:rPr>
          <w:rFonts w:ascii="Times New Roman" w:hAnsi="Times New Roman"/>
          <w:sz w:val="28"/>
          <w:szCs w:val="28"/>
        </w:rPr>
        <w:t>изводящая и производная основы, Словообразующая морфема. Словообразов</w:t>
      </w:r>
      <w:r w:rsidRPr="00B708A8">
        <w:rPr>
          <w:rFonts w:ascii="Times New Roman" w:hAnsi="Times New Roman"/>
          <w:sz w:val="28"/>
          <w:szCs w:val="28"/>
        </w:rPr>
        <w:t>а</w:t>
      </w:r>
      <w:r w:rsidRPr="00B708A8">
        <w:rPr>
          <w:rFonts w:ascii="Times New Roman" w:hAnsi="Times New Roman"/>
          <w:sz w:val="28"/>
          <w:szCs w:val="28"/>
        </w:rPr>
        <w:t xml:space="preserve">тельная пара. Словообразовательный анализ слова. </w:t>
      </w:r>
    </w:p>
    <w:p w:rsidR="00F908EB" w:rsidRPr="00B708A8" w:rsidRDefault="00F908EB" w:rsidP="00F908EB">
      <w:pPr>
        <w:spacing w:after="0" w:line="240" w:lineRule="auto"/>
        <w:ind w:firstLine="709"/>
        <w:jc w:val="both"/>
        <w:rPr>
          <w:rFonts w:ascii="Times New Roman" w:hAnsi="Times New Roman"/>
          <w:sz w:val="28"/>
          <w:szCs w:val="28"/>
        </w:rPr>
      </w:pPr>
      <w:r w:rsidRPr="00B708A8">
        <w:rPr>
          <w:rFonts w:ascii="Times New Roman" w:hAnsi="Times New Roman"/>
          <w:i/>
          <w:sz w:val="28"/>
          <w:szCs w:val="28"/>
        </w:rPr>
        <w:t>Словообразовательная цепочка. Словообразовательное гнездо.</w:t>
      </w:r>
      <w:r w:rsidRPr="00B708A8">
        <w:rPr>
          <w:rFonts w:ascii="Times New Roman" w:hAnsi="Times New Roman"/>
          <w:sz w:val="28"/>
          <w:szCs w:val="28"/>
        </w:rPr>
        <w:t xml:space="preserve"> </w:t>
      </w:r>
    </w:p>
    <w:p w:rsidR="00F908EB" w:rsidRPr="00B708A8" w:rsidRDefault="00F908EB" w:rsidP="007E415F">
      <w:pPr>
        <w:spacing w:after="0" w:line="240" w:lineRule="auto"/>
        <w:jc w:val="both"/>
        <w:rPr>
          <w:rFonts w:ascii="Times New Roman" w:hAnsi="Times New Roman"/>
          <w:sz w:val="28"/>
          <w:szCs w:val="28"/>
        </w:rPr>
      </w:pPr>
      <w:r w:rsidRPr="00B708A8">
        <w:rPr>
          <w:rFonts w:ascii="Times New Roman" w:hAnsi="Times New Roman"/>
          <w:sz w:val="28"/>
          <w:szCs w:val="28"/>
        </w:rPr>
        <w:t>Применение знаний по морфемике и словообразованию в практике правопис</w:t>
      </w:r>
      <w:r w:rsidRPr="00B708A8">
        <w:rPr>
          <w:rFonts w:ascii="Times New Roman" w:hAnsi="Times New Roman"/>
          <w:sz w:val="28"/>
          <w:szCs w:val="28"/>
        </w:rPr>
        <w:t>а</w:t>
      </w:r>
      <w:r w:rsidRPr="00B708A8">
        <w:rPr>
          <w:rFonts w:ascii="Times New Roman" w:hAnsi="Times New Roman"/>
          <w:sz w:val="28"/>
          <w:szCs w:val="28"/>
        </w:rPr>
        <w:t>ния.</w:t>
      </w:r>
    </w:p>
    <w:p w:rsidR="00D23E03" w:rsidRPr="00F908EB" w:rsidRDefault="00D23E03" w:rsidP="00D23E03">
      <w:pPr>
        <w:spacing w:after="0" w:line="240" w:lineRule="auto"/>
        <w:rPr>
          <w:rFonts w:ascii="Times New Roman" w:hAnsi="Times New Roman" w:cs="Times New Roman"/>
          <w:b/>
          <w:sz w:val="28"/>
          <w:szCs w:val="28"/>
        </w:rPr>
      </w:pPr>
      <w:bookmarkStart w:id="111" w:name="_Toc287934286"/>
      <w:bookmarkStart w:id="112" w:name="_Toc414553188"/>
      <w:r w:rsidRPr="00F908EB">
        <w:rPr>
          <w:rFonts w:ascii="Times New Roman" w:hAnsi="Times New Roman" w:cs="Times New Roman"/>
          <w:b/>
          <w:sz w:val="28"/>
          <w:szCs w:val="28"/>
        </w:rPr>
        <w:t>Лексикология и фразеология</w:t>
      </w:r>
      <w:bookmarkEnd w:id="111"/>
      <w:bookmarkEnd w:id="112"/>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Слово как единица языка. Лексическое и грамматическое значение слова. Одн</w:t>
      </w:r>
      <w:r w:rsidRPr="00D23E03">
        <w:rPr>
          <w:rFonts w:ascii="Times New Roman" w:hAnsi="Times New Roman" w:cs="Times New Roman"/>
          <w:sz w:val="28"/>
          <w:szCs w:val="28"/>
        </w:rPr>
        <w:t>о</w:t>
      </w:r>
      <w:r w:rsidRPr="00D23E03">
        <w:rPr>
          <w:rFonts w:ascii="Times New Roman" w:hAnsi="Times New Roman" w:cs="Times New Roman"/>
          <w:sz w:val="28"/>
          <w:szCs w:val="28"/>
        </w:rPr>
        <w:t>значные и многозначные слова; прямое и переносное значения слова. Лексич</w:t>
      </w:r>
      <w:r w:rsidRPr="00D23E03">
        <w:rPr>
          <w:rFonts w:ascii="Times New Roman" w:hAnsi="Times New Roman" w:cs="Times New Roman"/>
          <w:sz w:val="28"/>
          <w:szCs w:val="28"/>
        </w:rPr>
        <w:t>е</w:t>
      </w:r>
      <w:r w:rsidRPr="00D23E03">
        <w:rPr>
          <w:rFonts w:ascii="Times New Roman" w:hAnsi="Times New Roman" w:cs="Times New Roman"/>
          <w:sz w:val="28"/>
          <w:szCs w:val="28"/>
        </w:rPr>
        <w:t>ская сочетаемость. Синонимы. Антонимы. Омонимы. Паронимы. Активный и пассивный словарный запас. Архаизмы, историзмы, неологизмы. Сферы уп</w:t>
      </w:r>
      <w:r w:rsidRPr="00D23E03">
        <w:rPr>
          <w:rFonts w:ascii="Times New Roman" w:hAnsi="Times New Roman" w:cs="Times New Roman"/>
          <w:sz w:val="28"/>
          <w:szCs w:val="28"/>
        </w:rPr>
        <w:t>о</w:t>
      </w:r>
      <w:r w:rsidRPr="00D23E03">
        <w:rPr>
          <w:rFonts w:ascii="Times New Roman" w:hAnsi="Times New Roman" w:cs="Times New Roman"/>
          <w:sz w:val="28"/>
          <w:szCs w:val="28"/>
        </w:rPr>
        <w:t>требления русской лексики. Стилистическая окраска слова. Стилистические пл</w:t>
      </w:r>
      <w:r w:rsidRPr="00D23E03">
        <w:rPr>
          <w:rFonts w:ascii="Times New Roman" w:hAnsi="Times New Roman" w:cs="Times New Roman"/>
          <w:sz w:val="28"/>
          <w:szCs w:val="28"/>
        </w:rPr>
        <w:t>а</w:t>
      </w:r>
      <w:r w:rsidRPr="00D23E03">
        <w:rPr>
          <w:rFonts w:ascii="Times New Roman" w:hAnsi="Times New Roman" w:cs="Times New Roman"/>
          <w:sz w:val="28"/>
          <w:szCs w:val="28"/>
        </w:rPr>
        <w:t>сты лексики (книжный, нейтральный, сниженный). Стилистическая помета в словаре. Исконно русские и заимствованные слова. Фразеологизмы и их призн</w:t>
      </w:r>
      <w:r w:rsidRPr="00D23E03">
        <w:rPr>
          <w:rFonts w:ascii="Times New Roman" w:hAnsi="Times New Roman" w:cs="Times New Roman"/>
          <w:sz w:val="28"/>
          <w:szCs w:val="28"/>
        </w:rPr>
        <w:t>а</w:t>
      </w:r>
      <w:r w:rsidRPr="00D23E03">
        <w:rPr>
          <w:rFonts w:ascii="Times New Roman" w:hAnsi="Times New Roman" w:cs="Times New Roman"/>
          <w:sz w:val="28"/>
          <w:szCs w:val="28"/>
        </w:rPr>
        <w:t>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w:t>
      </w:r>
      <w:r w:rsidRPr="00D23E03">
        <w:rPr>
          <w:rFonts w:ascii="Times New Roman" w:hAnsi="Times New Roman" w:cs="Times New Roman"/>
          <w:sz w:val="28"/>
          <w:szCs w:val="28"/>
        </w:rPr>
        <w:t>и</w:t>
      </w:r>
      <w:r w:rsidRPr="00D23E03">
        <w:rPr>
          <w:rFonts w:ascii="Times New Roman" w:hAnsi="Times New Roman" w:cs="Times New Roman"/>
          <w:sz w:val="28"/>
          <w:szCs w:val="28"/>
        </w:rPr>
        <w:t>мов, антонимов, синонимов, многозначных слов; нормы лексической сочетаем</w:t>
      </w:r>
      <w:r w:rsidRPr="00D23E03">
        <w:rPr>
          <w:rFonts w:ascii="Times New Roman" w:hAnsi="Times New Roman" w:cs="Times New Roman"/>
          <w:sz w:val="28"/>
          <w:szCs w:val="28"/>
        </w:rPr>
        <w:t>о</w:t>
      </w:r>
      <w:r w:rsidRPr="00D23E03">
        <w:rPr>
          <w:rFonts w:ascii="Times New Roman" w:hAnsi="Times New Roman" w:cs="Times New Roman"/>
          <w:sz w:val="28"/>
          <w:szCs w:val="28"/>
        </w:rPr>
        <w:t>сти и др.). Лексический анализ слова.</w:t>
      </w:r>
    </w:p>
    <w:p w:rsidR="00D23E03" w:rsidRPr="007E415F" w:rsidRDefault="007E415F" w:rsidP="000A4BE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Понятие об этимологии. </w:t>
      </w:r>
      <w:r w:rsidR="00D23E03" w:rsidRPr="00D23E03">
        <w:rPr>
          <w:rFonts w:ascii="Times New Roman" w:hAnsi="Times New Roman" w:cs="Times New Roman"/>
          <w:sz w:val="28"/>
          <w:szCs w:val="28"/>
        </w:rPr>
        <w:t>Оценка своей и чужой речи с точки зрения точного, уместного и выразительного словоупотребления.</w:t>
      </w:r>
    </w:p>
    <w:p w:rsidR="00D23E03" w:rsidRPr="00F908EB" w:rsidRDefault="00D23E03" w:rsidP="00D23E03">
      <w:pPr>
        <w:spacing w:after="0" w:line="240" w:lineRule="auto"/>
        <w:rPr>
          <w:rFonts w:ascii="Times New Roman" w:hAnsi="Times New Roman" w:cs="Times New Roman"/>
          <w:b/>
          <w:sz w:val="28"/>
          <w:szCs w:val="28"/>
        </w:rPr>
      </w:pPr>
      <w:bookmarkStart w:id="113" w:name="_Toc287934287"/>
      <w:bookmarkStart w:id="114" w:name="_Toc414553189"/>
      <w:r w:rsidRPr="00F908EB">
        <w:rPr>
          <w:rFonts w:ascii="Times New Roman" w:hAnsi="Times New Roman" w:cs="Times New Roman"/>
          <w:b/>
          <w:sz w:val="28"/>
          <w:szCs w:val="28"/>
        </w:rPr>
        <w:t>Морфология</w:t>
      </w:r>
      <w:bookmarkEnd w:id="113"/>
      <w:bookmarkEnd w:id="114"/>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Части речи как лексико-грамматические разряды слов. Традиционная классиф</w:t>
      </w:r>
      <w:r w:rsidRPr="00D23E03">
        <w:rPr>
          <w:rFonts w:ascii="Times New Roman" w:hAnsi="Times New Roman" w:cs="Times New Roman"/>
          <w:sz w:val="28"/>
          <w:szCs w:val="28"/>
        </w:rPr>
        <w:t>и</w:t>
      </w:r>
      <w:r w:rsidRPr="00D23E03">
        <w:rPr>
          <w:rFonts w:ascii="Times New Roman" w:hAnsi="Times New Roman" w:cs="Times New Roman"/>
          <w:sz w:val="28"/>
          <w:szCs w:val="28"/>
        </w:rPr>
        <w:t>кация частей речи. Самостоятельные (знаменательные) части речи. Общекатег</w:t>
      </w:r>
      <w:r w:rsidRPr="00D23E03">
        <w:rPr>
          <w:rFonts w:ascii="Times New Roman" w:hAnsi="Times New Roman" w:cs="Times New Roman"/>
          <w:sz w:val="28"/>
          <w:szCs w:val="28"/>
        </w:rPr>
        <w:t>о</w:t>
      </w:r>
      <w:r w:rsidRPr="00D23E03">
        <w:rPr>
          <w:rFonts w:ascii="Times New Roman" w:hAnsi="Times New Roman" w:cs="Times New Roman"/>
          <w:sz w:val="28"/>
          <w:szCs w:val="28"/>
        </w:rPr>
        <w:t>риальное значение, морфологические и синтаксические свойства каждой сам</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стоятельной (знаменательной) части речи. </w:t>
      </w:r>
      <w:r w:rsidRPr="00F908EB">
        <w:rPr>
          <w:rFonts w:ascii="Times New Roman" w:hAnsi="Times New Roman" w:cs="Times New Roman"/>
          <w:i/>
          <w:sz w:val="28"/>
          <w:szCs w:val="28"/>
        </w:rPr>
        <w:t>Различные точки зрения на место причастия и деепричастия в системе частей речи.</w:t>
      </w:r>
      <w:r w:rsidRPr="00D23E03">
        <w:rPr>
          <w:rFonts w:ascii="Times New Roman" w:hAnsi="Times New Roman" w:cs="Times New Roman"/>
          <w:sz w:val="28"/>
          <w:szCs w:val="28"/>
        </w:rPr>
        <w:t xml:space="preserve"> Служебные части речи. Междометия и звукоподражательные слова.</w:t>
      </w:r>
    </w:p>
    <w:p w:rsidR="00D23E03" w:rsidRPr="00D23E03" w:rsidRDefault="007E415F"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Морфологический анализ слова.     </w:t>
      </w:r>
      <w:r w:rsidR="00D23E03" w:rsidRPr="00D23E03">
        <w:rPr>
          <w:rFonts w:ascii="Times New Roman" w:hAnsi="Times New Roman" w:cs="Times New Roman"/>
          <w:sz w:val="28"/>
          <w:szCs w:val="28"/>
        </w:rPr>
        <w:t>Омонимия слов разных частей речи.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Основные морфологические нормы русского литературного языка (нормы обр</w:t>
      </w:r>
      <w:r w:rsidRPr="00D23E03">
        <w:rPr>
          <w:rFonts w:ascii="Times New Roman" w:hAnsi="Times New Roman" w:cs="Times New Roman"/>
          <w:sz w:val="28"/>
          <w:szCs w:val="28"/>
        </w:rPr>
        <w:t>а</w:t>
      </w:r>
      <w:r w:rsidRPr="00D23E03">
        <w:rPr>
          <w:rFonts w:ascii="Times New Roman" w:hAnsi="Times New Roman" w:cs="Times New Roman"/>
          <w:sz w:val="28"/>
          <w:szCs w:val="28"/>
        </w:rPr>
        <w:t>зования форм имен существительных, имен прилагательных, имен числител</w:t>
      </w:r>
      <w:r w:rsidRPr="00D23E03">
        <w:rPr>
          <w:rFonts w:ascii="Times New Roman" w:hAnsi="Times New Roman" w:cs="Times New Roman"/>
          <w:sz w:val="28"/>
          <w:szCs w:val="28"/>
        </w:rPr>
        <w:t>ь</w:t>
      </w:r>
      <w:r w:rsidRPr="00D23E03">
        <w:rPr>
          <w:rFonts w:ascii="Times New Roman" w:hAnsi="Times New Roman" w:cs="Times New Roman"/>
          <w:sz w:val="28"/>
          <w:szCs w:val="28"/>
        </w:rPr>
        <w:t>ных, местоимений, глаголов, причастий и деепричастий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Применение знаний по морфологии в практике правописания.</w:t>
      </w:r>
    </w:p>
    <w:p w:rsidR="00D23E03" w:rsidRPr="00F908EB" w:rsidRDefault="00D23E03" w:rsidP="00D23E03">
      <w:pPr>
        <w:spacing w:after="0" w:line="240" w:lineRule="auto"/>
        <w:rPr>
          <w:rFonts w:ascii="Times New Roman" w:hAnsi="Times New Roman" w:cs="Times New Roman"/>
          <w:b/>
          <w:sz w:val="28"/>
          <w:szCs w:val="28"/>
        </w:rPr>
      </w:pPr>
      <w:bookmarkStart w:id="115" w:name="_Toc287934288"/>
      <w:bookmarkStart w:id="116" w:name="_Toc414553190"/>
      <w:r w:rsidRPr="00F908EB">
        <w:rPr>
          <w:rFonts w:ascii="Times New Roman" w:hAnsi="Times New Roman" w:cs="Times New Roman"/>
          <w:b/>
          <w:sz w:val="28"/>
          <w:szCs w:val="28"/>
        </w:rPr>
        <w:t>Синтаксис</w:t>
      </w:r>
      <w:bookmarkEnd w:id="115"/>
      <w:bookmarkEnd w:id="116"/>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Единицы синтаксиса русского языка. Словосочетание как синтаксическая ед</w:t>
      </w:r>
      <w:r w:rsidRPr="00D23E03">
        <w:rPr>
          <w:rFonts w:ascii="Times New Roman" w:hAnsi="Times New Roman" w:cs="Times New Roman"/>
          <w:sz w:val="28"/>
          <w:szCs w:val="28"/>
        </w:rPr>
        <w:t>и</w:t>
      </w:r>
      <w:r w:rsidRPr="00D23E03">
        <w:rPr>
          <w:rFonts w:ascii="Times New Roman" w:hAnsi="Times New Roman" w:cs="Times New Roman"/>
          <w:sz w:val="28"/>
          <w:szCs w:val="28"/>
        </w:rPr>
        <w:t>ница, его типы. Виды связи в словосочетании. Типы предложений по цели в</w:t>
      </w:r>
      <w:r w:rsidRPr="00D23E03">
        <w:rPr>
          <w:rFonts w:ascii="Times New Roman" w:hAnsi="Times New Roman" w:cs="Times New Roman"/>
          <w:sz w:val="28"/>
          <w:szCs w:val="28"/>
        </w:rPr>
        <w:t>ы</w:t>
      </w:r>
      <w:r w:rsidRPr="00D23E03">
        <w:rPr>
          <w:rFonts w:ascii="Times New Roman" w:hAnsi="Times New Roman" w:cs="Times New Roman"/>
          <w:sz w:val="28"/>
          <w:szCs w:val="28"/>
        </w:rPr>
        <w:t>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w:t>
      </w:r>
      <w:r w:rsidRPr="00D23E03">
        <w:rPr>
          <w:rFonts w:ascii="Times New Roman" w:hAnsi="Times New Roman" w:cs="Times New Roman"/>
          <w:sz w:val="28"/>
          <w:szCs w:val="28"/>
        </w:rPr>
        <w:t>б</w:t>
      </w:r>
      <w:r w:rsidRPr="00D23E03">
        <w:rPr>
          <w:rFonts w:ascii="Times New Roman" w:hAnsi="Times New Roman" w:cs="Times New Roman"/>
          <w:sz w:val="28"/>
          <w:szCs w:val="28"/>
        </w:rPr>
        <w:t>ленные члены предложения; обращение; вводные и вставные конструкции. Сложные предложения. Типы сложных предложений. Средства выражения си</w:t>
      </w:r>
      <w:r w:rsidRPr="00D23E03">
        <w:rPr>
          <w:rFonts w:ascii="Times New Roman" w:hAnsi="Times New Roman" w:cs="Times New Roman"/>
          <w:sz w:val="28"/>
          <w:szCs w:val="28"/>
        </w:rPr>
        <w:t>н</w:t>
      </w:r>
      <w:r w:rsidRPr="00D23E03">
        <w:rPr>
          <w:rFonts w:ascii="Times New Roman" w:hAnsi="Times New Roman" w:cs="Times New Roman"/>
          <w:sz w:val="28"/>
          <w:szCs w:val="28"/>
        </w:rPr>
        <w:t>таксических отношений между частями сложного предложения. Сложные пре</w:t>
      </w:r>
      <w:r w:rsidRPr="00D23E03">
        <w:rPr>
          <w:rFonts w:ascii="Times New Roman" w:hAnsi="Times New Roman" w:cs="Times New Roman"/>
          <w:sz w:val="28"/>
          <w:szCs w:val="28"/>
        </w:rPr>
        <w:t>д</w:t>
      </w:r>
      <w:r w:rsidRPr="00D23E03">
        <w:rPr>
          <w:rFonts w:ascii="Times New Roman" w:hAnsi="Times New Roman" w:cs="Times New Roman"/>
          <w:sz w:val="28"/>
          <w:szCs w:val="28"/>
        </w:rPr>
        <w:t>лож</w:t>
      </w:r>
      <w:r w:rsidR="007E415F">
        <w:rPr>
          <w:rFonts w:ascii="Times New Roman" w:hAnsi="Times New Roman" w:cs="Times New Roman"/>
          <w:sz w:val="28"/>
          <w:szCs w:val="28"/>
        </w:rPr>
        <w:t xml:space="preserve">ения с различными видами связи.    </w:t>
      </w:r>
      <w:r w:rsidRPr="00D23E03">
        <w:rPr>
          <w:rFonts w:ascii="Times New Roman" w:hAnsi="Times New Roman" w:cs="Times New Roman"/>
          <w:sz w:val="28"/>
          <w:szCs w:val="28"/>
        </w:rPr>
        <w:t>Способы передачи чужой речи.</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Синтаксический анализ простого и сложного предложения.</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D23E03" w:rsidRPr="00D23E03" w:rsidRDefault="00D23E03" w:rsidP="007E415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w:t>
      </w:r>
      <w:r w:rsidRPr="00D23E03">
        <w:rPr>
          <w:rFonts w:ascii="Times New Roman" w:hAnsi="Times New Roman" w:cs="Times New Roman"/>
          <w:sz w:val="28"/>
          <w:szCs w:val="28"/>
        </w:rPr>
        <w:t>р</w:t>
      </w:r>
      <w:r w:rsidRPr="00D23E03">
        <w:rPr>
          <w:rFonts w:ascii="Times New Roman" w:hAnsi="Times New Roman" w:cs="Times New Roman"/>
          <w:sz w:val="28"/>
          <w:szCs w:val="28"/>
        </w:rPr>
        <w:t>мы построения сложносочиненного предложения</w:t>
      </w:r>
      <w:r w:rsidR="007E415F">
        <w:rPr>
          <w:rFonts w:ascii="Times New Roman" w:hAnsi="Times New Roman" w:cs="Times New Roman"/>
          <w:sz w:val="28"/>
          <w:szCs w:val="28"/>
        </w:rPr>
        <w:t xml:space="preserve"> (ССП)</w:t>
      </w:r>
      <w:r w:rsidRPr="00D23E03">
        <w:rPr>
          <w:rFonts w:ascii="Times New Roman" w:hAnsi="Times New Roman" w:cs="Times New Roman"/>
          <w:sz w:val="28"/>
          <w:szCs w:val="28"/>
        </w:rPr>
        <w:t xml:space="preserve">; нормы построения </w:t>
      </w:r>
      <w:r w:rsidR="007E415F">
        <w:rPr>
          <w:rFonts w:ascii="Times New Roman" w:hAnsi="Times New Roman" w:cs="Times New Roman"/>
          <w:sz w:val="28"/>
          <w:szCs w:val="28"/>
        </w:rPr>
        <w:t>ССП</w:t>
      </w:r>
      <w:r w:rsidRPr="00D23E03">
        <w:rPr>
          <w:rFonts w:ascii="Times New Roman" w:hAnsi="Times New Roman" w:cs="Times New Roman"/>
          <w:sz w:val="28"/>
          <w:szCs w:val="28"/>
        </w:rPr>
        <w:t xml:space="preserve"> предложения; место придаточного определительного в сложноподчине</w:t>
      </w:r>
      <w:r w:rsidRPr="00D23E03">
        <w:rPr>
          <w:rFonts w:ascii="Times New Roman" w:hAnsi="Times New Roman" w:cs="Times New Roman"/>
          <w:sz w:val="28"/>
          <w:szCs w:val="28"/>
        </w:rPr>
        <w:t>н</w:t>
      </w:r>
      <w:r w:rsidRPr="00D23E03">
        <w:rPr>
          <w:rFonts w:ascii="Times New Roman" w:hAnsi="Times New Roman" w:cs="Times New Roman"/>
          <w:sz w:val="28"/>
          <w:szCs w:val="28"/>
        </w:rPr>
        <w:t>ном предложении</w:t>
      </w:r>
      <w:r w:rsidR="007E415F">
        <w:rPr>
          <w:rFonts w:ascii="Times New Roman" w:hAnsi="Times New Roman" w:cs="Times New Roman"/>
          <w:sz w:val="28"/>
          <w:szCs w:val="28"/>
        </w:rPr>
        <w:t xml:space="preserve"> (СПП)</w:t>
      </w:r>
      <w:r w:rsidRPr="00D23E03">
        <w:rPr>
          <w:rFonts w:ascii="Times New Roman" w:hAnsi="Times New Roman" w:cs="Times New Roman"/>
          <w:sz w:val="28"/>
          <w:szCs w:val="28"/>
        </w:rPr>
        <w:t xml:space="preserve">; построение </w:t>
      </w:r>
      <w:r w:rsidR="007E415F">
        <w:rPr>
          <w:rFonts w:ascii="Times New Roman" w:hAnsi="Times New Roman" w:cs="Times New Roman"/>
          <w:sz w:val="28"/>
          <w:szCs w:val="28"/>
        </w:rPr>
        <w:t>СПП</w:t>
      </w:r>
      <w:r w:rsidRPr="00D23E03">
        <w:rPr>
          <w:rFonts w:ascii="Times New Roman" w:hAnsi="Times New Roman" w:cs="Times New Roman"/>
          <w:sz w:val="28"/>
          <w:szCs w:val="28"/>
        </w:rPr>
        <w:t xml:space="preserve"> с придаточным изъяснительным, присоединенным к главной части союзом «чтобы», союзными словами «какой», «</w:t>
      </w:r>
      <w:proofErr w:type="gramStart"/>
      <w:r w:rsidRPr="00D23E03">
        <w:rPr>
          <w:rFonts w:ascii="Times New Roman" w:hAnsi="Times New Roman" w:cs="Times New Roman"/>
          <w:sz w:val="28"/>
          <w:szCs w:val="28"/>
        </w:rPr>
        <w:t>который</w:t>
      </w:r>
      <w:proofErr w:type="gramEnd"/>
      <w:r w:rsidRPr="00D23E03">
        <w:rPr>
          <w:rFonts w:ascii="Times New Roman" w:hAnsi="Times New Roman" w:cs="Times New Roman"/>
          <w:sz w:val="28"/>
          <w:szCs w:val="28"/>
        </w:rPr>
        <w:t>»; нормы построения бессоюзного предложения; нормы построения предложений с прямой и косвенной речью (цитирование в предло</w:t>
      </w:r>
      <w:r w:rsidR="007E415F">
        <w:rPr>
          <w:rFonts w:ascii="Times New Roman" w:hAnsi="Times New Roman" w:cs="Times New Roman"/>
          <w:sz w:val="28"/>
          <w:szCs w:val="28"/>
        </w:rPr>
        <w:t>жении с ко</w:t>
      </w:r>
      <w:r w:rsidR="007E415F">
        <w:rPr>
          <w:rFonts w:ascii="Times New Roman" w:hAnsi="Times New Roman" w:cs="Times New Roman"/>
          <w:sz w:val="28"/>
          <w:szCs w:val="28"/>
        </w:rPr>
        <w:t>с</w:t>
      </w:r>
      <w:r w:rsidR="007E415F">
        <w:rPr>
          <w:rFonts w:ascii="Times New Roman" w:hAnsi="Times New Roman" w:cs="Times New Roman"/>
          <w:sz w:val="28"/>
          <w:szCs w:val="28"/>
        </w:rPr>
        <w:t xml:space="preserve">венной речью и др.).   </w:t>
      </w:r>
      <w:r w:rsidRPr="00D23E03">
        <w:rPr>
          <w:rFonts w:ascii="Times New Roman" w:hAnsi="Times New Roman" w:cs="Times New Roman"/>
          <w:sz w:val="28"/>
          <w:szCs w:val="28"/>
        </w:rPr>
        <w:t>Применение знаний по синтаксису в практике правопис</w:t>
      </w:r>
      <w:r w:rsidRPr="00D23E03">
        <w:rPr>
          <w:rFonts w:ascii="Times New Roman" w:hAnsi="Times New Roman" w:cs="Times New Roman"/>
          <w:sz w:val="28"/>
          <w:szCs w:val="28"/>
        </w:rPr>
        <w:t>а</w:t>
      </w:r>
      <w:r w:rsidRPr="00D23E03">
        <w:rPr>
          <w:rFonts w:ascii="Times New Roman" w:hAnsi="Times New Roman" w:cs="Times New Roman"/>
          <w:sz w:val="28"/>
          <w:szCs w:val="28"/>
        </w:rPr>
        <w:t>ния.</w:t>
      </w:r>
    </w:p>
    <w:p w:rsidR="00D23E03" w:rsidRPr="00F908EB" w:rsidRDefault="00D23E03" w:rsidP="00D23E03">
      <w:pPr>
        <w:spacing w:after="0" w:line="240" w:lineRule="auto"/>
        <w:rPr>
          <w:rFonts w:ascii="Times New Roman" w:hAnsi="Times New Roman" w:cs="Times New Roman"/>
          <w:b/>
          <w:sz w:val="28"/>
          <w:szCs w:val="28"/>
        </w:rPr>
      </w:pPr>
      <w:bookmarkStart w:id="117" w:name="_Toc287934289"/>
      <w:bookmarkStart w:id="118" w:name="_Toc414553191"/>
      <w:r w:rsidRPr="00F908EB">
        <w:rPr>
          <w:rFonts w:ascii="Times New Roman" w:hAnsi="Times New Roman" w:cs="Times New Roman"/>
          <w:b/>
          <w:sz w:val="28"/>
          <w:szCs w:val="28"/>
        </w:rPr>
        <w:t>Правописание: орфография и пунктуация</w:t>
      </w:r>
      <w:bookmarkEnd w:id="117"/>
      <w:bookmarkEnd w:id="118"/>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Орфография. Понятие орфограммы. Правописание гласных и согласных в сост</w:t>
      </w:r>
      <w:r w:rsidRPr="00D23E03">
        <w:rPr>
          <w:rFonts w:ascii="Times New Roman" w:hAnsi="Times New Roman" w:cs="Times New Roman"/>
          <w:sz w:val="28"/>
          <w:szCs w:val="28"/>
        </w:rPr>
        <w:t>а</w:t>
      </w:r>
      <w:r w:rsidRPr="00D23E03">
        <w:rPr>
          <w:rFonts w:ascii="Times New Roman" w:hAnsi="Times New Roman" w:cs="Times New Roman"/>
          <w:sz w:val="28"/>
          <w:szCs w:val="28"/>
        </w:rPr>
        <w:t>ве морфем и на стыке морфем. Правописание Ъ и Ь. Слитные, дефисные и ра</w:t>
      </w:r>
      <w:r w:rsidRPr="00D23E03">
        <w:rPr>
          <w:rFonts w:ascii="Times New Roman" w:hAnsi="Times New Roman" w:cs="Times New Roman"/>
          <w:sz w:val="28"/>
          <w:szCs w:val="28"/>
        </w:rPr>
        <w:t>з</w:t>
      </w:r>
      <w:r w:rsidRPr="00D23E03">
        <w:rPr>
          <w:rFonts w:ascii="Times New Roman" w:hAnsi="Times New Roman" w:cs="Times New Roman"/>
          <w:sz w:val="28"/>
          <w:szCs w:val="28"/>
        </w:rPr>
        <w:t>дельные написания. Прописная и строчная буквы. Перенос слов. Соблюдение основных орфографических норм.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Пунктуация. Знаки препинания и их функции. Одиночные и парные знаки пр</w:t>
      </w:r>
      <w:r w:rsidRPr="00D23E03">
        <w:rPr>
          <w:rFonts w:ascii="Times New Roman" w:hAnsi="Times New Roman" w:cs="Times New Roman"/>
          <w:sz w:val="28"/>
          <w:szCs w:val="28"/>
        </w:rPr>
        <w:t>е</w:t>
      </w:r>
      <w:r w:rsidRPr="00D23E03">
        <w:rPr>
          <w:rFonts w:ascii="Times New Roman" w:hAnsi="Times New Roman" w:cs="Times New Roman"/>
          <w:sz w:val="28"/>
          <w:szCs w:val="28"/>
        </w:rPr>
        <w:t>пинания. Знаки препинания в конце предложения, в простом и сложном предл</w:t>
      </w:r>
      <w:r w:rsidRPr="00D23E03">
        <w:rPr>
          <w:rFonts w:ascii="Times New Roman" w:hAnsi="Times New Roman" w:cs="Times New Roman"/>
          <w:sz w:val="28"/>
          <w:szCs w:val="28"/>
        </w:rPr>
        <w:t>о</w:t>
      </w:r>
      <w:r w:rsidRPr="00D23E03">
        <w:rPr>
          <w:rFonts w:ascii="Times New Roman" w:hAnsi="Times New Roman" w:cs="Times New Roman"/>
          <w:sz w:val="28"/>
          <w:szCs w:val="28"/>
        </w:rPr>
        <w:t>жениях, при прямой речи и цитировании, в диалоге. Сочетание знаков препин</w:t>
      </w:r>
      <w:r w:rsidRPr="00D23E03">
        <w:rPr>
          <w:rFonts w:ascii="Times New Roman" w:hAnsi="Times New Roman" w:cs="Times New Roman"/>
          <w:sz w:val="28"/>
          <w:szCs w:val="28"/>
        </w:rPr>
        <w:t>а</w:t>
      </w:r>
      <w:r w:rsidRPr="00D23E03">
        <w:rPr>
          <w:rFonts w:ascii="Times New Roman" w:hAnsi="Times New Roman" w:cs="Times New Roman"/>
          <w:sz w:val="28"/>
          <w:szCs w:val="28"/>
        </w:rPr>
        <w:t>ния. Соблюдение основных пунктуационных норм.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Орфографический анализ слова и пунктуационный анализ предложения.</w:t>
      </w:r>
    </w:p>
    <w:p w:rsidR="00D23E03" w:rsidRPr="00D23E03" w:rsidRDefault="00D23E03" w:rsidP="00D23E03">
      <w:pPr>
        <w:spacing w:after="0" w:line="240" w:lineRule="auto"/>
        <w:rPr>
          <w:rFonts w:ascii="Times New Roman" w:hAnsi="Times New Roman" w:cs="Times New Roman"/>
          <w:sz w:val="28"/>
          <w:szCs w:val="28"/>
        </w:rPr>
      </w:pPr>
    </w:p>
    <w:p w:rsidR="00D23E03" w:rsidRPr="00F908EB" w:rsidRDefault="00D23E03" w:rsidP="00D23E03">
      <w:pPr>
        <w:spacing w:after="0" w:line="240" w:lineRule="auto"/>
        <w:rPr>
          <w:rFonts w:ascii="Times New Roman" w:hAnsi="Times New Roman" w:cs="Times New Roman"/>
          <w:b/>
          <w:sz w:val="28"/>
          <w:szCs w:val="28"/>
        </w:rPr>
      </w:pPr>
      <w:bookmarkStart w:id="119" w:name="_Toc409691670"/>
      <w:bookmarkStart w:id="120" w:name="_Toc410653995"/>
      <w:bookmarkStart w:id="121" w:name="_Toc414553192"/>
      <w:r w:rsidRPr="00F908EB">
        <w:rPr>
          <w:rFonts w:ascii="Times New Roman" w:hAnsi="Times New Roman" w:cs="Times New Roman"/>
          <w:b/>
          <w:sz w:val="28"/>
          <w:szCs w:val="28"/>
        </w:rPr>
        <w:t>2.2.2.2. Литература</w:t>
      </w:r>
      <w:bookmarkEnd w:id="119"/>
      <w:bookmarkEnd w:id="120"/>
      <w:bookmarkEnd w:id="121"/>
    </w:p>
    <w:p w:rsidR="00D23E03" w:rsidRPr="007E415F" w:rsidRDefault="00D23E03" w:rsidP="007E415F">
      <w:pPr>
        <w:spacing w:after="0" w:line="240" w:lineRule="auto"/>
        <w:rPr>
          <w:rFonts w:ascii="Times New Roman" w:hAnsi="Times New Roman" w:cs="Times New Roman"/>
          <w:b/>
          <w:sz w:val="28"/>
          <w:szCs w:val="28"/>
        </w:rPr>
      </w:pPr>
      <w:r w:rsidRPr="00F908EB">
        <w:rPr>
          <w:rFonts w:ascii="Times New Roman" w:hAnsi="Times New Roman" w:cs="Times New Roman"/>
          <w:b/>
          <w:sz w:val="28"/>
          <w:szCs w:val="28"/>
        </w:rPr>
        <w:t>Цели и з</w:t>
      </w:r>
      <w:r w:rsidR="007E415F">
        <w:rPr>
          <w:rFonts w:ascii="Times New Roman" w:hAnsi="Times New Roman" w:cs="Times New Roman"/>
          <w:b/>
          <w:sz w:val="28"/>
          <w:szCs w:val="28"/>
        </w:rPr>
        <w:t xml:space="preserve">адачи литературного образования </w:t>
      </w:r>
      <w:r w:rsidRPr="00D23E03">
        <w:rPr>
          <w:rFonts w:ascii="Times New Roman" w:hAnsi="Times New Roman" w:cs="Times New Roman"/>
          <w:sz w:val="28"/>
          <w:szCs w:val="28"/>
        </w:rPr>
        <w:t>Литература – учебный предмет, освоение содержания которого направлено:</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на развитие эмоциональной сферы личности, образного, ассоциативного и л</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гического мышления;</w:t>
      </w:r>
    </w:p>
    <w:p w:rsidR="00D23E03" w:rsidRPr="00D23E03" w:rsidRDefault="00F908EB"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нию художественного текста;</w:t>
      </w:r>
    </w:p>
    <w:p w:rsidR="00D23E03" w:rsidRPr="00D23E03" w:rsidRDefault="00F908EB"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на формирование потребности и способности выражения себя в слове.</w:t>
      </w:r>
    </w:p>
    <w:p w:rsidR="00D23E03" w:rsidRPr="00D23E03" w:rsidRDefault="00D23E03" w:rsidP="00F908EB">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цели предмета литература входит передача от поколения к поколению нра</w:t>
      </w:r>
      <w:r w:rsidRPr="00D23E03">
        <w:rPr>
          <w:rFonts w:ascii="Times New Roman" w:hAnsi="Times New Roman" w:cs="Times New Roman"/>
          <w:sz w:val="28"/>
          <w:szCs w:val="28"/>
        </w:rPr>
        <w:t>в</w:t>
      </w:r>
      <w:r w:rsidRPr="00D23E03">
        <w:rPr>
          <w:rFonts w:ascii="Times New Roman" w:hAnsi="Times New Roman" w:cs="Times New Roman"/>
          <w:sz w:val="28"/>
          <w:szCs w:val="28"/>
        </w:rPr>
        <w:t>ственных и эстетических традиций русской и мировой культуры, что спосо</w:t>
      </w:r>
      <w:r w:rsidRPr="00D23E03">
        <w:rPr>
          <w:rFonts w:ascii="Times New Roman" w:hAnsi="Times New Roman" w:cs="Times New Roman"/>
          <w:sz w:val="28"/>
          <w:szCs w:val="28"/>
        </w:rPr>
        <w:t>б</w:t>
      </w:r>
      <w:r w:rsidRPr="00D23E03">
        <w:rPr>
          <w:rFonts w:ascii="Times New Roman" w:hAnsi="Times New Roman" w:cs="Times New Roman"/>
          <w:sz w:val="28"/>
          <w:szCs w:val="28"/>
        </w:rPr>
        <w:t>ствует форм</w:t>
      </w:r>
      <w:r w:rsidR="007E415F">
        <w:rPr>
          <w:rFonts w:ascii="Times New Roman" w:hAnsi="Times New Roman" w:cs="Times New Roman"/>
          <w:sz w:val="28"/>
          <w:szCs w:val="28"/>
        </w:rPr>
        <w:t>ированию и воспитанию личности.</w:t>
      </w:r>
    </w:p>
    <w:p w:rsidR="00D23E03" w:rsidRPr="00D23E03" w:rsidRDefault="00D23E03" w:rsidP="00F908EB">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w:t>
      </w:r>
      <w:r w:rsidRPr="00D23E03">
        <w:rPr>
          <w:rFonts w:ascii="Times New Roman" w:hAnsi="Times New Roman" w:cs="Times New Roman"/>
          <w:sz w:val="28"/>
          <w:szCs w:val="28"/>
        </w:rPr>
        <w:t>и</w:t>
      </w:r>
      <w:r w:rsidRPr="00D23E03">
        <w:rPr>
          <w:rFonts w:ascii="Times New Roman" w:hAnsi="Times New Roman" w:cs="Times New Roman"/>
          <w:sz w:val="28"/>
          <w:szCs w:val="28"/>
        </w:rPr>
        <w:t>ру многообразных идей и представлений, выработанных человечеством, спосо</w:t>
      </w:r>
      <w:r w:rsidRPr="00D23E03">
        <w:rPr>
          <w:rFonts w:ascii="Times New Roman" w:hAnsi="Times New Roman" w:cs="Times New Roman"/>
          <w:sz w:val="28"/>
          <w:szCs w:val="28"/>
        </w:rPr>
        <w:t>б</w:t>
      </w:r>
      <w:r w:rsidRPr="00D23E03">
        <w:rPr>
          <w:rFonts w:ascii="Times New Roman" w:hAnsi="Times New Roman" w:cs="Times New Roman"/>
          <w:sz w:val="28"/>
          <w:szCs w:val="28"/>
        </w:rPr>
        <w:t>ствуют формированию гражданской позиции и национально-культурной иде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D23E03" w:rsidRPr="00D23E03" w:rsidRDefault="00D23E03" w:rsidP="00F908EB">
      <w:pPr>
        <w:spacing w:after="0" w:line="240" w:lineRule="auto"/>
        <w:jc w:val="both"/>
        <w:rPr>
          <w:rFonts w:ascii="Times New Roman" w:hAnsi="Times New Roman" w:cs="Times New Roman"/>
          <w:sz w:val="28"/>
          <w:szCs w:val="28"/>
        </w:rPr>
      </w:pPr>
      <w:proofErr w:type="gramStart"/>
      <w:r w:rsidRPr="00F908EB">
        <w:rPr>
          <w:rFonts w:ascii="Times New Roman" w:hAnsi="Times New Roman" w:cs="Times New Roman"/>
          <w:b/>
          <w:sz w:val="28"/>
          <w:szCs w:val="28"/>
        </w:rPr>
        <w:t>Стратегическая цель изучения литературы</w:t>
      </w:r>
      <w:r w:rsidRPr="00D23E03">
        <w:rPr>
          <w:rFonts w:ascii="Times New Roman" w:hAnsi="Times New Roman" w:cs="Times New Roman"/>
          <w:sz w:val="28"/>
          <w:szCs w:val="28"/>
        </w:rPr>
        <w:t xml:space="preserve"> на этапе основного общего обр</w:t>
      </w:r>
      <w:r w:rsidRPr="00D23E03">
        <w:rPr>
          <w:rFonts w:ascii="Times New Roman" w:hAnsi="Times New Roman" w:cs="Times New Roman"/>
          <w:sz w:val="28"/>
          <w:szCs w:val="28"/>
        </w:rPr>
        <w:t>а</w:t>
      </w:r>
      <w:r w:rsidRPr="00D23E03">
        <w:rPr>
          <w:rFonts w:ascii="Times New Roman" w:hAnsi="Times New Roman" w:cs="Times New Roman"/>
          <w:sz w:val="28"/>
          <w:szCs w:val="28"/>
        </w:rPr>
        <w:t>зования – формирование потребности в качественном чтении, культуры чит</w:t>
      </w:r>
      <w:r w:rsidRPr="00D23E03">
        <w:rPr>
          <w:rFonts w:ascii="Times New Roman" w:hAnsi="Times New Roman" w:cs="Times New Roman"/>
          <w:sz w:val="28"/>
          <w:szCs w:val="28"/>
        </w:rPr>
        <w:t>а</w:t>
      </w:r>
      <w:r w:rsidRPr="00D23E03">
        <w:rPr>
          <w:rFonts w:ascii="Times New Roman" w:hAnsi="Times New Roman" w:cs="Times New Roman"/>
          <w:sz w:val="28"/>
          <w:szCs w:val="28"/>
        </w:rPr>
        <w:t>тельского восприятия и понимания литературных текстов, что предполагает п</w:t>
      </w:r>
      <w:r w:rsidRPr="00D23E03">
        <w:rPr>
          <w:rFonts w:ascii="Times New Roman" w:hAnsi="Times New Roman" w:cs="Times New Roman"/>
          <w:sz w:val="28"/>
          <w:szCs w:val="28"/>
        </w:rPr>
        <w:t>о</w:t>
      </w:r>
      <w:r w:rsidRPr="00D23E03">
        <w:rPr>
          <w:rFonts w:ascii="Times New Roman" w:hAnsi="Times New Roman" w:cs="Times New Roman"/>
          <w:sz w:val="28"/>
          <w:szCs w:val="28"/>
        </w:rPr>
        <w:t>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w:t>
      </w:r>
      <w:r w:rsidRPr="00D23E03">
        <w:rPr>
          <w:rFonts w:ascii="Times New Roman" w:hAnsi="Times New Roman" w:cs="Times New Roman"/>
          <w:sz w:val="28"/>
          <w:szCs w:val="28"/>
        </w:rPr>
        <w:t>а</w:t>
      </w:r>
      <w:r w:rsidRPr="00D23E03">
        <w:rPr>
          <w:rFonts w:ascii="Times New Roman" w:hAnsi="Times New Roman" w:cs="Times New Roman"/>
          <w:sz w:val="28"/>
          <w:szCs w:val="28"/>
        </w:rPr>
        <w:t>нию прочитанного в устной и письменной форме.</w:t>
      </w:r>
      <w:proofErr w:type="gramEnd"/>
      <w:r w:rsidRPr="00D23E03">
        <w:rPr>
          <w:rFonts w:ascii="Times New Roman" w:hAnsi="Times New Roman" w:cs="Times New Roman"/>
          <w:sz w:val="28"/>
          <w:szCs w:val="28"/>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w:t>
      </w:r>
      <w:r w:rsidRPr="00D23E03">
        <w:rPr>
          <w:rFonts w:ascii="Times New Roman" w:hAnsi="Times New Roman" w:cs="Times New Roman"/>
          <w:sz w:val="28"/>
          <w:szCs w:val="28"/>
        </w:rPr>
        <w:t>н</w:t>
      </w:r>
      <w:r w:rsidRPr="00D23E03">
        <w:rPr>
          <w:rFonts w:ascii="Times New Roman" w:hAnsi="Times New Roman" w:cs="Times New Roman"/>
          <w:sz w:val="28"/>
          <w:szCs w:val="28"/>
        </w:rPr>
        <w:t>ных мыслей и ощущений, воспитывается потребность в осмыслении прочита</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ного, формируется художественный вкус.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Объект изучения в учебном процессе − литературное произведение в его жанр</w:t>
      </w:r>
      <w:r w:rsidRPr="00D23E03">
        <w:rPr>
          <w:rFonts w:ascii="Times New Roman" w:hAnsi="Times New Roman" w:cs="Times New Roman"/>
          <w:sz w:val="28"/>
          <w:szCs w:val="28"/>
        </w:rPr>
        <w:t>о</w:t>
      </w:r>
      <w:r w:rsidRPr="00D23E03">
        <w:rPr>
          <w:rFonts w:ascii="Times New Roman" w:hAnsi="Times New Roman" w:cs="Times New Roman"/>
          <w:sz w:val="28"/>
          <w:szCs w:val="28"/>
        </w:rPr>
        <w:t>во-родовой и историко-культурной специфике. Постижение произведения пр</w:t>
      </w:r>
      <w:r w:rsidRPr="00D23E03">
        <w:rPr>
          <w:rFonts w:ascii="Times New Roman" w:hAnsi="Times New Roman" w:cs="Times New Roman"/>
          <w:sz w:val="28"/>
          <w:szCs w:val="28"/>
        </w:rPr>
        <w:t>о</w:t>
      </w:r>
      <w:r w:rsidRPr="00D23E03">
        <w:rPr>
          <w:rFonts w:ascii="Times New Roman" w:hAnsi="Times New Roman" w:cs="Times New Roman"/>
          <w:sz w:val="28"/>
          <w:szCs w:val="28"/>
        </w:rPr>
        <w:t>исходит в процессе системной деятельности школьников, как организуемой п</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дагогом, так и самостоятельной, направленной на освоение навыков культуры </w:t>
      </w:r>
      <w:r w:rsidRPr="00D23E03">
        <w:rPr>
          <w:rFonts w:ascii="Times New Roman" w:hAnsi="Times New Roman" w:cs="Times New Roman"/>
          <w:sz w:val="28"/>
          <w:szCs w:val="28"/>
        </w:rPr>
        <w:lastRenderedPageBreak/>
        <w:t>чтения (вслух, про себя, по ролям; чтения аналитического, выборочного, ко</w:t>
      </w:r>
      <w:r w:rsidRPr="00D23E03">
        <w:rPr>
          <w:rFonts w:ascii="Times New Roman" w:hAnsi="Times New Roman" w:cs="Times New Roman"/>
          <w:sz w:val="28"/>
          <w:szCs w:val="28"/>
        </w:rPr>
        <w:t>м</w:t>
      </w:r>
      <w:r w:rsidRPr="00D23E03">
        <w:rPr>
          <w:rFonts w:ascii="Times New Roman" w:hAnsi="Times New Roman" w:cs="Times New Roman"/>
          <w:sz w:val="28"/>
          <w:szCs w:val="28"/>
        </w:rPr>
        <w:t>ментированного, сопоставительного и др.) и базовых навыков творческого и ак</w:t>
      </w:r>
      <w:r w:rsidRPr="00D23E03">
        <w:rPr>
          <w:rFonts w:ascii="Times New Roman" w:hAnsi="Times New Roman" w:cs="Times New Roman"/>
          <w:sz w:val="28"/>
          <w:szCs w:val="28"/>
        </w:rPr>
        <w:t>а</w:t>
      </w:r>
      <w:r w:rsidRPr="00D23E03">
        <w:rPr>
          <w:rFonts w:ascii="Times New Roman" w:hAnsi="Times New Roman" w:cs="Times New Roman"/>
          <w:sz w:val="28"/>
          <w:szCs w:val="28"/>
        </w:rPr>
        <w:t>демического письма, последовательно формирующихся на уроках литературы.</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литературы в школе решает следующие образовательные </w:t>
      </w:r>
      <w:r w:rsidRPr="00F908EB">
        <w:rPr>
          <w:rFonts w:ascii="Times New Roman" w:hAnsi="Times New Roman" w:cs="Times New Roman"/>
          <w:b/>
          <w:sz w:val="28"/>
          <w:szCs w:val="28"/>
        </w:rPr>
        <w:t>задачи</w:t>
      </w:r>
      <w:r w:rsidRPr="00D23E03">
        <w:rPr>
          <w:rFonts w:ascii="Times New Roman" w:hAnsi="Times New Roman" w:cs="Times New Roman"/>
          <w:sz w:val="28"/>
          <w:szCs w:val="28"/>
        </w:rPr>
        <w:t>:</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осознание коммуникативно-эстетических возможностей языка на основе из</w:t>
      </w:r>
      <w:r w:rsidR="00D23E03" w:rsidRPr="00D23E03">
        <w:rPr>
          <w:rFonts w:ascii="Times New Roman" w:hAnsi="Times New Roman" w:cs="Times New Roman"/>
          <w:sz w:val="28"/>
          <w:szCs w:val="28"/>
        </w:rPr>
        <w:t>у</w:t>
      </w:r>
      <w:r w:rsidR="00D23E03" w:rsidRPr="00D23E03">
        <w:rPr>
          <w:rFonts w:ascii="Times New Roman" w:hAnsi="Times New Roman" w:cs="Times New Roman"/>
          <w:sz w:val="28"/>
          <w:szCs w:val="28"/>
        </w:rPr>
        <w:t>чения выдающихся произведений русской литературы, литературы своего нар</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да, мировой литературы;</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00D23E03" w:rsidRPr="00D23E03">
        <w:rPr>
          <w:rFonts w:ascii="Times New Roman" w:hAnsi="Times New Roman" w:cs="Times New Roman"/>
          <w:sz w:val="28"/>
          <w:szCs w:val="28"/>
        </w:rPr>
        <w:t>от</w:t>
      </w:r>
      <w:proofErr w:type="gramEnd"/>
      <w:r w:rsidR="00D23E03" w:rsidRPr="00D23E03">
        <w:rPr>
          <w:rFonts w:ascii="Times New Roman" w:hAnsi="Times New Roman" w:cs="Times New Roman"/>
          <w:sz w:val="28"/>
          <w:szCs w:val="28"/>
        </w:rPr>
        <w:t xml:space="preserve"> научного, д</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лового, публицистического и т. п.;</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w:t>
      </w:r>
      <w:r w:rsidR="00D23E03" w:rsidRPr="00D23E03">
        <w:rPr>
          <w:rFonts w:ascii="Times New Roman" w:hAnsi="Times New Roman" w:cs="Times New Roman"/>
          <w:sz w:val="28"/>
          <w:szCs w:val="28"/>
        </w:rPr>
        <w:t>т</w:t>
      </w:r>
      <w:r w:rsidR="00D23E03" w:rsidRPr="00D23E03">
        <w:rPr>
          <w:rFonts w:ascii="Times New Roman" w:hAnsi="Times New Roman" w:cs="Times New Roman"/>
          <w:sz w:val="28"/>
          <w:szCs w:val="28"/>
        </w:rPr>
        <w:t>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отношения к литературе как к особому способу познания жизни;</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го, аналитического и интерпретирующего характера;</w:t>
      </w:r>
    </w:p>
    <w:p w:rsidR="00F908EB"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воспитание культуры понимания «чужой» позиции, а также уважительного о</w:t>
      </w:r>
      <w:r w:rsidR="00D23E03" w:rsidRPr="00D23E03">
        <w:rPr>
          <w:rFonts w:ascii="Times New Roman" w:hAnsi="Times New Roman" w:cs="Times New Roman"/>
          <w:sz w:val="28"/>
          <w:szCs w:val="28"/>
        </w:rPr>
        <w:t>т</w:t>
      </w:r>
      <w:r w:rsidR="00D23E03" w:rsidRPr="00D23E03">
        <w:rPr>
          <w:rFonts w:ascii="Times New Roman" w:hAnsi="Times New Roman" w:cs="Times New Roman"/>
          <w:sz w:val="28"/>
          <w:szCs w:val="28"/>
        </w:rPr>
        <w:t xml:space="preserve">ношения к ценностям других людей, к культуре других эпох и народов;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воспитание читателя со сформированным эстетическим вкусом;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отношения к литературе как к одной из основных культурных ценностей народа;</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обеспечение через чтение и изучение классической и современной литературы культурной самоидентификации;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осознание значимости чтения и изучения литературы для дальнейшего разв</w:t>
      </w:r>
      <w:r w:rsidR="00D23E03" w:rsidRPr="00D23E03">
        <w:rPr>
          <w:rFonts w:ascii="Times New Roman" w:hAnsi="Times New Roman" w:cs="Times New Roman"/>
          <w:sz w:val="28"/>
          <w:szCs w:val="28"/>
        </w:rPr>
        <w:t>и</w:t>
      </w:r>
      <w:r w:rsidR="00D23E03" w:rsidRPr="00D23E03">
        <w:rPr>
          <w:rFonts w:ascii="Times New Roman" w:hAnsi="Times New Roman" w:cs="Times New Roman"/>
          <w:sz w:val="28"/>
          <w:szCs w:val="28"/>
        </w:rPr>
        <w:t>тия;</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у школьника стремления сознательно планировать своё досуг</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 xml:space="preserve">вое чтение. </w:t>
      </w:r>
    </w:p>
    <w:p w:rsidR="00D23E03" w:rsidRPr="00D23E03" w:rsidRDefault="00D23E03" w:rsidP="000A4BEE">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В процессе обучения в основной школе эти задачи решаются постепенно, посл</w:t>
      </w:r>
      <w:r w:rsidRPr="00D23E03">
        <w:rPr>
          <w:rFonts w:ascii="Times New Roman" w:hAnsi="Times New Roman" w:cs="Times New Roman"/>
          <w:sz w:val="28"/>
          <w:szCs w:val="28"/>
        </w:rPr>
        <w:t>е</w:t>
      </w:r>
      <w:r w:rsidRPr="00D23E03">
        <w:rPr>
          <w:rFonts w:ascii="Times New Roman" w:hAnsi="Times New Roman" w:cs="Times New Roman"/>
          <w:sz w:val="28"/>
          <w:szCs w:val="28"/>
        </w:rPr>
        <w:t>довательно и постоянно; их решение продолжается и в старшей школе; на всех этапах обучения создаются условия для осознания обучающимися непрерывн</w:t>
      </w:r>
      <w:r w:rsidRPr="00D23E03">
        <w:rPr>
          <w:rFonts w:ascii="Times New Roman" w:hAnsi="Times New Roman" w:cs="Times New Roman"/>
          <w:sz w:val="28"/>
          <w:szCs w:val="28"/>
        </w:rPr>
        <w:t>о</w:t>
      </w:r>
      <w:r w:rsidRPr="00D23E03">
        <w:rPr>
          <w:rFonts w:ascii="Times New Roman" w:hAnsi="Times New Roman" w:cs="Times New Roman"/>
          <w:sz w:val="28"/>
          <w:szCs w:val="28"/>
        </w:rPr>
        <w:t>сти процесса литературного образования и необходимости его продолжения и за пределами школы.</w:t>
      </w:r>
      <w:r w:rsidRPr="00D23E03">
        <w:rPr>
          <w:rFonts w:ascii="Times New Roman" w:hAnsi="Times New Roman" w:cs="Times New Roman"/>
          <w:sz w:val="28"/>
          <w:szCs w:val="28"/>
        </w:rPr>
        <w:tab/>
      </w:r>
      <w:proofErr w:type="gramEnd"/>
    </w:p>
    <w:p w:rsidR="00200F4B"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D23E03" w:rsidRPr="00D23E03">
        <w:rPr>
          <w:rFonts w:ascii="Times New Roman" w:hAnsi="Times New Roman" w:cs="Times New Roman"/>
          <w:sz w:val="28"/>
          <w:szCs w:val="28"/>
        </w:rPr>
        <w:t>рограмма по литературе строится с учетом:</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лучших традиций отечественной методики  преподавания литературы, зал</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3E03" w:rsidRPr="00D23E03">
        <w:rPr>
          <w:rFonts w:ascii="Times New Roman" w:hAnsi="Times New Roman" w:cs="Times New Roman"/>
          <w:sz w:val="28"/>
          <w:szCs w:val="28"/>
        </w:rPr>
        <w:t>традиций изучения конкретных произведений (прежде всего русской и зар</w:t>
      </w:r>
      <w:r w:rsidR="00D23E03" w:rsidRPr="00D23E03">
        <w:rPr>
          <w:rFonts w:ascii="Times New Roman" w:hAnsi="Times New Roman" w:cs="Times New Roman"/>
          <w:sz w:val="28"/>
          <w:szCs w:val="28"/>
        </w:rPr>
        <w:t>у</w:t>
      </w:r>
      <w:r w:rsidR="00D23E03" w:rsidRPr="00D23E03">
        <w:rPr>
          <w:rFonts w:ascii="Times New Roman" w:hAnsi="Times New Roman" w:cs="Times New Roman"/>
          <w:sz w:val="28"/>
          <w:szCs w:val="28"/>
        </w:rPr>
        <w:t>бежной классики), сложившихся в школьной практике;</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традиций научного анализа, а также художественной интерпретации средств</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ми литературы и других видов искусств литературных произведений, входящих в национальный литературный канон (то есть образующих совокупность наиб</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 xml:space="preserve">лее авторитетных для национальной традиции писательских имен, корпусов их творчества и их отдельных произведений); </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соответствия рекомендуемых к изучению литературных произведений возрас</w:t>
      </w:r>
      <w:r w:rsidR="00D23E03" w:rsidRPr="00D23E03">
        <w:rPr>
          <w:rFonts w:ascii="Times New Roman" w:hAnsi="Times New Roman" w:cs="Times New Roman"/>
          <w:sz w:val="28"/>
          <w:szCs w:val="28"/>
        </w:rPr>
        <w:t>т</w:t>
      </w:r>
      <w:r w:rsidR="00D23E03" w:rsidRPr="00D23E03">
        <w:rPr>
          <w:rFonts w:ascii="Times New Roman" w:hAnsi="Times New Roman" w:cs="Times New Roman"/>
          <w:sz w:val="28"/>
          <w:szCs w:val="28"/>
        </w:rPr>
        <w:t>ным и психологическим особенностям обучающихся;</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требований современного культурно-исторического контекста к изучению классической литературы;</w:t>
      </w:r>
    </w:p>
    <w:p w:rsidR="00D23E03" w:rsidRPr="00D23E03" w:rsidRDefault="00F908EB"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минимального количества учебного времени, отведенного на изучение литер</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туры согласно действующему ФГОС и Базисному учебному плану.</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Рабочая программа учебного курса строится на произведениях из трех списков: А, В и</w:t>
      </w:r>
      <w:proofErr w:type="gramStart"/>
      <w:r w:rsidRPr="00D23E03">
        <w:rPr>
          <w:rFonts w:ascii="Times New Roman" w:hAnsi="Times New Roman" w:cs="Times New Roman"/>
          <w:sz w:val="28"/>
          <w:szCs w:val="28"/>
        </w:rPr>
        <w:t xml:space="preserve"> С</w:t>
      </w:r>
      <w:proofErr w:type="gramEnd"/>
      <w:r w:rsidRPr="00D23E03">
        <w:rPr>
          <w:rFonts w:ascii="Times New Roman" w:hAnsi="Times New Roman" w:cs="Times New Roman"/>
          <w:sz w:val="28"/>
          <w:szCs w:val="28"/>
        </w:rPr>
        <w:t xml:space="preserve"> (см. таблицу ниже). </w:t>
      </w:r>
      <w:proofErr w:type="gramStart"/>
      <w:r w:rsidRPr="00D23E03">
        <w:rPr>
          <w:rFonts w:ascii="Times New Roman" w:hAnsi="Times New Roman" w:cs="Times New Roman"/>
          <w:sz w:val="28"/>
          <w:szCs w:val="28"/>
        </w:rPr>
        <w:t>Эти три списка равноправны по статусу (то есть произведения всех списков должны быть обязательно  представлены в рабочих программах.</w:t>
      </w:r>
      <w:proofErr w:type="gramEnd"/>
    </w:p>
    <w:p w:rsidR="00D23E03" w:rsidRPr="00D23E03" w:rsidRDefault="00D23E03" w:rsidP="000A4BEE">
      <w:pPr>
        <w:spacing w:after="0" w:line="240" w:lineRule="auto"/>
        <w:jc w:val="both"/>
        <w:rPr>
          <w:rFonts w:ascii="Times New Roman" w:hAnsi="Times New Roman" w:cs="Times New Roman"/>
          <w:sz w:val="28"/>
          <w:szCs w:val="28"/>
        </w:rPr>
      </w:pPr>
      <w:r w:rsidRPr="00DF1524">
        <w:rPr>
          <w:rFonts w:ascii="Times New Roman" w:hAnsi="Times New Roman" w:cs="Times New Roman"/>
          <w:b/>
          <w:sz w:val="28"/>
          <w:szCs w:val="28"/>
        </w:rPr>
        <w:t>Список</w:t>
      </w:r>
      <w:proofErr w:type="gramStart"/>
      <w:r w:rsidRPr="00DF1524">
        <w:rPr>
          <w:rFonts w:ascii="Times New Roman" w:hAnsi="Times New Roman" w:cs="Times New Roman"/>
          <w:b/>
          <w:sz w:val="28"/>
          <w:szCs w:val="28"/>
        </w:rPr>
        <w:t xml:space="preserve"> А</w:t>
      </w:r>
      <w:proofErr w:type="gramEnd"/>
      <w:r w:rsidRPr="00D23E03">
        <w:rPr>
          <w:rFonts w:ascii="Times New Roman" w:hAnsi="Times New Roman" w:cs="Times New Roman"/>
          <w:sz w:val="28"/>
          <w:szCs w:val="28"/>
        </w:rPr>
        <w:t xml:space="preserve"> представляет собой перечень конкретных произведений (например: </w:t>
      </w:r>
      <w:proofErr w:type="gramStart"/>
      <w:r w:rsidRPr="00D23E03">
        <w:rPr>
          <w:rFonts w:ascii="Times New Roman" w:hAnsi="Times New Roman" w:cs="Times New Roman"/>
          <w:sz w:val="28"/>
          <w:szCs w:val="28"/>
        </w:rPr>
        <w:t>А.С.Пушкин «Евгений Онегин», Н.В.Гоголь «Мертвые души» и т.д.).</w:t>
      </w:r>
      <w:proofErr w:type="gramEnd"/>
      <w:r w:rsidRPr="00D23E03">
        <w:rPr>
          <w:rFonts w:ascii="Times New Roman" w:hAnsi="Times New Roman" w:cs="Times New Roman"/>
          <w:sz w:val="28"/>
          <w:szCs w:val="28"/>
        </w:rPr>
        <w:t xml:space="preserve"> В этот сп</w:t>
      </w:r>
      <w:r w:rsidRPr="00D23E03">
        <w:rPr>
          <w:rFonts w:ascii="Times New Roman" w:hAnsi="Times New Roman" w:cs="Times New Roman"/>
          <w:sz w:val="28"/>
          <w:szCs w:val="28"/>
        </w:rPr>
        <w:t>и</w:t>
      </w:r>
      <w:r w:rsidRPr="00D23E03">
        <w:rPr>
          <w:rFonts w:ascii="Times New Roman" w:hAnsi="Times New Roman" w:cs="Times New Roman"/>
          <w:sz w:val="28"/>
          <w:szCs w:val="28"/>
        </w:rPr>
        <w:t>сок попадают «ключевые» произведения литературы, предназначенные для об</w:t>
      </w:r>
      <w:r w:rsidRPr="00D23E03">
        <w:rPr>
          <w:rFonts w:ascii="Times New Roman" w:hAnsi="Times New Roman" w:cs="Times New Roman"/>
          <w:sz w:val="28"/>
          <w:szCs w:val="28"/>
        </w:rPr>
        <w:t>я</w:t>
      </w:r>
      <w:r w:rsidRPr="00D23E03">
        <w:rPr>
          <w:rFonts w:ascii="Times New Roman" w:hAnsi="Times New Roman" w:cs="Times New Roman"/>
          <w:sz w:val="28"/>
          <w:szCs w:val="28"/>
        </w:rPr>
        <w:t>зательного изучения. Вариативной части в списке</w:t>
      </w:r>
      <w:proofErr w:type="gramStart"/>
      <w:r w:rsidRPr="00D23E03">
        <w:rPr>
          <w:rFonts w:ascii="Times New Roman" w:hAnsi="Times New Roman" w:cs="Times New Roman"/>
          <w:sz w:val="28"/>
          <w:szCs w:val="28"/>
        </w:rPr>
        <w:t xml:space="preserve"> А</w:t>
      </w:r>
      <w:proofErr w:type="gramEnd"/>
      <w:r w:rsidRPr="00D23E03">
        <w:rPr>
          <w:rFonts w:ascii="Times New Roman" w:hAnsi="Times New Roman" w:cs="Times New Roman"/>
          <w:sz w:val="28"/>
          <w:szCs w:val="28"/>
        </w:rPr>
        <w:t xml:space="preserve"> нет.</w:t>
      </w:r>
    </w:p>
    <w:p w:rsidR="00D23E03" w:rsidRPr="00D23E03" w:rsidRDefault="00D23E03" w:rsidP="000A4BEE">
      <w:pPr>
        <w:spacing w:after="0" w:line="240" w:lineRule="auto"/>
        <w:jc w:val="both"/>
        <w:rPr>
          <w:rFonts w:ascii="Times New Roman" w:hAnsi="Times New Roman" w:cs="Times New Roman"/>
          <w:sz w:val="28"/>
          <w:szCs w:val="28"/>
        </w:rPr>
      </w:pPr>
      <w:r w:rsidRPr="00DF1524">
        <w:rPr>
          <w:rFonts w:ascii="Times New Roman" w:hAnsi="Times New Roman" w:cs="Times New Roman"/>
          <w:b/>
          <w:sz w:val="28"/>
          <w:szCs w:val="28"/>
        </w:rPr>
        <w:t>Список</w:t>
      </w:r>
      <w:proofErr w:type="gramStart"/>
      <w:r w:rsidRPr="00DF1524">
        <w:rPr>
          <w:rFonts w:ascii="Times New Roman" w:hAnsi="Times New Roman" w:cs="Times New Roman"/>
          <w:b/>
          <w:sz w:val="28"/>
          <w:szCs w:val="28"/>
        </w:rPr>
        <w:t xml:space="preserve"> В</w:t>
      </w:r>
      <w:proofErr w:type="gramEnd"/>
      <w:r w:rsidRPr="00D23E03">
        <w:rPr>
          <w:rFonts w:ascii="Times New Roman" w:hAnsi="Times New Roman" w:cs="Times New Roman"/>
          <w:sz w:val="28"/>
          <w:szCs w:val="28"/>
        </w:rPr>
        <w:t xml:space="preserve"> представляет собой </w:t>
      </w:r>
      <w:r w:rsidRPr="00DF1524">
        <w:rPr>
          <w:rFonts w:ascii="Times New Roman" w:hAnsi="Times New Roman" w:cs="Times New Roman"/>
          <w:b/>
          <w:sz w:val="28"/>
          <w:szCs w:val="28"/>
        </w:rPr>
        <w:t>перечень авторов</w:t>
      </w:r>
      <w:r w:rsidRPr="00D23E03">
        <w:rPr>
          <w:rFonts w:ascii="Times New Roman" w:hAnsi="Times New Roman" w:cs="Times New Roman"/>
          <w:sz w:val="28"/>
          <w:szCs w:val="28"/>
        </w:rPr>
        <w:t>,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D23E03">
        <w:rPr>
          <w:rFonts w:ascii="Times New Roman" w:hAnsi="Times New Roman" w:cs="Times New Roman"/>
          <w:sz w:val="28"/>
          <w:szCs w:val="28"/>
        </w:rPr>
        <w:t xml:space="preserve"> В</w:t>
      </w:r>
      <w:proofErr w:type="gramEnd"/>
      <w:r w:rsidRPr="00D23E03">
        <w:rPr>
          <w:rFonts w:ascii="Times New Roman" w:hAnsi="Times New Roman" w:cs="Times New Roman"/>
          <w:sz w:val="28"/>
          <w:szCs w:val="28"/>
        </w:rPr>
        <w:t xml:space="preserve"> авторов является ор</w:t>
      </w:r>
      <w:r w:rsidRPr="00D23E03">
        <w:rPr>
          <w:rFonts w:ascii="Times New Roman" w:hAnsi="Times New Roman" w:cs="Times New Roman"/>
          <w:sz w:val="28"/>
          <w:szCs w:val="28"/>
        </w:rPr>
        <w:t>и</w:t>
      </w:r>
      <w:r w:rsidRPr="00D23E03">
        <w:rPr>
          <w:rFonts w:ascii="Times New Roman" w:hAnsi="Times New Roman" w:cs="Times New Roman"/>
          <w:sz w:val="28"/>
          <w:szCs w:val="28"/>
        </w:rPr>
        <w:t>ентировочным (он предопределен традицией изучения в школе, жанром, разр</w:t>
      </w:r>
      <w:r w:rsidRPr="00D23E03">
        <w:rPr>
          <w:rFonts w:ascii="Times New Roman" w:hAnsi="Times New Roman" w:cs="Times New Roman"/>
          <w:sz w:val="28"/>
          <w:szCs w:val="28"/>
        </w:rPr>
        <w:t>а</w:t>
      </w:r>
      <w:r w:rsidRPr="00D23E03">
        <w:rPr>
          <w:rFonts w:ascii="Times New Roman" w:hAnsi="Times New Roman" w:cs="Times New Roman"/>
          <w:sz w:val="28"/>
          <w:szCs w:val="28"/>
        </w:rPr>
        <w:t>ботанностью методических подходов и т.п.) и может быть дополнен составит</w:t>
      </w:r>
      <w:r w:rsidRPr="00D23E03">
        <w:rPr>
          <w:rFonts w:ascii="Times New Roman" w:hAnsi="Times New Roman" w:cs="Times New Roman"/>
          <w:sz w:val="28"/>
          <w:szCs w:val="28"/>
        </w:rPr>
        <w:t>е</w:t>
      </w:r>
      <w:r w:rsidRPr="00D23E03">
        <w:rPr>
          <w:rFonts w:ascii="Times New Roman" w:hAnsi="Times New Roman" w:cs="Times New Roman"/>
          <w:sz w:val="28"/>
          <w:szCs w:val="28"/>
        </w:rPr>
        <w:t>лями программ УМК и рабочих программ. Минимальное количество произвед</w:t>
      </w:r>
      <w:r w:rsidRPr="00D23E03">
        <w:rPr>
          <w:rFonts w:ascii="Times New Roman" w:hAnsi="Times New Roman" w:cs="Times New Roman"/>
          <w:sz w:val="28"/>
          <w:szCs w:val="28"/>
        </w:rPr>
        <w:t>е</w:t>
      </w:r>
      <w:r w:rsidRPr="00D23E03">
        <w:rPr>
          <w:rFonts w:ascii="Times New Roman" w:hAnsi="Times New Roman" w:cs="Times New Roman"/>
          <w:sz w:val="28"/>
          <w:szCs w:val="28"/>
        </w:rPr>
        <w:t>ний, обязательных для изучения, указано, например: А.Блок. 1 стихотворение; М.Булгаков. 1 повесть. В программы включаются произведения всех указанных в списке</w:t>
      </w:r>
      <w:proofErr w:type="gramStart"/>
      <w:r w:rsidRPr="00D23E03">
        <w:rPr>
          <w:rFonts w:ascii="Times New Roman" w:hAnsi="Times New Roman" w:cs="Times New Roman"/>
          <w:sz w:val="28"/>
          <w:szCs w:val="28"/>
        </w:rPr>
        <w:t xml:space="preserve"> В</w:t>
      </w:r>
      <w:proofErr w:type="gramEnd"/>
      <w:r w:rsidRPr="00D23E03">
        <w:rPr>
          <w:rFonts w:ascii="Times New Roman" w:hAnsi="Times New Roman" w:cs="Times New Roman"/>
          <w:sz w:val="28"/>
          <w:szCs w:val="28"/>
        </w:rPr>
        <w:t xml:space="preserve"> авторов. Единство списков в разных рабочих программах скрепляется в списке</w:t>
      </w:r>
      <w:proofErr w:type="gramStart"/>
      <w:r w:rsidRPr="00D23E03">
        <w:rPr>
          <w:rFonts w:ascii="Times New Roman" w:hAnsi="Times New Roman" w:cs="Times New Roman"/>
          <w:sz w:val="28"/>
          <w:szCs w:val="28"/>
        </w:rPr>
        <w:t xml:space="preserve"> В</w:t>
      </w:r>
      <w:proofErr w:type="gramEnd"/>
      <w:r w:rsidRPr="00D23E03">
        <w:rPr>
          <w:rFonts w:ascii="Times New Roman" w:hAnsi="Times New Roman" w:cs="Times New Roman"/>
          <w:sz w:val="28"/>
          <w:szCs w:val="28"/>
        </w:rPr>
        <w:t xml:space="preserve"> фигурой автора. </w:t>
      </w:r>
    </w:p>
    <w:p w:rsidR="00D23E03" w:rsidRPr="00D23E03" w:rsidRDefault="00D23E03" w:rsidP="000A4BEE">
      <w:pPr>
        <w:spacing w:after="0" w:line="240" w:lineRule="auto"/>
        <w:jc w:val="both"/>
        <w:rPr>
          <w:rFonts w:ascii="Times New Roman" w:hAnsi="Times New Roman" w:cs="Times New Roman"/>
          <w:sz w:val="28"/>
          <w:szCs w:val="28"/>
        </w:rPr>
      </w:pPr>
      <w:r w:rsidRPr="00DF1524">
        <w:rPr>
          <w:rFonts w:ascii="Times New Roman" w:hAnsi="Times New Roman" w:cs="Times New Roman"/>
          <w:b/>
          <w:sz w:val="28"/>
          <w:szCs w:val="28"/>
        </w:rPr>
        <w:t>Список</w:t>
      </w:r>
      <w:proofErr w:type="gramStart"/>
      <w:r w:rsidRPr="00DF1524">
        <w:rPr>
          <w:rFonts w:ascii="Times New Roman" w:hAnsi="Times New Roman" w:cs="Times New Roman"/>
          <w:b/>
          <w:sz w:val="28"/>
          <w:szCs w:val="28"/>
        </w:rPr>
        <w:t xml:space="preserve"> С</w:t>
      </w:r>
      <w:proofErr w:type="gramEnd"/>
      <w:r w:rsidRPr="00D23E03">
        <w:rPr>
          <w:rFonts w:ascii="Times New Roman" w:hAnsi="Times New Roman" w:cs="Times New Roman"/>
          <w:sz w:val="28"/>
          <w:szCs w:val="28"/>
        </w:rPr>
        <w:t xml:space="preserve"> представляет собой </w:t>
      </w:r>
      <w:r w:rsidRPr="00DF1524">
        <w:rPr>
          <w:rFonts w:ascii="Times New Roman" w:hAnsi="Times New Roman" w:cs="Times New Roman"/>
          <w:b/>
          <w:sz w:val="28"/>
          <w:szCs w:val="28"/>
        </w:rPr>
        <w:t>перечень литературных явлений</w:t>
      </w:r>
      <w:r w:rsidRPr="00D23E03">
        <w:rPr>
          <w:rFonts w:ascii="Times New Roman" w:hAnsi="Times New Roman" w:cs="Times New Roman"/>
          <w:sz w:val="28"/>
          <w:szCs w:val="28"/>
        </w:rPr>
        <w:t>,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w:t>
      </w:r>
      <w:r w:rsidRPr="00D23E03">
        <w:rPr>
          <w:rFonts w:ascii="Times New Roman" w:hAnsi="Times New Roman" w:cs="Times New Roman"/>
          <w:sz w:val="28"/>
          <w:szCs w:val="28"/>
        </w:rPr>
        <w:t>и</w:t>
      </w:r>
      <w:r w:rsidRPr="00D23E03">
        <w:rPr>
          <w:rFonts w:ascii="Times New Roman" w:hAnsi="Times New Roman" w:cs="Times New Roman"/>
          <w:sz w:val="28"/>
          <w:szCs w:val="28"/>
        </w:rPr>
        <w:t>мальное количество произведений указано, например: Поэзия пушкинской эп</w:t>
      </w:r>
      <w:r w:rsidRPr="00D23E03">
        <w:rPr>
          <w:rFonts w:ascii="Times New Roman" w:hAnsi="Times New Roman" w:cs="Times New Roman"/>
          <w:sz w:val="28"/>
          <w:szCs w:val="28"/>
        </w:rPr>
        <w:t>о</w:t>
      </w:r>
      <w:r w:rsidRPr="00D23E03">
        <w:rPr>
          <w:rFonts w:ascii="Times New Roman" w:hAnsi="Times New Roman" w:cs="Times New Roman"/>
          <w:sz w:val="28"/>
          <w:szCs w:val="28"/>
        </w:rPr>
        <w:t>хи: К.Н.Батюшков, А.А.Дельвиг, Н.М.Языков, Е.А.Баратынский (2-3 стихотв</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рения на выбор). В программах </w:t>
      </w:r>
      <w:proofErr w:type="gramStart"/>
      <w:r w:rsidRPr="00D23E03">
        <w:rPr>
          <w:rFonts w:ascii="Times New Roman" w:hAnsi="Times New Roman" w:cs="Times New Roman"/>
          <w:sz w:val="28"/>
          <w:szCs w:val="28"/>
        </w:rPr>
        <w:t xml:space="preserve">указываются произведения писателей всех групп </w:t>
      </w:r>
      <w:r w:rsidRPr="00D23E03">
        <w:rPr>
          <w:rFonts w:ascii="Times New Roman" w:hAnsi="Times New Roman" w:cs="Times New Roman"/>
          <w:sz w:val="28"/>
          <w:szCs w:val="28"/>
        </w:rPr>
        <w:lastRenderedPageBreak/>
        <w:t>авторов из списка С. Этот жанрово-тематический список строится</w:t>
      </w:r>
      <w:proofErr w:type="gramEnd"/>
      <w:r w:rsidRPr="00D23E03">
        <w:rPr>
          <w:rFonts w:ascii="Times New Roman" w:hAnsi="Times New Roman" w:cs="Times New Roman"/>
          <w:sz w:val="28"/>
          <w:szCs w:val="28"/>
        </w:rPr>
        <w:t xml:space="preserve"> вокруг ва</w:t>
      </w:r>
      <w:r w:rsidRPr="00D23E03">
        <w:rPr>
          <w:rFonts w:ascii="Times New Roman" w:hAnsi="Times New Roman" w:cs="Times New Roman"/>
          <w:sz w:val="28"/>
          <w:szCs w:val="28"/>
        </w:rPr>
        <w:t>ж</w:t>
      </w:r>
      <w:r w:rsidRPr="00D23E03">
        <w:rPr>
          <w:rFonts w:ascii="Times New Roman" w:hAnsi="Times New Roman" w:cs="Times New Roman"/>
          <w:sz w:val="28"/>
          <w:szCs w:val="28"/>
        </w:rPr>
        <w:t>ных смысловых точек литературного процесса, знакомство с которыми для уч</w:t>
      </w:r>
      <w:r w:rsidRPr="00D23E03">
        <w:rPr>
          <w:rFonts w:ascii="Times New Roman" w:hAnsi="Times New Roman" w:cs="Times New Roman"/>
          <w:sz w:val="28"/>
          <w:szCs w:val="28"/>
        </w:rPr>
        <w:t>е</w:t>
      </w:r>
      <w:r w:rsidRPr="00D23E03">
        <w:rPr>
          <w:rFonts w:ascii="Times New Roman" w:hAnsi="Times New Roman" w:cs="Times New Roman"/>
          <w:sz w:val="28"/>
          <w:szCs w:val="28"/>
        </w:rPr>
        <w:t>ников в школе обязательно. Единство рабочих программ скрепляется в списке</w:t>
      </w:r>
      <w:proofErr w:type="gramStart"/>
      <w:r w:rsidRPr="00D23E03">
        <w:rPr>
          <w:rFonts w:ascii="Times New Roman" w:hAnsi="Times New Roman" w:cs="Times New Roman"/>
          <w:sz w:val="28"/>
          <w:szCs w:val="28"/>
        </w:rPr>
        <w:t xml:space="preserve"> С</w:t>
      </w:r>
      <w:proofErr w:type="gramEnd"/>
      <w:r w:rsidRPr="00D23E03">
        <w:rPr>
          <w:rFonts w:ascii="Times New Roman" w:hAnsi="Times New Roman" w:cs="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w:t>
      </w:r>
      <w:r w:rsidRPr="00D23E03">
        <w:rPr>
          <w:rFonts w:ascii="Times New Roman" w:hAnsi="Times New Roman" w:cs="Times New Roman"/>
          <w:sz w:val="28"/>
          <w:szCs w:val="28"/>
        </w:rPr>
        <w:t>е</w:t>
      </w:r>
      <w:r w:rsidRPr="00D23E03">
        <w:rPr>
          <w:rFonts w:ascii="Times New Roman" w:hAnsi="Times New Roman" w:cs="Times New Roman"/>
          <w:sz w:val="28"/>
          <w:szCs w:val="28"/>
        </w:rPr>
        <w:t>ния в школе, разработанностью методических подходов и пр.</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Единство литературного образования обеспечивается на разных уровнях: это общие для изучения произведения, общие, ключевые для  культуры, авторы, о</w:t>
      </w:r>
      <w:r w:rsidRPr="00D23E03">
        <w:rPr>
          <w:rFonts w:ascii="Times New Roman" w:hAnsi="Times New Roman" w:cs="Times New Roman"/>
          <w:sz w:val="28"/>
          <w:szCs w:val="28"/>
        </w:rPr>
        <w:t>б</w:t>
      </w:r>
      <w:r w:rsidRPr="00D23E03">
        <w:rPr>
          <w:rFonts w:ascii="Times New Roman" w:hAnsi="Times New Roman" w:cs="Times New Roman"/>
          <w:sz w:val="28"/>
          <w:szCs w:val="28"/>
        </w:rPr>
        <w:t>щие проблемно-тематические и жанровые блоки. Кроме того – и это самое ва</w:t>
      </w:r>
      <w:r w:rsidRPr="00D23E03">
        <w:rPr>
          <w:rFonts w:ascii="Times New Roman" w:hAnsi="Times New Roman" w:cs="Times New Roman"/>
          <w:sz w:val="28"/>
          <w:szCs w:val="28"/>
        </w:rPr>
        <w:t>ж</w:t>
      </w:r>
      <w:r w:rsidRPr="00D23E03">
        <w:rPr>
          <w:rFonts w:ascii="Times New Roman" w:hAnsi="Times New Roman" w:cs="Times New Roman"/>
          <w:sz w:val="28"/>
          <w:szCs w:val="28"/>
        </w:rPr>
        <w:t xml:space="preserve">ное – </w:t>
      </w:r>
      <w:r w:rsidRPr="00DF1524">
        <w:rPr>
          <w:rFonts w:ascii="Times New Roman" w:hAnsi="Times New Roman" w:cs="Times New Roman"/>
          <w:b/>
          <w:sz w:val="28"/>
          <w:szCs w:val="28"/>
        </w:rPr>
        <w:t xml:space="preserve">в логике ФГОС единство образовательного пространства достигается за счет формирования общих компетенций. </w:t>
      </w:r>
      <w:r w:rsidRPr="00D23E03">
        <w:rPr>
          <w:rFonts w:ascii="Times New Roman" w:hAnsi="Times New Roman" w:cs="Times New Roman"/>
          <w:sz w:val="28"/>
          <w:szCs w:val="28"/>
        </w:rPr>
        <w:t>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w:t>
      </w:r>
      <w:r w:rsidRPr="00D23E03">
        <w:rPr>
          <w:rFonts w:ascii="Times New Roman" w:hAnsi="Times New Roman" w:cs="Times New Roman"/>
          <w:sz w:val="28"/>
          <w:szCs w:val="28"/>
        </w:rPr>
        <w:t>и</w:t>
      </w:r>
      <w:r w:rsidRPr="00D23E03">
        <w:rPr>
          <w:rFonts w:ascii="Times New Roman" w:hAnsi="Times New Roman" w:cs="Times New Roman"/>
          <w:sz w:val="28"/>
          <w:szCs w:val="28"/>
        </w:rPr>
        <w:t>рованных умений, на ту же ступень владения базовыми предметными компете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циями.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Дополнительно для своей рабочей программы учитель может также выбрать 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тературные произведения, входящие в круг актуального чтения обучающихся, при условии освоения необходимого минимума произведений </w:t>
      </w:r>
      <w:r w:rsidRPr="00DF1524">
        <w:rPr>
          <w:rFonts w:ascii="Times New Roman" w:hAnsi="Times New Roman" w:cs="Times New Roman"/>
          <w:b/>
          <w:sz w:val="28"/>
          <w:szCs w:val="28"/>
        </w:rPr>
        <w:t>из всех трех об</w:t>
      </w:r>
      <w:r w:rsidRPr="00DF1524">
        <w:rPr>
          <w:rFonts w:ascii="Times New Roman" w:hAnsi="Times New Roman" w:cs="Times New Roman"/>
          <w:b/>
          <w:sz w:val="28"/>
          <w:szCs w:val="28"/>
        </w:rPr>
        <w:t>я</w:t>
      </w:r>
      <w:r w:rsidRPr="00DF1524">
        <w:rPr>
          <w:rFonts w:ascii="Times New Roman" w:hAnsi="Times New Roman" w:cs="Times New Roman"/>
          <w:b/>
          <w:sz w:val="28"/>
          <w:szCs w:val="28"/>
        </w:rPr>
        <w:t>зательных списков.</w:t>
      </w:r>
      <w:r w:rsidRPr="00D23E03">
        <w:rPr>
          <w:rFonts w:ascii="Times New Roman" w:hAnsi="Times New Roman" w:cs="Times New Roman"/>
          <w:sz w:val="28"/>
          <w:szCs w:val="28"/>
        </w:rPr>
        <w:t xml:space="preserve"> Это может серьезно повысить интерес школьников к пре</w:t>
      </w:r>
      <w:r w:rsidRPr="00D23E03">
        <w:rPr>
          <w:rFonts w:ascii="Times New Roman" w:hAnsi="Times New Roman" w:cs="Times New Roman"/>
          <w:sz w:val="28"/>
          <w:szCs w:val="28"/>
        </w:rPr>
        <w:t>д</w:t>
      </w:r>
      <w:r w:rsidRPr="00D23E03">
        <w:rPr>
          <w:rFonts w:ascii="Times New Roman" w:hAnsi="Times New Roman" w:cs="Times New Roman"/>
          <w:sz w:val="28"/>
          <w:szCs w:val="28"/>
        </w:rPr>
        <w:t>мету и их мотивацию к чтению.</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Контрольно-измерительные материалы в рамках государственной итоговой атт</w:t>
      </w:r>
      <w:r w:rsidRPr="00D23E03">
        <w:rPr>
          <w:rFonts w:ascii="Times New Roman" w:hAnsi="Times New Roman" w:cs="Times New Roman"/>
          <w:sz w:val="28"/>
          <w:szCs w:val="28"/>
        </w:rPr>
        <w:t>е</w:t>
      </w:r>
      <w:r w:rsidRPr="00D23E03">
        <w:rPr>
          <w:rFonts w:ascii="Times New Roman" w:hAnsi="Times New Roman" w:cs="Times New Roman"/>
          <w:sz w:val="28"/>
          <w:szCs w:val="28"/>
        </w:rPr>
        <w:t>стации разрабатываются с ориентацией на три списка примерной программы. Характер конкретных вопросов итоговой аттестации зависит от того, какая ед</w:t>
      </w:r>
      <w:r w:rsidRPr="00D23E03">
        <w:rPr>
          <w:rFonts w:ascii="Times New Roman" w:hAnsi="Times New Roman" w:cs="Times New Roman"/>
          <w:sz w:val="28"/>
          <w:szCs w:val="28"/>
        </w:rPr>
        <w:t>и</w:t>
      </w:r>
      <w:r w:rsidRPr="00D23E03">
        <w:rPr>
          <w:rFonts w:ascii="Times New Roman" w:hAnsi="Times New Roman" w:cs="Times New Roman"/>
          <w:sz w:val="28"/>
          <w:szCs w:val="28"/>
        </w:rPr>
        <w:t>ница представлена в списке (конкретное произведение, автор, литературное я</w:t>
      </w:r>
      <w:r w:rsidRPr="00D23E03">
        <w:rPr>
          <w:rFonts w:ascii="Times New Roman" w:hAnsi="Times New Roman" w:cs="Times New Roman"/>
          <w:sz w:val="28"/>
          <w:szCs w:val="28"/>
        </w:rPr>
        <w:t>в</w:t>
      </w:r>
      <w:r w:rsidRPr="00D23E03">
        <w:rPr>
          <w:rFonts w:ascii="Times New Roman" w:hAnsi="Times New Roman" w:cs="Times New Roman"/>
          <w:sz w:val="28"/>
          <w:szCs w:val="28"/>
        </w:rPr>
        <w:t>ление).</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 формировании списков учитывались эстетическая значимость произвед</w:t>
      </w:r>
      <w:r w:rsidRPr="00D23E03">
        <w:rPr>
          <w:rFonts w:ascii="Times New Roman" w:hAnsi="Times New Roman" w:cs="Times New Roman"/>
          <w:sz w:val="28"/>
          <w:szCs w:val="28"/>
        </w:rPr>
        <w:t>е</w:t>
      </w:r>
      <w:r w:rsidRPr="00D23E03">
        <w:rPr>
          <w:rFonts w:ascii="Times New Roman" w:hAnsi="Times New Roman" w:cs="Times New Roman"/>
          <w:sz w:val="28"/>
          <w:szCs w:val="28"/>
        </w:rPr>
        <w:t>ния, соответствие его возрастным и психологическим особенностям школьн</w:t>
      </w:r>
      <w:r w:rsidRPr="00D23E03">
        <w:rPr>
          <w:rFonts w:ascii="Times New Roman" w:hAnsi="Times New Roman" w:cs="Times New Roman"/>
          <w:sz w:val="28"/>
          <w:szCs w:val="28"/>
        </w:rPr>
        <w:t>и</w:t>
      </w:r>
      <w:r w:rsidRPr="00D23E03">
        <w:rPr>
          <w:rFonts w:ascii="Times New Roman" w:hAnsi="Times New Roman" w:cs="Times New Roman"/>
          <w:sz w:val="28"/>
          <w:szCs w:val="28"/>
        </w:rPr>
        <w:t>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w:t>
      </w:r>
      <w:r w:rsidRPr="00D23E03">
        <w:rPr>
          <w:rFonts w:ascii="Times New Roman" w:hAnsi="Times New Roman" w:cs="Times New Roman"/>
          <w:sz w:val="28"/>
          <w:szCs w:val="28"/>
        </w:rPr>
        <w:t>о</w:t>
      </w:r>
      <w:r w:rsidRPr="00D23E03">
        <w:rPr>
          <w:rFonts w:ascii="Times New Roman" w:hAnsi="Times New Roman" w:cs="Times New Roman"/>
          <w:sz w:val="28"/>
          <w:szCs w:val="28"/>
        </w:rPr>
        <w:t>сле табли</w:t>
      </w:r>
      <w:r w:rsidR="00DF1524">
        <w:rPr>
          <w:rFonts w:ascii="Times New Roman" w:hAnsi="Times New Roman" w:cs="Times New Roman"/>
          <w:sz w:val="28"/>
          <w:szCs w:val="28"/>
        </w:rPr>
        <w:t xml:space="preserve">цы. </w:t>
      </w:r>
      <w:r w:rsidRPr="00D23E03">
        <w:rPr>
          <w:rFonts w:ascii="Times New Roman" w:hAnsi="Times New Roman" w:cs="Times New Roman"/>
          <w:sz w:val="28"/>
          <w:szCs w:val="28"/>
        </w:rPr>
        <w:t>Тематическое планирование разрабатывается составителями раб</w:t>
      </w:r>
      <w:r w:rsidRPr="00D23E03">
        <w:rPr>
          <w:rFonts w:ascii="Times New Roman" w:hAnsi="Times New Roman" w:cs="Times New Roman"/>
          <w:sz w:val="28"/>
          <w:szCs w:val="28"/>
        </w:rPr>
        <w:t>о</w:t>
      </w:r>
      <w:r w:rsidRPr="00D23E03">
        <w:rPr>
          <w:rFonts w:ascii="Times New Roman" w:hAnsi="Times New Roman" w:cs="Times New Roman"/>
          <w:sz w:val="28"/>
          <w:szCs w:val="28"/>
        </w:rPr>
        <w:t>чих программ.</w:t>
      </w:r>
    </w:p>
    <w:p w:rsidR="00D23E03" w:rsidRPr="00DF1524" w:rsidRDefault="00DF1524" w:rsidP="00DF15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Обязательное содержание программы</w:t>
      </w:r>
      <w:r w:rsidR="00D23E03" w:rsidRPr="00DF1524">
        <w:rPr>
          <w:rFonts w:ascii="Times New Roman" w:hAnsi="Times New Roman" w:cs="Times New Roman"/>
          <w:b/>
          <w:sz w:val="28"/>
          <w:szCs w:val="28"/>
        </w:rPr>
        <w:t xml:space="preserve"> (5 – 9 КЛАССЫ)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4242"/>
        <w:gridCol w:w="3131"/>
      </w:tblGrid>
      <w:tr w:rsidR="00D23E03" w:rsidRPr="00D23E03" w:rsidTr="001A3A0C">
        <w:tc>
          <w:tcPr>
            <w:tcW w:w="2518" w:type="dxa"/>
          </w:tcPr>
          <w:p w:rsidR="00D23E03" w:rsidRPr="00D23E03" w:rsidRDefault="00D23E03" w:rsidP="00DF1524">
            <w:pPr>
              <w:spacing w:after="0" w:line="240" w:lineRule="auto"/>
              <w:jc w:val="center"/>
              <w:rPr>
                <w:rFonts w:ascii="Times New Roman" w:hAnsi="Times New Roman" w:cs="Times New Roman"/>
                <w:sz w:val="28"/>
                <w:szCs w:val="28"/>
              </w:rPr>
            </w:pPr>
            <w:r w:rsidRPr="00D23E03">
              <w:rPr>
                <w:rFonts w:ascii="Times New Roman" w:hAnsi="Times New Roman" w:cs="Times New Roman"/>
                <w:sz w:val="28"/>
                <w:szCs w:val="28"/>
              </w:rPr>
              <w:t>А</w:t>
            </w:r>
          </w:p>
        </w:tc>
        <w:tc>
          <w:tcPr>
            <w:tcW w:w="4394" w:type="dxa"/>
          </w:tcPr>
          <w:p w:rsidR="00D23E03" w:rsidRPr="00D23E03" w:rsidRDefault="00D23E03" w:rsidP="00DF1524">
            <w:pPr>
              <w:spacing w:after="0" w:line="240" w:lineRule="auto"/>
              <w:jc w:val="center"/>
              <w:rPr>
                <w:rFonts w:ascii="Times New Roman" w:hAnsi="Times New Roman" w:cs="Times New Roman"/>
                <w:sz w:val="28"/>
                <w:szCs w:val="28"/>
              </w:rPr>
            </w:pPr>
            <w:r w:rsidRPr="00D23E03">
              <w:rPr>
                <w:rFonts w:ascii="Times New Roman" w:hAnsi="Times New Roman" w:cs="Times New Roman"/>
                <w:sz w:val="28"/>
                <w:szCs w:val="28"/>
              </w:rPr>
              <w:t>В</w:t>
            </w:r>
          </w:p>
        </w:tc>
        <w:tc>
          <w:tcPr>
            <w:tcW w:w="2977" w:type="dxa"/>
          </w:tcPr>
          <w:p w:rsidR="00D23E03" w:rsidRPr="00D23E03" w:rsidRDefault="00D23E03" w:rsidP="00DF1524">
            <w:pPr>
              <w:spacing w:after="0" w:line="240" w:lineRule="auto"/>
              <w:jc w:val="center"/>
              <w:rPr>
                <w:rFonts w:ascii="Times New Roman" w:hAnsi="Times New Roman" w:cs="Times New Roman"/>
                <w:sz w:val="28"/>
                <w:szCs w:val="28"/>
              </w:rPr>
            </w:pPr>
            <w:r w:rsidRPr="00D23E03">
              <w:rPr>
                <w:rFonts w:ascii="Times New Roman" w:hAnsi="Times New Roman" w:cs="Times New Roman"/>
                <w:sz w:val="28"/>
                <w:szCs w:val="28"/>
              </w:rPr>
              <w:t>С</w:t>
            </w:r>
          </w:p>
        </w:tc>
      </w:tr>
      <w:tr w:rsidR="00D23E03" w:rsidRPr="00D23E03" w:rsidTr="001A3A0C">
        <w:tc>
          <w:tcPr>
            <w:tcW w:w="9889" w:type="dxa"/>
            <w:gridSpan w:val="3"/>
          </w:tcPr>
          <w:p w:rsidR="00D23E03" w:rsidRPr="00DF1524" w:rsidRDefault="00D23E03" w:rsidP="00DF1524">
            <w:pPr>
              <w:spacing w:after="0" w:line="240" w:lineRule="auto"/>
              <w:jc w:val="center"/>
              <w:rPr>
                <w:rFonts w:ascii="Times New Roman" w:hAnsi="Times New Roman" w:cs="Times New Roman"/>
                <w:b/>
                <w:sz w:val="28"/>
                <w:szCs w:val="28"/>
              </w:rPr>
            </w:pPr>
            <w:r w:rsidRPr="00DF1524">
              <w:rPr>
                <w:rFonts w:ascii="Times New Roman" w:hAnsi="Times New Roman" w:cs="Times New Roman"/>
                <w:b/>
                <w:sz w:val="28"/>
                <w:szCs w:val="28"/>
              </w:rPr>
              <w:t>РУССКАЯ ЛИТЕРАТУРА</w:t>
            </w: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«Слово о полку Игореве» (к. XII в.)  (8-9 кл.)</w:t>
            </w:r>
            <w:r w:rsidRPr="00D23E03">
              <w:rPr>
                <w:rFonts w:ascii="Times New Roman" w:hAnsi="Times New Roman" w:cs="Times New Roman"/>
                <w:sz w:val="28"/>
                <w:szCs w:val="28"/>
              </w:rPr>
              <w:footnoteReference w:id="2"/>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Древнерусская литература –  1-2 произведения на выбор, напр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мер: </w:t>
            </w:r>
            <w:proofErr w:type="gramStart"/>
            <w:r w:rsidRPr="00D23E03">
              <w:rPr>
                <w:rFonts w:ascii="Times New Roman" w:hAnsi="Times New Roman" w:cs="Times New Roman"/>
                <w:sz w:val="28"/>
                <w:szCs w:val="28"/>
              </w:rPr>
              <w:t xml:space="preserve">«Поучение» Владимира </w:t>
            </w:r>
            <w:r w:rsidRPr="00D23E03">
              <w:rPr>
                <w:rFonts w:ascii="Times New Roman" w:hAnsi="Times New Roman" w:cs="Times New Roman"/>
                <w:sz w:val="28"/>
                <w:szCs w:val="28"/>
              </w:rPr>
              <w:lastRenderedPageBreak/>
              <w:t>Мономаха,  «Повесть о разор</w:t>
            </w:r>
            <w:r w:rsidRPr="00D23E03">
              <w:rPr>
                <w:rFonts w:ascii="Times New Roman" w:hAnsi="Times New Roman" w:cs="Times New Roman"/>
                <w:sz w:val="28"/>
                <w:szCs w:val="28"/>
              </w:rPr>
              <w:t>е</w:t>
            </w:r>
            <w:r w:rsidRPr="00D23E03">
              <w:rPr>
                <w:rFonts w:ascii="Times New Roman" w:hAnsi="Times New Roman" w:cs="Times New Roman"/>
                <w:sz w:val="28"/>
                <w:szCs w:val="28"/>
              </w:rPr>
              <w:t>нии Рязани Батыем», «Житие Сергия Радонежского», «Дом</w:t>
            </w:r>
            <w:r w:rsidRPr="00D23E03">
              <w:rPr>
                <w:rFonts w:ascii="Times New Roman" w:hAnsi="Times New Roman" w:cs="Times New Roman"/>
                <w:sz w:val="28"/>
                <w:szCs w:val="28"/>
              </w:rPr>
              <w:t>о</w:t>
            </w:r>
            <w:r w:rsidRPr="00D23E03">
              <w:rPr>
                <w:rFonts w:ascii="Times New Roman" w:hAnsi="Times New Roman" w:cs="Times New Roman"/>
                <w:sz w:val="28"/>
                <w:szCs w:val="28"/>
              </w:rPr>
              <w:t>строй», «Повесть о Петре и Фе</w:t>
            </w:r>
            <w:r w:rsidRPr="00D23E03">
              <w:rPr>
                <w:rFonts w:ascii="Times New Roman" w:hAnsi="Times New Roman" w:cs="Times New Roman"/>
                <w:sz w:val="28"/>
                <w:szCs w:val="28"/>
              </w:rPr>
              <w:t>в</w:t>
            </w:r>
            <w:r w:rsidRPr="00D23E03">
              <w:rPr>
                <w:rFonts w:ascii="Times New Roman" w:hAnsi="Times New Roman" w:cs="Times New Roman"/>
                <w:sz w:val="28"/>
                <w:szCs w:val="28"/>
              </w:rPr>
              <w:t>ронии Муромских», «Повесть о Ерше Ершовиче, сыне Щетинн</w:t>
            </w:r>
            <w:r w:rsidRPr="00D23E03">
              <w:rPr>
                <w:rFonts w:ascii="Times New Roman" w:hAnsi="Times New Roman" w:cs="Times New Roman"/>
                <w:sz w:val="28"/>
                <w:szCs w:val="28"/>
              </w:rPr>
              <w:t>и</w:t>
            </w:r>
            <w:r w:rsidRPr="00D23E03">
              <w:rPr>
                <w:rFonts w:ascii="Times New Roman" w:hAnsi="Times New Roman" w:cs="Times New Roman"/>
                <w:sz w:val="28"/>
                <w:szCs w:val="28"/>
              </w:rPr>
              <w:t>кове», «Житие протопопа Авв</w:t>
            </w:r>
            <w:r w:rsidRPr="00D23E03">
              <w:rPr>
                <w:rFonts w:ascii="Times New Roman" w:hAnsi="Times New Roman" w:cs="Times New Roman"/>
                <w:sz w:val="28"/>
                <w:szCs w:val="28"/>
              </w:rPr>
              <w:t>а</w:t>
            </w:r>
            <w:r w:rsidRPr="00D23E03">
              <w:rPr>
                <w:rFonts w:ascii="Times New Roman" w:hAnsi="Times New Roman" w:cs="Times New Roman"/>
                <w:sz w:val="28"/>
                <w:szCs w:val="28"/>
              </w:rPr>
              <w:t>кума, им самим написанное» и др.)</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(6-8 кл.)</w:t>
            </w:r>
            <w:proofErr w:type="gramEnd"/>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Русский фольклор: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сказки, былины, зага</w:t>
            </w:r>
            <w:r w:rsidRPr="00D23E03">
              <w:rPr>
                <w:rFonts w:ascii="Times New Roman" w:hAnsi="Times New Roman" w:cs="Times New Roman"/>
                <w:sz w:val="28"/>
                <w:szCs w:val="28"/>
              </w:rPr>
              <w:t>д</w:t>
            </w:r>
            <w:r w:rsidRPr="00D23E03">
              <w:rPr>
                <w:rFonts w:ascii="Times New Roman" w:hAnsi="Times New Roman" w:cs="Times New Roman"/>
                <w:sz w:val="28"/>
                <w:szCs w:val="28"/>
              </w:rPr>
              <w:t>ки, пословицы, пог</w:t>
            </w:r>
            <w:r w:rsidRPr="00D23E03">
              <w:rPr>
                <w:rFonts w:ascii="Times New Roman" w:hAnsi="Times New Roman" w:cs="Times New Roman"/>
                <w:sz w:val="28"/>
                <w:szCs w:val="28"/>
              </w:rPr>
              <w:t>о</w:t>
            </w:r>
            <w:r w:rsidRPr="00D23E03">
              <w:rPr>
                <w:rFonts w:ascii="Times New Roman" w:hAnsi="Times New Roman" w:cs="Times New Roman"/>
                <w:sz w:val="28"/>
                <w:szCs w:val="28"/>
              </w:rPr>
              <w:lastRenderedPageBreak/>
              <w:t>ворки, песня и др. (10 произведений разных жанров, 5-7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Default="00D23E03" w:rsidP="00D23E03">
            <w:pPr>
              <w:spacing w:after="0" w:line="240" w:lineRule="auto"/>
              <w:rPr>
                <w:rFonts w:ascii="Times New Roman" w:hAnsi="Times New Roman" w:cs="Times New Roman"/>
                <w:sz w:val="28"/>
                <w:szCs w:val="28"/>
              </w:rPr>
            </w:pPr>
          </w:p>
          <w:p w:rsidR="00DF1524" w:rsidRDefault="00DF1524" w:rsidP="00D23E03">
            <w:pPr>
              <w:spacing w:after="0" w:line="240" w:lineRule="auto"/>
              <w:rPr>
                <w:rFonts w:ascii="Times New Roman" w:hAnsi="Times New Roman" w:cs="Times New Roman"/>
                <w:sz w:val="28"/>
                <w:szCs w:val="28"/>
              </w:rPr>
            </w:pPr>
          </w:p>
          <w:p w:rsidR="00DF1524" w:rsidRDefault="00DF1524" w:rsidP="00D23E03">
            <w:pPr>
              <w:spacing w:after="0" w:line="240" w:lineRule="auto"/>
              <w:rPr>
                <w:rFonts w:ascii="Times New Roman" w:hAnsi="Times New Roman" w:cs="Times New Roman"/>
                <w:sz w:val="28"/>
                <w:szCs w:val="28"/>
              </w:rPr>
            </w:pPr>
          </w:p>
          <w:p w:rsidR="00DF1524" w:rsidRDefault="00DF1524" w:rsidP="00D23E03">
            <w:pPr>
              <w:spacing w:after="0" w:line="240" w:lineRule="auto"/>
              <w:rPr>
                <w:rFonts w:ascii="Times New Roman" w:hAnsi="Times New Roman" w:cs="Times New Roman"/>
                <w:sz w:val="28"/>
                <w:szCs w:val="28"/>
              </w:rPr>
            </w:pPr>
          </w:p>
          <w:p w:rsidR="00DF1524" w:rsidRDefault="00DF1524" w:rsidP="00D23E03">
            <w:pPr>
              <w:spacing w:after="0" w:line="240" w:lineRule="auto"/>
              <w:rPr>
                <w:rFonts w:ascii="Times New Roman" w:hAnsi="Times New Roman" w:cs="Times New Roman"/>
                <w:sz w:val="28"/>
                <w:szCs w:val="28"/>
              </w:rPr>
            </w:pPr>
          </w:p>
          <w:p w:rsidR="00DF1524" w:rsidRDefault="00DF1524" w:rsidP="00D23E03">
            <w:pPr>
              <w:spacing w:after="0" w:line="240" w:lineRule="auto"/>
              <w:rPr>
                <w:rFonts w:ascii="Times New Roman" w:hAnsi="Times New Roman" w:cs="Times New Roman"/>
                <w:sz w:val="28"/>
                <w:szCs w:val="28"/>
              </w:rPr>
            </w:pPr>
          </w:p>
          <w:p w:rsidR="00DF1524" w:rsidRPr="00D23E03" w:rsidRDefault="00DF1524"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Д.И. Фонвизин «Недоросль» (1778 – 1782)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(8-9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Н.М. Карамзин  «Бедная Лиза» (1792) (8-9 кл.)</w:t>
            </w: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М.В.Ломоносов – 1 стихотвор</w:t>
            </w:r>
            <w:r w:rsidRPr="00D23E03">
              <w:rPr>
                <w:rFonts w:ascii="Times New Roman" w:hAnsi="Times New Roman" w:cs="Times New Roman"/>
                <w:sz w:val="28"/>
                <w:szCs w:val="28"/>
              </w:rPr>
              <w:t>е</w:t>
            </w:r>
            <w:r w:rsidRPr="00D23E03">
              <w:rPr>
                <w:rFonts w:ascii="Times New Roman" w:hAnsi="Times New Roman" w:cs="Times New Roman"/>
                <w:sz w:val="28"/>
                <w:szCs w:val="28"/>
              </w:rPr>
              <w:t>ние по выбору, например: «Ст</w:t>
            </w:r>
            <w:r w:rsidRPr="00D23E03">
              <w:rPr>
                <w:rFonts w:ascii="Times New Roman" w:hAnsi="Times New Roman" w:cs="Times New Roman"/>
                <w:sz w:val="28"/>
                <w:szCs w:val="28"/>
              </w:rPr>
              <w:t>и</w:t>
            </w:r>
            <w:r w:rsidRPr="00D23E03">
              <w:rPr>
                <w:rFonts w:ascii="Times New Roman" w:hAnsi="Times New Roman" w:cs="Times New Roman"/>
                <w:sz w:val="28"/>
                <w:szCs w:val="28"/>
              </w:rPr>
              <w:t>хи, сочиненные на дороге в П</w:t>
            </w:r>
            <w:r w:rsidRPr="00D23E03">
              <w:rPr>
                <w:rFonts w:ascii="Times New Roman" w:hAnsi="Times New Roman" w:cs="Times New Roman"/>
                <w:sz w:val="28"/>
                <w:szCs w:val="28"/>
              </w:rPr>
              <w:t>е</w:t>
            </w:r>
            <w:r w:rsidRPr="00D23E03">
              <w:rPr>
                <w:rFonts w:ascii="Times New Roman" w:hAnsi="Times New Roman" w:cs="Times New Roman"/>
                <w:sz w:val="28"/>
                <w:szCs w:val="28"/>
              </w:rPr>
              <w:t>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рыни Императрицы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Елисаветы Петровны 1747 года» и др. (8-9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Г.Р.Державин – 1-2 стихотвор</w:t>
            </w:r>
            <w:r w:rsidRPr="00D23E03">
              <w:rPr>
                <w:rFonts w:ascii="Times New Roman" w:hAnsi="Times New Roman" w:cs="Times New Roman"/>
                <w:sz w:val="28"/>
                <w:szCs w:val="28"/>
              </w:rPr>
              <w:t>е</w:t>
            </w:r>
            <w:r w:rsidRPr="00D23E03">
              <w:rPr>
                <w:rFonts w:ascii="Times New Roman" w:hAnsi="Times New Roman" w:cs="Times New Roman"/>
                <w:sz w:val="28"/>
                <w:szCs w:val="28"/>
              </w:rPr>
              <w:t>ния по выбору, например: «Ф</w:t>
            </w:r>
            <w:r w:rsidRPr="00D23E03">
              <w:rPr>
                <w:rFonts w:ascii="Times New Roman" w:hAnsi="Times New Roman" w:cs="Times New Roman"/>
                <w:sz w:val="28"/>
                <w:szCs w:val="28"/>
              </w:rPr>
              <w:t>е</w:t>
            </w:r>
            <w:r w:rsidRPr="00D23E03">
              <w:rPr>
                <w:rFonts w:ascii="Times New Roman" w:hAnsi="Times New Roman" w:cs="Times New Roman"/>
                <w:sz w:val="28"/>
                <w:szCs w:val="28"/>
              </w:rPr>
              <w:t>лица» (1782), «Осень во время осады Очакова» (1788), «Сн</w:t>
            </w:r>
            <w:r w:rsidRPr="00D23E03">
              <w:rPr>
                <w:rFonts w:ascii="Times New Roman" w:hAnsi="Times New Roman" w:cs="Times New Roman"/>
                <w:sz w:val="28"/>
                <w:szCs w:val="28"/>
              </w:rPr>
              <w:t>и</w:t>
            </w:r>
            <w:r w:rsidRPr="00D23E03">
              <w:rPr>
                <w:rFonts w:ascii="Times New Roman" w:hAnsi="Times New Roman" w:cs="Times New Roman"/>
                <w:sz w:val="28"/>
                <w:szCs w:val="28"/>
              </w:rPr>
              <w:t>гирь» 1800, «Водопад» (1791-1794), «Памятник» (1795) и др. (8-9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И.А. Крылов – 3 басни по выб</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ру, например:  «Слон и Моська» (1808), «Квартет» (1811), «Осел и Соловей» (1811), «Лебедь, Щука и Рак» (1814), «Свинья под </w:t>
            </w:r>
            <w:r w:rsidR="00DF1524">
              <w:rPr>
                <w:rFonts w:ascii="Times New Roman" w:hAnsi="Times New Roman" w:cs="Times New Roman"/>
                <w:sz w:val="28"/>
                <w:szCs w:val="28"/>
              </w:rPr>
              <w:t>д</w:t>
            </w:r>
            <w:r w:rsidR="00DF1524">
              <w:rPr>
                <w:rFonts w:ascii="Times New Roman" w:hAnsi="Times New Roman" w:cs="Times New Roman"/>
                <w:sz w:val="28"/>
                <w:szCs w:val="28"/>
              </w:rPr>
              <w:t>у</w:t>
            </w:r>
            <w:r w:rsidR="00DF1524">
              <w:rPr>
                <w:rFonts w:ascii="Times New Roman" w:hAnsi="Times New Roman" w:cs="Times New Roman"/>
                <w:sz w:val="28"/>
                <w:szCs w:val="28"/>
              </w:rPr>
              <w:t>бом» (не позднее 1823) и др.  (5-6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А.С. Грибоедов «Горе от ума» (1821 – 1824) (9 кл.)</w:t>
            </w:r>
          </w:p>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В.А. Жуковский - 1-2 баллады по выбору, например: «Светлана» (1812), «Лесной царь» (1818); 1-2 элегии по выбору, например: «Невыразимое» (1819), «Море» (1822) и др.</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(7-9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А.С. Пушкин «Е</w:t>
            </w:r>
            <w:r w:rsidRPr="00D23E03">
              <w:rPr>
                <w:rFonts w:ascii="Times New Roman" w:hAnsi="Times New Roman" w:cs="Times New Roman"/>
                <w:sz w:val="28"/>
                <w:szCs w:val="28"/>
              </w:rPr>
              <w:t>в</w:t>
            </w:r>
            <w:r w:rsidRPr="00D23E03">
              <w:rPr>
                <w:rFonts w:ascii="Times New Roman" w:hAnsi="Times New Roman" w:cs="Times New Roman"/>
                <w:sz w:val="28"/>
                <w:szCs w:val="28"/>
              </w:rPr>
              <w:t>гений Онегин» (1823 —1831) (9 кл.), «Дубро</w:t>
            </w:r>
            <w:r w:rsidRPr="00D23E03">
              <w:rPr>
                <w:rFonts w:ascii="Times New Roman" w:hAnsi="Times New Roman" w:cs="Times New Roman"/>
                <w:sz w:val="28"/>
                <w:szCs w:val="28"/>
              </w:rPr>
              <w:t>в</w:t>
            </w:r>
            <w:r w:rsidRPr="00D23E03">
              <w:rPr>
                <w:rFonts w:ascii="Times New Roman" w:hAnsi="Times New Roman" w:cs="Times New Roman"/>
                <w:sz w:val="28"/>
                <w:szCs w:val="28"/>
              </w:rPr>
              <w:t xml:space="preserve">ский» (1832 — </w:t>
            </w:r>
            <w:r w:rsidRPr="00D23E03">
              <w:rPr>
                <w:rFonts w:ascii="Times New Roman" w:hAnsi="Times New Roman" w:cs="Times New Roman"/>
                <w:sz w:val="28"/>
                <w:szCs w:val="28"/>
              </w:rPr>
              <w:lastRenderedPageBreak/>
              <w:t>1833) (6-7 кл), «Капитанская до</w:t>
            </w:r>
            <w:r w:rsidRPr="00D23E03">
              <w:rPr>
                <w:rFonts w:ascii="Times New Roman" w:hAnsi="Times New Roman" w:cs="Times New Roman"/>
                <w:sz w:val="28"/>
                <w:szCs w:val="28"/>
              </w:rPr>
              <w:t>ч</w:t>
            </w:r>
            <w:r w:rsidRPr="00D23E03">
              <w:rPr>
                <w:rFonts w:ascii="Times New Roman" w:hAnsi="Times New Roman" w:cs="Times New Roman"/>
                <w:sz w:val="28"/>
                <w:szCs w:val="28"/>
              </w:rPr>
              <w:t xml:space="preserve">ка» (1832 —1836)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(7-8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Стихотворения: «К Чаадаеву» («Любви, наде</w:t>
            </w:r>
            <w:r w:rsidRPr="00D23E03">
              <w:rPr>
                <w:rFonts w:ascii="Times New Roman" w:hAnsi="Times New Roman" w:cs="Times New Roman"/>
                <w:sz w:val="28"/>
                <w:szCs w:val="28"/>
              </w:rPr>
              <w:t>ж</w:t>
            </w:r>
            <w:r w:rsidRPr="00D23E03">
              <w:rPr>
                <w:rFonts w:ascii="Times New Roman" w:hAnsi="Times New Roman" w:cs="Times New Roman"/>
                <w:sz w:val="28"/>
                <w:szCs w:val="28"/>
              </w:rPr>
              <w:t>ды, тихой сл</w:t>
            </w:r>
            <w:r w:rsidRPr="00D23E03">
              <w:rPr>
                <w:rFonts w:ascii="Times New Roman" w:hAnsi="Times New Roman" w:cs="Times New Roman"/>
                <w:sz w:val="28"/>
                <w:szCs w:val="28"/>
              </w:rPr>
              <w:t>а</w:t>
            </w:r>
            <w:r w:rsidRPr="00D23E03">
              <w:rPr>
                <w:rFonts w:ascii="Times New Roman" w:hAnsi="Times New Roman" w:cs="Times New Roman"/>
                <w:sz w:val="28"/>
                <w:szCs w:val="28"/>
              </w:rPr>
              <w:t>вы…») (1818), «Песнь о вещем Олеге» (1822), «К***» («Я помню чудное мгнов</w:t>
            </w:r>
            <w:r w:rsidRPr="00D23E03">
              <w:rPr>
                <w:rFonts w:ascii="Times New Roman" w:hAnsi="Times New Roman" w:cs="Times New Roman"/>
                <w:sz w:val="28"/>
                <w:szCs w:val="28"/>
              </w:rPr>
              <w:t>е</w:t>
            </w:r>
            <w:r w:rsidRPr="00D23E03">
              <w:rPr>
                <w:rFonts w:ascii="Times New Roman" w:hAnsi="Times New Roman" w:cs="Times New Roman"/>
                <w:sz w:val="28"/>
                <w:szCs w:val="28"/>
              </w:rPr>
              <w:t>нье…») (1825), «Зимний вечер» (1825), «Пророк» (1826), «</w:t>
            </w:r>
            <w:proofErr w:type="gramStart"/>
            <w:r w:rsidRPr="00D23E03">
              <w:rPr>
                <w:rFonts w:ascii="Times New Roman" w:hAnsi="Times New Roman" w:cs="Times New Roman"/>
                <w:sz w:val="28"/>
                <w:szCs w:val="28"/>
              </w:rPr>
              <w:t>Во</w:t>
            </w:r>
            <w:proofErr w:type="gramEnd"/>
            <w:r w:rsidRPr="00D23E03">
              <w:rPr>
                <w:rFonts w:ascii="Times New Roman" w:hAnsi="Times New Roman" w:cs="Times New Roman"/>
                <w:sz w:val="28"/>
                <w:szCs w:val="28"/>
              </w:rPr>
              <w:t xml:space="preserve"> гл</w:t>
            </w:r>
            <w:r w:rsidRPr="00D23E03">
              <w:rPr>
                <w:rFonts w:ascii="Times New Roman" w:hAnsi="Times New Roman" w:cs="Times New Roman"/>
                <w:sz w:val="28"/>
                <w:szCs w:val="28"/>
              </w:rPr>
              <w:t>у</w:t>
            </w:r>
            <w:r w:rsidRPr="00D23E03">
              <w:rPr>
                <w:rFonts w:ascii="Times New Roman" w:hAnsi="Times New Roman" w:cs="Times New Roman"/>
                <w:sz w:val="28"/>
                <w:szCs w:val="28"/>
              </w:rPr>
              <w:t>бине сибирских руд…» (1827), «Я вас любил: любовь еще, быть м</w:t>
            </w:r>
            <w:r w:rsidRPr="00D23E03">
              <w:rPr>
                <w:rFonts w:ascii="Times New Roman" w:hAnsi="Times New Roman" w:cs="Times New Roman"/>
                <w:sz w:val="28"/>
                <w:szCs w:val="28"/>
              </w:rPr>
              <w:t>о</w:t>
            </w:r>
            <w:r w:rsidRPr="00D23E03">
              <w:rPr>
                <w:rFonts w:ascii="Times New Roman" w:hAnsi="Times New Roman" w:cs="Times New Roman"/>
                <w:sz w:val="28"/>
                <w:szCs w:val="28"/>
              </w:rPr>
              <w:t>жет…» (1829), «Зимнее утро» (1829), «Я памя</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ник себе воздвиг нерукотворный…» (1836)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(5-9 кл.)</w:t>
            </w:r>
          </w:p>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А.С. Пушкин - 10 стихотворений различной тематики, предста</w:t>
            </w:r>
            <w:r w:rsidRPr="00D23E03">
              <w:rPr>
                <w:rFonts w:ascii="Times New Roman" w:hAnsi="Times New Roman" w:cs="Times New Roman"/>
                <w:sz w:val="28"/>
                <w:szCs w:val="28"/>
              </w:rPr>
              <w:t>в</w:t>
            </w:r>
            <w:r w:rsidRPr="00D23E03">
              <w:rPr>
                <w:rFonts w:ascii="Times New Roman" w:hAnsi="Times New Roman" w:cs="Times New Roman"/>
                <w:sz w:val="28"/>
                <w:szCs w:val="28"/>
              </w:rPr>
              <w:t>ляющих разные периоды творч</w:t>
            </w:r>
            <w:r w:rsidRPr="00D23E03">
              <w:rPr>
                <w:rFonts w:ascii="Times New Roman" w:hAnsi="Times New Roman" w:cs="Times New Roman"/>
                <w:sz w:val="28"/>
                <w:szCs w:val="28"/>
              </w:rPr>
              <w:t>е</w:t>
            </w:r>
            <w:r w:rsidRPr="00D23E03">
              <w:rPr>
                <w:rFonts w:ascii="Times New Roman" w:hAnsi="Times New Roman" w:cs="Times New Roman"/>
                <w:sz w:val="28"/>
                <w:szCs w:val="28"/>
              </w:rPr>
              <w:t>ства – по выбору, входят в пр</w:t>
            </w:r>
            <w:r w:rsidRPr="00D23E03">
              <w:rPr>
                <w:rFonts w:ascii="Times New Roman" w:hAnsi="Times New Roman" w:cs="Times New Roman"/>
                <w:sz w:val="28"/>
                <w:szCs w:val="28"/>
              </w:rPr>
              <w:t>о</w:t>
            </w:r>
            <w:r w:rsidRPr="00D23E03">
              <w:rPr>
                <w:rFonts w:ascii="Times New Roman" w:hAnsi="Times New Roman" w:cs="Times New Roman"/>
                <w:sz w:val="28"/>
                <w:szCs w:val="28"/>
              </w:rPr>
              <w:t>грамму каждого класса, напр</w:t>
            </w:r>
            <w:r w:rsidRPr="00D23E03">
              <w:rPr>
                <w:rFonts w:ascii="Times New Roman" w:hAnsi="Times New Roman" w:cs="Times New Roman"/>
                <w:sz w:val="28"/>
                <w:szCs w:val="28"/>
              </w:rPr>
              <w:t>и</w:t>
            </w:r>
            <w:r w:rsidRPr="00D23E03">
              <w:rPr>
                <w:rFonts w:ascii="Times New Roman" w:hAnsi="Times New Roman" w:cs="Times New Roman"/>
                <w:sz w:val="28"/>
                <w:szCs w:val="28"/>
              </w:rPr>
              <w:lastRenderedPageBreak/>
              <w:t>мер: «Воспоминания в Царском Селе» (1814), «Вольность» (1817), «Деревня» (181), «Редеет облаков летучая гряда» (1820), «Погасло дневное светило…» (1820), «Свободы сеятель п</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стынный…» (1823),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«К морю» (1824), «19 октября» («Роняет лес багряный свой убор…») (1825), «Зимняя дор</w:t>
            </w:r>
            <w:r w:rsidRPr="00D23E03">
              <w:rPr>
                <w:rFonts w:ascii="Times New Roman" w:hAnsi="Times New Roman" w:cs="Times New Roman"/>
                <w:sz w:val="28"/>
                <w:szCs w:val="28"/>
              </w:rPr>
              <w:t>о</w:t>
            </w:r>
            <w:r w:rsidRPr="00D23E03">
              <w:rPr>
                <w:rFonts w:ascii="Times New Roman" w:hAnsi="Times New Roman" w:cs="Times New Roman"/>
                <w:sz w:val="28"/>
                <w:szCs w:val="28"/>
              </w:rPr>
              <w:t>га» (1826), «И.И. Пущину» (1826), «Няне» (1826), «Стансы («В надежде славы и добра…») (1826), «Арион» (1827), «Цв</w:t>
            </w:r>
            <w:r w:rsidRPr="00D23E03">
              <w:rPr>
                <w:rFonts w:ascii="Times New Roman" w:hAnsi="Times New Roman" w:cs="Times New Roman"/>
                <w:sz w:val="28"/>
                <w:szCs w:val="28"/>
              </w:rPr>
              <w:t>е</w:t>
            </w:r>
            <w:r w:rsidRPr="00D23E03">
              <w:rPr>
                <w:rFonts w:ascii="Times New Roman" w:hAnsi="Times New Roman" w:cs="Times New Roman"/>
                <w:sz w:val="28"/>
                <w:szCs w:val="28"/>
              </w:rPr>
              <w:t>ток» (1828), «Не пой, красавица, при мне…» (1828), «Анчар» (1828), «На холмах Грузии лежит ночная мгла…» (1829), «Брожу ли я вдоль улиц шумных…» (1829), «Кавказ» (1829), «Мон</w:t>
            </w:r>
            <w:r w:rsidRPr="00D23E03">
              <w:rPr>
                <w:rFonts w:ascii="Times New Roman" w:hAnsi="Times New Roman" w:cs="Times New Roman"/>
                <w:sz w:val="28"/>
                <w:szCs w:val="28"/>
              </w:rPr>
              <w:t>а</w:t>
            </w:r>
            <w:r w:rsidRPr="00D23E03">
              <w:rPr>
                <w:rFonts w:ascii="Times New Roman" w:hAnsi="Times New Roman" w:cs="Times New Roman"/>
                <w:sz w:val="28"/>
                <w:szCs w:val="28"/>
              </w:rPr>
              <w:t>стырь на Казбеке» (1829), «О</w:t>
            </w:r>
            <w:r w:rsidRPr="00D23E03">
              <w:rPr>
                <w:rFonts w:ascii="Times New Roman" w:hAnsi="Times New Roman" w:cs="Times New Roman"/>
                <w:sz w:val="28"/>
                <w:szCs w:val="28"/>
              </w:rPr>
              <w:t>б</w:t>
            </w:r>
            <w:r w:rsidRPr="00D23E03">
              <w:rPr>
                <w:rFonts w:ascii="Times New Roman" w:hAnsi="Times New Roman" w:cs="Times New Roman"/>
                <w:sz w:val="28"/>
                <w:szCs w:val="28"/>
              </w:rPr>
              <w:t>вал</w:t>
            </w:r>
            <w:proofErr w:type="gramEnd"/>
            <w:r w:rsidRPr="00D23E03">
              <w:rPr>
                <w:rFonts w:ascii="Times New Roman" w:hAnsi="Times New Roman" w:cs="Times New Roman"/>
                <w:sz w:val="28"/>
                <w:szCs w:val="28"/>
              </w:rPr>
              <w:t>» (1829), «Поэту» (1830), «Б</w:t>
            </w:r>
            <w:r w:rsidRPr="00D23E03">
              <w:rPr>
                <w:rFonts w:ascii="Times New Roman" w:hAnsi="Times New Roman" w:cs="Times New Roman"/>
                <w:sz w:val="28"/>
                <w:szCs w:val="28"/>
              </w:rPr>
              <w:t>е</w:t>
            </w:r>
            <w:r w:rsidRPr="00D23E03">
              <w:rPr>
                <w:rFonts w:ascii="Times New Roman" w:hAnsi="Times New Roman" w:cs="Times New Roman"/>
                <w:sz w:val="28"/>
                <w:szCs w:val="28"/>
              </w:rPr>
              <w:t>сы» (1830), «В начале жизни школу помню я…» (1830), «Эхо» (1831), «Чем чаще празднует л</w:t>
            </w:r>
            <w:r w:rsidRPr="00D23E03">
              <w:rPr>
                <w:rFonts w:ascii="Times New Roman" w:hAnsi="Times New Roman" w:cs="Times New Roman"/>
                <w:sz w:val="28"/>
                <w:szCs w:val="28"/>
              </w:rPr>
              <w:t>и</w:t>
            </w:r>
            <w:r w:rsidRPr="00D23E03">
              <w:rPr>
                <w:rFonts w:ascii="Times New Roman" w:hAnsi="Times New Roman" w:cs="Times New Roman"/>
                <w:sz w:val="28"/>
                <w:szCs w:val="28"/>
              </w:rPr>
              <w:t>цей…» (1831), «Пир Петра Пе</w:t>
            </w:r>
            <w:r w:rsidRPr="00D23E03">
              <w:rPr>
                <w:rFonts w:ascii="Times New Roman" w:hAnsi="Times New Roman" w:cs="Times New Roman"/>
                <w:sz w:val="28"/>
                <w:szCs w:val="28"/>
              </w:rPr>
              <w:t>р</w:t>
            </w:r>
            <w:r w:rsidRPr="00D23E03">
              <w:rPr>
                <w:rFonts w:ascii="Times New Roman" w:hAnsi="Times New Roman" w:cs="Times New Roman"/>
                <w:sz w:val="28"/>
                <w:szCs w:val="28"/>
              </w:rPr>
              <w:t>вого» (1835), «Туча» (1835), «Была пора: наш праздник мол</w:t>
            </w:r>
            <w:r w:rsidRPr="00D23E03">
              <w:rPr>
                <w:rFonts w:ascii="Times New Roman" w:hAnsi="Times New Roman" w:cs="Times New Roman"/>
                <w:sz w:val="28"/>
                <w:szCs w:val="28"/>
              </w:rPr>
              <w:t>о</w:t>
            </w:r>
            <w:r w:rsidRPr="00D23E03">
              <w:rPr>
                <w:rFonts w:ascii="Times New Roman" w:hAnsi="Times New Roman" w:cs="Times New Roman"/>
                <w:sz w:val="28"/>
                <w:szCs w:val="28"/>
              </w:rPr>
              <w:t>дой…» (1836)  и др. (5-9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«Маленькие трагедии» (1830) 1-2 по выбору, например: «Моцарт и Сальери», «Каменный гость». (8-9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«Повести Белкина» (1830) - 2-3 по выбору, например: «Станц</w:t>
            </w:r>
            <w:r w:rsidRPr="00D23E03">
              <w:rPr>
                <w:rFonts w:ascii="Times New Roman" w:hAnsi="Times New Roman" w:cs="Times New Roman"/>
                <w:sz w:val="28"/>
                <w:szCs w:val="28"/>
              </w:rPr>
              <w:t>и</w:t>
            </w:r>
            <w:r w:rsidRPr="00D23E03">
              <w:rPr>
                <w:rFonts w:ascii="Times New Roman" w:hAnsi="Times New Roman" w:cs="Times New Roman"/>
                <w:sz w:val="28"/>
                <w:szCs w:val="28"/>
              </w:rPr>
              <w:t>онный смотритель», «Метель», «Выстрел» и др. (7-8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Поэмы – 1 по выбору, например: «Руслан и Людмила» (1818—1820), «Кавказский пленник» (1820 – 1821), «Цыганы» (1824), «Полтава» (1828), «Медный всадник» (1833) (Вступление) и др. (7-9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Сказки – 1 по выбору, например: «Сказка о мертвой царевне и о </w:t>
            </w:r>
            <w:r w:rsidRPr="00D23E03">
              <w:rPr>
                <w:rFonts w:ascii="Times New Roman" w:hAnsi="Times New Roman" w:cs="Times New Roman"/>
                <w:sz w:val="28"/>
                <w:szCs w:val="28"/>
              </w:rPr>
              <w:lastRenderedPageBreak/>
              <w:t>семи богатырях» и др. (5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Поэзия пушкинской эпохи, например: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К.Н.Батюшков, А.А.Дельвиг, Н.М.Языков, </w:t>
            </w:r>
            <w:r w:rsidRPr="00D23E03">
              <w:rPr>
                <w:rFonts w:ascii="Times New Roman" w:hAnsi="Times New Roman" w:cs="Times New Roman"/>
                <w:sz w:val="28"/>
                <w:szCs w:val="28"/>
              </w:rPr>
              <w:lastRenderedPageBreak/>
              <w:t>Е.А.Баратынский (2-3 стихотворения по в</w:t>
            </w:r>
            <w:r w:rsidRPr="00D23E03">
              <w:rPr>
                <w:rFonts w:ascii="Times New Roman" w:hAnsi="Times New Roman" w:cs="Times New Roman"/>
                <w:sz w:val="28"/>
                <w:szCs w:val="28"/>
              </w:rPr>
              <w:t>ы</w:t>
            </w:r>
            <w:r w:rsidRPr="00D23E03">
              <w:rPr>
                <w:rFonts w:ascii="Times New Roman" w:hAnsi="Times New Roman" w:cs="Times New Roman"/>
                <w:sz w:val="28"/>
                <w:szCs w:val="28"/>
              </w:rPr>
              <w:t>бору, 5-9 кл.)</w:t>
            </w: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М.Ю.Лермонтов «Герой нашего времени» (1838 — 1840). (9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Стихотворения:  «Парус» (1832), «Смерть Поэта» (1837), «Бород</w:t>
            </w:r>
            <w:r w:rsidRPr="00D23E03">
              <w:rPr>
                <w:rFonts w:ascii="Times New Roman" w:hAnsi="Times New Roman" w:cs="Times New Roman"/>
                <w:sz w:val="28"/>
                <w:szCs w:val="28"/>
              </w:rPr>
              <w:t>и</w:t>
            </w:r>
            <w:r w:rsidRPr="00D23E03">
              <w:rPr>
                <w:rFonts w:ascii="Times New Roman" w:hAnsi="Times New Roman" w:cs="Times New Roman"/>
                <w:sz w:val="28"/>
                <w:szCs w:val="28"/>
              </w:rPr>
              <w:t>но» (1837), «У</w:t>
            </w:r>
            <w:r w:rsidRPr="00D23E03">
              <w:rPr>
                <w:rFonts w:ascii="Times New Roman" w:hAnsi="Times New Roman" w:cs="Times New Roman"/>
                <w:sz w:val="28"/>
                <w:szCs w:val="28"/>
              </w:rPr>
              <w:t>з</w:t>
            </w:r>
            <w:r w:rsidRPr="00D23E03">
              <w:rPr>
                <w:rFonts w:ascii="Times New Roman" w:hAnsi="Times New Roman" w:cs="Times New Roman"/>
                <w:sz w:val="28"/>
                <w:szCs w:val="28"/>
              </w:rPr>
              <w:t>ник» (1837), «Т</w:t>
            </w:r>
            <w:r w:rsidRPr="00D23E03">
              <w:rPr>
                <w:rFonts w:ascii="Times New Roman" w:hAnsi="Times New Roman" w:cs="Times New Roman"/>
                <w:sz w:val="28"/>
                <w:szCs w:val="28"/>
              </w:rPr>
              <w:t>у</w:t>
            </w:r>
            <w:r w:rsidRPr="00D23E03">
              <w:rPr>
                <w:rFonts w:ascii="Times New Roman" w:hAnsi="Times New Roman" w:cs="Times New Roman"/>
                <w:sz w:val="28"/>
                <w:szCs w:val="28"/>
              </w:rPr>
              <w:t>чи» (1840), «Утес» (1841), «Выхожу один я на дор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гу...» (1841).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(5-9 кл.)</w:t>
            </w:r>
          </w:p>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М.Ю.Лермонтов - 10 стихотв</w:t>
            </w:r>
            <w:r w:rsidRPr="00D23E03">
              <w:rPr>
                <w:rFonts w:ascii="Times New Roman" w:hAnsi="Times New Roman" w:cs="Times New Roman"/>
                <w:sz w:val="28"/>
                <w:szCs w:val="28"/>
              </w:rPr>
              <w:t>о</w:t>
            </w:r>
            <w:r w:rsidRPr="00D23E03">
              <w:rPr>
                <w:rFonts w:ascii="Times New Roman" w:hAnsi="Times New Roman" w:cs="Times New Roman"/>
                <w:sz w:val="28"/>
                <w:szCs w:val="28"/>
              </w:rPr>
              <w:t>рений по выбору, входят в пр</w:t>
            </w:r>
            <w:r w:rsidRPr="00D23E03">
              <w:rPr>
                <w:rFonts w:ascii="Times New Roman" w:hAnsi="Times New Roman" w:cs="Times New Roman"/>
                <w:sz w:val="28"/>
                <w:szCs w:val="28"/>
              </w:rPr>
              <w:t>о</w:t>
            </w:r>
            <w:r w:rsidRPr="00D23E03">
              <w:rPr>
                <w:rFonts w:ascii="Times New Roman" w:hAnsi="Times New Roman" w:cs="Times New Roman"/>
                <w:sz w:val="28"/>
                <w:szCs w:val="28"/>
              </w:rPr>
              <w:t>грамму каждого класса, напр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мер: </w:t>
            </w:r>
            <w:proofErr w:type="gramStart"/>
            <w:r w:rsidRPr="00D23E03">
              <w:rPr>
                <w:rFonts w:ascii="Times New Roman" w:hAnsi="Times New Roman" w:cs="Times New Roman"/>
                <w:sz w:val="28"/>
                <w:szCs w:val="28"/>
              </w:rPr>
              <w:t>«Ангел» (1831), «Дума» (1838), «Три пальмы» (1838), «Молитва» («В минуту жизни трудную…») (1839), «И скучно и грустно» (1840), «Молитва» («Я, Матерь Божия, ныне с моли</w:t>
            </w:r>
            <w:r w:rsidRPr="00D23E03">
              <w:rPr>
                <w:rFonts w:ascii="Times New Roman" w:hAnsi="Times New Roman" w:cs="Times New Roman"/>
                <w:sz w:val="28"/>
                <w:szCs w:val="28"/>
              </w:rPr>
              <w:t>т</w:t>
            </w:r>
            <w:r w:rsidRPr="00D23E03">
              <w:rPr>
                <w:rFonts w:ascii="Times New Roman" w:hAnsi="Times New Roman" w:cs="Times New Roman"/>
                <w:sz w:val="28"/>
                <w:szCs w:val="28"/>
              </w:rPr>
              <w:t>вою...») (1840), «Когда волнуется желтеющая нива…» (1840), «Из Гёте («Горные вершины…») (1840), «Нет, не тебя так пылко я люблю…» (1841), «Родина» (1841), «Пророк» (1841), «Как часто, пестрою толпою окр</w:t>
            </w:r>
            <w:r w:rsidRPr="00D23E03">
              <w:rPr>
                <w:rFonts w:ascii="Times New Roman" w:hAnsi="Times New Roman" w:cs="Times New Roman"/>
                <w:sz w:val="28"/>
                <w:szCs w:val="28"/>
              </w:rPr>
              <w:t>у</w:t>
            </w:r>
            <w:r w:rsidRPr="00D23E03">
              <w:rPr>
                <w:rFonts w:ascii="Times New Roman" w:hAnsi="Times New Roman" w:cs="Times New Roman"/>
                <w:sz w:val="28"/>
                <w:szCs w:val="28"/>
              </w:rPr>
              <w:t>жен...» (1841), «Листок» (1841) и др. (5-9 кл</w:t>
            </w:r>
            <w:proofErr w:type="gramEnd"/>
            <w:r w:rsidRPr="00D23E03">
              <w:rPr>
                <w:rFonts w:ascii="Times New Roman" w:hAnsi="Times New Roman" w:cs="Times New Roman"/>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Поэмы- 1-2 по выбору, напр</w:t>
            </w:r>
            <w:r w:rsidRPr="00D23E03">
              <w:rPr>
                <w:rFonts w:ascii="Times New Roman" w:hAnsi="Times New Roman" w:cs="Times New Roman"/>
                <w:sz w:val="28"/>
                <w:szCs w:val="28"/>
              </w:rPr>
              <w:t>и</w:t>
            </w:r>
            <w:r w:rsidRPr="00D23E03">
              <w:rPr>
                <w:rFonts w:ascii="Times New Roman" w:hAnsi="Times New Roman" w:cs="Times New Roman"/>
                <w:sz w:val="28"/>
                <w:szCs w:val="28"/>
              </w:rPr>
              <w:t>мер: «</w:t>
            </w:r>
            <w:proofErr w:type="gramStart"/>
            <w:r w:rsidRPr="00D23E03">
              <w:rPr>
                <w:rFonts w:ascii="Times New Roman" w:hAnsi="Times New Roman" w:cs="Times New Roman"/>
                <w:sz w:val="28"/>
                <w:szCs w:val="28"/>
              </w:rPr>
              <w:t>Песня про царя</w:t>
            </w:r>
            <w:proofErr w:type="gramEnd"/>
            <w:r w:rsidRPr="00D23E03">
              <w:rPr>
                <w:rFonts w:ascii="Times New Roman" w:hAnsi="Times New Roman" w:cs="Times New Roman"/>
                <w:sz w:val="28"/>
                <w:szCs w:val="28"/>
              </w:rPr>
              <w:t xml:space="preserve"> Ивана В</w:t>
            </w:r>
            <w:r w:rsidRPr="00D23E03">
              <w:rPr>
                <w:rFonts w:ascii="Times New Roman" w:hAnsi="Times New Roman" w:cs="Times New Roman"/>
                <w:sz w:val="28"/>
                <w:szCs w:val="28"/>
              </w:rPr>
              <w:t>а</w:t>
            </w:r>
            <w:r w:rsidRPr="00D23E03">
              <w:rPr>
                <w:rFonts w:ascii="Times New Roman" w:hAnsi="Times New Roman" w:cs="Times New Roman"/>
                <w:sz w:val="28"/>
                <w:szCs w:val="28"/>
              </w:rPr>
              <w:t>сильевича, молодого опричника и удалого купца Калашникова» (1837), «Мцыри» (1839) и др. (8-9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Литературные сказки XIX-ХХ века, напр</w:t>
            </w:r>
            <w:r w:rsidRPr="00D23E03">
              <w:rPr>
                <w:rFonts w:ascii="Times New Roman" w:hAnsi="Times New Roman" w:cs="Times New Roman"/>
                <w:sz w:val="28"/>
                <w:szCs w:val="28"/>
              </w:rPr>
              <w:t>и</w:t>
            </w:r>
            <w:r w:rsidRPr="00D23E03">
              <w:rPr>
                <w:rFonts w:ascii="Times New Roman" w:hAnsi="Times New Roman" w:cs="Times New Roman"/>
                <w:sz w:val="28"/>
                <w:szCs w:val="28"/>
              </w:rPr>
              <w:t>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А.Погорельский, В.Ф.Одоевский, С.Г.Писахов, Б.В.Шергин, А.М.Ремизов, Ю.К.Олеша, Е.В.Клюев  и др.(1 сказка на выбор, 5 кл.)</w:t>
            </w: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Н.В.Гоголь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«Ревизор» (1835) (7-8 кл.), «Мер</w:t>
            </w:r>
            <w:r w:rsidRPr="00D23E03">
              <w:rPr>
                <w:rFonts w:ascii="Times New Roman" w:hAnsi="Times New Roman" w:cs="Times New Roman"/>
                <w:sz w:val="28"/>
                <w:szCs w:val="28"/>
              </w:rPr>
              <w:t>т</w:t>
            </w:r>
            <w:r w:rsidRPr="00D23E03">
              <w:rPr>
                <w:rFonts w:ascii="Times New Roman" w:hAnsi="Times New Roman" w:cs="Times New Roman"/>
                <w:sz w:val="28"/>
                <w:szCs w:val="28"/>
              </w:rPr>
              <w:t>вые души» (1835 – 1841) (9-10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Н.В.Гоголь Повести – 5 из ра</w:t>
            </w:r>
            <w:r w:rsidRPr="00D23E03">
              <w:rPr>
                <w:rFonts w:ascii="Times New Roman" w:hAnsi="Times New Roman" w:cs="Times New Roman"/>
                <w:sz w:val="28"/>
                <w:szCs w:val="28"/>
              </w:rPr>
              <w:t>з</w:t>
            </w:r>
            <w:r w:rsidRPr="00D23E03">
              <w:rPr>
                <w:rFonts w:ascii="Times New Roman" w:hAnsi="Times New Roman" w:cs="Times New Roman"/>
                <w:sz w:val="28"/>
                <w:szCs w:val="28"/>
              </w:rPr>
              <w:t>ных циклов, на выбор, входят в программу каждого класса, например: «Ночь перед Рожд</w:t>
            </w:r>
            <w:r w:rsidRPr="00D23E03">
              <w:rPr>
                <w:rFonts w:ascii="Times New Roman" w:hAnsi="Times New Roman" w:cs="Times New Roman"/>
                <w:sz w:val="28"/>
                <w:szCs w:val="28"/>
              </w:rPr>
              <w:t>е</w:t>
            </w:r>
            <w:r w:rsidRPr="00D23E03">
              <w:rPr>
                <w:rFonts w:ascii="Times New Roman" w:hAnsi="Times New Roman" w:cs="Times New Roman"/>
                <w:sz w:val="28"/>
                <w:szCs w:val="28"/>
              </w:rPr>
              <w:t>ством» (1830 – 1831), «Повесть о том, как поссорился Иван Ив</w:t>
            </w:r>
            <w:r w:rsidRPr="00D23E03">
              <w:rPr>
                <w:rFonts w:ascii="Times New Roman" w:hAnsi="Times New Roman" w:cs="Times New Roman"/>
                <w:sz w:val="28"/>
                <w:szCs w:val="28"/>
              </w:rPr>
              <w:t>а</w:t>
            </w:r>
            <w:r w:rsidRPr="00D23E03">
              <w:rPr>
                <w:rFonts w:ascii="Times New Roman" w:hAnsi="Times New Roman" w:cs="Times New Roman"/>
                <w:sz w:val="28"/>
                <w:szCs w:val="28"/>
              </w:rPr>
              <w:t>нович с Иваном Никифоров</w:t>
            </w:r>
            <w:r w:rsidRPr="00D23E03">
              <w:rPr>
                <w:rFonts w:ascii="Times New Roman" w:hAnsi="Times New Roman" w:cs="Times New Roman"/>
                <w:sz w:val="28"/>
                <w:szCs w:val="28"/>
              </w:rPr>
              <w:t>и</w:t>
            </w:r>
            <w:r w:rsidRPr="00D23E03">
              <w:rPr>
                <w:rFonts w:ascii="Times New Roman" w:hAnsi="Times New Roman" w:cs="Times New Roman"/>
                <w:sz w:val="28"/>
                <w:szCs w:val="28"/>
              </w:rPr>
              <w:t>чем» (1834), «Невский проспект» (1833 – 1834), «Тарас Бульба» (1835), «Старосветские помещ</w:t>
            </w:r>
            <w:r w:rsidRPr="00D23E03">
              <w:rPr>
                <w:rFonts w:ascii="Times New Roman" w:hAnsi="Times New Roman" w:cs="Times New Roman"/>
                <w:sz w:val="28"/>
                <w:szCs w:val="28"/>
              </w:rPr>
              <w:t>и</w:t>
            </w:r>
            <w:r w:rsidRPr="00D23E03">
              <w:rPr>
                <w:rFonts w:ascii="Times New Roman" w:hAnsi="Times New Roman" w:cs="Times New Roman"/>
                <w:sz w:val="28"/>
                <w:szCs w:val="28"/>
              </w:rPr>
              <w:t>ки» (1835), «Шинель» (1839) и др. (5-9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Ф.И. Тютчев – Стихотворения: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«Весенняя гроза» («Люблю грозу в начале мая…») (1828, нач. 1850-х), «Silentium!» (Молчи, скрыва</w:t>
            </w:r>
            <w:r w:rsidRPr="00D23E03">
              <w:rPr>
                <w:rFonts w:ascii="Times New Roman" w:hAnsi="Times New Roman" w:cs="Times New Roman"/>
                <w:sz w:val="28"/>
                <w:szCs w:val="28"/>
              </w:rPr>
              <w:t>й</w:t>
            </w:r>
            <w:r w:rsidRPr="00D23E03">
              <w:rPr>
                <w:rFonts w:ascii="Times New Roman" w:hAnsi="Times New Roman" w:cs="Times New Roman"/>
                <w:sz w:val="28"/>
                <w:szCs w:val="28"/>
              </w:rPr>
              <w:t xml:space="preserve">ся и таи…) (1829, </w:t>
            </w:r>
            <w:r w:rsidRPr="00D23E03">
              <w:rPr>
                <w:rFonts w:ascii="Times New Roman" w:hAnsi="Times New Roman" w:cs="Times New Roman"/>
                <w:sz w:val="28"/>
                <w:szCs w:val="28"/>
              </w:rPr>
              <w:lastRenderedPageBreak/>
              <w:t xml:space="preserve">нач. 1830-х), «Умом Россию не понять…» (1866).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(5-8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А.А. Фет</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Стихотворения: «Шепот, робкое дыханье…» (1850), «Как беден наш язык! Хочу и не могу…» (1887).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(5-8 кл.)</w:t>
            </w:r>
          </w:p>
          <w:p w:rsidR="00D23E03" w:rsidRPr="00D23E03" w:rsidRDefault="00D23E03" w:rsidP="00D23E03">
            <w:pPr>
              <w:spacing w:after="0" w:line="240" w:lineRule="auto"/>
              <w:rPr>
                <w:rFonts w:ascii="Times New Roman" w:hAnsi="Times New Roman" w:cs="Times New Roman"/>
                <w:sz w:val="28"/>
                <w:szCs w:val="28"/>
              </w:rPr>
            </w:pPr>
          </w:p>
          <w:p w:rsidR="001A3A0C" w:rsidRDefault="001A3A0C" w:rsidP="00D23E03">
            <w:pPr>
              <w:spacing w:after="0" w:line="240" w:lineRule="auto"/>
              <w:rPr>
                <w:rFonts w:ascii="Times New Roman" w:hAnsi="Times New Roman" w:cs="Times New Roman"/>
                <w:sz w:val="28"/>
                <w:szCs w:val="28"/>
              </w:rPr>
            </w:pPr>
          </w:p>
          <w:p w:rsidR="001A3A0C" w:rsidRDefault="001A3A0C"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Н.А.Некрасов.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Стихотворения: «Крестьянские д</w:t>
            </w:r>
            <w:r w:rsidRPr="00D23E03">
              <w:rPr>
                <w:rFonts w:ascii="Times New Roman" w:hAnsi="Times New Roman" w:cs="Times New Roman"/>
                <w:sz w:val="28"/>
                <w:szCs w:val="28"/>
              </w:rPr>
              <w:t>е</w:t>
            </w:r>
            <w:r w:rsidRPr="00D23E03">
              <w:rPr>
                <w:rFonts w:ascii="Times New Roman" w:hAnsi="Times New Roman" w:cs="Times New Roman"/>
                <w:sz w:val="28"/>
                <w:szCs w:val="28"/>
              </w:rPr>
              <w:t>ти» (1861), «Вч</w:t>
            </w:r>
            <w:r w:rsidRPr="00D23E03">
              <w:rPr>
                <w:rFonts w:ascii="Times New Roman" w:hAnsi="Times New Roman" w:cs="Times New Roman"/>
                <w:sz w:val="28"/>
                <w:szCs w:val="28"/>
              </w:rPr>
              <w:t>е</w:t>
            </w:r>
            <w:r w:rsidR="001A3A0C">
              <w:rPr>
                <w:rFonts w:ascii="Times New Roman" w:hAnsi="Times New Roman" w:cs="Times New Roman"/>
                <w:sz w:val="28"/>
                <w:szCs w:val="28"/>
              </w:rPr>
              <w:t xml:space="preserve">рашний день, часу в шестом…» </w:t>
            </w:r>
            <w:r w:rsidRPr="00D23E03">
              <w:rPr>
                <w:rFonts w:ascii="Times New Roman" w:hAnsi="Times New Roman" w:cs="Times New Roman"/>
                <w:sz w:val="28"/>
                <w:szCs w:val="28"/>
              </w:rPr>
              <w:t xml:space="preserve">(1848),  «Несжатая полоса» (1854).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(5-8 кл.)</w:t>
            </w: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ских волнах…» (1865), «Нам не </w:t>
            </w:r>
            <w:r w:rsidRPr="00D23E03">
              <w:rPr>
                <w:rFonts w:ascii="Times New Roman" w:hAnsi="Times New Roman" w:cs="Times New Roman"/>
                <w:sz w:val="28"/>
                <w:szCs w:val="28"/>
              </w:rPr>
              <w:lastRenderedPageBreak/>
              <w:t>дано предугадать…» (1869),  «К. Б.» («Я встретил вас – и все б</w:t>
            </w:r>
            <w:r w:rsidRPr="00D23E03">
              <w:rPr>
                <w:rFonts w:ascii="Times New Roman" w:hAnsi="Times New Roman" w:cs="Times New Roman"/>
                <w:sz w:val="28"/>
                <w:szCs w:val="28"/>
              </w:rPr>
              <w:t>ы</w:t>
            </w:r>
            <w:r w:rsidRPr="00D23E03">
              <w:rPr>
                <w:rFonts w:ascii="Times New Roman" w:hAnsi="Times New Roman" w:cs="Times New Roman"/>
                <w:sz w:val="28"/>
                <w:szCs w:val="28"/>
              </w:rPr>
              <w:t>лое...») (1870) и др. (5-8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w:t>
            </w:r>
            <w:r w:rsidRPr="00D23E03">
              <w:rPr>
                <w:rFonts w:ascii="Times New Roman" w:hAnsi="Times New Roman" w:cs="Times New Roman"/>
                <w:sz w:val="28"/>
                <w:szCs w:val="28"/>
              </w:rPr>
              <w:t>е</w:t>
            </w:r>
            <w:r w:rsidRPr="00D23E03">
              <w:rPr>
                <w:rFonts w:ascii="Times New Roman" w:hAnsi="Times New Roman" w:cs="Times New Roman"/>
                <w:sz w:val="28"/>
                <w:szCs w:val="28"/>
              </w:rPr>
              <w:t>зы…» (1883), «Я тебе ничего не скажу…» (1885) и др. (5-8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Н.А.Некрасов- 1–2 стихотвор</w:t>
            </w:r>
            <w:r w:rsidRPr="00D23E03">
              <w:rPr>
                <w:rFonts w:ascii="Times New Roman" w:hAnsi="Times New Roman" w:cs="Times New Roman"/>
                <w:sz w:val="28"/>
                <w:szCs w:val="28"/>
              </w:rPr>
              <w:t>е</w:t>
            </w:r>
            <w:r w:rsidRPr="00D23E03">
              <w:rPr>
                <w:rFonts w:ascii="Times New Roman" w:hAnsi="Times New Roman" w:cs="Times New Roman"/>
                <w:sz w:val="28"/>
                <w:szCs w:val="28"/>
              </w:rPr>
              <w:t>ния по выбору, например: «Тройка» (1846), «Размышления у парадного подъезда» (1858), «Зеленый Шум» (1862-1863) и др. (5-8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Поэзия 2-й половины XIX в.,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А.Н.Майков, А.К.Толстой,</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Я.П.Полонский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(1-2 стихотворения по выбору, 5-9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И.С.Тургенев - 1 рассказ по в</w:t>
            </w:r>
            <w:r w:rsidRPr="00D23E03">
              <w:rPr>
                <w:rFonts w:ascii="Times New Roman" w:hAnsi="Times New Roman" w:cs="Times New Roman"/>
                <w:sz w:val="28"/>
                <w:szCs w:val="28"/>
              </w:rPr>
              <w:t>ы</w:t>
            </w:r>
            <w:r w:rsidRPr="00D23E03">
              <w:rPr>
                <w:rFonts w:ascii="Times New Roman" w:hAnsi="Times New Roman" w:cs="Times New Roman"/>
                <w:sz w:val="28"/>
                <w:szCs w:val="28"/>
              </w:rPr>
              <w:t>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(6-8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Н.С.Лесков - 1 повесть по выб</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ру, например: «Несмертельный Голован (Из рассказов о трех праведниках)» (1880), «Левша» (1881), «Тупейный художник» (1883), «Человек на часах» (1887) и др.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(6-8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М.Е.Салтыков-Щедрин - 2 ска</w:t>
            </w:r>
            <w:r w:rsidRPr="00D23E03">
              <w:rPr>
                <w:rFonts w:ascii="Times New Roman" w:hAnsi="Times New Roman" w:cs="Times New Roman"/>
                <w:sz w:val="28"/>
                <w:szCs w:val="28"/>
              </w:rPr>
              <w:t>з</w:t>
            </w:r>
            <w:r w:rsidRPr="00D23E03">
              <w:rPr>
                <w:rFonts w:ascii="Times New Roman" w:hAnsi="Times New Roman" w:cs="Times New Roman"/>
                <w:sz w:val="28"/>
                <w:szCs w:val="28"/>
              </w:rPr>
              <w:t>ки по выбору, например: «П</w:t>
            </w:r>
            <w:r w:rsidRPr="00D23E03">
              <w:rPr>
                <w:rFonts w:ascii="Times New Roman" w:hAnsi="Times New Roman" w:cs="Times New Roman"/>
                <w:sz w:val="28"/>
                <w:szCs w:val="28"/>
              </w:rPr>
              <w:t>о</w:t>
            </w:r>
            <w:r w:rsidRPr="00D23E03">
              <w:rPr>
                <w:rFonts w:ascii="Times New Roman" w:hAnsi="Times New Roman" w:cs="Times New Roman"/>
                <w:sz w:val="28"/>
                <w:szCs w:val="28"/>
              </w:rPr>
              <w:lastRenderedPageBreak/>
              <w:t xml:space="preserve">весть о том, как один мужик двух генералов прокормил» (1869), «Премудрый пискарь» (1883), «Медведь на воеводстве» (1884) и др. (7-8 кл.)  </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Л.Н.Толстой - 1 повесть по в</w:t>
            </w:r>
            <w:r w:rsidRPr="00D23E03">
              <w:rPr>
                <w:rFonts w:ascii="Times New Roman" w:hAnsi="Times New Roman" w:cs="Times New Roman"/>
                <w:sz w:val="28"/>
                <w:szCs w:val="28"/>
              </w:rPr>
              <w:t>ы</w:t>
            </w:r>
            <w:r w:rsidRPr="00D23E03">
              <w:rPr>
                <w:rFonts w:ascii="Times New Roman" w:hAnsi="Times New Roman" w:cs="Times New Roman"/>
                <w:sz w:val="28"/>
                <w:szCs w:val="28"/>
              </w:rPr>
              <w:t>бору, например: «Детство» (1852), «Отрочество» (1854), «Хаджи-Мурат» (1896—1904) и др.; 1 рассказ на выбор, напр</w:t>
            </w:r>
            <w:r w:rsidRPr="00D23E03">
              <w:rPr>
                <w:rFonts w:ascii="Times New Roman" w:hAnsi="Times New Roman" w:cs="Times New Roman"/>
                <w:sz w:val="28"/>
                <w:szCs w:val="28"/>
              </w:rPr>
              <w:t>и</w:t>
            </w:r>
            <w:r w:rsidRPr="00D23E03">
              <w:rPr>
                <w:rFonts w:ascii="Times New Roman" w:hAnsi="Times New Roman" w:cs="Times New Roman"/>
                <w:sz w:val="28"/>
                <w:szCs w:val="28"/>
              </w:rPr>
              <w:t>мер: «Три смерти» (1858), «Хо</w:t>
            </w:r>
            <w:r w:rsidRPr="00D23E03">
              <w:rPr>
                <w:rFonts w:ascii="Times New Roman" w:hAnsi="Times New Roman" w:cs="Times New Roman"/>
                <w:sz w:val="28"/>
                <w:szCs w:val="28"/>
              </w:rPr>
              <w:t>л</w:t>
            </w:r>
            <w:r w:rsidRPr="00D23E03">
              <w:rPr>
                <w:rFonts w:ascii="Times New Roman" w:hAnsi="Times New Roman" w:cs="Times New Roman"/>
                <w:sz w:val="28"/>
                <w:szCs w:val="28"/>
              </w:rPr>
              <w:t>стомер» (1863, 1885), «Кавка</w:t>
            </w:r>
            <w:r w:rsidRPr="00D23E03">
              <w:rPr>
                <w:rFonts w:ascii="Times New Roman" w:hAnsi="Times New Roman" w:cs="Times New Roman"/>
                <w:sz w:val="28"/>
                <w:szCs w:val="28"/>
              </w:rPr>
              <w:t>з</w:t>
            </w:r>
            <w:r w:rsidRPr="00D23E03">
              <w:rPr>
                <w:rFonts w:ascii="Times New Roman" w:hAnsi="Times New Roman" w:cs="Times New Roman"/>
                <w:sz w:val="28"/>
                <w:szCs w:val="28"/>
              </w:rPr>
              <w:t>ский пленник» (1872), «После бала» (1903) и др. (5-8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А.П.Чехов - 3 рассказа по выб</w:t>
            </w:r>
            <w:r w:rsidRPr="00D23E03">
              <w:rPr>
                <w:rFonts w:ascii="Times New Roman" w:hAnsi="Times New Roman" w:cs="Times New Roman"/>
                <w:sz w:val="28"/>
                <w:szCs w:val="28"/>
              </w:rPr>
              <w:t>о</w:t>
            </w:r>
            <w:r w:rsidRPr="00D23E03">
              <w:rPr>
                <w:rFonts w:ascii="Times New Roman" w:hAnsi="Times New Roman" w:cs="Times New Roman"/>
                <w:sz w:val="28"/>
                <w:szCs w:val="28"/>
              </w:rPr>
              <w:t>ру, например: «Толстый и то</w:t>
            </w:r>
            <w:r w:rsidRPr="00D23E03">
              <w:rPr>
                <w:rFonts w:ascii="Times New Roman" w:hAnsi="Times New Roman" w:cs="Times New Roman"/>
                <w:sz w:val="28"/>
                <w:szCs w:val="28"/>
              </w:rPr>
              <w:t>н</w:t>
            </w:r>
            <w:r w:rsidRPr="00D23E03">
              <w:rPr>
                <w:rFonts w:ascii="Times New Roman" w:hAnsi="Times New Roman" w:cs="Times New Roman"/>
                <w:sz w:val="28"/>
                <w:szCs w:val="28"/>
              </w:rPr>
              <w:t>кий» (1883), «Хамелеон» (1884), «Смерть чиновника» (1883), «Лошадиная фамилия» (1885), «Злоумышленник» (1885), «Ванька» (1886), «Спать хоче</w:t>
            </w:r>
            <w:r w:rsidRPr="00D23E03">
              <w:rPr>
                <w:rFonts w:ascii="Times New Roman" w:hAnsi="Times New Roman" w:cs="Times New Roman"/>
                <w:sz w:val="28"/>
                <w:szCs w:val="28"/>
              </w:rPr>
              <w:t>т</w:t>
            </w:r>
            <w:r w:rsidRPr="00D23E03">
              <w:rPr>
                <w:rFonts w:ascii="Times New Roman" w:hAnsi="Times New Roman" w:cs="Times New Roman"/>
                <w:sz w:val="28"/>
                <w:szCs w:val="28"/>
              </w:rPr>
              <w:t>ся» (1888) и др.(6-8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F10FA6">
        <w:trPr>
          <w:trHeight w:val="843"/>
        </w:trPr>
        <w:tc>
          <w:tcPr>
            <w:tcW w:w="2518" w:type="dxa"/>
          </w:tcPr>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А.А.Блок</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- 2 стихотворения по выбору, например: «Перед грозой» (1899), «После грозы» (1900), «Девушка пела в церковном х</w:t>
            </w:r>
            <w:r w:rsidRPr="00D23E03">
              <w:rPr>
                <w:rFonts w:ascii="Times New Roman" w:hAnsi="Times New Roman" w:cs="Times New Roman"/>
                <w:sz w:val="28"/>
                <w:szCs w:val="28"/>
              </w:rPr>
              <w:t>о</w:t>
            </w:r>
            <w:r w:rsidRPr="00D23E03">
              <w:rPr>
                <w:rFonts w:ascii="Times New Roman" w:hAnsi="Times New Roman" w:cs="Times New Roman"/>
                <w:sz w:val="28"/>
                <w:szCs w:val="28"/>
              </w:rPr>
              <w:t>ре…» (1905), «Ты помнишь? В нашей бухте сонной…» (1911 – 1914) и др. (7-9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А.А.Ахматова- 1 стихотворение по выбору, например: «Смуглый отрок бродил по аллеям…» (1911), «Перед весной бывают дни такие…» (1915), «Родная земля» (1961) и др.(7-9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Н.С.Гумилев- 1 стихотворение по выбору, например: «Капит</w:t>
            </w:r>
            <w:r w:rsidRPr="00D23E03">
              <w:rPr>
                <w:rFonts w:ascii="Times New Roman" w:hAnsi="Times New Roman" w:cs="Times New Roman"/>
                <w:sz w:val="28"/>
                <w:szCs w:val="28"/>
              </w:rPr>
              <w:t>а</w:t>
            </w:r>
            <w:r w:rsidRPr="00D23E03">
              <w:rPr>
                <w:rFonts w:ascii="Times New Roman" w:hAnsi="Times New Roman" w:cs="Times New Roman"/>
                <w:sz w:val="28"/>
                <w:szCs w:val="28"/>
              </w:rPr>
              <w:t>ны» (1912), «Слово» (1921).(6-8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М.И.Цветаева- 1 стихотворение по выбору, например: «Моим </w:t>
            </w:r>
            <w:r w:rsidRPr="00D23E03">
              <w:rPr>
                <w:rFonts w:ascii="Times New Roman" w:hAnsi="Times New Roman" w:cs="Times New Roman"/>
                <w:sz w:val="28"/>
                <w:szCs w:val="28"/>
              </w:rPr>
              <w:lastRenderedPageBreak/>
              <w:t>стихам, написанным так рано…» (1913), «Идешь, на меня пох</w:t>
            </w:r>
            <w:r w:rsidRPr="00D23E03">
              <w:rPr>
                <w:rFonts w:ascii="Times New Roman" w:hAnsi="Times New Roman" w:cs="Times New Roman"/>
                <w:sz w:val="28"/>
                <w:szCs w:val="28"/>
              </w:rPr>
              <w:t>о</w:t>
            </w:r>
            <w:r w:rsidRPr="00D23E03">
              <w:rPr>
                <w:rFonts w:ascii="Times New Roman" w:hAnsi="Times New Roman" w:cs="Times New Roman"/>
                <w:sz w:val="28"/>
                <w:szCs w:val="28"/>
              </w:rPr>
              <w:t>жий» (1913), «Генералам двен</w:t>
            </w:r>
            <w:r w:rsidRPr="00D23E03">
              <w:rPr>
                <w:rFonts w:ascii="Times New Roman" w:hAnsi="Times New Roman" w:cs="Times New Roman"/>
                <w:sz w:val="28"/>
                <w:szCs w:val="28"/>
              </w:rPr>
              <w:t>а</w:t>
            </w:r>
            <w:r w:rsidRPr="00D23E03">
              <w:rPr>
                <w:rFonts w:ascii="Times New Roman" w:hAnsi="Times New Roman" w:cs="Times New Roman"/>
                <w:sz w:val="28"/>
                <w:szCs w:val="28"/>
              </w:rPr>
              <w:t>дцатого года» (1913), «Мне нр</w:t>
            </w:r>
            <w:r w:rsidRPr="00D23E03">
              <w:rPr>
                <w:rFonts w:ascii="Times New Roman" w:hAnsi="Times New Roman" w:cs="Times New Roman"/>
                <w:sz w:val="28"/>
                <w:szCs w:val="28"/>
              </w:rPr>
              <w:t>а</w:t>
            </w:r>
            <w:r w:rsidRPr="00D23E03">
              <w:rPr>
                <w:rFonts w:ascii="Times New Roman" w:hAnsi="Times New Roman" w:cs="Times New Roman"/>
                <w:sz w:val="28"/>
                <w:szCs w:val="28"/>
              </w:rPr>
              <w:t>вится, что вы больны не мной…» (1915),  из цикла «Стихи к Бл</w:t>
            </w:r>
            <w:r w:rsidRPr="00D23E03">
              <w:rPr>
                <w:rFonts w:ascii="Times New Roman" w:hAnsi="Times New Roman" w:cs="Times New Roman"/>
                <w:sz w:val="28"/>
                <w:szCs w:val="28"/>
              </w:rPr>
              <w:t>о</w:t>
            </w:r>
            <w:r w:rsidRPr="00D23E03">
              <w:rPr>
                <w:rFonts w:ascii="Times New Roman" w:hAnsi="Times New Roman" w:cs="Times New Roman"/>
                <w:sz w:val="28"/>
                <w:szCs w:val="28"/>
              </w:rPr>
              <w:t>ку» («Имя твое – птица в р</w:t>
            </w:r>
            <w:r w:rsidRPr="00D23E03">
              <w:rPr>
                <w:rFonts w:ascii="Times New Roman" w:hAnsi="Times New Roman" w:cs="Times New Roman"/>
                <w:sz w:val="28"/>
                <w:szCs w:val="28"/>
              </w:rPr>
              <w:t>у</w:t>
            </w:r>
            <w:r w:rsidRPr="00D23E03">
              <w:rPr>
                <w:rFonts w:ascii="Times New Roman" w:hAnsi="Times New Roman" w:cs="Times New Roman"/>
                <w:sz w:val="28"/>
                <w:szCs w:val="28"/>
              </w:rPr>
              <w:t>ке…») (1916), из цикла «Стихи о Москве» (1916), «Тоска по р</w:t>
            </w:r>
            <w:r w:rsidRPr="00D23E03">
              <w:rPr>
                <w:rFonts w:ascii="Times New Roman" w:hAnsi="Times New Roman" w:cs="Times New Roman"/>
                <w:sz w:val="28"/>
                <w:szCs w:val="28"/>
              </w:rPr>
              <w:t>о</w:t>
            </w:r>
            <w:r w:rsidRPr="00D23E03">
              <w:rPr>
                <w:rFonts w:ascii="Times New Roman" w:hAnsi="Times New Roman" w:cs="Times New Roman"/>
                <w:sz w:val="28"/>
                <w:szCs w:val="28"/>
              </w:rPr>
              <w:t>дине! Давно…» (1934) и др.(6-8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О.Э.Мандельштам- 1 стихотв</w:t>
            </w:r>
            <w:r w:rsidRPr="00D23E03">
              <w:rPr>
                <w:rFonts w:ascii="Times New Roman" w:hAnsi="Times New Roman" w:cs="Times New Roman"/>
                <w:sz w:val="28"/>
                <w:szCs w:val="28"/>
              </w:rPr>
              <w:t>о</w:t>
            </w:r>
            <w:r w:rsidRPr="00D23E03">
              <w:rPr>
                <w:rFonts w:ascii="Times New Roman" w:hAnsi="Times New Roman" w:cs="Times New Roman"/>
                <w:sz w:val="28"/>
                <w:szCs w:val="28"/>
              </w:rPr>
              <w:t>рение по выбору, например: «Звук осторожный и глухой…» (1908), «Равноденствие» («Есть иволги в лесах, и гласных долг</w:t>
            </w:r>
            <w:r w:rsidRPr="00D23E03">
              <w:rPr>
                <w:rFonts w:ascii="Times New Roman" w:hAnsi="Times New Roman" w:cs="Times New Roman"/>
                <w:sz w:val="28"/>
                <w:szCs w:val="28"/>
              </w:rPr>
              <w:t>о</w:t>
            </w:r>
            <w:r w:rsidRPr="00D23E03">
              <w:rPr>
                <w:rFonts w:ascii="Times New Roman" w:hAnsi="Times New Roman" w:cs="Times New Roman"/>
                <w:sz w:val="28"/>
                <w:szCs w:val="28"/>
              </w:rPr>
              <w:t>та…») (1913), «Бессонница. Г</w:t>
            </w:r>
            <w:r w:rsidRPr="00D23E03">
              <w:rPr>
                <w:rFonts w:ascii="Times New Roman" w:hAnsi="Times New Roman" w:cs="Times New Roman"/>
                <w:sz w:val="28"/>
                <w:szCs w:val="28"/>
              </w:rPr>
              <w:t>о</w:t>
            </w:r>
            <w:r w:rsidRPr="00D23E03">
              <w:rPr>
                <w:rFonts w:ascii="Times New Roman" w:hAnsi="Times New Roman" w:cs="Times New Roman"/>
                <w:sz w:val="28"/>
                <w:szCs w:val="28"/>
              </w:rPr>
              <w:t>мер. Тугие паруса…» (1915) и др.(6-9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В.В.Маяковский- 1 стихотвор</w:t>
            </w:r>
            <w:r w:rsidRPr="00D23E03">
              <w:rPr>
                <w:rFonts w:ascii="Times New Roman" w:hAnsi="Times New Roman" w:cs="Times New Roman"/>
                <w:sz w:val="28"/>
                <w:szCs w:val="28"/>
              </w:rPr>
              <w:t>е</w:t>
            </w:r>
            <w:r w:rsidRPr="00D23E03">
              <w:rPr>
                <w:rFonts w:ascii="Times New Roman" w:hAnsi="Times New Roman" w:cs="Times New Roman"/>
                <w:sz w:val="28"/>
                <w:szCs w:val="28"/>
              </w:rPr>
              <w:t>ние по выбору, например: «Х</w:t>
            </w:r>
            <w:r w:rsidRPr="00D23E03">
              <w:rPr>
                <w:rFonts w:ascii="Times New Roman" w:hAnsi="Times New Roman" w:cs="Times New Roman"/>
                <w:sz w:val="28"/>
                <w:szCs w:val="28"/>
              </w:rPr>
              <w:t>о</w:t>
            </w:r>
            <w:r w:rsidRPr="00D23E03">
              <w:rPr>
                <w:rFonts w:ascii="Times New Roman" w:hAnsi="Times New Roman" w:cs="Times New Roman"/>
                <w:sz w:val="28"/>
                <w:szCs w:val="28"/>
              </w:rPr>
              <w:t>рошее отношение к лошадям» (1918), «Необычайное прикл</w:t>
            </w:r>
            <w:r w:rsidRPr="00D23E03">
              <w:rPr>
                <w:rFonts w:ascii="Times New Roman" w:hAnsi="Times New Roman" w:cs="Times New Roman"/>
                <w:sz w:val="28"/>
                <w:szCs w:val="28"/>
              </w:rPr>
              <w:t>ю</w:t>
            </w:r>
            <w:r w:rsidRPr="00D23E03">
              <w:rPr>
                <w:rFonts w:ascii="Times New Roman" w:hAnsi="Times New Roman" w:cs="Times New Roman"/>
                <w:sz w:val="28"/>
                <w:szCs w:val="28"/>
              </w:rPr>
              <w:t>чение, бывшее с Владимиром Маяковским летом на даче» (1920) и др. (7-8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С.А.Есенин- 1 стихотворение по выбору,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«Гой ты, Русь, моя родная…» (1914), «Песнь о собаке» (1915),  «Нивы сжаты, рощи голы…» (1917 – 1918), «Письмо к мат</w:t>
            </w:r>
            <w:r w:rsidRPr="00D23E03">
              <w:rPr>
                <w:rFonts w:ascii="Times New Roman" w:hAnsi="Times New Roman" w:cs="Times New Roman"/>
                <w:sz w:val="28"/>
                <w:szCs w:val="28"/>
              </w:rPr>
              <w:t>е</w:t>
            </w:r>
            <w:r w:rsidRPr="00D23E03">
              <w:rPr>
                <w:rFonts w:ascii="Times New Roman" w:hAnsi="Times New Roman" w:cs="Times New Roman"/>
                <w:sz w:val="28"/>
                <w:szCs w:val="28"/>
              </w:rPr>
              <w:t>ри» (1924) «Собаке Качалова» (1925) и др.(5-6 кл.)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М.А.Булгаков</w:t>
            </w:r>
            <w:proofErr w:type="gramStart"/>
            <w:r w:rsidRPr="00D23E03">
              <w:rPr>
                <w:rFonts w:ascii="Times New Roman" w:hAnsi="Times New Roman" w:cs="Times New Roman"/>
                <w:sz w:val="28"/>
                <w:szCs w:val="28"/>
              </w:rPr>
              <w:t>1</w:t>
            </w:r>
            <w:proofErr w:type="gramEnd"/>
            <w:r w:rsidRPr="00D23E03">
              <w:rPr>
                <w:rFonts w:ascii="Times New Roman" w:hAnsi="Times New Roman" w:cs="Times New Roman"/>
                <w:sz w:val="28"/>
                <w:szCs w:val="28"/>
              </w:rPr>
              <w:t xml:space="preserve"> повесть по выб</w:t>
            </w:r>
            <w:r w:rsidRPr="00D23E03">
              <w:rPr>
                <w:rFonts w:ascii="Times New Roman" w:hAnsi="Times New Roman" w:cs="Times New Roman"/>
                <w:sz w:val="28"/>
                <w:szCs w:val="28"/>
              </w:rPr>
              <w:t>о</w:t>
            </w:r>
            <w:r w:rsidRPr="00D23E03">
              <w:rPr>
                <w:rFonts w:ascii="Times New Roman" w:hAnsi="Times New Roman" w:cs="Times New Roman"/>
                <w:sz w:val="28"/>
                <w:szCs w:val="28"/>
              </w:rPr>
              <w:t>ру, например: «Роковые яйца» (1924), «Собачье сердце» (1925) и др. (7-8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А.П.Платонов- 1 рассказ по в</w:t>
            </w:r>
            <w:r w:rsidRPr="00D23E03">
              <w:rPr>
                <w:rFonts w:ascii="Times New Roman" w:hAnsi="Times New Roman" w:cs="Times New Roman"/>
                <w:sz w:val="28"/>
                <w:szCs w:val="28"/>
              </w:rPr>
              <w:t>ы</w:t>
            </w:r>
            <w:r w:rsidRPr="00D23E03">
              <w:rPr>
                <w:rFonts w:ascii="Times New Roman" w:hAnsi="Times New Roman" w:cs="Times New Roman"/>
                <w:sz w:val="28"/>
                <w:szCs w:val="28"/>
              </w:rPr>
              <w:t xml:space="preserve">бору, например: «В прекрасном и яростном мире (Машинист </w:t>
            </w:r>
            <w:r w:rsidRPr="00D23E03">
              <w:rPr>
                <w:rFonts w:ascii="Times New Roman" w:hAnsi="Times New Roman" w:cs="Times New Roman"/>
                <w:sz w:val="28"/>
                <w:szCs w:val="28"/>
              </w:rPr>
              <w:lastRenderedPageBreak/>
              <w:t>Мальцев)» (1937), «Рассказ о мертвом старике» (1942), «Ник</w:t>
            </w:r>
            <w:r w:rsidRPr="00D23E03">
              <w:rPr>
                <w:rFonts w:ascii="Times New Roman" w:hAnsi="Times New Roman" w:cs="Times New Roman"/>
                <w:sz w:val="28"/>
                <w:szCs w:val="28"/>
              </w:rPr>
              <w:t>и</w:t>
            </w:r>
            <w:r w:rsidRPr="00D23E03">
              <w:rPr>
                <w:rFonts w:ascii="Times New Roman" w:hAnsi="Times New Roman" w:cs="Times New Roman"/>
                <w:sz w:val="28"/>
                <w:szCs w:val="28"/>
              </w:rPr>
              <w:t>та» (1945), «Цветок на земле» (1949) и др.(6-8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М.М.Зощенко </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2 рассказа по в</w:t>
            </w:r>
            <w:r w:rsidRPr="00D23E03">
              <w:rPr>
                <w:rFonts w:ascii="Times New Roman" w:hAnsi="Times New Roman" w:cs="Times New Roman"/>
                <w:sz w:val="28"/>
                <w:szCs w:val="28"/>
              </w:rPr>
              <w:t>ы</w:t>
            </w:r>
            <w:r w:rsidRPr="00D23E03">
              <w:rPr>
                <w:rFonts w:ascii="Times New Roman" w:hAnsi="Times New Roman" w:cs="Times New Roman"/>
                <w:sz w:val="28"/>
                <w:szCs w:val="28"/>
              </w:rPr>
              <w:t>бору, например: «Аристократка» (1923), «Баня» (1924)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(5-7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А.Т. Твардовский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1 стихотворение  по выбору, например: «В тот день, когда окончилась война…» (1948), «О сущем» (1957 – 1958),  «Вся суть в </w:t>
            </w:r>
            <w:proofErr w:type="gramStart"/>
            <w:r w:rsidRPr="00D23E03">
              <w:rPr>
                <w:rFonts w:ascii="Times New Roman" w:hAnsi="Times New Roman" w:cs="Times New Roman"/>
                <w:sz w:val="28"/>
                <w:szCs w:val="28"/>
              </w:rPr>
              <w:t>одном-единственном</w:t>
            </w:r>
            <w:proofErr w:type="gramEnd"/>
            <w:r w:rsidRPr="00D23E03">
              <w:rPr>
                <w:rFonts w:ascii="Times New Roman" w:hAnsi="Times New Roman" w:cs="Times New Roman"/>
                <w:sz w:val="28"/>
                <w:szCs w:val="28"/>
              </w:rPr>
              <w:t xml:space="preserve"> завете…» (1958),  «Я знаю, никакой моей вины…» (1966) и др.; «Василий Теркин» («Книга про бойца») (1942-1945) – главы по выбору.</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(7-8 кл.) </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А.И. Солженицын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1 рассказ по выбору, например: </w:t>
            </w:r>
            <w:proofErr w:type="gramStart"/>
            <w:r w:rsidRPr="00D23E03">
              <w:rPr>
                <w:rFonts w:ascii="Times New Roman" w:hAnsi="Times New Roman" w:cs="Times New Roman"/>
                <w:sz w:val="28"/>
                <w:szCs w:val="28"/>
              </w:rPr>
              <w:t>«Матренин двор» (1959) или из «Крохоток» (1958 – 1960) – «Лиственница», «Дыхание», «Шарик», «Костер и муравьи», «Гроза в горах», «Колокол Угл</w:t>
            </w:r>
            <w:r w:rsidRPr="00D23E03">
              <w:rPr>
                <w:rFonts w:ascii="Times New Roman" w:hAnsi="Times New Roman" w:cs="Times New Roman"/>
                <w:sz w:val="28"/>
                <w:szCs w:val="28"/>
              </w:rPr>
              <w:t>и</w:t>
            </w:r>
            <w:r w:rsidRPr="00D23E03">
              <w:rPr>
                <w:rFonts w:ascii="Times New Roman" w:hAnsi="Times New Roman" w:cs="Times New Roman"/>
                <w:sz w:val="28"/>
                <w:szCs w:val="28"/>
              </w:rPr>
              <w:t>ча» и др. (7-9 кл.)</w:t>
            </w:r>
            <w:proofErr w:type="gramEnd"/>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В.М.Шукшин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 рассказ по выбору, например: «Чудик» (1967), «Срезал» (1970), «Мастер» (1971) и др.(7-9 кл.)</w:t>
            </w:r>
          </w:p>
        </w:tc>
        <w:tc>
          <w:tcPr>
            <w:tcW w:w="2977" w:type="dxa"/>
          </w:tcPr>
          <w:p w:rsidR="001A3A0C"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Проза конца XIX – начала XX вв.,  напр</w:t>
            </w:r>
            <w:r w:rsidRPr="00D23E03">
              <w:rPr>
                <w:rFonts w:ascii="Times New Roman" w:hAnsi="Times New Roman" w:cs="Times New Roman"/>
                <w:sz w:val="28"/>
                <w:szCs w:val="28"/>
              </w:rPr>
              <w:t>и</w:t>
            </w:r>
            <w:r w:rsidRPr="00D23E03">
              <w:rPr>
                <w:rFonts w:ascii="Times New Roman" w:hAnsi="Times New Roman" w:cs="Times New Roman"/>
                <w:sz w:val="28"/>
                <w:szCs w:val="28"/>
              </w:rPr>
              <w:t>мер:</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М.Горький, А.И.Куприн</w:t>
            </w:r>
            <w:proofErr w:type="gramStart"/>
            <w:r w:rsidRPr="00D23E03">
              <w:rPr>
                <w:rFonts w:ascii="Times New Roman" w:hAnsi="Times New Roman" w:cs="Times New Roman"/>
                <w:sz w:val="28"/>
                <w:szCs w:val="28"/>
              </w:rPr>
              <w:t>,Л</w:t>
            </w:r>
            <w:proofErr w:type="gramEnd"/>
            <w:r w:rsidRPr="00D23E03">
              <w:rPr>
                <w:rFonts w:ascii="Times New Roman" w:hAnsi="Times New Roman" w:cs="Times New Roman"/>
                <w:sz w:val="28"/>
                <w:szCs w:val="28"/>
              </w:rPr>
              <w:t>.Н.Андре</w:t>
            </w:r>
            <w:r w:rsidR="001A3A0C">
              <w:rPr>
                <w:rFonts w:ascii="Times New Roman" w:hAnsi="Times New Roman" w:cs="Times New Roman"/>
                <w:sz w:val="28"/>
                <w:szCs w:val="28"/>
              </w:rPr>
              <w:t>-ев, И.А.Бунин,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И.С.Шмелев, А.С. Грин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(2-3 рассказа или пов</w:t>
            </w:r>
            <w:r w:rsidRPr="00D23E03">
              <w:rPr>
                <w:rFonts w:ascii="Times New Roman" w:hAnsi="Times New Roman" w:cs="Times New Roman"/>
                <w:sz w:val="28"/>
                <w:szCs w:val="28"/>
              </w:rPr>
              <w:t>е</w:t>
            </w:r>
            <w:r w:rsidRPr="00D23E03">
              <w:rPr>
                <w:rFonts w:ascii="Times New Roman" w:hAnsi="Times New Roman" w:cs="Times New Roman"/>
                <w:sz w:val="28"/>
                <w:szCs w:val="28"/>
              </w:rPr>
              <w:t>сти по выбору, 5-8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Поэзия конца XIX – начала XX вв., напр</w:t>
            </w:r>
            <w:r w:rsidRPr="00D23E03">
              <w:rPr>
                <w:rFonts w:ascii="Times New Roman" w:hAnsi="Times New Roman" w:cs="Times New Roman"/>
                <w:sz w:val="28"/>
                <w:szCs w:val="28"/>
              </w:rPr>
              <w:t>и</w:t>
            </w:r>
            <w:r w:rsidRPr="00D23E03">
              <w:rPr>
                <w:rFonts w:ascii="Times New Roman" w:hAnsi="Times New Roman" w:cs="Times New Roman"/>
                <w:sz w:val="28"/>
                <w:szCs w:val="28"/>
              </w:rPr>
              <w:t>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К.Д.Бальмонт, И.А.Бунин,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М.А.Волошин, В.Хлебников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(2-3 стихотворения по выбору, 5-8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Поэзия 20-50-х годов ХХ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Б.Л.Пастернак, Н.А.Заболоцкий, Д.Хармс,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Н.М.Олейников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(3-4 стихотворения по выбору, 5-9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Проза о Великой От</w:t>
            </w:r>
            <w:r w:rsidRPr="00D23E03">
              <w:rPr>
                <w:rFonts w:ascii="Times New Roman" w:hAnsi="Times New Roman" w:cs="Times New Roman"/>
                <w:sz w:val="28"/>
                <w:szCs w:val="28"/>
              </w:rPr>
              <w:t>е</w:t>
            </w:r>
            <w:r w:rsidRPr="00D23E03">
              <w:rPr>
                <w:rFonts w:ascii="Times New Roman" w:hAnsi="Times New Roman" w:cs="Times New Roman"/>
                <w:sz w:val="28"/>
                <w:szCs w:val="28"/>
              </w:rPr>
              <w:t>чественной войне,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М.А.Шолохов, В.Л.Кондратьев, В.О. Богомолов, Б.Л.Васильев,  В.В.Быков, В.П.Астафьев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(1-2 повести или ра</w:t>
            </w:r>
            <w:r w:rsidRPr="00D23E03">
              <w:rPr>
                <w:rFonts w:ascii="Times New Roman" w:hAnsi="Times New Roman" w:cs="Times New Roman"/>
                <w:sz w:val="28"/>
                <w:szCs w:val="28"/>
              </w:rPr>
              <w:t>с</w:t>
            </w:r>
            <w:r w:rsidRPr="00D23E03">
              <w:rPr>
                <w:rFonts w:ascii="Times New Roman" w:hAnsi="Times New Roman" w:cs="Times New Roman"/>
                <w:sz w:val="28"/>
                <w:szCs w:val="28"/>
              </w:rPr>
              <w:t>сказа – по выбору, 6-9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Художественная проза о человеке и природе, их взаимоотношениях,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М.М.Пришвин,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К.Г.Паустовский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(1-2 произведения – по выбору, 5-6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Проза о детях, напр</w:t>
            </w:r>
            <w:r w:rsidRPr="00D23E03">
              <w:rPr>
                <w:rFonts w:ascii="Times New Roman" w:hAnsi="Times New Roman" w:cs="Times New Roman"/>
                <w:sz w:val="28"/>
                <w:szCs w:val="28"/>
              </w:rPr>
              <w:t>и</w:t>
            </w:r>
            <w:r w:rsidRPr="00D23E03">
              <w:rPr>
                <w:rFonts w:ascii="Times New Roman" w:hAnsi="Times New Roman" w:cs="Times New Roman"/>
                <w:sz w:val="28"/>
                <w:szCs w:val="28"/>
              </w:rPr>
              <w:t>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В.Г.Распутин, В.П.Астафьев, Ф.А.Искандер, Ю.И.Коваль,</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Ю.П.Казаков, В.В.Голявкин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(3-4 произведения по выбору, 5-8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Поэзия 2-й половины ХХ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 (3-4 стихотворения по выбору, 5-9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Проза русской эмигр</w:t>
            </w:r>
            <w:r w:rsidRPr="00D23E03">
              <w:rPr>
                <w:rFonts w:ascii="Times New Roman" w:hAnsi="Times New Roman" w:cs="Times New Roman"/>
                <w:sz w:val="28"/>
                <w:szCs w:val="28"/>
              </w:rPr>
              <w:t>а</w:t>
            </w:r>
            <w:r w:rsidRPr="00D23E03">
              <w:rPr>
                <w:rFonts w:ascii="Times New Roman" w:hAnsi="Times New Roman" w:cs="Times New Roman"/>
                <w:sz w:val="28"/>
                <w:szCs w:val="28"/>
              </w:rPr>
              <w:t>ции,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И.С.Шмелев, В.В.Набоков,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С.Д.Довлатов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 произведение – по выбору, 5-9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Проза и поэзия о по</w:t>
            </w:r>
            <w:r w:rsidRPr="00D23E03">
              <w:rPr>
                <w:rFonts w:ascii="Times New Roman" w:hAnsi="Times New Roman" w:cs="Times New Roman"/>
                <w:sz w:val="28"/>
                <w:szCs w:val="28"/>
              </w:rPr>
              <w:t>д</w:t>
            </w:r>
            <w:r w:rsidRPr="00D23E03">
              <w:rPr>
                <w:rFonts w:ascii="Times New Roman" w:hAnsi="Times New Roman" w:cs="Times New Roman"/>
                <w:sz w:val="28"/>
                <w:szCs w:val="28"/>
              </w:rPr>
              <w:t>ростках и для подрос</w:t>
            </w:r>
            <w:r w:rsidRPr="00D23E03">
              <w:rPr>
                <w:rFonts w:ascii="Times New Roman" w:hAnsi="Times New Roman" w:cs="Times New Roman"/>
                <w:sz w:val="28"/>
                <w:szCs w:val="28"/>
              </w:rPr>
              <w:t>т</w:t>
            </w:r>
            <w:r w:rsidRPr="00D23E03">
              <w:rPr>
                <w:rFonts w:ascii="Times New Roman" w:hAnsi="Times New Roman" w:cs="Times New Roman"/>
                <w:sz w:val="28"/>
                <w:szCs w:val="28"/>
              </w:rPr>
              <w:t>ков последних десят</w:t>
            </w:r>
            <w:r w:rsidRPr="00D23E03">
              <w:rPr>
                <w:rFonts w:ascii="Times New Roman" w:hAnsi="Times New Roman" w:cs="Times New Roman"/>
                <w:sz w:val="28"/>
                <w:szCs w:val="28"/>
              </w:rPr>
              <w:t>и</w:t>
            </w:r>
            <w:r w:rsidRPr="00D23E03">
              <w:rPr>
                <w:rFonts w:ascii="Times New Roman" w:hAnsi="Times New Roman" w:cs="Times New Roman"/>
                <w:sz w:val="28"/>
                <w:szCs w:val="28"/>
              </w:rPr>
              <w:t>летий авторов-лауреатов премий и конкурсов («Книгуру», премия им. Владислава Крапивина, Премия Детгиза, «Лучшая де</w:t>
            </w:r>
            <w:r w:rsidRPr="00D23E03">
              <w:rPr>
                <w:rFonts w:ascii="Times New Roman" w:hAnsi="Times New Roman" w:cs="Times New Roman"/>
                <w:sz w:val="28"/>
                <w:szCs w:val="28"/>
              </w:rPr>
              <w:t>т</w:t>
            </w:r>
            <w:r w:rsidRPr="00D23E03">
              <w:rPr>
                <w:rFonts w:ascii="Times New Roman" w:hAnsi="Times New Roman" w:cs="Times New Roman"/>
                <w:sz w:val="28"/>
                <w:szCs w:val="28"/>
              </w:rPr>
              <w:t>ская книга издательства «РОСМЭН» и др., например:</w:t>
            </w:r>
            <w:proofErr w:type="gramEnd"/>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Н.Назаркин, А.Гиваргизов, Ю.Кузнецова, Д.Сабитова, Е.Мурашова, М.Аромштам, А.Петрова, С.Седов, С.Востоков</w:t>
            </w:r>
            <w:proofErr w:type="gramStart"/>
            <w:r w:rsidRPr="00D23E03">
              <w:rPr>
                <w:rFonts w:ascii="Times New Roman" w:hAnsi="Times New Roman" w:cs="Times New Roman"/>
                <w:sz w:val="28"/>
                <w:szCs w:val="28"/>
              </w:rPr>
              <w:t xml:space="preserve"> ,</w:t>
            </w:r>
            <w:proofErr w:type="gramEnd"/>
            <w:r w:rsidRPr="00D23E03">
              <w:rPr>
                <w:rFonts w:ascii="Times New Roman" w:hAnsi="Times New Roman" w:cs="Times New Roman"/>
                <w:sz w:val="28"/>
                <w:szCs w:val="28"/>
              </w:rPr>
              <w:t xml:space="preserve"> Э.Веркин, М.Аромштам, Н.Евдокимова, Н.Абгарян, М.Петросян, А.Жвалевский и Е.Пастернак, Ая Эн, Д.Вильке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(1-2 произведения по выбору, 5-8 кл.)</w:t>
            </w:r>
          </w:p>
        </w:tc>
      </w:tr>
      <w:tr w:rsidR="00D23E03" w:rsidRPr="00D23E03" w:rsidTr="001A3A0C">
        <w:tc>
          <w:tcPr>
            <w:tcW w:w="9889" w:type="dxa"/>
            <w:gridSpan w:val="3"/>
          </w:tcPr>
          <w:p w:rsidR="00D23E03" w:rsidRPr="00DF1524" w:rsidRDefault="00D23E03" w:rsidP="00DF1524">
            <w:pPr>
              <w:spacing w:after="0" w:line="240" w:lineRule="auto"/>
              <w:jc w:val="center"/>
              <w:rPr>
                <w:rFonts w:ascii="Times New Roman" w:hAnsi="Times New Roman" w:cs="Times New Roman"/>
                <w:b/>
                <w:sz w:val="28"/>
                <w:szCs w:val="28"/>
              </w:rPr>
            </w:pPr>
            <w:r w:rsidRPr="00DF1524">
              <w:rPr>
                <w:rFonts w:ascii="Times New Roman" w:hAnsi="Times New Roman" w:cs="Times New Roman"/>
                <w:b/>
                <w:sz w:val="28"/>
                <w:szCs w:val="28"/>
              </w:rPr>
              <w:lastRenderedPageBreak/>
              <w:t>Литература народов России</w:t>
            </w:r>
          </w:p>
        </w:tc>
      </w:tr>
      <w:tr w:rsidR="00D23E03" w:rsidRPr="00D23E03" w:rsidTr="001A3A0C">
        <w:trPr>
          <w:trHeight w:val="1363"/>
        </w:trPr>
        <w:tc>
          <w:tcPr>
            <w:tcW w:w="2518" w:type="dxa"/>
          </w:tcPr>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Г.Тукай, М.Карим,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К.Кулиев, Р.Гамзатов и др.(1 произведение по выбору,5-9 кл.)</w:t>
            </w:r>
          </w:p>
        </w:tc>
      </w:tr>
      <w:tr w:rsidR="00D23E03" w:rsidRPr="00D23E03" w:rsidTr="001A3A0C">
        <w:tc>
          <w:tcPr>
            <w:tcW w:w="9889" w:type="dxa"/>
            <w:gridSpan w:val="3"/>
          </w:tcPr>
          <w:p w:rsidR="00D23E03" w:rsidRPr="00DF1524" w:rsidRDefault="00D23E03" w:rsidP="00DF1524">
            <w:pPr>
              <w:spacing w:after="0" w:line="240" w:lineRule="auto"/>
              <w:jc w:val="center"/>
              <w:rPr>
                <w:rFonts w:ascii="Times New Roman" w:hAnsi="Times New Roman" w:cs="Times New Roman"/>
                <w:b/>
                <w:sz w:val="28"/>
                <w:szCs w:val="28"/>
              </w:rPr>
            </w:pPr>
            <w:r w:rsidRPr="00DF1524">
              <w:rPr>
                <w:rFonts w:ascii="Times New Roman" w:hAnsi="Times New Roman" w:cs="Times New Roman"/>
                <w:b/>
                <w:sz w:val="28"/>
                <w:szCs w:val="28"/>
              </w:rPr>
              <w:t>Зарубежная литература</w:t>
            </w: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Гомер «Илиада» (или «Одиссея») (фрагменты по выбору)(6-8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Данте. «Божественная комедия» (фрагменты по выбору)</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 де Сервантес «Дон Кихот» (главы по выбору)</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(7-8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Зарубежный фольклор легенды, баллады, саги, песни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(2-3 произведения по выбору, 5-7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В.Шекспир «Р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мео и Джульетта» (1594 – 1595).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(8-9 кл.)</w:t>
            </w:r>
          </w:p>
          <w:p w:rsidR="00D23E03" w:rsidRPr="00D23E03" w:rsidRDefault="00D23E03" w:rsidP="00D23E03">
            <w:pPr>
              <w:spacing w:after="0" w:line="240" w:lineRule="auto"/>
              <w:rPr>
                <w:rFonts w:ascii="Times New Roman" w:hAnsi="Times New Roman" w:cs="Times New Roman"/>
                <w:sz w:val="28"/>
                <w:szCs w:val="28"/>
              </w:rPr>
            </w:pPr>
          </w:p>
        </w:tc>
        <w:tc>
          <w:tcPr>
            <w:tcW w:w="4394" w:type="dxa"/>
          </w:tcPr>
          <w:p w:rsidR="00D23E03" w:rsidRPr="00D23E03" w:rsidRDefault="00D23E03"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1–2 сонета по выбору,  напр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мер: </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 66 «Измучась всем, я умереть хочу...» (пер. Б. Пасте</w:t>
            </w:r>
            <w:r w:rsidRPr="00D23E03">
              <w:rPr>
                <w:rFonts w:ascii="Times New Roman" w:hAnsi="Times New Roman" w:cs="Times New Roman"/>
                <w:sz w:val="28"/>
                <w:szCs w:val="28"/>
              </w:rPr>
              <w:t>р</w:t>
            </w:r>
            <w:r w:rsidRPr="00D23E03">
              <w:rPr>
                <w:rFonts w:ascii="Times New Roman" w:hAnsi="Times New Roman" w:cs="Times New Roman"/>
                <w:sz w:val="28"/>
                <w:szCs w:val="28"/>
              </w:rPr>
              <w:t>нака), № 68 «Его лицо - одно из отражений…» (пер. С. Марш</w:t>
            </w:r>
            <w:r w:rsidRPr="00D23E03">
              <w:rPr>
                <w:rFonts w:ascii="Times New Roman" w:hAnsi="Times New Roman" w:cs="Times New Roman"/>
                <w:sz w:val="28"/>
                <w:szCs w:val="28"/>
              </w:rPr>
              <w:t>а</w:t>
            </w:r>
            <w:r w:rsidRPr="00D23E03">
              <w:rPr>
                <w:rFonts w:ascii="Times New Roman" w:hAnsi="Times New Roman" w:cs="Times New Roman"/>
                <w:sz w:val="28"/>
                <w:szCs w:val="28"/>
              </w:rPr>
              <w:t>ка), №116 «Мешать соединенью двух сердец…» (пер. С. Марш</w:t>
            </w:r>
            <w:r w:rsidRPr="00D23E03">
              <w:rPr>
                <w:rFonts w:ascii="Times New Roman" w:hAnsi="Times New Roman" w:cs="Times New Roman"/>
                <w:sz w:val="28"/>
                <w:szCs w:val="28"/>
              </w:rPr>
              <w:t>а</w:t>
            </w:r>
            <w:r w:rsidRPr="00D23E03">
              <w:rPr>
                <w:rFonts w:ascii="Times New Roman" w:hAnsi="Times New Roman" w:cs="Times New Roman"/>
                <w:sz w:val="28"/>
                <w:szCs w:val="28"/>
              </w:rPr>
              <w:t>ка), №130 «Ее глаза на звезды не похожи…» (пер. С. Маршака).</w:t>
            </w:r>
            <w:proofErr w:type="gramEnd"/>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(7-8 кл.)</w:t>
            </w:r>
          </w:p>
        </w:tc>
        <w:tc>
          <w:tcPr>
            <w:tcW w:w="2977" w:type="dxa"/>
          </w:tcPr>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1A3A0C">
        <w:tc>
          <w:tcPr>
            <w:tcW w:w="2518" w:type="dxa"/>
          </w:tcPr>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 де Сент-Экзюпери «М</w:t>
            </w:r>
            <w:r w:rsidRPr="00D23E03">
              <w:rPr>
                <w:rFonts w:ascii="Times New Roman" w:hAnsi="Times New Roman" w:cs="Times New Roman"/>
                <w:sz w:val="28"/>
                <w:szCs w:val="28"/>
              </w:rPr>
              <w:t>а</w:t>
            </w:r>
            <w:r w:rsidRPr="00D23E03">
              <w:rPr>
                <w:rFonts w:ascii="Times New Roman" w:hAnsi="Times New Roman" w:cs="Times New Roman"/>
                <w:sz w:val="28"/>
                <w:szCs w:val="28"/>
              </w:rPr>
              <w:t>ленький принц» (1943)</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(6-7 кл.)</w:t>
            </w:r>
          </w:p>
        </w:tc>
        <w:tc>
          <w:tcPr>
            <w:tcW w:w="4394"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Д.Дефо «Робинзон Крузо» (гл</w:t>
            </w:r>
            <w:r w:rsidRPr="00D23E03">
              <w:rPr>
                <w:rFonts w:ascii="Times New Roman" w:hAnsi="Times New Roman" w:cs="Times New Roman"/>
                <w:sz w:val="28"/>
                <w:szCs w:val="28"/>
              </w:rPr>
              <w:t>а</w:t>
            </w:r>
            <w:r w:rsidRPr="00D23E03">
              <w:rPr>
                <w:rFonts w:ascii="Times New Roman" w:hAnsi="Times New Roman" w:cs="Times New Roman"/>
                <w:sz w:val="28"/>
                <w:szCs w:val="28"/>
              </w:rPr>
              <w:t>вы по выбору)</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6-7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Дж. Свифт «Путешествия Гу</w:t>
            </w:r>
            <w:r w:rsidRPr="00D23E03">
              <w:rPr>
                <w:rFonts w:ascii="Times New Roman" w:hAnsi="Times New Roman" w:cs="Times New Roman"/>
                <w:sz w:val="28"/>
                <w:szCs w:val="28"/>
              </w:rPr>
              <w:t>л</w:t>
            </w:r>
            <w:r w:rsidRPr="00D23E03">
              <w:rPr>
                <w:rFonts w:ascii="Times New Roman" w:hAnsi="Times New Roman" w:cs="Times New Roman"/>
                <w:sz w:val="28"/>
                <w:szCs w:val="28"/>
              </w:rPr>
              <w:t>ливера» (фрагменты по выбору)</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(6-7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Ж-Б. Мольер Комедии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- 1 по выбору, например: «Та</w:t>
            </w:r>
            <w:r w:rsidRPr="00D23E03">
              <w:rPr>
                <w:rFonts w:ascii="Times New Roman" w:hAnsi="Times New Roman" w:cs="Times New Roman"/>
                <w:sz w:val="28"/>
                <w:szCs w:val="28"/>
              </w:rPr>
              <w:t>р</w:t>
            </w:r>
            <w:r w:rsidRPr="00D23E03">
              <w:rPr>
                <w:rFonts w:ascii="Times New Roman" w:hAnsi="Times New Roman" w:cs="Times New Roman"/>
                <w:sz w:val="28"/>
                <w:szCs w:val="28"/>
              </w:rPr>
              <w:t>тюф, или Обманщик» (1664), «Мещанин во дворянстве» (1670).</w:t>
            </w:r>
            <w:r w:rsidR="001A3A0C">
              <w:rPr>
                <w:rFonts w:ascii="Times New Roman" w:hAnsi="Times New Roman" w:cs="Times New Roman"/>
                <w:sz w:val="28"/>
                <w:szCs w:val="28"/>
              </w:rPr>
              <w:t xml:space="preserve"> </w:t>
            </w:r>
            <w:r w:rsidRPr="00D23E03">
              <w:rPr>
                <w:rFonts w:ascii="Times New Roman" w:hAnsi="Times New Roman" w:cs="Times New Roman"/>
                <w:sz w:val="28"/>
                <w:szCs w:val="28"/>
              </w:rPr>
              <w:t>(8-9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И.-В. Гете «Фауст» (1774 – 1832) (фрагменты по выбору) </w:t>
            </w:r>
            <w:r w:rsidR="001A3A0C">
              <w:rPr>
                <w:rFonts w:ascii="Times New Roman" w:hAnsi="Times New Roman" w:cs="Times New Roman"/>
                <w:sz w:val="28"/>
                <w:szCs w:val="28"/>
              </w:rPr>
              <w:t>(</w:t>
            </w:r>
            <w:r w:rsidRPr="00D23E03">
              <w:rPr>
                <w:rFonts w:ascii="Times New Roman" w:hAnsi="Times New Roman" w:cs="Times New Roman"/>
                <w:sz w:val="28"/>
                <w:szCs w:val="28"/>
              </w:rPr>
              <w:t>9-10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Г.Х.Андерсен Сказки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- 1 по выбору, например: «Сто</w:t>
            </w:r>
            <w:r w:rsidRPr="00D23E03">
              <w:rPr>
                <w:rFonts w:ascii="Times New Roman" w:hAnsi="Times New Roman" w:cs="Times New Roman"/>
                <w:sz w:val="28"/>
                <w:szCs w:val="28"/>
              </w:rPr>
              <w:t>й</w:t>
            </w:r>
            <w:r w:rsidRPr="00D23E03">
              <w:rPr>
                <w:rFonts w:ascii="Times New Roman" w:hAnsi="Times New Roman" w:cs="Times New Roman"/>
                <w:sz w:val="28"/>
                <w:szCs w:val="28"/>
              </w:rPr>
              <w:t xml:space="preserve">кий оловянный солдатик» (1838), «Гадкий утенок» (1843).(5 кл.) </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Дж. Г. Байрон - 1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D23E03">
              <w:rPr>
                <w:rFonts w:ascii="Times New Roman" w:hAnsi="Times New Roman" w:cs="Times New Roman"/>
                <w:sz w:val="28"/>
                <w:szCs w:val="28"/>
              </w:rPr>
              <w:t>.И</w:t>
            </w:r>
            <w:proofErr w:type="gramEnd"/>
            <w:r w:rsidRPr="00D23E03">
              <w:rPr>
                <w:rFonts w:ascii="Times New Roman" w:hAnsi="Times New Roman" w:cs="Times New Roman"/>
                <w:sz w:val="28"/>
                <w:szCs w:val="28"/>
              </w:rPr>
              <w:t>ванова),  «Стансы к Авг</w:t>
            </w:r>
            <w:r w:rsidRPr="00D23E03">
              <w:rPr>
                <w:rFonts w:ascii="Times New Roman" w:hAnsi="Times New Roman" w:cs="Times New Roman"/>
                <w:sz w:val="28"/>
                <w:szCs w:val="28"/>
              </w:rPr>
              <w:t>у</w:t>
            </w:r>
            <w:r w:rsidRPr="00D23E03">
              <w:rPr>
                <w:rFonts w:ascii="Times New Roman" w:hAnsi="Times New Roman" w:cs="Times New Roman"/>
                <w:sz w:val="28"/>
                <w:szCs w:val="28"/>
              </w:rPr>
              <w:t>сте» (1816)(пер. А. Плещеева)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фрагменты одной из поэм по выбору, например: «Паломнич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ство </w:t>
            </w:r>
            <w:proofErr w:type="gramStart"/>
            <w:r w:rsidRPr="00D23E03">
              <w:rPr>
                <w:rFonts w:ascii="Times New Roman" w:hAnsi="Times New Roman" w:cs="Times New Roman"/>
                <w:sz w:val="28"/>
                <w:szCs w:val="28"/>
              </w:rPr>
              <w:t>Чайльд Гарольда</w:t>
            </w:r>
            <w:proofErr w:type="gramEnd"/>
            <w:r w:rsidRPr="00D23E03">
              <w:rPr>
                <w:rFonts w:ascii="Times New Roman" w:hAnsi="Times New Roman" w:cs="Times New Roman"/>
                <w:sz w:val="28"/>
                <w:szCs w:val="28"/>
              </w:rPr>
              <w:t>» (</w:t>
            </w:r>
            <w:r w:rsidR="00923AF4">
              <w:rPr>
                <w:rFonts w:ascii="Times New Roman" w:hAnsi="Times New Roman" w:cs="Times New Roman"/>
                <w:sz w:val="28"/>
                <w:szCs w:val="28"/>
              </w:rPr>
              <w:t xml:space="preserve">1809 – 1811) (пер. В. Левика). </w:t>
            </w:r>
            <w:r w:rsidRPr="00D23E03">
              <w:rPr>
                <w:rFonts w:ascii="Times New Roman" w:hAnsi="Times New Roman" w:cs="Times New Roman"/>
                <w:sz w:val="28"/>
                <w:szCs w:val="28"/>
              </w:rPr>
              <w:t>(9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c>
          <w:tcPr>
            <w:tcW w:w="2977"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Зарубежная сказочная и фантастическая про</w:t>
            </w:r>
            <w:r w:rsidR="00923AF4">
              <w:rPr>
                <w:rFonts w:ascii="Times New Roman" w:hAnsi="Times New Roman" w:cs="Times New Roman"/>
                <w:sz w:val="28"/>
                <w:szCs w:val="28"/>
              </w:rPr>
              <w:t xml:space="preserve">за, например: </w:t>
            </w:r>
            <w:r w:rsidRPr="00D23E03">
              <w:rPr>
                <w:rFonts w:ascii="Times New Roman" w:hAnsi="Times New Roman" w:cs="Times New Roman"/>
                <w:sz w:val="28"/>
                <w:szCs w:val="28"/>
              </w:rPr>
              <w:t>Ш.Перро, В</w:t>
            </w:r>
            <w:r w:rsidR="00923AF4">
              <w:rPr>
                <w:rFonts w:ascii="Times New Roman" w:hAnsi="Times New Roman" w:cs="Times New Roman"/>
                <w:sz w:val="28"/>
                <w:szCs w:val="28"/>
              </w:rPr>
              <w:t>.Гауф, Э.Т.А. Гофман, Бр</w:t>
            </w:r>
            <w:proofErr w:type="gramStart"/>
            <w:r w:rsidR="00923AF4">
              <w:rPr>
                <w:rFonts w:ascii="Times New Roman" w:hAnsi="Times New Roman" w:cs="Times New Roman"/>
                <w:sz w:val="28"/>
                <w:szCs w:val="28"/>
              </w:rPr>
              <w:t>.Г</w:t>
            </w:r>
            <w:proofErr w:type="gramEnd"/>
            <w:r w:rsidR="00923AF4">
              <w:rPr>
                <w:rFonts w:ascii="Times New Roman" w:hAnsi="Times New Roman" w:cs="Times New Roman"/>
                <w:sz w:val="28"/>
                <w:szCs w:val="28"/>
              </w:rPr>
              <w:t xml:space="preserve">римм, </w:t>
            </w:r>
            <w:r w:rsidRPr="00D23E03">
              <w:rPr>
                <w:rFonts w:ascii="Times New Roman" w:hAnsi="Times New Roman" w:cs="Times New Roman"/>
                <w:sz w:val="28"/>
                <w:szCs w:val="28"/>
              </w:rPr>
              <w:t xml:space="preserve">Л.Кэрролл, </w:t>
            </w:r>
            <w:r w:rsidRPr="00D23E03">
              <w:rPr>
                <w:rFonts w:ascii="Times New Roman" w:hAnsi="Times New Roman" w:cs="Times New Roman"/>
                <w:sz w:val="28"/>
                <w:szCs w:val="28"/>
              </w:rPr>
              <w:lastRenderedPageBreak/>
              <w:t>Л.Ф.Баум, Д.М. Барри, Д.Родари, М.Энде, Д.Р.Р.Толкиен, К.Льюис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(2-3 произведения по выбору, 5-6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Зарубежная новелл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стика, например: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П.Мериме, Э. По, О</w:t>
            </w:r>
            <w:proofErr w:type="gramStart"/>
            <w:r w:rsidRPr="00D23E03">
              <w:rPr>
                <w:rFonts w:ascii="Times New Roman" w:hAnsi="Times New Roman" w:cs="Times New Roman"/>
                <w:sz w:val="28"/>
                <w:szCs w:val="28"/>
              </w:rPr>
              <w:t>`Г</w:t>
            </w:r>
            <w:proofErr w:type="gramEnd"/>
            <w:r w:rsidRPr="00D23E03">
              <w:rPr>
                <w:rFonts w:ascii="Times New Roman" w:hAnsi="Times New Roman" w:cs="Times New Roman"/>
                <w:sz w:val="28"/>
                <w:szCs w:val="28"/>
              </w:rPr>
              <w:t>енри, О.Уайльд, А.К.Дойл, Дж</w:t>
            </w:r>
            <w:r w:rsidR="00923AF4">
              <w:rPr>
                <w:rFonts w:ascii="Times New Roman" w:hAnsi="Times New Roman" w:cs="Times New Roman"/>
                <w:sz w:val="28"/>
                <w:szCs w:val="28"/>
              </w:rPr>
              <w:t>ером К. Джером, У.Сароян, и др.</w:t>
            </w:r>
            <w:r w:rsidRPr="00D23E03">
              <w:rPr>
                <w:rFonts w:ascii="Times New Roman" w:hAnsi="Times New Roman" w:cs="Times New Roman"/>
                <w:sz w:val="28"/>
                <w:szCs w:val="28"/>
              </w:rPr>
              <w:t>(2-3 произведения по выбору, 7-9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Зарубежная романист</w:t>
            </w:r>
            <w:r w:rsidRPr="00D23E03">
              <w:rPr>
                <w:rFonts w:ascii="Times New Roman" w:hAnsi="Times New Roman" w:cs="Times New Roman"/>
                <w:sz w:val="28"/>
                <w:szCs w:val="28"/>
              </w:rPr>
              <w:t>и</w:t>
            </w:r>
            <w:r w:rsidR="00923AF4">
              <w:rPr>
                <w:rFonts w:ascii="Times New Roman" w:hAnsi="Times New Roman" w:cs="Times New Roman"/>
                <w:sz w:val="28"/>
                <w:szCs w:val="28"/>
              </w:rPr>
              <w:t>ка XIX – ХХ века, например</w:t>
            </w:r>
            <w:proofErr w:type="gramStart"/>
            <w:r w:rsidR="00923AF4">
              <w:rPr>
                <w:rFonts w:ascii="Times New Roman" w:hAnsi="Times New Roman" w:cs="Times New Roman"/>
                <w:sz w:val="28"/>
                <w:szCs w:val="28"/>
              </w:rPr>
              <w:t>:</w:t>
            </w:r>
            <w:r w:rsidRPr="00D23E03">
              <w:rPr>
                <w:rFonts w:ascii="Times New Roman" w:hAnsi="Times New Roman" w:cs="Times New Roman"/>
                <w:sz w:val="28"/>
                <w:szCs w:val="28"/>
              </w:rPr>
              <w:t>А</w:t>
            </w:r>
            <w:proofErr w:type="gramEnd"/>
            <w:r w:rsidRPr="00D23E03">
              <w:rPr>
                <w:rFonts w:ascii="Times New Roman" w:hAnsi="Times New Roman" w:cs="Times New Roman"/>
                <w:sz w:val="28"/>
                <w:szCs w:val="28"/>
              </w:rPr>
              <w:t>.Дюма, В.Скотт, В.Гюго, Ч.Диккенс, М.Рид, Ж.Верн, Г.Уэллс, Э.М.Ремарк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(1-2 романа по выбору, 7-9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Зарубежная проза о д</w:t>
            </w:r>
            <w:r w:rsidRPr="00D23E03">
              <w:rPr>
                <w:rFonts w:ascii="Times New Roman" w:hAnsi="Times New Roman" w:cs="Times New Roman"/>
                <w:sz w:val="28"/>
                <w:szCs w:val="28"/>
              </w:rPr>
              <w:t>е</w:t>
            </w:r>
            <w:r w:rsidR="00923AF4">
              <w:rPr>
                <w:rFonts w:ascii="Times New Roman" w:hAnsi="Times New Roman" w:cs="Times New Roman"/>
                <w:sz w:val="28"/>
                <w:szCs w:val="28"/>
              </w:rPr>
              <w:t xml:space="preserve">тях и подростках, например: </w:t>
            </w:r>
            <w:proofErr w:type="gramStart"/>
            <w:r w:rsidRPr="00D23E03">
              <w:rPr>
                <w:rFonts w:ascii="Times New Roman" w:hAnsi="Times New Roman" w:cs="Times New Roman"/>
                <w:sz w:val="28"/>
                <w:szCs w:val="28"/>
              </w:rPr>
              <w:t>М.Твен, Ф.Х.Бёрнетт, Л.М.Монтгомери, А.де Сент-Экзюпери, А.Линдгрен, Я.Корчак,  Ха</w:t>
            </w:r>
            <w:r w:rsidR="00923AF4">
              <w:rPr>
                <w:rFonts w:ascii="Times New Roman" w:hAnsi="Times New Roman" w:cs="Times New Roman"/>
                <w:sz w:val="28"/>
                <w:szCs w:val="28"/>
              </w:rPr>
              <w:t xml:space="preserve">рпер Ли, У.Голдинг, Р.Брэдбери, </w:t>
            </w:r>
            <w:r w:rsidRPr="00D23E03">
              <w:rPr>
                <w:rFonts w:ascii="Times New Roman" w:hAnsi="Times New Roman" w:cs="Times New Roman"/>
                <w:sz w:val="28"/>
                <w:szCs w:val="28"/>
              </w:rPr>
              <w:t>Д.Сэлинджер, П.Гэллико, Э.Портер,  К.Патер</w:t>
            </w:r>
            <w:r w:rsidR="00923AF4">
              <w:rPr>
                <w:rFonts w:ascii="Times New Roman" w:hAnsi="Times New Roman" w:cs="Times New Roman"/>
                <w:sz w:val="28"/>
                <w:szCs w:val="28"/>
              </w:rPr>
              <w:t>сон, Б.Кауфман, Ф.Бёрнетт и др.</w:t>
            </w:r>
            <w:r w:rsidRPr="00D23E03">
              <w:rPr>
                <w:rFonts w:ascii="Times New Roman" w:hAnsi="Times New Roman" w:cs="Times New Roman"/>
                <w:sz w:val="28"/>
                <w:szCs w:val="28"/>
              </w:rPr>
              <w:t>(2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изведения по выбору, </w:t>
            </w:r>
            <w:proofErr w:type="gramEnd"/>
          </w:p>
          <w:p w:rsidR="00D23E03" w:rsidRPr="00D23E03" w:rsidRDefault="00D23E03"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5-9 кл.)</w:t>
            </w:r>
            <w:proofErr w:type="gramEnd"/>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Зарубежная проза о ж</w:t>
            </w:r>
            <w:r w:rsidRPr="00D23E03">
              <w:rPr>
                <w:rFonts w:ascii="Times New Roman" w:hAnsi="Times New Roman" w:cs="Times New Roman"/>
                <w:sz w:val="28"/>
                <w:szCs w:val="28"/>
              </w:rPr>
              <w:t>и</w:t>
            </w:r>
            <w:r w:rsidRPr="00D23E03">
              <w:rPr>
                <w:rFonts w:ascii="Times New Roman" w:hAnsi="Times New Roman" w:cs="Times New Roman"/>
                <w:sz w:val="28"/>
                <w:szCs w:val="28"/>
              </w:rPr>
              <w:t>вотных и взаимоотн</w:t>
            </w:r>
            <w:r w:rsidRPr="00D23E03">
              <w:rPr>
                <w:rFonts w:ascii="Times New Roman" w:hAnsi="Times New Roman" w:cs="Times New Roman"/>
                <w:sz w:val="28"/>
                <w:szCs w:val="28"/>
              </w:rPr>
              <w:t>о</w:t>
            </w:r>
            <w:r w:rsidRPr="00D23E03">
              <w:rPr>
                <w:rFonts w:ascii="Times New Roman" w:hAnsi="Times New Roman" w:cs="Times New Roman"/>
                <w:sz w:val="28"/>
                <w:szCs w:val="28"/>
              </w:rPr>
              <w:t>шениях человека и пр</w:t>
            </w:r>
            <w:r w:rsidRPr="00D23E03">
              <w:rPr>
                <w:rFonts w:ascii="Times New Roman" w:hAnsi="Times New Roman" w:cs="Times New Roman"/>
                <w:sz w:val="28"/>
                <w:szCs w:val="28"/>
              </w:rPr>
              <w:t>и</w:t>
            </w:r>
            <w:r w:rsidRPr="00D23E03">
              <w:rPr>
                <w:rFonts w:ascii="Times New Roman" w:hAnsi="Times New Roman" w:cs="Times New Roman"/>
                <w:sz w:val="28"/>
                <w:szCs w:val="28"/>
              </w:rPr>
              <w:t>роды,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Р.Киплинг, Дж</w:t>
            </w:r>
            <w:proofErr w:type="gramStart"/>
            <w:r w:rsidRPr="00D23E03">
              <w:rPr>
                <w:rFonts w:ascii="Times New Roman" w:hAnsi="Times New Roman" w:cs="Times New Roman"/>
                <w:sz w:val="28"/>
                <w:szCs w:val="28"/>
              </w:rPr>
              <w:t>.Л</w:t>
            </w:r>
            <w:proofErr w:type="gramEnd"/>
            <w:r w:rsidRPr="00D23E03">
              <w:rPr>
                <w:rFonts w:ascii="Times New Roman" w:hAnsi="Times New Roman" w:cs="Times New Roman"/>
                <w:sz w:val="28"/>
                <w:szCs w:val="28"/>
              </w:rPr>
              <w:t>ондон,</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Э.Сетон-Томпсон, Д.Дарелл и др.</w:t>
            </w:r>
            <w:r w:rsidR="00D23E03" w:rsidRPr="00D23E03">
              <w:rPr>
                <w:rFonts w:ascii="Times New Roman" w:hAnsi="Times New Roman" w:cs="Times New Roman"/>
                <w:sz w:val="28"/>
                <w:szCs w:val="28"/>
              </w:rPr>
              <w:t>(1-2 пр</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изведения по выбору, 5-7 кл.)</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Современные</w:t>
            </w:r>
            <w:proofErr w:type="gramEnd"/>
            <w:r w:rsidRPr="00D23E03">
              <w:rPr>
                <w:rFonts w:ascii="Times New Roman" w:hAnsi="Times New Roman" w:cs="Times New Roman"/>
                <w:sz w:val="28"/>
                <w:szCs w:val="28"/>
              </w:rPr>
              <w:t xml:space="preserve"> зарубе</w:t>
            </w:r>
            <w:r w:rsidRPr="00D23E03">
              <w:rPr>
                <w:rFonts w:ascii="Times New Roman" w:hAnsi="Times New Roman" w:cs="Times New Roman"/>
                <w:sz w:val="28"/>
                <w:szCs w:val="28"/>
              </w:rPr>
              <w:t>ж</w:t>
            </w:r>
            <w:r w:rsidRPr="00D23E03">
              <w:rPr>
                <w:rFonts w:ascii="Times New Roman" w:hAnsi="Times New Roman" w:cs="Times New Roman"/>
                <w:sz w:val="28"/>
                <w:szCs w:val="28"/>
              </w:rPr>
              <w:t>ная проза, например: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 Тор, Д. Пеннак, У.Старк, К. ДиКамилло, М.Парр, Г.Шмидт, Д.Гроссман, С.Каста, Э.Файн, Е.Ельчин и др.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(1 произведение по в</w:t>
            </w:r>
            <w:r w:rsidRPr="00D23E03">
              <w:rPr>
                <w:rFonts w:ascii="Times New Roman" w:hAnsi="Times New Roman" w:cs="Times New Roman"/>
                <w:sz w:val="28"/>
                <w:szCs w:val="28"/>
              </w:rPr>
              <w:t>ы</w:t>
            </w:r>
            <w:r w:rsidRPr="00D23E03">
              <w:rPr>
                <w:rFonts w:ascii="Times New Roman" w:hAnsi="Times New Roman" w:cs="Times New Roman"/>
                <w:sz w:val="28"/>
                <w:szCs w:val="28"/>
              </w:rPr>
              <w:t>б</w:t>
            </w:r>
            <w:r w:rsidR="00923AF4">
              <w:rPr>
                <w:rFonts w:ascii="Times New Roman" w:hAnsi="Times New Roman" w:cs="Times New Roman"/>
                <w:sz w:val="28"/>
                <w:szCs w:val="28"/>
              </w:rPr>
              <w:t xml:space="preserve">ору, </w:t>
            </w:r>
            <w:r w:rsidRPr="00D23E03">
              <w:rPr>
                <w:rFonts w:ascii="Times New Roman" w:hAnsi="Times New Roman" w:cs="Times New Roman"/>
                <w:sz w:val="28"/>
                <w:szCs w:val="28"/>
              </w:rPr>
              <w:t>5-8 кл.)</w:t>
            </w:r>
          </w:p>
        </w:tc>
      </w:tr>
    </w:tbl>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При составлении рабочих программ следует учесть:</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В программе каждого класса должны быть представлены разножанровые пр</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D23E03" w:rsidRPr="00D23E03" w:rsidRDefault="00923AF4" w:rsidP="00DF15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В программе  должно быть предусмотрено возвращение к творчеству таких п</w:t>
      </w:r>
      <w:r w:rsidR="00D23E03" w:rsidRPr="00D23E03">
        <w:rPr>
          <w:rFonts w:ascii="Times New Roman" w:hAnsi="Times New Roman" w:cs="Times New Roman"/>
          <w:sz w:val="28"/>
          <w:szCs w:val="28"/>
        </w:rPr>
        <w:t>и</w:t>
      </w:r>
      <w:r w:rsidR="00D23E03" w:rsidRPr="00D23E03">
        <w:rPr>
          <w:rFonts w:ascii="Times New Roman" w:hAnsi="Times New Roman" w:cs="Times New Roman"/>
          <w:sz w:val="28"/>
          <w:szCs w:val="28"/>
        </w:rPr>
        <w:t xml:space="preserve">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D23E03" w:rsidRPr="00D23E03" w:rsidRDefault="00D23E03" w:rsidP="00DF1524">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w:t>
      </w:r>
      <w:r w:rsidRPr="00D23E03">
        <w:rPr>
          <w:rFonts w:ascii="Times New Roman" w:hAnsi="Times New Roman" w:cs="Times New Roman"/>
          <w:sz w:val="28"/>
          <w:szCs w:val="28"/>
        </w:rPr>
        <w:t>н</w:t>
      </w:r>
      <w:r w:rsidRPr="00D23E03">
        <w:rPr>
          <w:rFonts w:ascii="Times New Roman" w:hAnsi="Times New Roman" w:cs="Times New Roman"/>
          <w:sz w:val="28"/>
          <w:szCs w:val="28"/>
        </w:rPr>
        <w:t>ными в списках основной школы (например, с Н.А. Некрасовым, Н.С. Лесковым, Л.Н. Толстым, А.П. Чеховым, А.А. Ахматовой, В.В. Маяковским и т.п.).</w:t>
      </w:r>
    </w:p>
    <w:p w:rsidR="00D23E03" w:rsidRPr="00D23E03" w:rsidRDefault="00D23E03" w:rsidP="00DF1524">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 составлении </w:t>
      </w:r>
      <w:proofErr w:type="gramStart"/>
      <w:r w:rsidRPr="00D23E03">
        <w:rPr>
          <w:rFonts w:ascii="Times New Roman" w:hAnsi="Times New Roman" w:cs="Times New Roman"/>
          <w:sz w:val="28"/>
          <w:szCs w:val="28"/>
        </w:rPr>
        <w:t>программ</w:t>
      </w:r>
      <w:proofErr w:type="gramEnd"/>
      <w:r w:rsidRPr="00D23E03">
        <w:rPr>
          <w:rFonts w:ascii="Times New Roman" w:hAnsi="Times New Roman" w:cs="Times New Roman"/>
          <w:sz w:val="28"/>
          <w:szCs w:val="28"/>
        </w:rPr>
        <w:t xml:space="preserve"> возможно использовать </w:t>
      </w:r>
      <w:r w:rsidRPr="00DF1524">
        <w:rPr>
          <w:rFonts w:ascii="Times New Roman" w:hAnsi="Times New Roman" w:cs="Times New Roman"/>
          <w:b/>
          <w:sz w:val="28"/>
          <w:szCs w:val="28"/>
        </w:rPr>
        <w:t>жанрово-тематические блоки,</w:t>
      </w:r>
      <w:r w:rsidRPr="00D23E03">
        <w:rPr>
          <w:rFonts w:ascii="Times New Roman" w:hAnsi="Times New Roman" w:cs="Times New Roman"/>
          <w:sz w:val="28"/>
          <w:szCs w:val="28"/>
        </w:rPr>
        <w:t xml:space="preserve"> хорошо зарекомендовавшие себя на практике. </w:t>
      </w:r>
    </w:p>
    <w:p w:rsidR="00D23E03" w:rsidRPr="00D23E03" w:rsidRDefault="00D23E03" w:rsidP="00DF1524">
      <w:pPr>
        <w:spacing w:after="0" w:line="240" w:lineRule="auto"/>
        <w:jc w:val="both"/>
        <w:rPr>
          <w:rFonts w:ascii="Times New Roman" w:hAnsi="Times New Roman" w:cs="Times New Roman"/>
          <w:sz w:val="28"/>
          <w:szCs w:val="28"/>
        </w:rPr>
      </w:pPr>
    </w:p>
    <w:p w:rsidR="00D23E03" w:rsidRPr="00DF1524" w:rsidRDefault="00D23E03" w:rsidP="000A4BEE">
      <w:pPr>
        <w:spacing w:after="0" w:line="240" w:lineRule="auto"/>
        <w:jc w:val="both"/>
        <w:rPr>
          <w:rFonts w:ascii="Times New Roman" w:hAnsi="Times New Roman" w:cs="Times New Roman"/>
          <w:b/>
          <w:sz w:val="28"/>
          <w:szCs w:val="28"/>
        </w:rPr>
      </w:pPr>
      <w:r w:rsidRPr="00DF1524">
        <w:rPr>
          <w:rFonts w:ascii="Times New Roman" w:hAnsi="Times New Roman" w:cs="Times New Roman"/>
          <w:b/>
          <w:sz w:val="28"/>
          <w:szCs w:val="28"/>
        </w:rPr>
        <w:t>Основные теоретико-литературные понятия, требующие освоения в осно</w:t>
      </w:r>
      <w:r w:rsidRPr="00DF1524">
        <w:rPr>
          <w:rFonts w:ascii="Times New Roman" w:hAnsi="Times New Roman" w:cs="Times New Roman"/>
          <w:b/>
          <w:sz w:val="28"/>
          <w:szCs w:val="28"/>
        </w:rPr>
        <w:t>в</w:t>
      </w:r>
      <w:r w:rsidRPr="00DF1524">
        <w:rPr>
          <w:rFonts w:ascii="Times New Roman" w:hAnsi="Times New Roman" w:cs="Times New Roman"/>
          <w:b/>
          <w:sz w:val="28"/>
          <w:szCs w:val="28"/>
        </w:rPr>
        <w:t>ной школе</w:t>
      </w:r>
    </w:p>
    <w:p w:rsidR="00D23E03" w:rsidRPr="00D23E03" w:rsidRDefault="00DF152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Художественная литература как искусство слова. Художественный образ. </w:t>
      </w:r>
    </w:p>
    <w:p w:rsidR="00D23E03" w:rsidRPr="00D23E03" w:rsidRDefault="00DF152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Устное народное творчество. Жанры фольклора. Миф и фольклор.</w:t>
      </w:r>
    </w:p>
    <w:p w:rsidR="00D23E03" w:rsidRPr="00D23E03" w:rsidRDefault="00DF1524" w:rsidP="000A4BE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23E03" w:rsidRPr="00D23E03">
        <w:rPr>
          <w:rFonts w:ascii="Times New Roman" w:hAnsi="Times New Roman" w:cs="Times New Roman"/>
          <w:sz w:val="28"/>
          <w:szCs w:val="28"/>
        </w:rPr>
        <w:t>Литературные роды (эпос, лирика, драма) и жанры (эпос, роман, повесть, ра</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сказ, новелла, притча, басня; баллада, поэма; ода, послание, элегия; комедия, драма, трагедия).</w:t>
      </w:r>
      <w:proofErr w:type="gramEnd"/>
    </w:p>
    <w:p w:rsidR="00D23E03" w:rsidRPr="00D23E03" w:rsidRDefault="00DF152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Основные литературные направления: классицизм, сентиментализм, рома</w:t>
      </w:r>
      <w:r w:rsidR="00D23E03" w:rsidRPr="00D23E03">
        <w:rPr>
          <w:rFonts w:ascii="Times New Roman" w:hAnsi="Times New Roman" w:cs="Times New Roman"/>
          <w:sz w:val="28"/>
          <w:szCs w:val="28"/>
        </w:rPr>
        <w:t>н</w:t>
      </w:r>
      <w:r w:rsidR="00D23E03" w:rsidRPr="00D23E03">
        <w:rPr>
          <w:rFonts w:ascii="Times New Roman" w:hAnsi="Times New Roman" w:cs="Times New Roman"/>
          <w:sz w:val="28"/>
          <w:szCs w:val="28"/>
        </w:rPr>
        <w:t>тизм, реализм, модернизм.</w:t>
      </w:r>
    </w:p>
    <w:p w:rsidR="00D23E03" w:rsidRPr="00D23E03" w:rsidRDefault="00DF1524" w:rsidP="000A4BE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w:t>
      </w:r>
      <w:r w:rsidR="00D23E03" w:rsidRPr="00D23E03">
        <w:rPr>
          <w:rFonts w:ascii="Times New Roman" w:hAnsi="Times New Roman" w:cs="Times New Roman"/>
          <w:sz w:val="28"/>
          <w:szCs w:val="28"/>
        </w:rPr>
        <w:lastRenderedPageBreak/>
        <w:t xml:space="preserve">портрет, пейзаж, интерьер; диалог, монолог, авторское отступление, лирическое отступление; эпиграф. </w:t>
      </w:r>
      <w:proofErr w:type="gramEnd"/>
    </w:p>
    <w:p w:rsidR="00D23E03" w:rsidRPr="00D23E03" w:rsidRDefault="00DF152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w:t>
      </w:r>
      <w:r w:rsidR="00D23E03" w:rsidRPr="00D23E03">
        <w:rPr>
          <w:rFonts w:ascii="Times New Roman" w:hAnsi="Times New Roman" w:cs="Times New Roman"/>
          <w:sz w:val="28"/>
          <w:szCs w:val="28"/>
        </w:rPr>
        <w:t>ю</w:t>
      </w:r>
      <w:r w:rsidR="00D23E03" w:rsidRPr="00D23E03">
        <w:rPr>
          <w:rFonts w:ascii="Times New Roman" w:hAnsi="Times New Roman" w:cs="Times New Roman"/>
          <w:sz w:val="28"/>
          <w:szCs w:val="28"/>
        </w:rPr>
        <w:t>морон. Гипербола, литота. Аллегория. Ирония, юмор, сатира. Анафора. Звук</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пись, аллитерация, ассонанс.</w:t>
      </w:r>
    </w:p>
    <w:p w:rsidR="00D23E03" w:rsidRPr="00D23E03" w:rsidRDefault="00DF152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Стих и проза. Основы стихосложения: стихотворный метр и размер, ритм, рифма, строфа. </w:t>
      </w:r>
    </w:p>
    <w:p w:rsidR="00D23E03" w:rsidRPr="00D23E03" w:rsidRDefault="00D23E03" w:rsidP="000A4BEE">
      <w:pPr>
        <w:spacing w:after="0" w:line="240" w:lineRule="auto"/>
        <w:jc w:val="both"/>
        <w:rPr>
          <w:rFonts w:ascii="Times New Roman" w:hAnsi="Times New Roman" w:cs="Times New Roman"/>
          <w:sz w:val="28"/>
          <w:szCs w:val="28"/>
        </w:rPr>
      </w:pPr>
    </w:p>
    <w:p w:rsidR="00D23E03" w:rsidRPr="00DF1524" w:rsidRDefault="00D23E03" w:rsidP="000A4BEE">
      <w:pPr>
        <w:spacing w:after="0" w:line="240" w:lineRule="auto"/>
        <w:jc w:val="both"/>
        <w:rPr>
          <w:rFonts w:ascii="Times New Roman" w:hAnsi="Times New Roman" w:cs="Times New Roman"/>
          <w:b/>
          <w:sz w:val="28"/>
          <w:szCs w:val="28"/>
        </w:rPr>
      </w:pPr>
      <w:bookmarkStart w:id="122" w:name="_Toc409691704"/>
      <w:bookmarkStart w:id="123" w:name="_Toc410654030"/>
      <w:bookmarkStart w:id="124" w:name="_Toc414553227"/>
      <w:r w:rsidRPr="00DF1524">
        <w:rPr>
          <w:rFonts w:ascii="Times New Roman" w:hAnsi="Times New Roman" w:cs="Times New Roman"/>
          <w:b/>
          <w:sz w:val="28"/>
          <w:szCs w:val="28"/>
        </w:rPr>
        <w:t>2.2.2.3. Иностранный язык</w:t>
      </w:r>
      <w:bookmarkEnd w:id="122"/>
      <w:bookmarkEnd w:id="123"/>
      <w:bookmarkEnd w:id="124"/>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предмета «Иностранный язык» в основной школе предполагает 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менение  коммуникативного подхода в обучении иностранному языку.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Учебный предмет «Иностранный язык» обеспечивает развитие    иноязычных коммуникативных умений и языковых навыков, которые необходимы </w:t>
      </w:r>
      <w:proofErr w:type="gramStart"/>
      <w:r w:rsidRPr="00D23E03">
        <w:rPr>
          <w:rFonts w:ascii="Times New Roman" w:hAnsi="Times New Roman" w:cs="Times New Roman"/>
          <w:sz w:val="28"/>
          <w:szCs w:val="28"/>
        </w:rPr>
        <w:t>обуча</w:t>
      </w:r>
      <w:r w:rsidRPr="00D23E03">
        <w:rPr>
          <w:rFonts w:ascii="Times New Roman" w:hAnsi="Times New Roman" w:cs="Times New Roman"/>
          <w:sz w:val="28"/>
          <w:szCs w:val="28"/>
        </w:rPr>
        <w:t>ю</w:t>
      </w:r>
      <w:r w:rsidRPr="00D23E03">
        <w:rPr>
          <w:rFonts w:ascii="Times New Roman" w:hAnsi="Times New Roman" w:cs="Times New Roman"/>
          <w:sz w:val="28"/>
          <w:szCs w:val="28"/>
        </w:rPr>
        <w:t>щимся</w:t>
      </w:r>
      <w:proofErr w:type="gramEnd"/>
      <w:r w:rsidRPr="00D23E03">
        <w:rPr>
          <w:rFonts w:ascii="Times New Roman" w:hAnsi="Times New Roman" w:cs="Times New Roman"/>
          <w:sz w:val="28"/>
          <w:szCs w:val="28"/>
        </w:rPr>
        <w:t xml:space="preserve"> для продолжения образования в школе или в системе среднего професс</w:t>
      </w:r>
      <w:r w:rsidRPr="00D23E03">
        <w:rPr>
          <w:rFonts w:ascii="Times New Roman" w:hAnsi="Times New Roman" w:cs="Times New Roman"/>
          <w:sz w:val="28"/>
          <w:szCs w:val="28"/>
        </w:rPr>
        <w:t>и</w:t>
      </w:r>
      <w:r w:rsidRPr="00D23E03">
        <w:rPr>
          <w:rFonts w:ascii="Times New Roman" w:hAnsi="Times New Roman" w:cs="Times New Roman"/>
          <w:sz w:val="28"/>
          <w:szCs w:val="28"/>
        </w:rPr>
        <w:t>онального образования.</w:t>
      </w:r>
    </w:p>
    <w:p w:rsidR="00D23E03" w:rsidRPr="00D23E03" w:rsidRDefault="00D23E03" w:rsidP="000A4BEE">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 xml:space="preserve">Освоение учебного предмета «Иностранный язык» направлено на </w:t>
      </w:r>
      <w:r w:rsidRPr="00D23E03">
        <w:rPr>
          <w:rFonts w:ascii="Times New Roman" w:hAnsi="Times New Roman" w:cs="Times New Roman"/>
          <w:sz w:val="28"/>
          <w:szCs w:val="28"/>
        </w:rPr>
        <w:tab/>
        <w:t xml:space="preserve">   дост</w:t>
      </w:r>
      <w:r w:rsidRPr="00D23E03">
        <w:rPr>
          <w:rFonts w:ascii="Times New Roman" w:hAnsi="Times New Roman" w:cs="Times New Roman"/>
          <w:sz w:val="28"/>
          <w:szCs w:val="28"/>
        </w:rPr>
        <w:t>и</w:t>
      </w:r>
      <w:r w:rsidRPr="00D23E03">
        <w:rPr>
          <w:rFonts w:ascii="Times New Roman" w:hAnsi="Times New Roman" w:cs="Times New Roman"/>
          <w:sz w:val="28"/>
          <w:szCs w:val="28"/>
        </w:rPr>
        <w:t>жение обучающимися допорогового уровня иноязычной коммуникативной ко</w:t>
      </w:r>
      <w:r w:rsidRPr="00D23E03">
        <w:rPr>
          <w:rFonts w:ascii="Times New Roman" w:hAnsi="Times New Roman" w:cs="Times New Roman"/>
          <w:sz w:val="28"/>
          <w:szCs w:val="28"/>
        </w:rPr>
        <w:t>м</w:t>
      </w:r>
      <w:r w:rsidRPr="00D23E03">
        <w:rPr>
          <w:rFonts w:ascii="Times New Roman" w:hAnsi="Times New Roman" w:cs="Times New Roman"/>
          <w:sz w:val="28"/>
          <w:szCs w:val="28"/>
        </w:rPr>
        <w:t>петенции, позволяющем общаться на иностранном языке в устной и письменной формах в пределах тематики и языкового материала основной школы как снос</w:t>
      </w:r>
      <w:r w:rsidRPr="00D23E03">
        <w:rPr>
          <w:rFonts w:ascii="Times New Roman" w:hAnsi="Times New Roman" w:cs="Times New Roman"/>
          <w:sz w:val="28"/>
          <w:szCs w:val="28"/>
        </w:rPr>
        <w:t>и</w:t>
      </w:r>
      <w:r w:rsidRPr="00D23E03">
        <w:rPr>
          <w:rFonts w:ascii="Times New Roman" w:hAnsi="Times New Roman" w:cs="Times New Roman"/>
          <w:sz w:val="28"/>
          <w:szCs w:val="28"/>
        </w:rPr>
        <w:t>телями иностранного языка, так и с представителями других стран, которые и</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пользуют иностранный язык как средство межличностного и межкультурного общения.  </w:t>
      </w:r>
      <w:proofErr w:type="gramEnd"/>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предмета «Иностранный язык» в части формирования навыков и ра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вития умений обобщать и </w:t>
      </w:r>
      <w:proofErr w:type="gramStart"/>
      <w:r w:rsidRPr="00D23E03">
        <w:rPr>
          <w:rFonts w:ascii="Times New Roman" w:hAnsi="Times New Roman" w:cs="Times New Roman"/>
          <w:sz w:val="28"/>
          <w:szCs w:val="28"/>
        </w:rPr>
        <w:t>систематизировать имеющийся языковой и речевой опыт  основано</w:t>
      </w:r>
      <w:proofErr w:type="gramEnd"/>
      <w:r w:rsidRPr="00D23E03">
        <w:rPr>
          <w:rFonts w:ascii="Times New Roman" w:hAnsi="Times New Roman" w:cs="Times New Roman"/>
          <w:sz w:val="28"/>
          <w:szCs w:val="28"/>
        </w:rPr>
        <w:t xml:space="preserve"> на межпредметных связях с предметами «Русский язык», «Лит</w:t>
      </w:r>
      <w:r w:rsidRPr="00D23E03">
        <w:rPr>
          <w:rFonts w:ascii="Times New Roman" w:hAnsi="Times New Roman" w:cs="Times New Roman"/>
          <w:sz w:val="28"/>
          <w:szCs w:val="28"/>
        </w:rPr>
        <w:t>е</w:t>
      </w:r>
      <w:r w:rsidRPr="00D23E03">
        <w:rPr>
          <w:rFonts w:ascii="Times New Roman" w:hAnsi="Times New Roman" w:cs="Times New Roman"/>
          <w:sz w:val="28"/>
          <w:szCs w:val="28"/>
        </w:rPr>
        <w:t>ратура», «История», «География», «Физика»,    «Музыка», «Изобразительное и</w:t>
      </w:r>
      <w:r w:rsidRPr="00D23E03">
        <w:rPr>
          <w:rFonts w:ascii="Times New Roman" w:hAnsi="Times New Roman" w:cs="Times New Roman"/>
          <w:sz w:val="28"/>
          <w:szCs w:val="28"/>
        </w:rPr>
        <w:t>с</w:t>
      </w:r>
      <w:r w:rsidRPr="00D23E03">
        <w:rPr>
          <w:rFonts w:ascii="Times New Roman" w:hAnsi="Times New Roman" w:cs="Times New Roman"/>
          <w:sz w:val="28"/>
          <w:szCs w:val="28"/>
        </w:rPr>
        <w:t>кусство» и др.</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Предметное содержание речи</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Моя семья</w:t>
      </w:r>
      <w:r w:rsidRPr="00D23E03">
        <w:rPr>
          <w:rFonts w:ascii="Times New Roman" w:hAnsi="Times New Roman" w:cs="Times New Roman"/>
          <w:sz w:val="28"/>
          <w:szCs w:val="28"/>
        </w:rPr>
        <w:t xml:space="preserve">. Взаимоотношения в семье. Конфликтные ситуации и способы их решения. </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Мои друзья.</w:t>
      </w:r>
      <w:r w:rsidRPr="00D23E03">
        <w:rPr>
          <w:rFonts w:ascii="Times New Roman" w:hAnsi="Times New Roman" w:cs="Times New Roman"/>
          <w:sz w:val="28"/>
          <w:szCs w:val="28"/>
        </w:rPr>
        <w:t xml:space="preserve"> Лучший друг/подруга. Внешность и черты характера. Межли</w:t>
      </w:r>
      <w:r w:rsidRPr="00D23E03">
        <w:rPr>
          <w:rFonts w:ascii="Times New Roman" w:hAnsi="Times New Roman" w:cs="Times New Roman"/>
          <w:sz w:val="28"/>
          <w:szCs w:val="28"/>
        </w:rPr>
        <w:t>ч</w:t>
      </w:r>
      <w:r w:rsidRPr="00D23E03">
        <w:rPr>
          <w:rFonts w:ascii="Times New Roman" w:hAnsi="Times New Roman" w:cs="Times New Roman"/>
          <w:sz w:val="28"/>
          <w:szCs w:val="28"/>
        </w:rPr>
        <w:t xml:space="preserve">ностные взаимоотношения с друзьями и в школе. </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Свободное время</w:t>
      </w:r>
      <w:r w:rsidRPr="00D23E03">
        <w:rPr>
          <w:rFonts w:ascii="Times New Roman" w:hAnsi="Times New Roman" w:cs="Times New Roman"/>
          <w:sz w:val="28"/>
          <w:szCs w:val="28"/>
        </w:rPr>
        <w:t>. Досуг и увлечения (музыка, чтение; посещение театра, кин</w:t>
      </w:r>
      <w:r w:rsidRPr="00D23E03">
        <w:rPr>
          <w:rFonts w:ascii="Times New Roman" w:hAnsi="Times New Roman" w:cs="Times New Roman"/>
          <w:sz w:val="28"/>
          <w:szCs w:val="28"/>
        </w:rPr>
        <w:t>о</w:t>
      </w:r>
      <w:r w:rsidRPr="00D23E03">
        <w:rPr>
          <w:rFonts w:ascii="Times New Roman" w:hAnsi="Times New Roman" w:cs="Times New Roman"/>
          <w:sz w:val="28"/>
          <w:szCs w:val="28"/>
        </w:rPr>
        <w:t>театра, музея, выставки). Виды отдыха. Поход по магазинам. Карманные деньги. Молодежная мода.</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Здоровый образ жизни</w:t>
      </w:r>
      <w:r w:rsidRPr="00D23E03">
        <w:rPr>
          <w:rFonts w:ascii="Times New Roman" w:hAnsi="Times New Roman" w:cs="Times New Roman"/>
          <w:sz w:val="28"/>
          <w:szCs w:val="28"/>
        </w:rPr>
        <w:t>. Режим труда и отдыха, занятия спортом, здоровое п</w:t>
      </w:r>
      <w:r w:rsidRPr="00D23E03">
        <w:rPr>
          <w:rFonts w:ascii="Times New Roman" w:hAnsi="Times New Roman" w:cs="Times New Roman"/>
          <w:sz w:val="28"/>
          <w:szCs w:val="28"/>
        </w:rPr>
        <w:t>и</w:t>
      </w:r>
      <w:r w:rsidRPr="00D23E03">
        <w:rPr>
          <w:rFonts w:ascii="Times New Roman" w:hAnsi="Times New Roman" w:cs="Times New Roman"/>
          <w:sz w:val="28"/>
          <w:szCs w:val="28"/>
        </w:rPr>
        <w:t>тание, отказ от вредных привычек.</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Спорт</w:t>
      </w:r>
      <w:r w:rsidRPr="00D23E03">
        <w:rPr>
          <w:rFonts w:ascii="Times New Roman" w:hAnsi="Times New Roman" w:cs="Times New Roman"/>
          <w:sz w:val="28"/>
          <w:szCs w:val="28"/>
        </w:rPr>
        <w:t>. Виды спорта. Спортивные игры. Спортивные соревнования.</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Школа.</w:t>
      </w:r>
      <w:r w:rsidRPr="00D23E03">
        <w:rPr>
          <w:rFonts w:ascii="Times New Roman" w:hAnsi="Times New Roman" w:cs="Times New Roman"/>
          <w:sz w:val="28"/>
          <w:szCs w:val="28"/>
        </w:rPr>
        <w:t xml:space="preserve"> Школьная жизнь. Правила поведения в школе. Изучаемые предметы и отношения к ним. Внеклассные мероприятия. Кружки. Школьная форма. Кан</w:t>
      </w:r>
      <w:r w:rsidRPr="00D23E03">
        <w:rPr>
          <w:rFonts w:ascii="Times New Roman" w:hAnsi="Times New Roman" w:cs="Times New Roman"/>
          <w:sz w:val="28"/>
          <w:szCs w:val="28"/>
        </w:rPr>
        <w:t>и</w:t>
      </w:r>
      <w:r w:rsidRPr="00D23E03">
        <w:rPr>
          <w:rFonts w:ascii="Times New Roman" w:hAnsi="Times New Roman" w:cs="Times New Roman"/>
          <w:sz w:val="28"/>
          <w:szCs w:val="28"/>
        </w:rPr>
        <w:t>кулы. Переписка с зарубежными сверстниками.</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Выбор профессии</w:t>
      </w:r>
      <w:r w:rsidRPr="00D23E03">
        <w:rPr>
          <w:rFonts w:ascii="Times New Roman" w:hAnsi="Times New Roman" w:cs="Times New Roman"/>
          <w:sz w:val="28"/>
          <w:szCs w:val="28"/>
        </w:rPr>
        <w:t>. Мир профессий. Проблема выбора профессии. Роль ин</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странного языка в планах на будущее. </w:t>
      </w:r>
    </w:p>
    <w:p w:rsidR="00D23E03" w:rsidRPr="00D23E03" w:rsidRDefault="00D23E03" w:rsidP="000A4BEE">
      <w:pPr>
        <w:spacing w:after="0" w:line="240" w:lineRule="auto"/>
        <w:jc w:val="both"/>
        <w:rPr>
          <w:rFonts w:ascii="Times New Roman" w:hAnsi="Times New Roman" w:cs="Times New Roman"/>
          <w:sz w:val="28"/>
          <w:szCs w:val="28"/>
        </w:rPr>
      </w:pPr>
      <w:r w:rsidRPr="00923AF4">
        <w:rPr>
          <w:rFonts w:ascii="Times New Roman" w:hAnsi="Times New Roman" w:cs="Times New Roman"/>
          <w:b/>
          <w:sz w:val="28"/>
          <w:szCs w:val="28"/>
        </w:rPr>
        <w:t>Путешествия.</w:t>
      </w:r>
      <w:r w:rsidRPr="00D23E03">
        <w:rPr>
          <w:rFonts w:ascii="Times New Roman" w:hAnsi="Times New Roman" w:cs="Times New Roman"/>
          <w:sz w:val="28"/>
          <w:szCs w:val="28"/>
        </w:rPr>
        <w:t xml:space="preserve"> Путешествия по России и странам изучаемого языка. Транспорт. </w:t>
      </w:r>
    </w:p>
    <w:p w:rsidR="00D23E03" w:rsidRPr="00923AF4" w:rsidRDefault="00923AF4" w:rsidP="000A4BE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Окружающий мир </w:t>
      </w:r>
      <w:r w:rsidR="00D23E03" w:rsidRPr="00D23E03">
        <w:rPr>
          <w:rFonts w:ascii="Times New Roman" w:hAnsi="Times New Roman" w:cs="Times New Roman"/>
          <w:sz w:val="28"/>
          <w:szCs w:val="28"/>
        </w:rPr>
        <w:t>Природа: растения и животные. Погода. Проблемы экол</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 xml:space="preserve">гии. Защита окружающей среды. Жизнь в городе/ в сельской местности. </w:t>
      </w:r>
    </w:p>
    <w:p w:rsidR="00D23E03" w:rsidRPr="00923AF4" w:rsidRDefault="00923AF4" w:rsidP="000A4BE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Средства массовой информации </w:t>
      </w:r>
      <w:r w:rsidR="00D23E03" w:rsidRPr="00D23E03">
        <w:rPr>
          <w:rFonts w:ascii="Times New Roman" w:hAnsi="Times New Roman" w:cs="Times New Roman"/>
          <w:sz w:val="28"/>
          <w:szCs w:val="28"/>
        </w:rPr>
        <w:t>Роль средств массовой информации в жизни общества. Средства массовой информации: пресса, телевидение, радио, Инте</w:t>
      </w:r>
      <w:r w:rsidR="00D23E03" w:rsidRPr="00D23E03">
        <w:rPr>
          <w:rFonts w:ascii="Times New Roman" w:hAnsi="Times New Roman" w:cs="Times New Roman"/>
          <w:sz w:val="28"/>
          <w:szCs w:val="28"/>
        </w:rPr>
        <w:t>р</w:t>
      </w:r>
      <w:r w:rsidR="00D23E03" w:rsidRPr="00D23E03">
        <w:rPr>
          <w:rFonts w:ascii="Times New Roman" w:hAnsi="Times New Roman" w:cs="Times New Roman"/>
          <w:sz w:val="28"/>
          <w:szCs w:val="28"/>
        </w:rPr>
        <w:t xml:space="preserve">нет.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Страны изучаемого языка и родная страна</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сти: национальные праздники, памятные даты, исторические события, традиции и обычаи. Выдающиеся люди и их вклад в </w:t>
      </w:r>
      <w:proofErr w:type="gramStart"/>
      <w:r w:rsidRPr="00D23E03">
        <w:rPr>
          <w:rFonts w:ascii="Times New Roman" w:hAnsi="Times New Roman" w:cs="Times New Roman"/>
          <w:sz w:val="28"/>
          <w:szCs w:val="28"/>
        </w:rPr>
        <w:t>науку</w:t>
      </w:r>
      <w:proofErr w:type="gramEnd"/>
      <w:r w:rsidRPr="00D23E03">
        <w:rPr>
          <w:rFonts w:ascii="Times New Roman" w:hAnsi="Times New Roman" w:cs="Times New Roman"/>
          <w:sz w:val="28"/>
          <w:szCs w:val="28"/>
        </w:rPr>
        <w:t xml:space="preserve"> и мировую культуру.</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 xml:space="preserve">Коммуникативные умения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 xml:space="preserve">Говорение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Диалогическая речь</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Совершенствование диалогической речи в рамках изучаемого предметного с</w:t>
      </w:r>
      <w:r w:rsidRPr="00D23E03">
        <w:rPr>
          <w:rFonts w:ascii="Times New Roman" w:hAnsi="Times New Roman" w:cs="Times New Roman"/>
          <w:sz w:val="28"/>
          <w:szCs w:val="28"/>
        </w:rPr>
        <w:t>о</w:t>
      </w:r>
      <w:r w:rsidRPr="00D23E03">
        <w:rPr>
          <w:rFonts w:ascii="Times New Roman" w:hAnsi="Times New Roman" w:cs="Times New Roman"/>
          <w:sz w:val="28"/>
          <w:szCs w:val="28"/>
        </w:rPr>
        <w:t>держания речи: умений вести диалоги разного характера - этикетный, диалог-расспрос, диалог – побуждение к действию, диалог-обмен мнениями и комбин</w:t>
      </w:r>
      <w:r w:rsidRPr="00D23E03">
        <w:rPr>
          <w:rFonts w:ascii="Times New Roman" w:hAnsi="Times New Roman" w:cs="Times New Roman"/>
          <w:sz w:val="28"/>
          <w:szCs w:val="28"/>
        </w:rPr>
        <w:t>и</w:t>
      </w:r>
      <w:r w:rsidRPr="00D23E03">
        <w:rPr>
          <w:rFonts w:ascii="Times New Roman" w:hAnsi="Times New Roman" w:cs="Times New Roman"/>
          <w:sz w:val="28"/>
          <w:szCs w:val="28"/>
        </w:rPr>
        <w:t>рованный диалог.</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Объем диалога от 3 реплик (5-7 класс) до 4-5 реплик (8-9 класс) со стороны ка</w:t>
      </w:r>
      <w:r w:rsidRPr="00D23E03">
        <w:rPr>
          <w:rFonts w:ascii="Times New Roman" w:hAnsi="Times New Roman" w:cs="Times New Roman"/>
          <w:sz w:val="28"/>
          <w:szCs w:val="28"/>
        </w:rPr>
        <w:t>ж</w:t>
      </w:r>
      <w:r w:rsidRPr="00D23E03">
        <w:rPr>
          <w:rFonts w:ascii="Times New Roman" w:hAnsi="Times New Roman" w:cs="Times New Roman"/>
          <w:sz w:val="28"/>
          <w:szCs w:val="28"/>
        </w:rPr>
        <w:t xml:space="preserve">дого учащегося. Продолжительность диалога – до 2,5–3 минут.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 xml:space="preserve">Монологическая речь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Аудирование</w:t>
      </w:r>
    </w:p>
    <w:p w:rsidR="000A4BEE"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Восприятие на слух и понимание </w:t>
      </w:r>
      <w:proofErr w:type="gramStart"/>
      <w:r w:rsidRPr="00D23E03">
        <w:rPr>
          <w:rFonts w:ascii="Times New Roman" w:hAnsi="Times New Roman" w:cs="Times New Roman"/>
          <w:sz w:val="28"/>
          <w:szCs w:val="28"/>
        </w:rPr>
        <w:t>несложных</w:t>
      </w:r>
      <w:proofErr w:type="gramEnd"/>
      <w:r w:rsidRPr="00D23E03">
        <w:rPr>
          <w:rFonts w:ascii="Times New Roman" w:hAnsi="Times New Roman" w:cs="Times New Roman"/>
          <w:sz w:val="28"/>
          <w:szCs w:val="28"/>
        </w:rPr>
        <w:t xml:space="preserve"> аутентичных аудиотекстов с разной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глубиной и точностью проникновения в их содержание (с пониманием основн</w:t>
      </w:r>
      <w:r w:rsidRPr="00D23E03">
        <w:rPr>
          <w:rFonts w:ascii="Times New Roman" w:hAnsi="Times New Roman" w:cs="Times New Roman"/>
          <w:sz w:val="28"/>
          <w:szCs w:val="28"/>
        </w:rPr>
        <w:t>о</w:t>
      </w:r>
      <w:r w:rsidRPr="00D23E03">
        <w:rPr>
          <w:rFonts w:ascii="Times New Roman" w:hAnsi="Times New Roman" w:cs="Times New Roman"/>
          <w:sz w:val="28"/>
          <w:szCs w:val="28"/>
        </w:rPr>
        <w:t>го содержания, с выборочным пониманием) в зависимости от решаемой комм</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никативной задачи.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Жанры текстов: прагматические, информационные, научно-популярные.</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Типы текстов: высказывания собеседников в ситуациях повседневного общения, сообщение, беседа, интервью, объявление, реклама и др.</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Содержание текстов должно соответствовать возрастным особенностям и инт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ресам учащихся и иметь образовательную и воспитательную ценность.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Аудирование с выборочным пониманием нужной/ интересующей/ запрашива</w:t>
      </w:r>
      <w:r w:rsidRPr="00D23E03">
        <w:rPr>
          <w:rFonts w:ascii="Times New Roman" w:hAnsi="Times New Roman" w:cs="Times New Roman"/>
          <w:sz w:val="28"/>
          <w:szCs w:val="28"/>
        </w:rPr>
        <w:t>е</w:t>
      </w:r>
      <w:r w:rsidRPr="00D23E03">
        <w:rPr>
          <w:rFonts w:ascii="Times New Roman" w:hAnsi="Times New Roman" w:cs="Times New Roman"/>
          <w:sz w:val="28"/>
          <w:szCs w:val="28"/>
        </w:rPr>
        <w:t>мой информации предполагает умение выделить значимую информацию в о</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ном или нескольких несложных аутентичных коротких текстах. Время звучания текстов для аудирования – до 1,5 минут.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Аудирование с пониманием основного содержания текста и с выборочным п</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ниманием нужной/ интересующей/ запрашиваемой информации осуществляется </w:t>
      </w:r>
      <w:r w:rsidRPr="00D23E03">
        <w:rPr>
          <w:rFonts w:ascii="Times New Roman" w:hAnsi="Times New Roman" w:cs="Times New Roman"/>
          <w:sz w:val="28"/>
          <w:szCs w:val="28"/>
        </w:rPr>
        <w:lastRenderedPageBreak/>
        <w:t xml:space="preserve">на несложных аутентичных текстах, содержащих наряду с </w:t>
      </w:r>
      <w:proofErr w:type="gramStart"/>
      <w:r w:rsidRPr="00D23E03">
        <w:rPr>
          <w:rFonts w:ascii="Times New Roman" w:hAnsi="Times New Roman" w:cs="Times New Roman"/>
          <w:sz w:val="28"/>
          <w:szCs w:val="28"/>
        </w:rPr>
        <w:t>изученными</w:t>
      </w:r>
      <w:proofErr w:type="gramEnd"/>
      <w:r w:rsidRPr="00D23E03">
        <w:rPr>
          <w:rFonts w:ascii="Times New Roman" w:hAnsi="Times New Roman" w:cs="Times New Roman"/>
          <w:sz w:val="28"/>
          <w:szCs w:val="28"/>
        </w:rPr>
        <w:t xml:space="preserve"> и нек</w:t>
      </w:r>
      <w:r w:rsidRPr="00D23E03">
        <w:rPr>
          <w:rFonts w:ascii="Times New Roman" w:hAnsi="Times New Roman" w:cs="Times New Roman"/>
          <w:sz w:val="28"/>
          <w:szCs w:val="28"/>
        </w:rPr>
        <w:t>о</w:t>
      </w:r>
      <w:r w:rsidRPr="00D23E03">
        <w:rPr>
          <w:rFonts w:ascii="Times New Roman" w:hAnsi="Times New Roman" w:cs="Times New Roman"/>
          <w:sz w:val="28"/>
          <w:szCs w:val="28"/>
        </w:rPr>
        <w:t>торое количество незнакомых языковых явлений.</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Чтение</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w:t>
      </w:r>
      <w:r w:rsidRPr="00D23E03">
        <w:rPr>
          <w:rFonts w:ascii="Times New Roman" w:hAnsi="Times New Roman" w:cs="Times New Roman"/>
          <w:sz w:val="28"/>
          <w:szCs w:val="28"/>
        </w:rPr>
        <w:t>а</w:t>
      </w:r>
      <w:r w:rsidRPr="00D23E03">
        <w:rPr>
          <w:rFonts w:ascii="Times New Roman" w:hAnsi="Times New Roman" w:cs="Times New Roman"/>
          <w:sz w:val="28"/>
          <w:szCs w:val="28"/>
        </w:rPr>
        <w:t>нием нужной/ интересующей/ запрашиваемой информации, с полным пониман</w:t>
      </w:r>
      <w:r w:rsidRPr="00D23E03">
        <w:rPr>
          <w:rFonts w:ascii="Times New Roman" w:hAnsi="Times New Roman" w:cs="Times New Roman"/>
          <w:sz w:val="28"/>
          <w:szCs w:val="28"/>
        </w:rPr>
        <w:t>и</w:t>
      </w:r>
      <w:r w:rsidRPr="00D23E03">
        <w:rPr>
          <w:rFonts w:ascii="Times New Roman" w:hAnsi="Times New Roman" w:cs="Times New Roman"/>
          <w:sz w:val="28"/>
          <w:szCs w:val="28"/>
        </w:rPr>
        <w:t>ем.</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Жанры текстов: научно-популярные, публицистические, художественные, пра</w:t>
      </w:r>
      <w:r w:rsidRPr="00D23E03">
        <w:rPr>
          <w:rFonts w:ascii="Times New Roman" w:hAnsi="Times New Roman" w:cs="Times New Roman"/>
          <w:sz w:val="28"/>
          <w:szCs w:val="28"/>
        </w:rPr>
        <w:t>г</w:t>
      </w:r>
      <w:r w:rsidRPr="00D23E03">
        <w:rPr>
          <w:rFonts w:ascii="Times New Roman" w:hAnsi="Times New Roman" w:cs="Times New Roman"/>
          <w:sz w:val="28"/>
          <w:szCs w:val="28"/>
        </w:rPr>
        <w:t xml:space="preserve">матические. </w:t>
      </w:r>
    </w:p>
    <w:p w:rsidR="00D23E03" w:rsidRPr="00D23E03" w:rsidRDefault="00D23E03" w:rsidP="000A4BEE">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Типы текстов: статья, интервью, рассказ, отрывок из художественного произв</w:t>
      </w:r>
      <w:r w:rsidRPr="00D23E03">
        <w:rPr>
          <w:rFonts w:ascii="Times New Roman" w:hAnsi="Times New Roman" w:cs="Times New Roman"/>
          <w:sz w:val="28"/>
          <w:szCs w:val="28"/>
        </w:rPr>
        <w:t>е</w:t>
      </w:r>
      <w:r w:rsidRPr="00D23E03">
        <w:rPr>
          <w:rFonts w:ascii="Times New Roman" w:hAnsi="Times New Roman" w:cs="Times New Roman"/>
          <w:sz w:val="28"/>
          <w:szCs w:val="28"/>
        </w:rPr>
        <w:t>дения, объявление, рецепт, рекламный проспект, стихотворение и др.</w:t>
      </w:r>
      <w:proofErr w:type="gramEnd"/>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Содержание текстов должно соответствовать возрастным особенностям и инт</w:t>
      </w:r>
      <w:r w:rsidRPr="00D23E03">
        <w:rPr>
          <w:rFonts w:ascii="Times New Roman" w:hAnsi="Times New Roman" w:cs="Times New Roman"/>
          <w:sz w:val="28"/>
          <w:szCs w:val="28"/>
        </w:rPr>
        <w:t>е</w:t>
      </w:r>
      <w:r w:rsidRPr="00D23E03">
        <w:rPr>
          <w:rFonts w:ascii="Times New Roman" w:hAnsi="Times New Roman" w:cs="Times New Roman"/>
          <w:sz w:val="28"/>
          <w:szCs w:val="28"/>
        </w:rPr>
        <w:t>ресам учащихся, иметь образовательную и воспитательную ценность, возде</w:t>
      </w:r>
      <w:r w:rsidRPr="00D23E03">
        <w:rPr>
          <w:rFonts w:ascii="Times New Roman" w:hAnsi="Times New Roman" w:cs="Times New Roman"/>
          <w:sz w:val="28"/>
          <w:szCs w:val="28"/>
        </w:rPr>
        <w:t>й</w:t>
      </w:r>
      <w:r w:rsidRPr="00D23E03">
        <w:rPr>
          <w:rFonts w:ascii="Times New Roman" w:hAnsi="Times New Roman" w:cs="Times New Roman"/>
          <w:sz w:val="28"/>
          <w:szCs w:val="28"/>
        </w:rPr>
        <w:t>ствовать на эмоциональную сферу школьников.</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w:t>
      </w:r>
      <w:r w:rsidRPr="00D23E03">
        <w:rPr>
          <w:rFonts w:ascii="Times New Roman" w:hAnsi="Times New Roman" w:cs="Times New Roman"/>
          <w:sz w:val="28"/>
          <w:szCs w:val="28"/>
        </w:rPr>
        <w:t>о</w:t>
      </w:r>
      <w:r w:rsidRPr="00D23E03">
        <w:rPr>
          <w:rFonts w:ascii="Times New Roman" w:hAnsi="Times New Roman" w:cs="Times New Roman"/>
          <w:sz w:val="28"/>
          <w:szCs w:val="28"/>
        </w:rPr>
        <w:t>грамме. Тексты могут содержать некоторое количество неизученных языковых явлений. Объем текстов для чтения – до 700 слов.</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Чтение с выборочным пониманием нужной/ интересующей/ запрашиваемой и</w:t>
      </w:r>
      <w:r w:rsidRPr="00D23E03">
        <w:rPr>
          <w:rFonts w:ascii="Times New Roman" w:hAnsi="Times New Roman" w:cs="Times New Roman"/>
          <w:sz w:val="28"/>
          <w:szCs w:val="28"/>
        </w:rPr>
        <w:t>н</w:t>
      </w:r>
      <w:r w:rsidRPr="00D23E03">
        <w:rPr>
          <w:rFonts w:ascii="Times New Roman" w:hAnsi="Times New Roman" w:cs="Times New Roman"/>
          <w:sz w:val="28"/>
          <w:szCs w:val="28"/>
        </w:rPr>
        <w:t>формации осуществляется на несложных аутентичных текстах, содержащих н</w:t>
      </w:r>
      <w:r w:rsidRPr="00D23E03">
        <w:rPr>
          <w:rFonts w:ascii="Times New Roman" w:hAnsi="Times New Roman" w:cs="Times New Roman"/>
          <w:sz w:val="28"/>
          <w:szCs w:val="28"/>
        </w:rPr>
        <w:t>е</w:t>
      </w:r>
      <w:r w:rsidRPr="00D23E03">
        <w:rPr>
          <w:rFonts w:ascii="Times New Roman" w:hAnsi="Times New Roman" w:cs="Times New Roman"/>
          <w:sz w:val="28"/>
          <w:szCs w:val="28"/>
        </w:rPr>
        <w:t>которое количество незнакомых языковых явлений. Объем текста для чтения - около 350 слов.</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Чтение с полным пониманием осуществляется на несложных аутентичных текстах, построенных на изученном языковом материале. Объем текста для чт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ния около 500 слов.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Независимо от вида чтения возможно использование двуязычного словаря.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Письменная речь</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Дальнейшее развитие и совершенствование письменной речи, а именно умений:</w:t>
      </w:r>
    </w:p>
    <w:p w:rsidR="00D23E03" w:rsidRPr="00D23E03" w:rsidRDefault="00D23E03" w:rsidP="000A4BEE">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заполнение анкет и формуляров (указывать имя, фамилию, пол, гражданство, национальность, адрес);</w:t>
      </w:r>
      <w:proofErr w:type="gramEnd"/>
    </w:p>
    <w:p w:rsidR="000A4BEE"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написание коротких поздравлений с днем рождения и другими праздниками, вы</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ражение пожеланий (объемом 30–40 слов, включая адрес); </w:t>
      </w:r>
    </w:p>
    <w:p w:rsidR="00D23E03" w:rsidRPr="00D23E03" w:rsidRDefault="00D23E03" w:rsidP="000A4BEE">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бе, выражать благодарность, давать совет, просить о чем-либо), объем личного письма около 100–120 слов, включая адрес; </w:t>
      </w:r>
      <w:proofErr w:type="gramEnd"/>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составление плана, тезисов устного/письменного сообщения; краткое изложение результатов проектной деятельности.</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делать выписки из текстов; составлять небольшие письменные высказывания в соответствии с коммуникативной задачей.</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Языковые средства и навыки оперирования ими</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Орфография и пунктуация</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Правильное написание изученных слов. Правильное использование знаков пр</w:t>
      </w:r>
      <w:r w:rsidRPr="00D23E03">
        <w:rPr>
          <w:rFonts w:ascii="Times New Roman" w:hAnsi="Times New Roman" w:cs="Times New Roman"/>
          <w:sz w:val="28"/>
          <w:szCs w:val="28"/>
        </w:rPr>
        <w:t>е</w:t>
      </w:r>
      <w:r w:rsidRPr="00D23E03">
        <w:rPr>
          <w:rFonts w:ascii="Times New Roman" w:hAnsi="Times New Roman" w:cs="Times New Roman"/>
          <w:sz w:val="28"/>
          <w:szCs w:val="28"/>
        </w:rPr>
        <w:t>пинания (точки, вопросительного и восклицательного знака) в конце предлож</w:t>
      </w:r>
      <w:r w:rsidRPr="00D23E03">
        <w:rPr>
          <w:rFonts w:ascii="Times New Roman" w:hAnsi="Times New Roman" w:cs="Times New Roman"/>
          <w:sz w:val="28"/>
          <w:szCs w:val="28"/>
        </w:rPr>
        <w:t>е</w:t>
      </w:r>
      <w:r w:rsidRPr="00D23E03">
        <w:rPr>
          <w:rFonts w:ascii="Times New Roman" w:hAnsi="Times New Roman" w:cs="Times New Roman"/>
          <w:sz w:val="28"/>
          <w:szCs w:val="28"/>
        </w:rPr>
        <w:t>ния.</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lastRenderedPageBreak/>
        <w:t xml:space="preserve">Фонетическая сторона речи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w:t>
      </w:r>
      <w:r w:rsidRPr="00D23E03">
        <w:rPr>
          <w:rFonts w:ascii="Times New Roman" w:hAnsi="Times New Roman" w:cs="Times New Roman"/>
          <w:sz w:val="28"/>
          <w:szCs w:val="28"/>
        </w:rPr>
        <w:t>е</w:t>
      </w:r>
      <w:r w:rsidRPr="00D23E03">
        <w:rPr>
          <w:rFonts w:ascii="Times New Roman" w:hAnsi="Times New Roman" w:cs="Times New Roman"/>
          <w:sz w:val="28"/>
          <w:szCs w:val="28"/>
        </w:rPr>
        <w:t>ние предложений на смысловые группы. Ритмико-интонационные навыки пр</w:t>
      </w:r>
      <w:r w:rsidRPr="00D23E03">
        <w:rPr>
          <w:rFonts w:ascii="Times New Roman" w:hAnsi="Times New Roman" w:cs="Times New Roman"/>
          <w:sz w:val="28"/>
          <w:szCs w:val="28"/>
        </w:rPr>
        <w:t>о</w:t>
      </w:r>
      <w:r w:rsidRPr="00D23E03">
        <w:rPr>
          <w:rFonts w:ascii="Times New Roman" w:hAnsi="Times New Roman" w:cs="Times New Roman"/>
          <w:sz w:val="28"/>
          <w:szCs w:val="28"/>
        </w:rPr>
        <w:t>изношения различных типов предложений. Соблюдение правила отсутствия фразового ударения на служебных словах.</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 xml:space="preserve">Лексическая сторона речи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Навыки распознавания и употребления в речи лексических единиц, обслужив</w:t>
      </w:r>
      <w:r w:rsidRPr="00D23E03">
        <w:rPr>
          <w:rFonts w:ascii="Times New Roman" w:hAnsi="Times New Roman" w:cs="Times New Roman"/>
          <w:sz w:val="28"/>
          <w:szCs w:val="28"/>
        </w:rPr>
        <w:t>а</w:t>
      </w:r>
      <w:r w:rsidRPr="00D23E03">
        <w:rPr>
          <w:rFonts w:ascii="Times New Roman" w:hAnsi="Times New Roman" w:cs="Times New Roman"/>
          <w:sz w:val="28"/>
          <w:szCs w:val="28"/>
        </w:rPr>
        <w:t>ющих ситуации общения в рамках тематики основной школы, наиболее распр</w:t>
      </w:r>
      <w:r w:rsidRPr="00D23E03">
        <w:rPr>
          <w:rFonts w:ascii="Times New Roman" w:hAnsi="Times New Roman" w:cs="Times New Roman"/>
          <w:sz w:val="28"/>
          <w:szCs w:val="28"/>
        </w:rPr>
        <w:t>о</w:t>
      </w:r>
      <w:r w:rsidRPr="00D23E03">
        <w:rPr>
          <w:rFonts w:ascii="Times New Roman" w:hAnsi="Times New Roman" w:cs="Times New Roman"/>
          <w:sz w:val="28"/>
          <w:szCs w:val="28"/>
        </w:rPr>
        <w:t>страненных устойчивых словосочетаний, оценочной лексики, реплик-клише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чевого этикета, характерных для культуры стран изучаемого языка в объеме примерно 1200 единиц (включая 500 усвоенных в начальной школе).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Основные способы словообразования: аффиксация, словосложение, конверсия. Многозначность лексических единиц. Синонимы. Антонимы. Лексическая соч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таемость.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Грамматическая сторона речи</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Навыки распознавания и употребления в речи нераспространенных и распр</w:t>
      </w:r>
      <w:r w:rsidRPr="00D23E03">
        <w:rPr>
          <w:rFonts w:ascii="Times New Roman" w:hAnsi="Times New Roman" w:cs="Times New Roman"/>
          <w:sz w:val="28"/>
          <w:szCs w:val="28"/>
        </w:rPr>
        <w:t>о</w:t>
      </w:r>
      <w:r w:rsidRPr="00D23E03">
        <w:rPr>
          <w:rFonts w:ascii="Times New Roman" w:hAnsi="Times New Roman" w:cs="Times New Roman"/>
          <w:sz w:val="28"/>
          <w:szCs w:val="28"/>
        </w:rPr>
        <w:t>страненных простых предложений, сложносочиненных и сложноподчиненных предложений.</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Навыки распознавания и употребления в речи коммуникативных типов предл</w:t>
      </w:r>
      <w:r w:rsidRPr="00D23E03">
        <w:rPr>
          <w:rFonts w:ascii="Times New Roman" w:hAnsi="Times New Roman" w:cs="Times New Roman"/>
          <w:sz w:val="28"/>
          <w:szCs w:val="28"/>
        </w:rPr>
        <w:t>о</w:t>
      </w:r>
      <w:r w:rsidRPr="00D23E03">
        <w:rPr>
          <w:rFonts w:ascii="Times New Roman" w:hAnsi="Times New Roman" w:cs="Times New Roman"/>
          <w:sz w:val="28"/>
          <w:szCs w:val="28"/>
        </w:rPr>
        <w:t>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D23E03" w:rsidRPr="00D23E03" w:rsidRDefault="00D23E03" w:rsidP="000A4BEE">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w:t>
      </w:r>
      <w:r w:rsidRPr="00D23E03">
        <w:rPr>
          <w:rFonts w:ascii="Times New Roman" w:hAnsi="Times New Roman" w:cs="Times New Roman"/>
          <w:sz w:val="28"/>
          <w:szCs w:val="28"/>
        </w:rPr>
        <w:t>а</w:t>
      </w:r>
      <w:r w:rsidRPr="00D23E03">
        <w:rPr>
          <w:rFonts w:ascii="Times New Roman" w:hAnsi="Times New Roman" w:cs="Times New Roman"/>
          <w:sz w:val="28"/>
          <w:szCs w:val="28"/>
        </w:rPr>
        <w:t>тельного залогов, модальных глаголов и их эквивалентов;</w:t>
      </w:r>
      <w:proofErr w:type="gramEnd"/>
      <w:r w:rsidRPr="00D23E03">
        <w:rPr>
          <w:rFonts w:ascii="Times New Roman" w:hAnsi="Times New Roman" w:cs="Times New Roman"/>
          <w:sz w:val="28"/>
          <w:szCs w:val="28"/>
        </w:rPr>
        <w:t xml:space="preserve"> предлогов.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С</w:t>
      </w:r>
      <w:r w:rsidR="000A4BEE">
        <w:rPr>
          <w:rFonts w:ascii="Times New Roman" w:hAnsi="Times New Roman" w:cs="Times New Roman"/>
          <w:b/>
          <w:sz w:val="28"/>
          <w:szCs w:val="28"/>
        </w:rPr>
        <w:t>оциокультурные знания и умения</w:t>
      </w:r>
    </w:p>
    <w:p w:rsidR="00D23E03" w:rsidRPr="00D23E03" w:rsidRDefault="00D23E03" w:rsidP="00F10FA6">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w:t>
      </w:r>
      <w:r w:rsidRPr="00D23E03">
        <w:rPr>
          <w:rFonts w:ascii="Times New Roman" w:hAnsi="Times New Roman" w:cs="Times New Roman"/>
          <w:sz w:val="28"/>
          <w:szCs w:val="28"/>
        </w:rPr>
        <w:t>у</w:t>
      </w:r>
      <w:r w:rsidRPr="00D23E03">
        <w:rPr>
          <w:rFonts w:ascii="Times New Roman" w:hAnsi="Times New Roman" w:cs="Times New Roman"/>
          <w:sz w:val="28"/>
          <w:szCs w:val="28"/>
        </w:rPr>
        <w:t>чения других предметов (знания межпредметного характера). Это предполагает овладение:</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знаниями о значении родного и иностранного языков в современном мире;</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сведениями о социокультурном портрете стран, говорящих на иностранном яз</w:t>
      </w:r>
      <w:r w:rsidRPr="00D23E03">
        <w:rPr>
          <w:rFonts w:ascii="Times New Roman" w:hAnsi="Times New Roman" w:cs="Times New Roman"/>
          <w:sz w:val="28"/>
          <w:szCs w:val="28"/>
        </w:rPr>
        <w:t>ы</w:t>
      </w:r>
      <w:r w:rsidRPr="00D23E03">
        <w:rPr>
          <w:rFonts w:ascii="Times New Roman" w:hAnsi="Times New Roman" w:cs="Times New Roman"/>
          <w:sz w:val="28"/>
          <w:szCs w:val="28"/>
        </w:rPr>
        <w:t>ке, их символике и культурном наследии;</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сведениями о социокультурном портрете стран, говорящих на иностранном языке, их символике и культурном наследии; </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знаниями о реалиях страны/стран изучаемого языка: традициях (в пита</w:t>
      </w:r>
      <w:r w:rsidR="00D23E03" w:rsidRPr="00D23E03">
        <w:rPr>
          <w:rFonts w:ascii="Times New Roman" w:hAnsi="Times New Roman" w:cs="Times New Roman"/>
          <w:sz w:val="28"/>
          <w:szCs w:val="28"/>
        </w:rPr>
        <w:softHyphen/>
        <w:t>нии, проведении выходных дней, основных национальных праздников и т. д.), ра</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 xml:space="preserve">пространенных образцов фольклора (пословицы и т. д.); </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3E03" w:rsidRPr="00D23E03">
        <w:rPr>
          <w:rFonts w:ascii="Times New Roman" w:hAnsi="Times New Roman" w:cs="Times New Roman"/>
          <w:sz w:val="28"/>
          <w:szCs w:val="28"/>
        </w:rPr>
        <w:t>представлениями о сходстве и различиях в традициях своей страны и стран изучаемого языка; об особенностях образа жизни, быта, культуры (всемирно и</w:t>
      </w:r>
      <w:r w:rsidR="00D23E03" w:rsidRPr="00D23E03">
        <w:rPr>
          <w:rFonts w:ascii="Times New Roman" w:hAnsi="Times New Roman" w:cs="Times New Roman"/>
          <w:sz w:val="28"/>
          <w:szCs w:val="28"/>
        </w:rPr>
        <w:t>з</w:t>
      </w:r>
      <w:r w:rsidR="00D23E03" w:rsidRPr="00D23E03">
        <w:rPr>
          <w:rFonts w:ascii="Times New Roman" w:hAnsi="Times New Roman" w:cs="Times New Roman"/>
          <w:sz w:val="28"/>
          <w:szCs w:val="28"/>
        </w:rPr>
        <w:t>вестных достопримечательностях, выдающихся людях и их вкладе в мировую культуру) страны/стран изучаемого языка; о некоторых произведениях худож</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ственной литературы на изучаемом иностранном языке;</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умением распознавать и употреблять в устной и письменной речи в ситуациях формального и неформального общения основные нормы речевого этикета, пр</w:t>
      </w:r>
      <w:r w:rsidR="00D23E03" w:rsidRPr="00D23E03">
        <w:rPr>
          <w:rFonts w:ascii="Times New Roman" w:hAnsi="Times New Roman" w:cs="Times New Roman"/>
          <w:sz w:val="28"/>
          <w:szCs w:val="28"/>
        </w:rPr>
        <w:t>и</w:t>
      </w:r>
      <w:r w:rsidR="00D23E03" w:rsidRPr="00D23E03">
        <w:rPr>
          <w:rFonts w:ascii="Times New Roman" w:hAnsi="Times New Roman" w:cs="Times New Roman"/>
          <w:sz w:val="28"/>
          <w:szCs w:val="28"/>
        </w:rPr>
        <w:t xml:space="preserve">нятые в странах изучаемого языка (реплики-клише, наиболее распространенную оценочную лексику); </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умением представлять родную страну и ее культуру на иностранном языке; оказывать помощь зарубежным гостям в нашей стране в ситуациях повседневн</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 xml:space="preserve">го общения. </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 xml:space="preserve">Компенсаторные умения </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Совершенствование умений:</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переспрашивать, просить повторить, уточняя значение незнакомых слов;</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прогнозировать содержание текста на основе заголовка, предварительно п</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ставленных вопросов и т. д.;</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догадываться о значении незнакомых слов по контексту, по используемым с</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беседником жестам и мимике;</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использовать синонимы, антонимы, описание понятия при дефиците языковых средств.</w:t>
      </w:r>
    </w:p>
    <w:p w:rsidR="00D23E03" w:rsidRPr="00923AF4" w:rsidRDefault="00D23E03" w:rsidP="000A4BEE">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Общеучебные умения и универсальные способы деятельности</w:t>
      </w:r>
    </w:p>
    <w:p w:rsidR="00D23E03" w:rsidRPr="00D23E03" w:rsidRDefault="00D23E03" w:rsidP="000A4BEE">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Формирование и совершенствование умений:</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D23E03" w:rsidRPr="00D23E03" w:rsidRDefault="00923AF4" w:rsidP="000A4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w:t>
      </w:r>
      <w:r w:rsidR="00D23E03" w:rsidRPr="00D23E03">
        <w:rPr>
          <w:rFonts w:ascii="Times New Roman" w:hAnsi="Times New Roman" w:cs="Times New Roman"/>
          <w:sz w:val="28"/>
          <w:szCs w:val="28"/>
        </w:rPr>
        <w:t>аботать с разными источниками на иностранном языке: справочными матер</w:t>
      </w:r>
      <w:r w:rsidR="00D23E03" w:rsidRPr="00D23E03">
        <w:rPr>
          <w:rFonts w:ascii="Times New Roman" w:hAnsi="Times New Roman" w:cs="Times New Roman"/>
          <w:sz w:val="28"/>
          <w:szCs w:val="28"/>
        </w:rPr>
        <w:t>и</w:t>
      </w:r>
      <w:r w:rsidR="00D23E03" w:rsidRPr="00D23E03">
        <w:rPr>
          <w:rFonts w:ascii="Times New Roman" w:hAnsi="Times New Roman" w:cs="Times New Roman"/>
          <w:sz w:val="28"/>
          <w:szCs w:val="28"/>
        </w:rPr>
        <w:t>алами, словарями, интернет-ресурсами, литературой;</w:t>
      </w:r>
    </w:p>
    <w:p w:rsidR="00D23E03" w:rsidRPr="00D23E03" w:rsidRDefault="00923AF4" w:rsidP="000A4BE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23E03" w:rsidRPr="00D23E03">
        <w:rPr>
          <w:rFonts w:ascii="Times New Roman" w:hAnsi="Times New Roman" w:cs="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самостоятельно работать в классе и дома. </w:t>
      </w:r>
    </w:p>
    <w:p w:rsidR="00D23E03" w:rsidRPr="00923AF4" w:rsidRDefault="00D23E03" w:rsidP="00D23E03">
      <w:pPr>
        <w:spacing w:after="0" w:line="240" w:lineRule="auto"/>
        <w:rPr>
          <w:rFonts w:ascii="Times New Roman" w:hAnsi="Times New Roman" w:cs="Times New Roman"/>
          <w:b/>
          <w:sz w:val="28"/>
          <w:szCs w:val="28"/>
        </w:rPr>
      </w:pPr>
      <w:r w:rsidRPr="00923AF4">
        <w:rPr>
          <w:rFonts w:ascii="Times New Roman" w:hAnsi="Times New Roman" w:cs="Times New Roman"/>
          <w:b/>
          <w:sz w:val="28"/>
          <w:szCs w:val="28"/>
        </w:rPr>
        <w:t>Специальные учебные умения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Формирование и совершенствование умений:</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находить ключевые слова и социокультурные реалии в работе над текстом;</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семантизировать слова на основе языковой догадки;</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осуществлять словообразовательный анализ;</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пользоваться справочным материалом (грамматическим и лингвострановедч</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ским справочниками, двуязычным и толковым словарями, мультимедийными средствами);</w:t>
      </w:r>
    </w:p>
    <w:p w:rsidR="00D23E03" w:rsidRPr="00D23E03"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3E03" w:rsidRPr="00D23E03">
        <w:rPr>
          <w:rFonts w:ascii="Times New Roman" w:hAnsi="Times New Roman" w:cs="Times New Roman"/>
          <w:sz w:val="28"/>
          <w:szCs w:val="28"/>
        </w:rPr>
        <w:t>участвовать в проектной деятельности ме</w:t>
      </w:r>
      <w:proofErr w:type="gramStart"/>
      <w:r w:rsidR="00D23E03" w:rsidRPr="00D23E03">
        <w:rPr>
          <w:rFonts w:ascii="Times New Roman" w:hAnsi="Times New Roman" w:cs="Times New Roman"/>
          <w:sz w:val="28"/>
          <w:szCs w:val="28"/>
        </w:rPr>
        <w:t>ж-</w:t>
      </w:r>
      <w:proofErr w:type="gramEnd"/>
      <w:r w:rsidR="00D23E03" w:rsidRPr="00D23E03">
        <w:rPr>
          <w:rFonts w:ascii="Times New Roman" w:hAnsi="Times New Roman" w:cs="Times New Roman"/>
          <w:sz w:val="28"/>
          <w:szCs w:val="28"/>
        </w:rPr>
        <w:t xml:space="preserve"> и метапредметного характера.</w:t>
      </w:r>
    </w:p>
    <w:p w:rsidR="00D23E03" w:rsidRPr="00D23E03" w:rsidRDefault="00D23E03" w:rsidP="00D23E03">
      <w:pPr>
        <w:spacing w:after="0" w:line="240" w:lineRule="auto"/>
        <w:rPr>
          <w:rFonts w:ascii="Times New Roman" w:hAnsi="Times New Roman" w:cs="Times New Roman"/>
          <w:sz w:val="28"/>
          <w:szCs w:val="28"/>
        </w:rPr>
      </w:pPr>
    </w:p>
    <w:p w:rsidR="00D23E03" w:rsidRPr="00923AF4" w:rsidRDefault="00923AF4" w:rsidP="00D23E03">
      <w:pPr>
        <w:spacing w:after="0" w:line="240" w:lineRule="auto"/>
        <w:rPr>
          <w:rFonts w:ascii="Times New Roman" w:hAnsi="Times New Roman" w:cs="Times New Roman"/>
          <w:b/>
          <w:sz w:val="28"/>
          <w:szCs w:val="28"/>
        </w:rPr>
      </w:pPr>
      <w:bookmarkStart w:id="125" w:name="_Toc409691705"/>
      <w:bookmarkStart w:id="126" w:name="_Toc410654031"/>
      <w:bookmarkStart w:id="127" w:name="_Toc414553229"/>
      <w:r w:rsidRPr="00923AF4">
        <w:rPr>
          <w:rFonts w:ascii="Times New Roman" w:hAnsi="Times New Roman" w:cs="Times New Roman"/>
          <w:b/>
          <w:sz w:val="28"/>
          <w:szCs w:val="28"/>
        </w:rPr>
        <w:t>2.2.2.4</w:t>
      </w:r>
      <w:r w:rsidR="00D23E03" w:rsidRPr="00923AF4">
        <w:rPr>
          <w:rFonts w:ascii="Times New Roman" w:hAnsi="Times New Roman" w:cs="Times New Roman"/>
          <w:b/>
          <w:sz w:val="28"/>
          <w:szCs w:val="28"/>
        </w:rPr>
        <w:t>. История России. Всеобщая история</w:t>
      </w:r>
      <w:bookmarkEnd w:id="125"/>
      <w:bookmarkEnd w:id="126"/>
      <w:bookmarkEnd w:id="127"/>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D23E03" w:rsidRPr="00D23E03">
        <w:rPr>
          <w:rFonts w:ascii="Times New Roman" w:hAnsi="Times New Roman" w:cs="Times New Roman"/>
          <w:sz w:val="28"/>
          <w:szCs w:val="28"/>
        </w:rPr>
        <w:t>рограмма учебного предмета «История» на уровне основного общего образ</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вания разработана на основе Концепции нового учебно-методического компле</w:t>
      </w:r>
      <w:r w:rsidR="00D23E03" w:rsidRPr="00D23E03">
        <w:rPr>
          <w:rFonts w:ascii="Times New Roman" w:hAnsi="Times New Roman" w:cs="Times New Roman"/>
          <w:sz w:val="28"/>
          <w:szCs w:val="28"/>
        </w:rPr>
        <w:t>к</w:t>
      </w:r>
      <w:r w:rsidR="00D23E03" w:rsidRPr="00D23E03">
        <w:rPr>
          <w:rFonts w:ascii="Times New Roman" w:hAnsi="Times New Roman" w:cs="Times New Roman"/>
          <w:sz w:val="28"/>
          <w:szCs w:val="28"/>
        </w:rPr>
        <w:t xml:space="preserve">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D23E03" w:rsidRPr="00923AF4" w:rsidRDefault="00D23E03" w:rsidP="00023720">
      <w:pPr>
        <w:spacing w:after="0" w:line="240" w:lineRule="auto"/>
        <w:jc w:val="both"/>
        <w:rPr>
          <w:rFonts w:ascii="Times New Roman" w:hAnsi="Times New Roman" w:cs="Times New Roman"/>
          <w:b/>
          <w:sz w:val="28"/>
          <w:szCs w:val="28"/>
        </w:rPr>
      </w:pPr>
      <w:r w:rsidRPr="00923AF4">
        <w:rPr>
          <w:rFonts w:ascii="Times New Roman" w:hAnsi="Times New Roman" w:cs="Times New Roman"/>
          <w:b/>
          <w:sz w:val="28"/>
          <w:szCs w:val="28"/>
        </w:rPr>
        <w:t>Общая характеристика программы по истории.</w:t>
      </w:r>
    </w:p>
    <w:p w:rsidR="00D23E03" w:rsidRPr="00D23E03" w:rsidRDefault="00D23E03" w:rsidP="00023720">
      <w:pPr>
        <w:spacing w:after="0" w:line="240" w:lineRule="auto"/>
        <w:jc w:val="both"/>
        <w:rPr>
          <w:rFonts w:ascii="Times New Roman" w:hAnsi="Times New Roman" w:cs="Times New Roman"/>
          <w:sz w:val="28"/>
          <w:szCs w:val="28"/>
        </w:rPr>
      </w:pPr>
      <w:proofErr w:type="gramStart"/>
      <w:r w:rsidRPr="00923AF4">
        <w:rPr>
          <w:rFonts w:ascii="Times New Roman" w:hAnsi="Times New Roman" w:cs="Times New Roman"/>
          <w:b/>
          <w:sz w:val="28"/>
          <w:szCs w:val="28"/>
        </w:rPr>
        <w:t>Целью школьного исторического образования</w:t>
      </w:r>
      <w:r w:rsidRPr="00D23E03">
        <w:rPr>
          <w:rFonts w:ascii="Times New Roman" w:hAnsi="Times New Roman" w:cs="Times New Roman"/>
          <w:sz w:val="28"/>
          <w:szCs w:val="28"/>
        </w:rPr>
        <w:t xml:space="preserve"> является формирование у уч</w:t>
      </w:r>
      <w:r w:rsidRPr="00D23E03">
        <w:rPr>
          <w:rFonts w:ascii="Times New Roman" w:hAnsi="Times New Roman" w:cs="Times New Roman"/>
          <w:sz w:val="28"/>
          <w:szCs w:val="28"/>
        </w:rPr>
        <w:t>а</w:t>
      </w:r>
      <w:r w:rsidRPr="00D23E03">
        <w:rPr>
          <w:rFonts w:ascii="Times New Roman" w:hAnsi="Times New Roman" w:cs="Times New Roman"/>
          <w:sz w:val="28"/>
          <w:szCs w:val="28"/>
        </w:rPr>
        <w:t>щегося целостной картины российской и мировой истории, учитывающей вза</w:t>
      </w:r>
      <w:r w:rsidRPr="00D23E03">
        <w:rPr>
          <w:rFonts w:ascii="Times New Roman" w:hAnsi="Times New Roman" w:cs="Times New Roman"/>
          <w:sz w:val="28"/>
          <w:szCs w:val="28"/>
        </w:rPr>
        <w:t>и</w:t>
      </w:r>
      <w:r w:rsidRPr="00D23E03">
        <w:rPr>
          <w:rFonts w:ascii="Times New Roman" w:hAnsi="Times New Roman" w:cs="Times New Roman"/>
          <w:sz w:val="28"/>
          <w:szCs w:val="28"/>
        </w:rPr>
        <w:t>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раза России. </w:t>
      </w:r>
      <w:proofErr w:type="gramEnd"/>
    </w:p>
    <w:p w:rsidR="00D23E03" w:rsidRPr="00923AF4" w:rsidRDefault="00D23E03" w:rsidP="00023720">
      <w:pPr>
        <w:spacing w:after="0" w:line="240" w:lineRule="auto"/>
        <w:jc w:val="both"/>
        <w:rPr>
          <w:rFonts w:ascii="Times New Roman" w:hAnsi="Times New Roman" w:cs="Times New Roman"/>
          <w:b/>
          <w:sz w:val="28"/>
          <w:szCs w:val="28"/>
        </w:rPr>
      </w:pPr>
      <w:r w:rsidRPr="00D23E03">
        <w:rPr>
          <w:rFonts w:ascii="Times New Roman" w:hAnsi="Times New Roman" w:cs="Times New Roman"/>
          <w:sz w:val="28"/>
          <w:szCs w:val="28"/>
        </w:rPr>
        <w:t>Современный подход в преподавании истории предполагает единство знаний, ценностных отношений и познавательной деятельности школьников. В действ</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ющих федеральных государственных образовательных стандартах основного общего образования, принятых в 2009–2012 гг., названы следующие </w:t>
      </w:r>
      <w:r w:rsidRPr="00923AF4">
        <w:rPr>
          <w:rFonts w:ascii="Times New Roman" w:hAnsi="Times New Roman" w:cs="Times New Roman"/>
          <w:b/>
          <w:sz w:val="28"/>
          <w:szCs w:val="28"/>
        </w:rPr>
        <w:t>задачи из</w:t>
      </w:r>
      <w:r w:rsidRPr="00923AF4">
        <w:rPr>
          <w:rFonts w:ascii="Times New Roman" w:hAnsi="Times New Roman" w:cs="Times New Roman"/>
          <w:b/>
          <w:sz w:val="28"/>
          <w:szCs w:val="28"/>
        </w:rPr>
        <w:t>у</w:t>
      </w:r>
      <w:r w:rsidRPr="00923AF4">
        <w:rPr>
          <w:rFonts w:ascii="Times New Roman" w:hAnsi="Times New Roman" w:cs="Times New Roman"/>
          <w:b/>
          <w:sz w:val="28"/>
          <w:szCs w:val="28"/>
        </w:rPr>
        <w:t xml:space="preserve">чения истории в школе: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у молодого поколения ориентиров для гражданской, этнонаци</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 xml:space="preserve">нальной, социальной, культурной самоидентификации в окружающем мире;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овладение учащимися знаниями об основных этапах развития человеческого общества с древности до наших дней, при особом внимании к месту и роли Ро</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 xml:space="preserve">сии во всемирно-историческом процессе;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воспитание учащихся в духе патриотизма, уважения к своему Отечеству мн</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гонациональному Российскому государству, в соответствии с идеями взаимоп</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 xml:space="preserve">нимания, согласия и мира между людьми и народами, в духе демократических ценностей современного общества;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развитие способностей учащихся анализировать содержащуюся в различных источниках информацию о событиях и явлениях прошлого и настоящего, ра</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сматривать события в соответствии с принципом историзма, в их динамике, вз</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 xml:space="preserve">имосвязи и взаимообусловленности; </w:t>
      </w:r>
    </w:p>
    <w:p w:rsidR="00023720" w:rsidRDefault="00923AF4"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формирование у школьников умений применять исторические знания в </w:t>
      </w:r>
      <w:proofErr w:type="gramStart"/>
      <w:r w:rsidR="00D23E03" w:rsidRPr="00D23E03">
        <w:rPr>
          <w:rFonts w:ascii="Times New Roman" w:hAnsi="Times New Roman" w:cs="Times New Roman"/>
          <w:sz w:val="28"/>
          <w:szCs w:val="28"/>
        </w:rPr>
        <w:t>уче</w:t>
      </w:r>
      <w:r w:rsidR="00D23E03" w:rsidRPr="00D23E03">
        <w:rPr>
          <w:rFonts w:ascii="Times New Roman" w:hAnsi="Times New Roman" w:cs="Times New Roman"/>
          <w:sz w:val="28"/>
          <w:szCs w:val="28"/>
        </w:rPr>
        <w:t>б</w:t>
      </w:r>
      <w:r w:rsidR="00D23E03" w:rsidRPr="00D23E03">
        <w:rPr>
          <w:rFonts w:ascii="Times New Roman" w:hAnsi="Times New Roman" w:cs="Times New Roman"/>
          <w:sz w:val="28"/>
          <w:szCs w:val="28"/>
        </w:rPr>
        <w:t>ной</w:t>
      </w:r>
      <w:proofErr w:type="gramEnd"/>
      <w:r w:rsidR="00D23E03" w:rsidRPr="00D23E03">
        <w:rPr>
          <w:rFonts w:ascii="Times New Roman" w:hAnsi="Times New Roman" w:cs="Times New Roman"/>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 внешкольной деятельности, в современном поликультурном, полиэтничном и многоконфессиональном обществе.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соответствии с Концепцией нового учебно-методического комплекса по отеч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ственной истории </w:t>
      </w:r>
      <w:r w:rsidRPr="00923AF4">
        <w:rPr>
          <w:rFonts w:ascii="Times New Roman" w:hAnsi="Times New Roman" w:cs="Times New Roman"/>
          <w:b/>
          <w:sz w:val="28"/>
          <w:szCs w:val="28"/>
        </w:rPr>
        <w:t>базовыми принципами</w:t>
      </w:r>
      <w:r w:rsidRPr="00D23E03">
        <w:rPr>
          <w:rFonts w:ascii="Times New Roman" w:hAnsi="Times New Roman" w:cs="Times New Roman"/>
          <w:sz w:val="28"/>
          <w:szCs w:val="28"/>
        </w:rPr>
        <w:t xml:space="preserve"> школьного исторического образов</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ния являются: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w:t>
      </w:r>
      <w:r w:rsidR="00D23E03" w:rsidRPr="00D23E03">
        <w:rPr>
          <w:rFonts w:ascii="Times New Roman" w:hAnsi="Times New Roman" w:cs="Times New Roman"/>
          <w:sz w:val="28"/>
          <w:szCs w:val="28"/>
        </w:rPr>
        <w:t>р</w:t>
      </w:r>
      <w:r w:rsidR="00D23E03" w:rsidRPr="00D23E03">
        <w:rPr>
          <w:rFonts w:ascii="Times New Roman" w:hAnsi="Times New Roman" w:cs="Times New Roman"/>
          <w:sz w:val="28"/>
          <w:szCs w:val="28"/>
        </w:rPr>
        <w:t>ственной территории и единого многонационального российского народа, а та</w:t>
      </w:r>
      <w:r w:rsidR="00D23E03" w:rsidRPr="00D23E03">
        <w:rPr>
          <w:rFonts w:ascii="Times New Roman" w:hAnsi="Times New Roman" w:cs="Times New Roman"/>
          <w:sz w:val="28"/>
          <w:szCs w:val="28"/>
        </w:rPr>
        <w:t>к</w:t>
      </w:r>
      <w:r w:rsidR="00D23E03" w:rsidRPr="00D23E03">
        <w:rPr>
          <w:rFonts w:ascii="Times New Roman" w:hAnsi="Times New Roman" w:cs="Times New Roman"/>
          <w:sz w:val="28"/>
          <w:szCs w:val="28"/>
        </w:rPr>
        <w:t>же его основных символов и ценностей;</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3E03" w:rsidRPr="00D23E03">
        <w:rPr>
          <w:rFonts w:ascii="Times New Roman" w:hAnsi="Times New Roman" w:cs="Times New Roman"/>
          <w:sz w:val="28"/>
          <w:szCs w:val="28"/>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ценности гражданского общества – верховенство права, социальная солида</w:t>
      </w:r>
      <w:r w:rsidR="00D23E03" w:rsidRPr="00D23E03">
        <w:rPr>
          <w:rFonts w:ascii="Times New Roman" w:hAnsi="Times New Roman" w:cs="Times New Roman"/>
          <w:sz w:val="28"/>
          <w:szCs w:val="28"/>
        </w:rPr>
        <w:t>р</w:t>
      </w:r>
      <w:r w:rsidR="00D23E03" w:rsidRPr="00D23E03">
        <w:rPr>
          <w:rFonts w:ascii="Times New Roman" w:hAnsi="Times New Roman" w:cs="Times New Roman"/>
          <w:sz w:val="28"/>
          <w:szCs w:val="28"/>
        </w:rPr>
        <w:t xml:space="preserve">ность, безопасность, свобода и ответственность; </w:t>
      </w:r>
    </w:p>
    <w:p w:rsidR="00D23E03" w:rsidRPr="00D23E03" w:rsidRDefault="00923AF4"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познавательное значение российской, региональной и мировой истории;</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требований к каждой ступени непрерывного исторического о</w:t>
      </w:r>
      <w:r w:rsidR="00D23E03" w:rsidRPr="00D23E03">
        <w:rPr>
          <w:rFonts w:ascii="Times New Roman" w:hAnsi="Times New Roman" w:cs="Times New Roman"/>
          <w:sz w:val="28"/>
          <w:szCs w:val="28"/>
        </w:rPr>
        <w:t>б</w:t>
      </w:r>
      <w:r w:rsidR="00D23E03" w:rsidRPr="00D23E03">
        <w:rPr>
          <w:rFonts w:ascii="Times New Roman" w:hAnsi="Times New Roman" w:cs="Times New Roman"/>
          <w:sz w:val="28"/>
          <w:szCs w:val="28"/>
        </w:rPr>
        <w:t>разования на протяжении всей жизни.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Методической основой изучения курса истории в основной школе является с</w:t>
      </w:r>
      <w:r w:rsidRPr="00D23E03">
        <w:rPr>
          <w:rFonts w:ascii="Times New Roman" w:hAnsi="Times New Roman" w:cs="Times New Roman"/>
          <w:sz w:val="28"/>
          <w:szCs w:val="28"/>
        </w:rPr>
        <w:t>и</w:t>
      </w:r>
      <w:r w:rsidRPr="00D23E03">
        <w:rPr>
          <w:rFonts w:ascii="Times New Roman" w:hAnsi="Times New Roman" w:cs="Times New Roman"/>
          <w:sz w:val="28"/>
          <w:szCs w:val="28"/>
        </w:rPr>
        <w:t>стемно-деятельностный подход, обеспечивающий достижение личностных, м</w:t>
      </w:r>
      <w:r w:rsidRPr="00D23E03">
        <w:rPr>
          <w:rFonts w:ascii="Times New Roman" w:hAnsi="Times New Roman" w:cs="Times New Roman"/>
          <w:sz w:val="28"/>
          <w:szCs w:val="28"/>
        </w:rPr>
        <w:t>е</w:t>
      </w:r>
      <w:r w:rsidRPr="00D23E03">
        <w:rPr>
          <w:rFonts w:ascii="Times New Roman" w:hAnsi="Times New Roman" w:cs="Times New Roman"/>
          <w:sz w:val="28"/>
          <w:szCs w:val="28"/>
        </w:rPr>
        <w:t>тапредметных и предметных образовательных результатов посредством орган</w:t>
      </w:r>
      <w:r w:rsidRPr="00D23E03">
        <w:rPr>
          <w:rFonts w:ascii="Times New Roman" w:hAnsi="Times New Roman" w:cs="Times New Roman"/>
          <w:sz w:val="28"/>
          <w:szCs w:val="28"/>
        </w:rPr>
        <w:t>и</w:t>
      </w:r>
      <w:r w:rsidRPr="00D23E03">
        <w:rPr>
          <w:rFonts w:ascii="Times New Roman" w:hAnsi="Times New Roman" w:cs="Times New Roman"/>
          <w:sz w:val="28"/>
          <w:szCs w:val="28"/>
        </w:rPr>
        <w:t>зации активной познавательной деятельности школьников.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Методологическая основа преподавания курса истории в школе зиждется на сл</w:t>
      </w:r>
      <w:r w:rsidRPr="00D23E03">
        <w:rPr>
          <w:rFonts w:ascii="Times New Roman" w:hAnsi="Times New Roman" w:cs="Times New Roman"/>
          <w:sz w:val="28"/>
          <w:szCs w:val="28"/>
        </w:rPr>
        <w:t>е</w:t>
      </w:r>
      <w:r w:rsidRPr="00D23E03">
        <w:rPr>
          <w:rFonts w:ascii="Times New Roman" w:hAnsi="Times New Roman" w:cs="Times New Roman"/>
          <w:sz w:val="28"/>
          <w:szCs w:val="28"/>
        </w:rPr>
        <w:t>дующих образовательных и воспитательных приоритетах:</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принцип научности, определяющий соответствие учебных единиц основным результатам научных исследований;</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многофакторный подход к освещению истории всех сторон жизни государства и общества; </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исторический подход как основа формирования содержания курса и межпре</w:t>
      </w:r>
      <w:r w:rsidR="00D23E03" w:rsidRPr="00D23E03">
        <w:rPr>
          <w:rFonts w:ascii="Times New Roman" w:hAnsi="Times New Roman" w:cs="Times New Roman"/>
          <w:sz w:val="28"/>
          <w:szCs w:val="28"/>
        </w:rPr>
        <w:t>д</w:t>
      </w:r>
      <w:r w:rsidR="00D23E03" w:rsidRPr="00D23E03">
        <w:rPr>
          <w:rFonts w:ascii="Times New Roman" w:hAnsi="Times New Roman" w:cs="Times New Roman"/>
          <w:sz w:val="28"/>
          <w:szCs w:val="28"/>
        </w:rPr>
        <w:t xml:space="preserve">метных связей, прежде всего, с учебными предметами социально-гуманитарного цикла; </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антропологический подход, формирующий личностное эмоционально окр</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шенное восприятие прошлого;</w:t>
      </w:r>
    </w:p>
    <w:p w:rsidR="00D23E03" w:rsidRPr="00D23E03" w:rsidRDefault="00D30713" w:rsidP="000237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историко-культурологический подход, формирующий способности к межкул</w:t>
      </w:r>
      <w:r w:rsidR="00D23E03" w:rsidRPr="00D23E03">
        <w:rPr>
          <w:rFonts w:ascii="Times New Roman" w:hAnsi="Times New Roman" w:cs="Times New Roman"/>
          <w:sz w:val="28"/>
          <w:szCs w:val="28"/>
        </w:rPr>
        <w:t>ь</w:t>
      </w:r>
      <w:r w:rsidR="00D23E03" w:rsidRPr="00D23E03">
        <w:rPr>
          <w:rFonts w:ascii="Times New Roman" w:hAnsi="Times New Roman" w:cs="Times New Roman"/>
          <w:sz w:val="28"/>
          <w:szCs w:val="28"/>
        </w:rPr>
        <w:t>турному диалогу, восприятию и бережному отношению к культурному насл</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дию.</w:t>
      </w:r>
    </w:p>
    <w:p w:rsidR="00D23E03" w:rsidRPr="00D23E03" w:rsidRDefault="00D23E03" w:rsidP="00023720">
      <w:pPr>
        <w:spacing w:after="0" w:line="240" w:lineRule="auto"/>
        <w:jc w:val="both"/>
        <w:rPr>
          <w:rFonts w:ascii="Times New Roman" w:hAnsi="Times New Roman" w:cs="Times New Roman"/>
          <w:sz w:val="28"/>
          <w:szCs w:val="28"/>
        </w:rPr>
      </w:pP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Место учебного предмета «История» в Примерном учебном плане основного общего образования.</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Предмет «История» изучается на уровне основного общего образования в кач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D23E03">
        <w:rPr>
          <w:rFonts w:ascii="Times New Roman" w:hAnsi="Times New Roman" w:cs="Times New Roman"/>
          <w:sz w:val="28"/>
          <w:szCs w:val="28"/>
        </w:rPr>
        <w:t>«Общ</w:t>
      </w:r>
      <w:r w:rsidRPr="00D23E03">
        <w:rPr>
          <w:rFonts w:ascii="Times New Roman" w:hAnsi="Times New Roman" w:cs="Times New Roman"/>
          <w:sz w:val="28"/>
          <w:szCs w:val="28"/>
        </w:rPr>
        <w:t>е</w:t>
      </w:r>
      <w:r w:rsidRPr="00D23E03">
        <w:rPr>
          <w:rFonts w:ascii="Times New Roman" w:hAnsi="Times New Roman" w:cs="Times New Roman"/>
          <w:sz w:val="28"/>
          <w:szCs w:val="28"/>
        </w:rPr>
        <w:t>ствознание», «География», «Литература», «Русский язык», «Иностранный язык», «Изобразительное искусство», «Музыка», «Информатика», «Математика», «О</w:t>
      </w:r>
      <w:r w:rsidRPr="00D23E03">
        <w:rPr>
          <w:rFonts w:ascii="Times New Roman" w:hAnsi="Times New Roman" w:cs="Times New Roman"/>
          <w:sz w:val="28"/>
          <w:szCs w:val="28"/>
        </w:rPr>
        <w:t>с</w:t>
      </w:r>
      <w:r w:rsidRPr="00D23E03">
        <w:rPr>
          <w:rFonts w:ascii="Times New Roman" w:hAnsi="Times New Roman" w:cs="Times New Roman"/>
          <w:sz w:val="28"/>
          <w:szCs w:val="28"/>
        </w:rPr>
        <w:t>новы безопасности и жизнедеятельности» и др.</w:t>
      </w:r>
      <w:proofErr w:type="gramEnd"/>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Структурно предмет «История» включает учебные курсы по всеобщей истории и истории России.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Знакомство обучающихся при получении основного общего образования с пре</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метом «История» начинается с курса </w:t>
      </w:r>
      <w:r w:rsidRPr="00D30713">
        <w:rPr>
          <w:rFonts w:ascii="Times New Roman" w:hAnsi="Times New Roman" w:cs="Times New Roman"/>
          <w:b/>
          <w:sz w:val="28"/>
          <w:szCs w:val="28"/>
        </w:rPr>
        <w:t>всеобщей истории</w:t>
      </w:r>
      <w:r w:rsidRPr="00D23E03">
        <w:rPr>
          <w:rFonts w:ascii="Times New Roman" w:hAnsi="Times New Roman" w:cs="Times New Roman"/>
          <w:sz w:val="28"/>
          <w:szCs w:val="28"/>
        </w:rPr>
        <w:t>. Изучение всеобщей истории способствует формированию общей картины исторического пути чел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D23E03">
        <w:rPr>
          <w:rFonts w:ascii="Times New Roman" w:hAnsi="Times New Roman" w:cs="Times New Roman"/>
          <w:sz w:val="28"/>
          <w:szCs w:val="28"/>
        </w:rPr>
        <w:t>обучающимся</w:t>
      </w:r>
      <w:proofErr w:type="gramEnd"/>
      <w:r w:rsidRPr="00D23E03">
        <w:rPr>
          <w:rFonts w:ascii="Times New Roman" w:hAnsi="Times New Roman" w:cs="Times New Roman"/>
          <w:sz w:val="28"/>
          <w:szCs w:val="28"/>
        </w:rPr>
        <w:t xml:space="preserve"> представление о процессах, явлениях и понятиях мировой ист</w:t>
      </w:r>
      <w:r w:rsidRPr="00D23E03">
        <w:rPr>
          <w:rFonts w:ascii="Times New Roman" w:hAnsi="Times New Roman" w:cs="Times New Roman"/>
          <w:sz w:val="28"/>
          <w:szCs w:val="28"/>
        </w:rPr>
        <w:t>о</w:t>
      </w:r>
      <w:r w:rsidRPr="00D23E03">
        <w:rPr>
          <w:rFonts w:ascii="Times New Roman" w:hAnsi="Times New Roman" w:cs="Times New Roman"/>
          <w:sz w:val="28"/>
          <w:szCs w:val="28"/>
        </w:rPr>
        <w:t>рии, сформировать знания о месте и роли России в мировом историческом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цессе.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Курс всеобщей истории призван сформировать у учащихся познавательный и</w:t>
      </w:r>
      <w:r w:rsidRPr="00D23E03">
        <w:rPr>
          <w:rFonts w:ascii="Times New Roman" w:hAnsi="Times New Roman" w:cs="Times New Roman"/>
          <w:sz w:val="28"/>
          <w:szCs w:val="28"/>
        </w:rPr>
        <w:t>н</w:t>
      </w:r>
      <w:r w:rsidRPr="00D23E03">
        <w:rPr>
          <w:rFonts w:ascii="Times New Roman" w:hAnsi="Times New Roman" w:cs="Times New Roman"/>
          <w:sz w:val="28"/>
          <w:szCs w:val="28"/>
        </w:rPr>
        <w:t>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рамках курса всеобщей истории обучающиеся знакомятся с исторической ка</w:t>
      </w:r>
      <w:r w:rsidRPr="00D23E03">
        <w:rPr>
          <w:rFonts w:ascii="Times New Roman" w:hAnsi="Times New Roman" w:cs="Times New Roman"/>
          <w:sz w:val="28"/>
          <w:szCs w:val="28"/>
        </w:rPr>
        <w:t>р</w:t>
      </w:r>
      <w:r w:rsidRPr="00D23E03">
        <w:rPr>
          <w:rFonts w:ascii="Times New Roman" w:hAnsi="Times New Roman" w:cs="Times New Roman"/>
          <w:sz w:val="28"/>
          <w:szCs w:val="28"/>
        </w:rPr>
        <w:t>той как источником информации о расселении человеческих общностей, расп</w:t>
      </w:r>
      <w:r w:rsidRPr="00D23E03">
        <w:rPr>
          <w:rFonts w:ascii="Times New Roman" w:hAnsi="Times New Roman" w:cs="Times New Roman"/>
          <w:sz w:val="28"/>
          <w:szCs w:val="28"/>
        </w:rPr>
        <w:t>о</w:t>
      </w:r>
      <w:r w:rsidRPr="00D23E03">
        <w:rPr>
          <w:rFonts w:ascii="Times New Roman" w:hAnsi="Times New Roman" w:cs="Times New Roman"/>
          <w:sz w:val="28"/>
          <w:szCs w:val="28"/>
        </w:rPr>
        <w:t>ложении цивилизаций и государств, местах важнейших событий, динамики ра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вития социокультурных, </w:t>
      </w:r>
      <w:proofErr w:type="gramStart"/>
      <w:r w:rsidRPr="00D23E03">
        <w:rPr>
          <w:rFonts w:ascii="Times New Roman" w:hAnsi="Times New Roman" w:cs="Times New Roman"/>
          <w:sz w:val="28"/>
          <w:szCs w:val="28"/>
        </w:rPr>
        <w:t>экономических и геополитических процессов</w:t>
      </w:r>
      <w:proofErr w:type="gramEnd"/>
      <w:r w:rsidRPr="00D23E03">
        <w:rPr>
          <w:rFonts w:ascii="Times New Roman" w:hAnsi="Times New Roman" w:cs="Times New Roman"/>
          <w:sz w:val="28"/>
          <w:szCs w:val="28"/>
        </w:rPr>
        <w:t xml:space="preserve"> в мире. Курс имеет определяющее значение в осознании </w:t>
      </w:r>
      <w:proofErr w:type="gramStart"/>
      <w:r w:rsidRPr="00D23E03">
        <w:rPr>
          <w:rFonts w:ascii="Times New Roman" w:hAnsi="Times New Roman" w:cs="Times New Roman"/>
          <w:sz w:val="28"/>
          <w:szCs w:val="28"/>
        </w:rPr>
        <w:t>обучающимися</w:t>
      </w:r>
      <w:proofErr w:type="gramEnd"/>
      <w:r w:rsidRPr="00D23E03">
        <w:rPr>
          <w:rFonts w:ascii="Times New Roman" w:hAnsi="Times New Roman" w:cs="Times New Roman"/>
          <w:sz w:val="28"/>
          <w:szCs w:val="28"/>
        </w:rPr>
        <w:t xml:space="preserve"> культурного многообразия мира, социально-нравственного опыта предшествующих покол</w:t>
      </w:r>
      <w:r w:rsidRPr="00D23E03">
        <w:rPr>
          <w:rFonts w:ascii="Times New Roman" w:hAnsi="Times New Roman" w:cs="Times New Roman"/>
          <w:sz w:val="28"/>
          <w:szCs w:val="28"/>
        </w:rPr>
        <w:t>е</w:t>
      </w:r>
      <w:r w:rsidRPr="00D23E03">
        <w:rPr>
          <w:rFonts w:ascii="Times New Roman" w:hAnsi="Times New Roman" w:cs="Times New Roman"/>
          <w:sz w:val="28"/>
          <w:szCs w:val="28"/>
        </w:rPr>
        <w:t>ний; в формировании толерантного отношения к культурно-историческому наследию народов мира, усвоении назначения и художественных достоинств п</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мятников истории и культуры, письменных, изобразительных и вещественных исторических источников.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Курс дает возможность обучающимся научиться сопоставлять развитие России и других стран в различные исторические периоды, сравнивать исторические с</w:t>
      </w:r>
      <w:r w:rsidRPr="00D23E03">
        <w:rPr>
          <w:rFonts w:ascii="Times New Roman" w:hAnsi="Times New Roman" w:cs="Times New Roman"/>
          <w:sz w:val="28"/>
          <w:szCs w:val="28"/>
        </w:rPr>
        <w:t>и</w:t>
      </w:r>
      <w:r w:rsidRPr="00D23E03">
        <w:rPr>
          <w:rFonts w:ascii="Times New Roman" w:hAnsi="Times New Roman" w:cs="Times New Roman"/>
          <w:sz w:val="28"/>
          <w:szCs w:val="28"/>
        </w:rPr>
        <w:t>туации и события, давать оценку наиболее значительным событиям и личностям мировой истории, оценивать различные исторические версии событий и проце</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сов. </w:t>
      </w:r>
    </w:p>
    <w:p w:rsidR="00D23E03" w:rsidRPr="00D23E03" w:rsidRDefault="00D23E03" w:rsidP="00023720">
      <w:pPr>
        <w:spacing w:after="0" w:line="240" w:lineRule="auto"/>
        <w:jc w:val="both"/>
        <w:rPr>
          <w:rFonts w:ascii="Times New Roman" w:hAnsi="Times New Roman" w:cs="Times New Roman"/>
          <w:sz w:val="28"/>
          <w:szCs w:val="28"/>
        </w:rPr>
      </w:pPr>
      <w:r w:rsidRPr="00D30713">
        <w:rPr>
          <w:rFonts w:ascii="Times New Roman" w:hAnsi="Times New Roman" w:cs="Times New Roman"/>
          <w:b/>
          <w:sz w:val="28"/>
          <w:szCs w:val="28"/>
        </w:rPr>
        <w:t>Курс отечественной истории</w:t>
      </w:r>
      <w:r w:rsidRPr="00D23E03">
        <w:rPr>
          <w:rFonts w:ascii="Times New Roman" w:hAnsi="Times New Roman" w:cs="Times New Roman"/>
          <w:sz w:val="28"/>
          <w:szCs w:val="28"/>
        </w:rPr>
        <w:t xml:space="preserve"> является важнейшим слагаемым предмета «Ист</w:t>
      </w:r>
      <w:r w:rsidRPr="00D23E03">
        <w:rPr>
          <w:rFonts w:ascii="Times New Roman" w:hAnsi="Times New Roman" w:cs="Times New Roman"/>
          <w:sz w:val="28"/>
          <w:szCs w:val="28"/>
        </w:rPr>
        <w:t>о</w:t>
      </w:r>
      <w:r w:rsidRPr="00D23E03">
        <w:rPr>
          <w:rFonts w:ascii="Times New Roman" w:hAnsi="Times New Roman" w:cs="Times New Roman"/>
          <w:sz w:val="28"/>
          <w:szCs w:val="28"/>
        </w:rPr>
        <w:t>рия». Он должен сочетать историю Российского государства и населяющих его народов, историю регионов и локальную историю (прошлое родного города, с</w:t>
      </w:r>
      <w:r w:rsidRPr="00D23E03">
        <w:rPr>
          <w:rFonts w:ascii="Times New Roman" w:hAnsi="Times New Roman" w:cs="Times New Roman"/>
          <w:sz w:val="28"/>
          <w:szCs w:val="28"/>
        </w:rPr>
        <w:t>е</w:t>
      </w:r>
      <w:r w:rsidRPr="00D23E03">
        <w:rPr>
          <w:rFonts w:ascii="Times New Roman" w:hAnsi="Times New Roman" w:cs="Times New Roman"/>
          <w:sz w:val="28"/>
          <w:szCs w:val="28"/>
        </w:rPr>
        <w:t>ла). Такой подход будет способствовать осознанию школьниками своей соц</w:t>
      </w:r>
      <w:r w:rsidRPr="00D23E03">
        <w:rPr>
          <w:rFonts w:ascii="Times New Roman" w:hAnsi="Times New Roman" w:cs="Times New Roman"/>
          <w:sz w:val="28"/>
          <w:szCs w:val="28"/>
        </w:rPr>
        <w:t>и</w:t>
      </w:r>
      <w:r w:rsidRPr="00D23E03">
        <w:rPr>
          <w:rFonts w:ascii="Times New Roman" w:hAnsi="Times New Roman" w:cs="Times New Roman"/>
          <w:sz w:val="28"/>
          <w:szCs w:val="28"/>
        </w:rPr>
        <w:t>альной идентичности в широком спектре – как граждан своей страны, жителей своего края, города, представителей определенной этнонациональной и религ</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озной общности, хранителей традиций рода и семьи.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Важная мировоззренческая задача курса отечественной истории заключается в раскрытии как своеобразия и неповторимости российской истории, так и ее св</w:t>
      </w:r>
      <w:r w:rsidRPr="00D23E03">
        <w:rPr>
          <w:rFonts w:ascii="Times New Roman" w:hAnsi="Times New Roman" w:cs="Times New Roman"/>
          <w:sz w:val="28"/>
          <w:szCs w:val="28"/>
        </w:rPr>
        <w:t>я</w:t>
      </w:r>
      <w:r w:rsidRPr="00D23E03">
        <w:rPr>
          <w:rFonts w:ascii="Times New Roman" w:hAnsi="Times New Roman" w:cs="Times New Roman"/>
          <w:sz w:val="28"/>
          <w:szCs w:val="28"/>
        </w:rPr>
        <w:t xml:space="preserve">зи с ведущими процессами мировой истории. Это достигается с помощью </w:t>
      </w:r>
      <w:r w:rsidRPr="00D30713">
        <w:rPr>
          <w:rFonts w:ascii="Times New Roman" w:hAnsi="Times New Roman" w:cs="Times New Roman"/>
          <w:b/>
          <w:sz w:val="28"/>
          <w:szCs w:val="28"/>
        </w:rPr>
        <w:t>си</w:t>
      </w:r>
      <w:r w:rsidRPr="00D30713">
        <w:rPr>
          <w:rFonts w:ascii="Times New Roman" w:hAnsi="Times New Roman" w:cs="Times New Roman"/>
          <w:b/>
          <w:sz w:val="28"/>
          <w:szCs w:val="28"/>
        </w:rPr>
        <w:t>н</w:t>
      </w:r>
      <w:r w:rsidRPr="00D30713">
        <w:rPr>
          <w:rFonts w:ascii="Times New Roman" w:hAnsi="Times New Roman" w:cs="Times New Roman"/>
          <w:b/>
          <w:sz w:val="28"/>
          <w:szCs w:val="28"/>
        </w:rPr>
        <w:t>хронизации курсов истории России и всеобщей истории</w:t>
      </w:r>
      <w:r w:rsidRPr="00D23E03">
        <w:rPr>
          <w:rFonts w:ascii="Times New Roman" w:hAnsi="Times New Roman" w:cs="Times New Roman"/>
          <w:sz w:val="28"/>
          <w:szCs w:val="28"/>
        </w:rPr>
        <w:t>, сопоставления кл</w:t>
      </w:r>
      <w:r w:rsidRPr="00D23E03">
        <w:rPr>
          <w:rFonts w:ascii="Times New Roman" w:hAnsi="Times New Roman" w:cs="Times New Roman"/>
          <w:sz w:val="28"/>
          <w:szCs w:val="28"/>
        </w:rPr>
        <w:t>ю</w:t>
      </w:r>
      <w:r w:rsidRPr="00D23E03">
        <w:rPr>
          <w:rFonts w:ascii="Times New Roman" w:hAnsi="Times New Roman" w:cs="Times New Roman"/>
          <w:sz w:val="28"/>
          <w:szCs w:val="28"/>
        </w:rPr>
        <w:t>чевых событий и процессов российской и мировой истории, введения в содерж</w:t>
      </w:r>
      <w:r w:rsidRPr="00D23E03">
        <w:rPr>
          <w:rFonts w:ascii="Times New Roman" w:hAnsi="Times New Roman" w:cs="Times New Roman"/>
          <w:sz w:val="28"/>
          <w:szCs w:val="28"/>
        </w:rPr>
        <w:t>а</w:t>
      </w:r>
      <w:r w:rsidRPr="00D23E03">
        <w:rPr>
          <w:rFonts w:ascii="Times New Roman" w:hAnsi="Times New Roman" w:cs="Times New Roman"/>
          <w:sz w:val="28"/>
          <w:szCs w:val="28"/>
        </w:rPr>
        <w:t>ние образования элементов региональной истории и компаративных характер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стик. </w:t>
      </w:r>
    </w:p>
    <w:p w:rsidR="00D23E03" w:rsidRPr="00D23E03" w:rsidRDefault="00D23E03" w:rsidP="00023720">
      <w:pPr>
        <w:spacing w:after="0" w:line="240" w:lineRule="auto"/>
        <w:jc w:val="both"/>
        <w:rPr>
          <w:rFonts w:ascii="Times New Roman" w:hAnsi="Times New Roman" w:cs="Times New Roman"/>
          <w:sz w:val="28"/>
          <w:szCs w:val="28"/>
        </w:rPr>
      </w:pPr>
      <w:r w:rsidRPr="00D30713">
        <w:rPr>
          <w:rFonts w:ascii="Times New Roman" w:hAnsi="Times New Roman" w:cs="Times New Roman"/>
          <w:b/>
          <w:sz w:val="28"/>
          <w:szCs w:val="28"/>
        </w:rPr>
        <w:t>Патриотическая основа</w:t>
      </w:r>
      <w:r w:rsidRPr="00D23E03">
        <w:rPr>
          <w:rFonts w:ascii="Times New Roman" w:hAnsi="Times New Roman" w:cs="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w:t>
      </w:r>
      <w:r w:rsidRPr="00D23E03">
        <w:rPr>
          <w:rFonts w:ascii="Times New Roman" w:hAnsi="Times New Roman" w:cs="Times New Roman"/>
          <w:sz w:val="28"/>
          <w:szCs w:val="28"/>
        </w:rPr>
        <w:t>с</w:t>
      </w:r>
      <w:r w:rsidRPr="00D23E03">
        <w:rPr>
          <w:rFonts w:ascii="Times New Roman" w:hAnsi="Times New Roman" w:cs="Times New Roman"/>
          <w:sz w:val="28"/>
          <w:szCs w:val="28"/>
        </w:rPr>
        <w:lastRenderedPageBreak/>
        <w:t>тории. При этом важно акцентировать внимание на массовом героизме в освоб</w:t>
      </w:r>
      <w:r w:rsidRPr="00D23E03">
        <w:rPr>
          <w:rFonts w:ascii="Times New Roman" w:hAnsi="Times New Roman" w:cs="Times New Roman"/>
          <w:sz w:val="28"/>
          <w:szCs w:val="28"/>
        </w:rPr>
        <w:t>о</w:t>
      </w:r>
      <w:r w:rsidRPr="00D23E03">
        <w:rPr>
          <w:rFonts w:ascii="Times New Roman" w:hAnsi="Times New Roman" w:cs="Times New Roman"/>
          <w:sz w:val="28"/>
          <w:szCs w:val="28"/>
        </w:rPr>
        <w:t>дительных войнах, прежде всего Отечественных 1812 и 1941-1945 гг., раскрыв подвиг народа как пример гражданственности и самопожертвования во имя От</w:t>
      </w:r>
      <w:r w:rsidRPr="00D23E03">
        <w:rPr>
          <w:rFonts w:ascii="Times New Roman" w:hAnsi="Times New Roman" w:cs="Times New Roman"/>
          <w:sz w:val="28"/>
          <w:szCs w:val="28"/>
        </w:rPr>
        <w:t>е</w:t>
      </w:r>
      <w:r w:rsidRPr="00D23E03">
        <w:rPr>
          <w:rFonts w:ascii="Times New Roman" w:hAnsi="Times New Roman" w:cs="Times New Roman"/>
          <w:sz w:val="28"/>
          <w:szCs w:val="28"/>
        </w:rPr>
        <w:t>чества. Вместе с тем, позитивный пафос исторического сознания должна созд</w:t>
      </w:r>
      <w:r w:rsidRPr="00D23E03">
        <w:rPr>
          <w:rFonts w:ascii="Times New Roman" w:hAnsi="Times New Roman" w:cs="Times New Roman"/>
          <w:sz w:val="28"/>
          <w:szCs w:val="28"/>
        </w:rPr>
        <w:t>а</w:t>
      </w:r>
      <w:r w:rsidRPr="00D23E03">
        <w:rPr>
          <w:rFonts w:ascii="Times New Roman" w:hAnsi="Times New Roman" w:cs="Times New Roman"/>
          <w:sz w:val="28"/>
          <w:szCs w:val="28"/>
        </w:rPr>
        <w:t>вать не только гордость военными победами предков. Самое пристальное вн</w:t>
      </w:r>
      <w:r w:rsidRPr="00D23E03">
        <w:rPr>
          <w:rFonts w:ascii="Times New Roman" w:hAnsi="Times New Roman" w:cs="Times New Roman"/>
          <w:sz w:val="28"/>
          <w:szCs w:val="28"/>
        </w:rPr>
        <w:t>и</w:t>
      </w:r>
      <w:r w:rsidRPr="00D23E03">
        <w:rPr>
          <w:rFonts w:ascii="Times New Roman" w:hAnsi="Times New Roman" w:cs="Times New Roman"/>
          <w:sz w:val="28"/>
          <w:szCs w:val="28"/>
        </w:rPr>
        <w:t>мание следует уделить достижениям страны в других областях. Предметом па</w:t>
      </w:r>
      <w:r w:rsidRPr="00D23E03">
        <w:rPr>
          <w:rFonts w:ascii="Times New Roman" w:hAnsi="Times New Roman" w:cs="Times New Roman"/>
          <w:sz w:val="28"/>
          <w:szCs w:val="28"/>
        </w:rPr>
        <w:t>т</w:t>
      </w:r>
      <w:r w:rsidRPr="00D23E03">
        <w:rPr>
          <w:rFonts w:ascii="Times New Roman" w:hAnsi="Times New Roman" w:cs="Times New Roman"/>
          <w:sz w:val="28"/>
          <w:szCs w:val="28"/>
        </w:rPr>
        <w:t>риотической гордости, несомненно, является великий труд народа по освоению громадных пространств Евразии с ее суровой природой, формирование росси</w:t>
      </w:r>
      <w:r w:rsidRPr="00D23E03">
        <w:rPr>
          <w:rFonts w:ascii="Times New Roman" w:hAnsi="Times New Roman" w:cs="Times New Roman"/>
          <w:sz w:val="28"/>
          <w:szCs w:val="28"/>
        </w:rPr>
        <w:t>й</w:t>
      </w:r>
      <w:r w:rsidRPr="00D23E03">
        <w:rPr>
          <w:rFonts w:ascii="Times New Roman" w:hAnsi="Times New Roman" w:cs="Times New Roman"/>
          <w:sz w:val="28"/>
          <w:szCs w:val="28"/>
        </w:rPr>
        <w:t>ского общества на сложной многонациональной и поликонфессиональной осн</w:t>
      </w:r>
      <w:r w:rsidRPr="00D23E03">
        <w:rPr>
          <w:rFonts w:ascii="Times New Roman" w:hAnsi="Times New Roman" w:cs="Times New Roman"/>
          <w:sz w:val="28"/>
          <w:szCs w:val="28"/>
        </w:rPr>
        <w:t>о</w:t>
      </w:r>
      <w:r w:rsidRPr="00D23E03">
        <w:rPr>
          <w:rFonts w:ascii="Times New Roman" w:hAnsi="Times New Roman" w:cs="Times New Roman"/>
          <w:sz w:val="28"/>
          <w:szCs w:val="28"/>
        </w:rPr>
        <w:t>ве, в рамках которого преобладали начала взаимовыручки, согласия и вероте</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пимости, создание науки и культуры мирового значения, традиции трудовой и предпринимательской культуры, благотворительности и меценатства.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w:t>
      </w:r>
      <w:r w:rsidRPr="00D23E03">
        <w:rPr>
          <w:rFonts w:ascii="Times New Roman" w:hAnsi="Times New Roman" w:cs="Times New Roman"/>
          <w:sz w:val="28"/>
          <w:szCs w:val="28"/>
        </w:rPr>
        <w:t>р</w:t>
      </w:r>
      <w:r w:rsidRPr="00D23E03">
        <w:rPr>
          <w:rFonts w:ascii="Times New Roman" w:hAnsi="Times New Roman" w:cs="Times New Roman"/>
          <w:sz w:val="28"/>
          <w:szCs w:val="28"/>
        </w:rPr>
        <w:t>мироваться представление, что история России – это череда триумфальных ш</w:t>
      </w:r>
      <w:r w:rsidRPr="00D23E03">
        <w:rPr>
          <w:rFonts w:ascii="Times New Roman" w:hAnsi="Times New Roman" w:cs="Times New Roman"/>
          <w:sz w:val="28"/>
          <w:szCs w:val="28"/>
        </w:rPr>
        <w:t>е</w:t>
      </w:r>
      <w:r w:rsidRPr="00D23E03">
        <w:rPr>
          <w:rFonts w:ascii="Times New Roman" w:hAnsi="Times New Roman" w:cs="Times New Roman"/>
          <w:sz w:val="28"/>
          <w:szCs w:val="28"/>
        </w:rPr>
        <w:t>ствий, успехов и побед. В историческом прошлом нашей страны были и трагич</w:t>
      </w:r>
      <w:r w:rsidRPr="00D23E03">
        <w:rPr>
          <w:rFonts w:ascii="Times New Roman" w:hAnsi="Times New Roman" w:cs="Times New Roman"/>
          <w:sz w:val="28"/>
          <w:szCs w:val="28"/>
        </w:rPr>
        <w:t>е</w:t>
      </w:r>
      <w:r w:rsidRPr="00D23E03">
        <w:rPr>
          <w:rFonts w:ascii="Times New Roman" w:hAnsi="Times New Roman" w:cs="Times New Roman"/>
          <w:sz w:val="28"/>
          <w:szCs w:val="28"/>
        </w:rPr>
        <w:t>ские периоды (смуты, революции, гражданские войны, политические репрессии и др.), без освещения которых представление о прошлом во всем его многообр</w:t>
      </w:r>
      <w:r w:rsidRPr="00D23E03">
        <w:rPr>
          <w:rFonts w:ascii="Times New Roman" w:hAnsi="Times New Roman" w:cs="Times New Roman"/>
          <w:sz w:val="28"/>
          <w:szCs w:val="28"/>
        </w:rPr>
        <w:t>а</w:t>
      </w:r>
      <w:r w:rsidRPr="00D23E03">
        <w:rPr>
          <w:rFonts w:ascii="Times New Roman" w:hAnsi="Times New Roman" w:cs="Times New Roman"/>
          <w:sz w:val="28"/>
          <w:szCs w:val="28"/>
        </w:rPr>
        <w:t>зии не может считаться полноценным. Трагедии нельзя замалчивать, но необх</w:t>
      </w:r>
      <w:r w:rsidRPr="00D23E03">
        <w:rPr>
          <w:rFonts w:ascii="Times New Roman" w:hAnsi="Times New Roman" w:cs="Times New Roman"/>
          <w:sz w:val="28"/>
          <w:szCs w:val="28"/>
        </w:rPr>
        <w:t>о</w:t>
      </w:r>
      <w:r w:rsidRPr="00D23E03">
        <w:rPr>
          <w:rFonts w:ascii="Times New Roman" w:hAnsi="Times New Roman" w:cs="Times New Roman"/>
          <w:sz w:val="28"/>
          <w:szCs w:val="28"/>
        </w:rPr>
        <w:t>димо подчеркивать, что русский и другие народы нашей страны находили силы вместе преодолевать выпавшие на их долю тяжелые испытания.</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Россия – крупнейшая многонациональная и поликонфессиональная страна в м</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ре. В связи с этим необходимо расширить объем учебного материала по истории народов России, делая акцент на </w:t>
      </w:r>
      <w:r w:rsidRPr="00D30713">
        <w:rPr>
          <w:rFonts w:ascii="Times New Roman" w:hAnsi="Times New Roman" w:cs="Times New Roman"/>
          <w:b/>
          <w:sz w:val="28"/>
          <w:szCs w:val="28"/>
        </w:rPr>
        <w:t>взаимодействии культур и религий</w:t>
      </w:r>
      <w:r w:rsidRPr="00D23E03">
        <w:rPr>
          <w:rFonts w:ascii="Times New Roman" w:hAnsi="Times New Roman" w:cs="Times New Roman"/>
          <w:sz w:val="28"/>
          <w:szCs w:val="28"/>
        </w:rPr>
        <w:t>, укрепл</w:t>
      </w:r>
      <w:r w:rsidRPr="00D23E03">
        <w:rPr>
          <w:rFonts w:ascii="Times New Roman" w:hAnsi="Times New Roman" w:cs="Times New Roman"/>
          <w:sz w:val="28"/>
          <w:szCs w:val="28"/>
        </w:rPr>
        <w:t>е</w:t>
      </w:r>
      <w:r w:rsidRPr="00D23E03">
        <w:rPr>
          <w:rFonts w:ascii="Times New Roman" w:hAnsi="Times New Roman" w:cs="Times New Roman"/>
          <w:sz w:val="28"/>
          <w:szCs w:val="28"/>
        </w:rPr>
        <w:t>нии экономических, социальных, политических и других связей между народ</w:t>
      </w:r>
      <w:r w:rsidRPr="00D23E03">
        <w:rPr>
          <w:rFonts w:ascii="Times New Roman" w:hAnsi="Times New Roman" w:cs="Times New Roman"/>
          <w:sz w:val="28"/>
          <w:szCs w:val="28"/>
        </w:rPr>
        <w:t>а</w:t>
      </w:r>
      <w:r w:rsidRPr="00D23E03">
        <w:rPr>
          <w:rFonts w:ascii="Times New Roman" w:hAnsi="Times New Roman" w:cs="Times New Roman"/>
          <w:sz w:val="28"/>
          <w:szCs w:val="28"/>
        </w:rPr>
        <w:t>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w:t>
      </w:r>
      <w:r w:rsidRPr="00D23E03">
        <w:rPr>
          <w:rFonts w:ascii="Times New Roman" w:hAnsi="Times New Roman" w:cs="Times New Roman"/>
          <w:sz w:val="28"/>
          <w:szCs w:val="28"/>
        </w:rPr>
        <w:t>ж</w:t>
      </w:r>
      <w:r w:rsidRPr="00D23E03">
        <w:rPr>
          <w:rFonts w:ascii="Times New Roman" w:hAnsi="Times New Roman" w:cs="Times New Roman"/>
          <w:sz w:val="28"/>
          <w:szCs w:val="28"/>
        </w:rPr>
        <w:t>доусобиц, культурное и экономическое развитие, распространение просвещения, образования, здравоохранения и др.</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Одной из главных задач школьного курса истории является </w:t>
      </w:r>
      <w:r w:rsidRPr="00D30713">
        <w:rPr>
          <w:rFonts w:ascii="Times New Roman" w:hAnsi="Times New Roman" w:cs="Times New Roman"/>
          <w:b/>
          <w:sz w:val="28"/>
          <w:szCs w:val="28"/>
        </w:rPr>
        <w:t>формирование гражданской общероссийской идентичности,</w:t>
      </w:r>
      <w:r w:rsidRPr="00D23E03">
        <w:rPr>
          <w:rFonts w:ascii="Times New Roman" w:hAnsi="Times New Roman" w:cs="Times New Roman"/>
          <w:sz w:val="28"/>
          <w:szCs w:val="28"/>
        </w:rPr>
        <w:t xml:space="preserve"> при этом необходимо сделать акцент на идее гражданственности, прежде всего при решении проблемы вза</w:t>
      </w:r>
      <w:r w:rsidRPr="00D23E03">
        <w:rPr>
          <w:rFonts w:ascii="Times New Roman" w:hAnsi="Times New Roman" w:cs="Times New Roman"/>
          <w:sz w:val="28"/>
          <w:szCs w:val="28"/>
        </w:rPr>
        <w:t>и</w:t>
      </w:r>
      <w:r w:rsidRPr="00D23E03">
        <w:rPr>
          <w:rFonts w:ascii="Times New Roman" w:hAnsi="Times New Roman" w:cs="Times New Roman"/>
          <w:sz w:val="28"/>
          <w:szCs w:val="28"/>
        </w:rPr>
        <w:t>модействия государства и общества. С этим связана и проблема гражданской а</w:t>
      </w:r>
      <w:r w:rsidRPr="00D23E03">
        <w:rPr>
          <w:rFonts w:ascii="Times New Roman" w:hAnsi="Times New Roman" w:cs="Times New Roman"/>
          <w:sz w:val="28"/>
          <w:szCs w:val="28"/>
        </w:rPr>
        <w:t>к</w:t>
      </w:r>
      <w:r w:rsidRPr="00D23E03">
        <w:rPr>
          <w:rFonts w:ascii="Times New Roman" w:hAnsi="Times New Roman" w:cs="Times New Roman"/>
          <w:sz w:val="28"/>
          <w:szCs w:val="28"/>
        </w:rPr>
        <w:t xml:space="preserve">тивности, прав и обязанностей граждан, строительства гражданского общества, формирования правового сознания. </w:t>
      </w:r>
      <w:proofErr w:type="gramStart"/>
      <w:r w:rsidRPr="00D23E03">
        <w:rPr>
          <w:rFonts w:ascii="Times New Roman" w:hAnsi="Times New Roman" w:cs="Times New Roman"/>
          <w:sz w:val="28"/>
          <w:szCs w:val="28"/>
        </w:rPr>
        <w:t>Следует уделить внимание историческому опыту гражданской активности, местного самоуправления (общинное сам</w:t>
      </w:r>
      <w:r w:rsidRPr="00D23E03">
        <w:rPr>
          <w:rFonts w:ascii="Times New Roman" w:hAnsi="Times New Roman" w:cs="Times New Roman"/>
          <w:sz w:val="28"/>
          <w:szCs w:val="28"/>
        </w:rPr>
        <w:t>о</w:t>
      </w:r>
      <w:r w:rsidRPr="00D23E03">
        <w:rPr>
          <w:rFonts w:ascii="Times New Roman" w:hAnsi="Times New Roman" w:cs="Times New Roman"/>
          <w:sz w:val="28"/>
          <w:szCs w:val="28"/>
        </w:rPr>
        <w:t>управление, земские соборы, земство, гильдии, научные общества, обществе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ные организации и ассоциации, политические партии и организации, общества взаимопомощи, кооперативы и т. д.), сословного представительства. </w:t>
      </w:r>
      <w:proofErr w:type="gramEnd"/>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мени и ХХ века, великие произведения художественной литературы, музыки, </w:t>
      </w:r>
      <w:r w:rsidRPr="00D23E03">
        <w:rPr>
          <w:rFonts w:ascii="Times New Roman" w:hAnsi="Times New Roman" w:cs="Times New Roman"/>
          <w:sz w:val="28"/>
          <w:szCs w:val="28"/>
        </w:rPr>
        <w:lastRenderedPageBreak/>
        <w:t xml:space="preserve">живописи, театра, кино, выдающиеся открытия российских ученых и т. д. Важно отметить неразрывную связь российской и мировой культуры.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Концептуально важно сформировать у учащихся представление о процессе и</w:t>
      </w:r>
      <w:r w:rsidRPr="00D23E03">
        <w:rPr>
          <w:rFonts w:ascii="Times New Roman" w:hAnsi="Times New Roman" w:cs="Times New Roman"/>
          <w:sz w:val="28"/>
          <w:szCs w:val="28"/>
        </w:rPr>
        <w:t>с</w:t>
      </w:r>
      <w:r w:rsidRPr="00D23E03">
        <w:rPr>
          <w:rFonts w:ascii="Times New Roman" w:hAnsi="Times New Roman" w:cs="Times New Roman"/>
          <w:sz w:val="28"/>
          <w:szCs w:val="28"/>
        </w:rPr>
        <w:t>торического развития как многофакторном явлении. При этом на различных ст</w:t>
      </w:r>
      <w:r w:rsidRPr="00D23E03">
        <w:rPr>
          <w:rFonts w:ascii="Times New Roman" w:hAnsi="Times New Roman" w:cs="Times New Roman"/>
          <w:sz w:val="28"/>
          <w:szCs w:val="28"/>
        </w:rPr>
        <w:t>а</w:t>
      </w:r>
      <w:r w:rsidRPr="00D23E03">
        <w:rPr>
          <w:rFonts w:ascii="Times New Roman" w:hAnsi="Times New Roman" w:cs="Times New Roman"/>
          <w:sz w:val="28"/>
          <w:szCs w:val="28"/>
        </w:rPr>
        <w:t>диях исторического развития ведущим и определяющим могут быть либо экон</w:t>
      </w:r>
      <w:r w:rsidRPr="00D23E03">
        <w:rPr>
          <w:rFonts w:ascii="Times New Roman" w:hAnsi="Times New Roman" w:cs="Times New Roman"/>
          <w:sz w:val="28"/>
          <w:szCs w:val="28"/>
        </w:rPr>
        <w:t>о</w:t>
      </w:r>
      <w:r w:rsidRPr="00D23E03">
        <w:rPr>
          <w:rFonts w:ascii="Times New Roman" w:hAnsi="Times New Roman" w:cs="Times New Roman"/>
          <w:sz w:val="28"/>
          <w:szCs w:val="28"/>
        </w:rPr>
        <w:t>мические, либо внутриполитические или внешнеполитические факторы.</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w:t>
      </w:r>
      <w:r w:rsidRPr="00D30713">
        <w:rPr>
          <w:rFonts w:ascii="Times New Roman" w:hAnsi="Times New Roman" w:cs="Times New Roman"/>
          <w:b/>
          <w:sz w:val="28"/>
          <w:szCs w:val="28"/>
        </w:rPr>
        <w:t>изучение и</w:t>
      </w:r>
      <w:r w:rsidRPr="00D30713">
        <w:rPr>
          <w:rFonts w:ascii="Times New Roman" w:hAnsi="Times New Roman" w:cs="Times New Roman"/>
          <w:b/>
          <w:sz w:val="28"/>
          <w:szCs w:val="28"/>
        </w:rPr>
        <w:t>с</w:t>
      </w:r>
      <w:r w:rsidRPr="00D30713">
        <w:rPr>
          <w:rFonts w:ascii="Times New Roman" w:hAnsi="Times New Roman" w:cs="Times New Roman"/>
          <w:b/>
          <w:sz w:val="28"/>
          <w:szCs w:val="28"/>
        </w:rPr>
        <w:t>тории будет строиться по линейной системе с 5 по 10 классы.</w:t>
      </w:r>
      <w:r w:rsidRPr="00D23E03">
        <w:rPr>
          <w:rFonts w:ascii="Times New Roman" w:hAnsi="Times New Roman" w:cs="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ления материалов (преимущественно в ходе изучения периодов истории Нового и Новейшего времени), сравнительного анализа.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Историческое образование в выпускном классе средней школы может иметь дифференцированный характер. </w:t>
      </w:r>
      <w:proofErr w:type="gramStart"/>
      <w:r w:rsidRPr="00D23E03">
        <w:rPr>
          <w:rFonts w:ascii="Times New Roman" w:hAnsi="Times New Roman" w:cs="Times New Roman"/>
          <w:sz w:val="28"/>
          <w:szCs w:val="28"/>
        </w:rPr>
        <w:t>В соответствии с запросами школьников, во</w:t>
      </w:r>
      <w:r w:rsidRPr="00D23E03">
        <w:rPr>
          <w:rFonts w:ascii="Times New Roman" w:hAnsi="Times New Roman" w:cs="Times New Roman"/>
          <w:sz w:val="28"/>
          <w:szCs w:val="28"/>
        </w:rPr>
        <w:t>з</w:t>
      </w:r>
      <w:r w:rsidRPr="00D23E03">
        <w:rPr>
          <w:rFonts w:ascii="Times New Roman" w:hAnsi="Times New Roman" w:cs="Times New Roman"/>
          <w:sz w:val="28"/>
          <w:szCs w:val="28"/>
        </w:rPr>
        <w:t>можностями образовательной организации изучение истории осуществляется на базовом и/или углубленном уровнях.</w:t>
      </w:r>
      <w:proofErr w:type="gramEnd"/>
      <w:r w:rsidRPr="00D23E03">
        <w:rPr>
          <w:rFonts w:ascii="Times New Roman" w:hAnsi="Times New Roman" w:cs="Times New Roman"/>
          <w:sz w:val="28"/>
          <w:szCs w:val="28"/>
        </w:rPr>
        <w:t xml:space="preserve"> Образовательной организации предоста</w:t>
      </w:r>
      <w:r w:rsidRPr="00D23E03">
        <w:rPr>
          <w:rFonts w:ascii="Times New Roman" w:hAnsi="Times New Roman" w:cs="Times New Roman"/>
          <w:sz w:val="28"/>
          <w:szCs w:val="28"/>
        </w:rPr>
        <w:t>в</w:t>
      </w:r>
      <w:r w:rsidRPr="00D23E03">
        <w:rPr>
          <w:rFonts w:ascii="Times New Roman" w:hAnsi="Times New Roman" w:cs="Times New Roman"/>
          <w:sz w:val="28"/>
          <w:szCs w:val="28"/>
        </w:rPr>
        <w:t>ляется возможность формирования индивидуального учебного плана, реализ</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ции одного или нескольких профилей обучения. </w:t>
      </w:r>
    </w:p>
    <w:p w:rsidR="00D23E03" w:rsidRPr="00D23E03" w:rsidRDefault="00D23E03" w:rsidP="00023720">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В случае обучения на профильном уровне учащиеся (в соответствии с требов</w:t>
      </w:r>
      <w:r w:rsidRPr="00D23E03">
        <w:rPr>
          <w:rFonts w:ascii="Times New Roman" w:hAnsi="Times New Roman" w:cs="Times New Roman"/>
          <w:sz w:val="28"/>
          <w:szCs w:val="28"/>
        </w:rPr>
        <w:t>а</w:t>
      </w:r>
      <w:r w:rsidRPr="00D23E03">
        <w:rPr>
          <w:rFonts w:ascii="Times New Roman" w:hAnsi="Times New Roman" w:cs="Times New Roman"/>
          <w:sz w:val="28"/>
          <w:szCs w:val="28"/>
        </w:rPr>
        <w:t>ниями ФГОС) должны сформировать знания о месте и роли исторической науки в системе научных дисциплин, представления об историографии; овладеть с</w:t>
      </w:r>
      <w:r w:rsidRPr="00D23E03">
        <w:rPr>
          <w:rFonts w:ascii="Times New Roman" w:hAnsi="Times New Roman" w:cs="Times New Roman"/>
          <w:sz w:val="28"/>
          <w:szCs w:val="28"/>
        </w:rPr>
        <w:t>и</w:t>
      </w:r>
      <w:r w:rsidRPr="00D23E03">
        <w:rPr>
          <w:rFonts w:ascii="Times New Roman" w:hAnsi="Times New Roman" w:cs="Times New Roman"/>
          <w:sz w:val="28"/>
          <w:szCs w:val="28"/>
        </w:rPr>
        <w:t>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w:t>
      </w:r>
      <w:proofErr w:type="gramEnd"/>
      <w:r w:rsidRPr="00D23E03">
        <w:rPr>
          <w:rFonts w:ascii="Times New Roman" w:hAnsi="Times New Roman" w:cs="Times New Roman"/>
          <w:sz w:val="28"/>
          <w:szCs w:val="28"/>
        </w:rPr>
        <w:t xml:space="preserve"> сформировать умение сопоставлять и оценивать различные исторические ве</w:t>
      </w:r>
      <w:r w:rsidRPr="00D23E03">
        <w:rPr>
          <w:rFonts w:ascii="Times New Roman" w:hAnsi="Times New Roman" w:cs="Times New Roman"/>
          <w:sz w:val="28"/>
          <w:szCs w:val="28"/>
        </w:rPr>
        <w:t>р</w:t>
      </w:r>
      <w:r w:rsidRPr="00D23E03">
        <w:rPr>
          <w:rFonts w:ascii="Times New Roman" w:hAnsi="Times New Roman" w:cs="Times New Roman"/>
          <w:sz w:val="28"/>
          <w:szCs w:val="28"/>
        </w:rPr>
        <w:t>сии.</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История России. Всеобщая история</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История России</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От Древней Руси к Российскому государству</w:t>
      </w:r>
    </w:p>
    <w:p w:rsidR="00D23E03" w:rsidRPr="00D23E03" w:rsidRDefault="00D23E03" w:rsidP="00023720">
      <w:pPr>
        <w:spacing w:after="0" w:line="240" w:lineRule="auto"/>
        <w:jc w:val="both"/>
        <w:rPr>
          <w:rFonts w:ascii="Times New Roman" w:hAnsi="Times New Roman" w:cs="Times New Roman"/>
          <w:sz w:val="28"/>
          <w:szCs w:val="28"/>
        </w:rPr>
      </w:pPr>
      <w:r w:rsidRPr="00D30713">
        <w:rPr>
          <w:rFonts w:ascii="Times New Roman" w:hAnsi="Times New Roman" w:cs="Times New Roman"/>
          <w:b/>
          <w:sz w:val="28"/>
          <w:szCs w:val="28"/>
        </w:rPr>
        <w:t>Введение</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Народы и государства на территории нашей страны в древности </w:t>
      </w:r>
    </w:p>
    <w:p w:rsidR="00D23E03" w:rsidRPr="00D30713"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Заселение территории нашей страны человеком. Каменный век. </w:t>
      </w:r>
      <w:r w:rsidRPr="00D30713">
        <w:rPr>
          <w:rFonts w:ascii="Times New Roman" w:hAnsi="Times New Roman" w:cs="Times New Roman"/>
          <w:i/>
          <w:sz w:val="28"/>
          <w:szCs w:val="28"/>
        </w:rPr>
        <w:t xml:space="preserve">Особенности перехода от присваивающего хозяйства к </w:t>
      </w:r>
      <w:proofErr w:type="gramStart"/>
      <w:r w:rsidRPr="00D30713">
        <w:rPr>
          <w:rFonts w:ascii="Times New Roman" w:hAnsi="Times New Roman" w:cs="Times New Roman"/>
          <w:i/>
          <w:sz w:val="28"/>
          <w:szCs w:val="28"/>
        </w:rPr>
        <w:t>производящему</w:t>
      </w:r>
      <w:proofErr w:type="gramEnd"/>
      <w:r w:rsidRPr="00D30713">
        <w:rPr>
          <w:rFonts w:ascii="Times New Roman" w:hAnsi="Times New Roman" w:cs="Times New Roman"/>
          <w:i/>
          <w:sz w:val="28"/>
          <w:szCs w:val="28"/>
        </w:rPr>
        <w:t xml:space="preserve"> на территории С</w:t>
      </w:r>
      <w:r w:rsidRPr="00D30713">
        <w:rPr>
          <w:rFonts w:ascii="Times New Roman" w:hAnsi="Times New Roman" w:cs="Times New Roman"/>
          <w:i/>
          <w:sz w:val="28"/>
          <w:szCs w:val="28"/>
        </w:rPr>
        <w:t>е</w:t>
      </w:r>
      <w:r w:rsidRPr="00D30713">
        <w:rPr>
          <w:rFonts w:ascii="Times New Roman" w:hAnsi="Times New Roman" w:cs="Times New Roman"/>
          <w:i/>
          <w:sz w:val="28"/>
          <w:szCs w:val="28"/>
        </w:rPr>
        <w:t>верной Евразии. Ареалы древнейшего земледелия и скотоводства. Появление металлических орудий и их влияние на первобытное общество. Центры дре</w:t>
      </w:r>
      <w:r w:rsidRPr="00D30713">
        <w:rPr>
          <w:rFonts w:ascii="Times New Roman" w:hAnsi="Times New Roman" w:cs="Times New Roman"/>
          <w:i/>
          <w:sz w:val="28"/>
          <w:szCs w:val="28"/>
        </w:rPr>
        <w:t>в</w:t>
      </w:r>
      <w:r w:rsidRPr="00D30713">
        <w:rPr>
          <w:rFonts w:ascii="Times New Roman" w:hAnsi="Times New Roman" w:cs="Times New Roman"/>
          <w:i/>
          <w:sz w:val="28"/>
          <w:szCs w:val="28"/>
        </w:rPr>
        <w:t xml:space="preserve">нейшей металлургии в Северной Евразии. Кочевые общества евразийских степей в эпоху бронзы и раннем железном </w:t>
      </w:r>
      <w:proofErr w:type="gramStart"/>
      <w:r w:rsidRPr="00D30713">
        <w:rPr>
          <w:rFonts w:ascii="Times New Roman" w:hAnsi="Times New Roman" w:cs="Times New Roman"/>
          <w:i/>
          <w:sz w:val="28"/>
          <w:szCs w:val="28"/>
        </w:rPr>
        <w:t>веке</w:t>
      </w:r>
      <w:proofErr w:type="gramEnd"/>
      <w:r w:rsidRPr="00D30713">
        <w:rPr>
          <w:rFonts w:ascii="Times New Roman" w:hAnsi="Times New Roman" w:cs="Times New Roman"/>
          <w:i/>
          <w:sz w:val="28"/>
          <w:szCs w:val="28"/>
        </w:rPr>
        <w:t xml:space="preserve">. Степь и ее роль в распространении культурных взаимовлияний. </w:t>
      </w:r>
    </w:p>
    <w:p w:rsidR="00D23E03" w:rsidRPr="00D30713"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Народы, проживавшие на этой территории до середины I тысячелетия до н.э. </w:t>
      </w:r>
      <w:r w:rsidRPr="00D30713">
        <w:rPr>
          <w:rFonts w:ascii="Times New Roman" w:hAnsi="Times New Roman" w:cs="Times New Roman"/>
          <w:i/>
          <w:sz w:val="28"/>
          <w:szCs w:val="28"/>
        </w:rPr>
        <w:t xml:space="preserve">Античные города-государства Северного Причерноморья. Боспорское царство. Скифское царство. Дербент.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lastRenderedPageBreak/>
        <w:t xml:space="preserve">Восточная Европа в середине I тыс. н.э. </w:t>
      </w:r>
    </w:p>
    <w:p w:rsidR="00D23E03" w:rsidRPr="00D30713"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Великое переселение народов. </w:t>
      </w:r>
      <w:r w:rsidRPr="00D30713">
        <w:rPr>
          <w:rFonts w:ascii="Times New Roman" w:hAnsi="Times New Roman" w:cs="Times New Roman"/>
          <w:i/>
          <w:sz w:val="28"/>
          <w:szCs w:val="28"/>
        </w:rPr>
        <w:t>Миграция готов. Нашествие гуннов</w:t>
      </w:r>
      <w:r w:rsidRPr="00D23E03">
        <w:rPr>
          <w:rFonts w:ascii="Times New Roman" w:hAnsi="Times New Roman" w:cs="Times New Roman"/>
          <w:sz w:val="28"/>
          <w:szCs w:val="28"/>
        </w:rPr>
        <w:t>. Вопрос о славянской прародине и происхождении славян. Расселение славян, их раздел</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ние на три ветви – восточных, западных и южных. </w:t>
      </w:r>
      <w:r w:rsidRPr="00D30713">
        <w:rPr>
          <w:rFonts w:ascii="Times New Roman" w:hAnsi="Times New Roman" w:cs="Times New Roman"/>
          <w:i/>
          <w:sz w:val="28"/>
          <w:szCs w:val="28"/>
        </w:rPr>
        <w:t>Славянские общности В</w:t>
      </w:r>
      <w:r w:rsidRPr="00D30713">
        <w:rPr>
          <w:rFonts w:ascii="Times New Roman" w:hAnsi="Times New Roman" w:cs="Times New Roman"/>
          <w:i/>
          <w:sz w:val="28"/>
          <w:szCs w:val="28"/>
        </w:rPr>
        <w:t>о</w:t>
      </w:r>
      <w:r w:rsidRPr="00D30713">
        <w:rPr>
          <w:rFonts w:ascii="Times New Roman" w:hAnsi="Times New Roman" w:cs="Times New Roman"/>
          <w:i/>
          <w:sz w:val="28"/>
          <w:szCs w:val="28"/>
        </w:rPr>
        <w:t>сточной Европы.</w:t>
      </w:r>
      <w:r w:rsidRPr="00D23E03">
        <w:rPr>
          <w:rFonts w:ascii="Times New Roman" w:hAnsi="Times New Roman" w:cs="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w:t>
      </w:r>
      <w:r w:rsidRPr="00D30713">
        <w:rPr>
          <w:rFonts w:ascii="Times New Roman" w:hAnsi="Times New Roman" w:cs="Times New Roman"/>
          <w:i/>
          <w:sz w:val="28"/>
          <w:szCs w:val="28"/>
        </w:rPr>
        <w:t xml:space="preserve">Тюркский каганат. Хазарский каганат. Волжская Булгария.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Образование государства Русь </w:t>
      </w:r>
    </w:p>
    <w:p w:rsidR="00D23E03" w:rsidRPr="00D30713" w:rsidRDefault="00D23E03" w:rsidP="00023720">
      <w:pPr>
        <w:spacing w:after="0" w:line="240" w:lineRule="auto"/>
        <w:jc w:val="both"/>
        <w:rPr>
          <w:rFonts w:ascii="Times New Roman" w:hAnsi="Times New Roman" w:cs="Times New Roman"/>
          <w:i/>
          <w:sz w:val="28"/>
          <w:szCs w:val="28"/>
        </w:rPr>
      </w:pPr>
      <w:r w:rsidRPr="00D30713">
        <w:rPr>
          <w:rFonts w:ascii="Times New Roman" w:hAnsi="Times New Roman" w:cs="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D23E03" w:rsidRPr="00D23E03" w:rsidRDefault="00D23E03" w:rsidP="00023720">
      <w:pPr>
        <w:spacing w:after="0" w:line="240" w:lineRule="auto"/>
        <w:jc w:val="both"/>
        <w:rPr>
          <w:rFonts w:ascii="Times New Roman" w:hAnsi="Times New Roman" w:cs="Times New Roman"/>
          <w:sz w:val="28"/>
          <w:szCs w:val="28"/>
        </w:rPr>
      </w:pPr>
      <w:r w:rsidRPr="00D30713">
        <w:rPr>
          <w:rFonts w:ascii="Times New Roman" w:hAnsi="Times New Roman" w:cs="Times New Roman"/>
          <w:i/>
          <w:sz w:val="28"/>
          <w:szCs w:val="28"/>
        </w:rPr>
        <w:t>Государства Центральной и Западной Европы. Первые известия о Руси</w:t>
      </w:r>
      <w:r w:rsidRPr="00D23E03">
        <w:rPr>
          <w:rFonts w:ascii="Times New Roman" w:hAnsi="Times New Roman" w:cs="Times New Roman"/>
          <w:sz w:val="28"/>
          <w:szCs w:val="28"/>
        </w:rPr>
        <w:t>.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блема образования Древнерусского государства. Начало династии Рюриковичей.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D23E03">
        <w:rPr>
          <w:rFonts w:ascii="Times New Roman" w:hAnsi="Times New Roman" w:cs="Times New Roman"/>
          <w:sz w:val="28"/>
          <w:szCs w:val="28"/>
        </w:rPr>
        <w:t>из</w:t>
      </w:r>
      <w:proofErr w:type="gramEnd"/>
      <w:r w:rsidRPr="00D23E03">
        <w:rPr>
          <w:rFonts w:ascii="Times New Roman" w:hAnsi="Times New Roman" w:cs="Times New Roman"/>
          <w:sz w:val="28"/>
          <w:szCs w:val="28"/>
        </w:rPr>
        <w:t xml:space="preserve"> варяг в греки. Волжский торговый путь.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Принятие христианства и его значение. Византийское наследие на Руси.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Русь в конце X – начале XII 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Территория и население государства Русь/Русская земля. Крупнейшие города Руси. Новгород как центр освоения Севера Восточной Европы, колонизация Ру</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D23E03">
        <w:rPr>
          <w:rFonts w:ascii="Times New Roman" w:hAnsi="Times New Roman" w:cs="Times New Roman"/>
          <w:sz w:val="28"/>
          <w:szCs w:val="28"/>
        </w:rPr>
        <w:t>Русская</w:t>
      </w:r>
      <w:proofErr w:type="gramEnd"/>
      <w:r w:rsidRPr="00D23E03">
        <w:rPr>
          <w:rFonts w:ascii="Times New Roman" w:hAnsi="Times New Roman" w:cs="Times New Roman"/>
          <w:sz w:val="28"/>
          <w:szCs w:val="28"/>
        </w:rPr>
        <w:t xml:space="preserve"> Правда, </w:t>
      </w:r>
      <w:r w:rsidRPr="00D30713">
        <w:rPr>
          <w:rFonts w:ascii="Times New Roman" w:hAnsi="Times New Roman" w:cs="Times New Roman"/>
          <w:i/>
          <w:sz w:val="28"/>
          <w:szCs w:val="28"/>
        </w:rPr>
        <w:t>церковные уставы.</w:t>
      </w:r>
      <w:r w:rsidRPr="00D23E03">
        <w:rPr>
          <w:rFonts w:ascii="Times New Roman" w:hAnsi="Times New Roman" w:cs="Times New Roman"/>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Русь в социально-политическом контексте Евразии. Внешняя политика и межд</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народные связи: отношения с Византией, печенегами, половцами </w:t>
      </w:r>
      <w:r w:rsidRPr="00D30713">
        <w:rPr>
          <w:rFonts w:ascii="Times New Roman" w:hAnsi="Times New Roman" w:cs="Times New Roman"/>
          <w:i/>
          <w:sz w:val="28"/>
          <w:szCs w:val="28"/>
        </w:rPr>
        <w:t xml:space="preserve">(Дешт-и-Кипчак), странами Центральной, Западной и Северной Европы.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Культурное пространство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Древнерусская культура. Формирование единого культурного пространства. К</w:t>
      </w:r>
      <w:r w:rsidRPr="00D23E03">
        <w:rPr>
          <w:rFonts w:ascii="Times New Roman" w:hAnsi="Times New Roman" w:cs="Times New Roman"/>
          <w:sz w:val="28"/>
          <w:szCs w:val="28"/>
        </w:rPr>
        <w:t>и</w:t>
      </w:r>
      <w:r w:rsidRPr="00D23E03">
        <w:rPr>
          <w:rFonts w:ascii="Times New Roman" w:hAnsi="Times New Roman" w:cs="Times New Roman"/>
          <w:sz w:val="28"/>
          <w:szCs w:val="28"/>
        </w:rPr>
        <w:t>рилло-мефодиевская традиция на Руси. Письменность. Распространение грамо</w:t>
      </w:r>
      <w:r w:rsidRPr="00D23E03">
        <w:rPr>
          <w:rFonts w:ascii="Times New Roman" w:hAnsi="Times New Roman" w:cs="Times New Roman"/>
          <w:sz w:val="28"/>
          <w:szCs w:val="28"/>
        </w:rPr>
        <w:t>т</w:t>
      </w:r>
      <w:r w:rsidRPr="00D23E03">
        <w:rPr>
          <w:rFonts w:ascii="Times New Roman" w:hAnsi="Times New Roman" w:cs="Times New Roman"/>
          <w:sz w:val="28"/>
          <w:szCs w:val="28"/>
        </w:rPr>
        <w:t>ности, берестяные грамоты. «</w:t>
      </w:r>
      <w:r w:rsidRPr="00D30713">
        <w:rPr>
          <w:rFonts w:ascii="Times New Roman" w:hAnsi="Times New Roman" w:cs="Times New Roman"/>
          <w:i/>
          <w:sz w:val="28"/>
          <w:szCs w:val="28"/>
        </w:rPr>
        <w:t>Новгородская псалтирь». «Остромирово Еванг</w:t>
      </w:r>
      <w:r w:rsidRPr="00D30713">
        <w:rPr>
          <w:rFonts w:ascii="Times New Roman" w:hAnsi="Times New Roman" w:cs="Times New Roman"/>
          <w:i/>
          <w:sz w:val="28"/>
          <w:szCs w:val="28"/>
        </w:rPr>
        <w:t>е</w:t>
      </w:r>
      <w:r w:rsidRPr="00D30713">
        <w:rPr>
          <w:rFonts w:ascii="Times New Roman" w:hAnsi="Times New Roman" w:cs="Times New Roman"/>
          <w:i/>
          <w:sz w:val="28"/>
          <w:szCs w:val="28"/>
        </w:rPr>
        <w:t xml:space="preserve">лие». </w:t>
      </w:r>
      <w:r w:rsidRPr="00D23E03">
        <w:rPr>
          <w:rFonts w:ascii="Times New Roman" w:hAnsi="Times New Roman" w:cs="Times New Roman"/>
          <w:sz w:val="28"/>
          <w:szCs w:val="28"/>
        </w:rPr>
        <w:t xml:space="preserve">Появление древнерусской литературы. </w:t>
      </w:r>
      <w:r w:rsidRPr="00D30713">
        <w:rPr>
          <w:rFonts w:ascii="Times New Roman" w:hAnsi="Times New Roman" w:cs="Times New Roman"/>
          <w:i/>
          <w:sz w:val="28"/>
          <w:szCs w:val="28"/>
        </w:rPr>
        <w:t xml:space="preserve">«Слово о Законе и Благодати». </w:t>
      </w:r>
      <w:r w:rsidRPr="00D23E03">
        <w:rPr>
          <w:rFonts w:ascii="Times New Roman" w:hAnsi="Times New Roman" w:cs="Times New Roman"/>
          <w:sz w:val="28"/>
          <w:szCs w:val="28"/>
        </w:rPr>
        <w:t>Произведения летописного жанра. «Повесть временных лет». Первые русские жития. Произведения Владимира Мономаха. Иконопись. Искусство книги. А</w:t>
      </w:r>
      <w:r w:rsidRPr="00D23E03">
        <w:rPr>
          <w:rFonts w:ascii="Times New Roman" w:hAnsi="Times New Roman" w:cs="Times New Roman"/>
          <w:sz w:val="28"/>
          <w:szCs w:val="28"/>
        </w:rPr>
        <w:t>р</w:t>
      </w:r>
      <w:r w:rsidRPr="00D23E03">
        <w:rPr>
          <w:rFonts w:ascii="Times New Roman" w:hAnsi="Times New Roman" w:cs="Times New Roman"/>
          <w:sz w:val="28"/>
          <w:szCs w:val="28"/>
        </w:rPr>
        <w:t>хитектура. Начало храмового строительства: Десятинная церковь, София Кие</w:t>
      </w:r>
      <w:r w:rsidRPr="00D23E03">
        <w:rPr>
          <w:rFonts w:ascii="Times New Roman" w:hAnsi="Times New Roman" w:cs="Times New Roman"/>
          <w:sz w:val="28"/>
          <w:szCs w:val="28"/>
        </w:rPr>
        <w:t>в</w:t>
      </w:r>
      <w:r w:rsidRPr="00D23E03">
        <w:rPr>
          <w:rFonts w:ascii="Times New Roman" w:hAnsi="Times New Roman" w:cs="Times New Roman"/>
          <w:sz w:val="28"/>
          <w:szCs w:val="28"/>
        </w:rPr>
        <w:t xml:space="preserve">ская, София Новгородская. Материальная культура. Ремесло. Военное дело и оружие.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Русь в середине XII – начале XIII в. </w:t>
      </w:r>
    </w:p>
    <w:p w:rsidR="00D23E03" w:rsidRPr="00D30713"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lastRenderedPageBreak/>
        <w:t>Формирование системы земель – самостоятельных государств. Важнейшие зе</w:t>
      </w:r>
      <w:r w:rsidRPr="00D23E03">
        <w:rPr>
          <w:rFonts w:ascii="Times New Roman" w:hAnsi="Times New Roman" w:cs="Times New Roman"/>
          <w:sz w:val="28"/>
          <w:szCs w:val="28"/>
        </w:rPr>
        <w:t>м</w:t>
      </w:r>
      <w:r w:rsidRPr="00D23E03">
        <w:rPr>
          <w:rFonts w:ascii="Times New Roman" w:hAnsi="Times New Roman" w:cs="Times New Roman"/>
          <w:sz w:val="28"/>
          <w:szCs w:val="28"/>
        </w:rPr>
        <w:t>ли, управляемые ветвями княжеского рода Рюриковичей: Черниговская, См</w:t>
      </w:r>
      <w:r w:rsidRPr="00D23E03">
        <w:rPr>
          <w:rFonts w:ascii="Times New Roman" w:hAnsi="Times New Roman" w:cs="Times New Roman"/>
          <w:sz w:val="28"/>
          <w:szCs w:val="28"/>
        </w:rPr>
        <w:t>о</w:t>
      </w:r>
      <w:r w:rsidRPr="00D23E03">
        <w:rPr>
          <w:rFonts w:ascii="Times New Roman" w:hAnsi="Times New Roman" w:cs="Times New Roman"/>
          <w:sz w:val="28"/>
          <w:szCs w:val="28"/>
        </w:rPr>
        <w:t>ленская, Галицкая, Волынская, Суздальская. Земли, имевшие особый статус: К</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евская и Новгородская. </w:t>
      </w:r>
      <w:r w:rsidRPr="00D30713">
        <w:rPr>
          <w:rFonts w:ascii="Times New Roman" w:hAnsi="Times New Roman" w:cs="Times New Roman"/>
          <w:i/>
          <w:sz w:val="28"/>
          <w:szCs w:val="28"/>
        </w:rPr>
        <w:t>Эволюция общественного строя и права. Внешняя пол</w:t>
      </w:r>
      <w:r w:rsidRPr="00D30713">
        <w:rPr>
          <w:rFonts w:ascii="Times New Roman" w:hAnsi="Times New Roman" w:cs="Times New Roman"/>
          <w:i/>
          <w:sz w:val="28"/>
          <w:szCs w:val="28"/>
        </w:rPr>
        <w:t>и</w:t>
      </w:r>
      <w:r w:rsidRPr="00D30713">
        <w:rPr>
          <w:rFonts w:ascii="Times New Roman" w:hAnsi="Times New Roman" w:cs="Times New Roman"/>
          <w:i/>
          <w:sz w:val="28"/>
          <w:szCs w:val="28"/>
        </w:rPr>
        <w:t xml:space="preserve">тика русских земель в евразийском контексте.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Формирование региональных центров культуры: летописание и памятники лит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Русские земли в середине XIII - XIV 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D23E03" w:rsidRPr="00D30713"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D30713">
        <w:rPr>
          <w:rFonts w:ascii="Times New Roman" w:hAnsi="Times New Roman" w:cs="Times New Roman"/>
          <w:i/>
          <w:sz w:val="28"/>
          <w:szCs w:val="28"/>
        </w:rPr>
        <w:t>Северо-западные земли: Новг</w:t>
      </w:r>
      <w:r w:rsidRPr="00D30713">
        <w:rPr>
          <w:rFonts w:ascii="Times New Roman" w:hAnsi="Times New Roman" w:cs="Times New Roman"/>
          <w:i/>
          <w:sz w:val="28"/>
          <w:szCs w:val="28"/>
        </w:rPr>
        <w:t>о</w:t>
      </w:r>
      <w:r w:rsidRPr="00D30713">
        <w:rPr>
          <w:rFonts w:ascii="Times New Roman" w:hAnsi="Times New Roman" w:cs="Times New Roman"/>
          <w:i/>
          <w:sz w:val="28"/>
          <w:szCs w:val="28"/>
        </w:rPr>
        <w:t>родская и Псковская. Политический строй Новгорода и Пскова. Роль вече и кн</w:t>
      </w:r>
      <w:r w:rsidRPr="00D30713">
        <w:rPr>
          <w:rFonts w:ascii="Times New Roman" w:hAnsi="Times New Roman" w:cs="Times New Roman"/>
          <w:i/>
          <w:sz w:val="28"/>
          <w:szCs w:val="28"/>
        </w:rPr>
        <w:t>я</w:t>
      </w:r>
      <w:r w:rsidRPr="00D30713">
        <w:rPr>
          <w:rFonts w:ascii="Times New Roman" w:hAnsi="Times New Roman" w:cs="Times New Roman"/>
          <w:i/>
          <w:sz w:val="28"/>
          <w:szCs w:val="28"/>
        </w:rPr>
        <w:t xml:space="preserve">зя. Новгород в системе балтийских связей.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ковская битва. Закрепление первенствующего положения московских князей.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Перенос митрополичьей кафедры в Москву. Роль православной церкви в орды</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ский период русской истории. Сергий Радонежский. Расцвет раннемосковского искусства. Соборы Кремля. </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Народы и государства степной зоны Восточной Европы и Сибири в XIII-XV вв.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D23E03" w:rsidRPr="00D30713"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Распад Золотой орды, образование татарских ханств. Казанское ханство. Сиби</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ское ханство. Астраханское ханство. Ногайская орда. Крымское ханство. </w:t>
      </w:r>
      <w:r w:rsidRPr="00D30713">
        <w:rPr>
          <w:rFonts w:ascii="Times New Roman" w:hAnsi="Times New Roman" w:cs="Times New Roman"/>
          <w:i/>
          <w:sz w:val="28"/>
          <w:szCs w:val="28"/>
        </w:rPr>
        <w:t>Кас</w:t>
      </w:r>
      <w:r w:rsidRPr="00D30713">
        <w:rPr>
          <w:rFonts w:ascii="Times New Roman" w:hAnsi="Times New Roman" w:cs="Times New Roman"/>
          <w:i/>
          <w:sz w:val="28"/>
          <w:szCs w:val="28"/>
        </w:rPr>
        <w:t>и</w:t>
      </w:r>
      <w:r w:rsidRPr="00D30713">
        <w:rPr>
          <w:rFonts w:ascii="Times New Roman" w:hAnsi="Times New Roman" w:cs="Times New Roman"/>
          <w:i/>
          <w:sz w:val="28"/>
          <w:szCs w:val="28"/>
        </w:rPr>
        <w:t>мовское ханство.</w:t>
      </w:r>
      <w:r w:rsidRPr="00D23E03">
        <w:rPr>
          <w:rFonts w:ascii="Times New Roman" w:hAnsi="Times New Roman" w:cs="Times New Roman"/>
          <w:sz w:val="28"/>
          <w:szCs w:val="28"/>
        </w:rPr>
        <w:t xml:space="preserve"> Дикое поле. Народы Северного Кавказа. </w:t>
      </w:r>
      <w:r w:rsidRPr="00D30713">
        <w:rPr>
          <w:rFonts w:ascii="Times New Roman" w:hAnsi="Times New Roman" w:cs="Times New Roman"/>
          <w:i/>
          <w:sz w:val="28"/>
          <w:szCs w:val="28"/>
        </w:rPr>
        <w:t>Итальянские факт</w:t>
      </w:r>
      <w:r w:rsidRPr="00D30713">
        <w:rPr>
          <w:rFonts w:ascii="Times New Roman" w:hAnsi="Times New Roman" w:cs="Times New Roman"/>
          <w:i/>
          <w:sz w:val="28"/>
          <w:szCs w:val="28"/>
        </w:rPr>
        <w:t>о</w:t>
      </w:r>
      <w:r w:rsidRPr="00D30713">
        <w:rPr>
          <w:rFonts w:ascii="Times New Roman" w:hAnsi="Times New Roman" w:cs="Times New Roman"/>
          <w:i/>
          <w:sz w:val="28"/>
          <w:szCs w:val="28"/>
        </w:rPr>
        <w:t xml:space="preserve">рии Причерноморья (Каффа, Тана, Солдайя и </w:t>
      </w:r>
      <w:proofErr w:type="gramStart"/>
      <w:r w:rsidRPr="00D30713">
        <w:rPr>
          <w:rFonts w:ascii="Times New Roman" w:hAnsi="Times New Roman" w:cs="Times New Roman"/>
          <w:i/>
          <w:sz w:val="28"/>
          <w:szCs w:val="28"/>
        </w:rPr>
        <w:t>др</w:t>
      </w:r>
      <w:proofErr w:type="gramEnd"/>
      <w:r w:rsidRPr="00D30713">
        <w:rPr>
          <w:rFonts w:ascii="Times New Roman" w:hAnsi="Times New Roman" w:cs="Times New Roman"/>
          <w:i/>
          <w:sz w:val="28"/>
          <w:szCs w:val="28"/>
        </w:rPr>
        <w:t>) и их роль в системе торговых и политических связей Руси с Западом и Востоком.</w:t>
      </w:r>
    </w:p>
    <w:p w:rsidR="00D23E03" w:rsidRPr="00D30713" w:rsidRDefault="00D23E03" w:rsidP="00023720">
      <w:pPr>
        <w:spacing w:after="0" w:line="240" w:lineRule="auto"/>
        <w:jc w:val="both"/>
        <w:rPr>
          <w:rFonts w:ascii="Times New Roman" w:hAnsi="Times New Roman" w:cs="Times New Roman"/>
          <w:b/>
          <w:sz w:val="28"/>
          <w:szCs w:val="28"/>
        </w:rPr>
      </w:pPr>
      <w:r w:rsidRPr="00D30713">
        <w:rPr>
          <w:rFonts w:ascii="Times New Roman" w:hAnsi="Times New Roman" w:cs="Times New Roman"/>
          <w:b/>
          <w:sz w:val="28"/>
          <w:szCs w:val="28"/>
        </w:rPr>
        <w:t xml:space="preserve">Культурное пространство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i/>
          <w:sz w:val="28"/>
          <w:szCs w:val="28"/>
        </w:rPr>
        <w:t xml:space="preserve">Изменения </w:t>
      </w:r>
      <w:proofErr w:type="gramStart"/>
      <w:r w:rsidRPr="00896E30">
        <w:rPr>
          <w:rFonts w:ascii="Times New Roman" w:hAnsi="Times New Roman" w:cs="Times New Roman"/>
          <w:i/>
          <w:sz w:val="28"/>
          <w:szCs w:val="28"/>
        </w:rPr>
        <w:t>в представлениях о картине мира в Евразии в связи с завершением</w:t>
      </w:r>
      <w:proofErr w:type="gramEnd"/>
      <w:r w:rsidRPr="00896E30">
        <w:rPr>
          <w:rFonts w:ascii="Times New Roman" w:hAnsi="Times New Roman" w:cs="Times New Roman"/>
          <w:i/>
          <w:sz w:val="28"/>
          <w:szCs w:val="28"/>
        </w:rPr>
        <w:t xml:space="preserve"> монгольских завоеваний.</w:t>
      </w:r>
      <w:r w:rsidRPr="00D23E03">
        <w:rPr>
          <w:rFonts w:ascii="Times New Roman" w:hAnsi="Times New Roman" w:cs="Times New Roman"/>
          <w:sz w:val="28"/>
          <w:szCs w:val="28"/>
        </w:rPr>
        <w:t xml:space="preserve"> Культурное взаимодействие цивилизаций. Межкул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турные связи и коммуникации (взаимодействие и взаимовлияние русской 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туры и культур народов Евразии). Летописание. Памятники Куликовского цикла. Жития. Епифаний Премудрый. Архитектура. Изобразительное искусство. Фе</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фан Грек. Андрей Рублев.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 xml:space="preserve">Формирование единого Русского государства в XV веке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Борьба за русские земли между Литовским и Московским государствами. Об</w:t>
      </w:r>
      <w:r w:rsidRPr="00D23E03">
        <w:rPr>
          <w:rFonts w:ascii="Times New Roman" w:hAnsi="Times New Roman" w:cs="Times New Roman"/>
          <w:sz w:val="28"/>
          <w:szCs w:val="28"/>
        </w:rPr>
        <w:t>ъ</w:t>
      </w:r>
      <w:r w:rsidRPr="00D23E03">
        <w:rPr>
          <w:rFonts w:ascii="Times New Roman" w:hAnsi="Times New Roman" w:cs="Times New Roman"/>
          <w:sz w:val="28"/>
          <w:szCs w:val="28"/>
        </w:rPr>
        <w:t xml:space="preserve">единение русских земель вокруг Москвы. Междоусобная война в Московском </w:t>
      </w:r>
      <w:r w:rsidRPr="00D23E03">
        <w:rPr>
          <w:rFonts w:ascii="Times New Roman" w:hAnsi="Times New Roman" w:cs="Times New Roman"/>
          <w:sz w:val="28"/>
          <w:szCs w:val="28"/>
        </w:rPr>
        <w:lastRenderedPageBreak/>
        <w:t xml:space="preserve">княжестве второй четверти XV в. Василий Темный. </w:t>
      </w:r>
      <w:r w:rsidRPr="00896E30">
        <w:rPr>
          <w:rFonts w:ascii="Times New Roman" w:hAnsi="Times New Roman" w:cs="Times New Roman"/>
          <w:i/>
          <w:sz w:val="28"/>
          <w:szCs w:val="28"/>
        </w:rPr>
        <w:t>Новгород и Псков в XV в.: политический строй, отношения с Москвой, Ливонским орденом, Ганзой, Вел</w:t>
      </w:r>
      <w:r w:rsidRPr="00896E30">
        <w:rPr>
          <w:rFonts w:ascii="Times New Roman" w:hAnsi="Times New Roman" w:cs="Times New Roman"/>
          <w:i/>
          <w:sz w:val="28"/>
          <w:szCs w:val="28"/>
        </w:rPr>
        <w:t>и</w:t>
      </w:r>
      <w:r w:rsidRPr="00896E30">
        <w:rPr>
          <w:rFonts w:ascii="Times New Roman" w:hAnsi="Times New Roman" w:cs="Times New Roman"/>
          <w:i/>
          <w:sz w:val="28"/>
          <w:szCs w:val="28"/>
        </w:rPr>
        <w:t xml:space="preserve">ким княжеством Литовским. </w:t>
      </w:r>
      <w:r w:rsidRPr="00D23E03">
        <w:rPr>
          <w:rFonts w:ascii="Times New Roman" w:hAnsi="Times New Roman" w:cs="Times New Roman"/>
          <w:sz w:val="28"/>
          <w:szCs w:val="28"/>
        </w:rPr>
        <w:t>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рение международных связей Московского государства. Принятие общерусского Судебника. </w:t>
      </w:r>
      <w:r w:rsidRPr="00896E30">
        <w:rPr>
          <w:rFonts w:ascii="Times New Roman" w:hAnsi="Times New Roman" w:cs="Times New Roman"/>
          <w:i/>
          <w:sz w:val="28"/>
          <w:szCs w:val="28"/>
        </w:rPr>
        <w:t>Формирование аппарата управления единого государства. Перем</w:t>
      </w:r>
      <w:r w:rsidRPr="00896E30">
        <w:rPr>
          <w:rFonts w:ascii="Times New Roman" w:hAnsi="Times New Roman" w:cs="Times New Roman"/>
          <w:i/>
          <w:sz w:val="28"/>
          <w:szCs w:val="28"/>
        </w:rPr>
        <w:t>е</w:t>
      </w:r>
      <w:r w:rsidRPr="00896E30">
        <w:rPr>
          <w:rFonts w:ascii="Times New Roman" w:hAnsi="Times New Roman" w:cs="Times New Roman"/>
          <w:i/>
          <w:sz w:val="28"/>
          <w:szCs w:val="28"/>
        </w:rPr>
        <w:t xml:space="preserve">ны в устройстве двора великого князя: </w:t>
      </w:r>
      <w:r w:rsidRPr="00896E30">
        <w:rPr>
          <w:rFonts w:ascii="Times New Roman" w:hAnsi="Times New Roman" w:cs="Times New Roman"/>
          <w:sz w:val="28"/>
          <w:szCs w:val="28"/>
        </w:rPr>
        <w:t>новая государственная символика; ца</w:t>
      </w:r>
      <w:r w:rsidRPr="00896E30">
        <w:rPr>
          <w:rFonts w:ascii="Times New Roman" w:hAnsi="Times New Roman" w:cs="Times New Roman"/>
          <w:sz w:val="28"/>
          <w:szCs w:val="28"/>
        </w:rPr>
        <w:t>р</w:t>
      </w:r>
      <w:r w:rsidRPr="00896E30">
        <w:rPr>
          <w:rFonts w:ascii="Times New Roman" w:hAnsi="Times New Roman" w:cs="Times New Roman"/>
          <w:sz w:val="28"/>
          <w:szCs w:val="28"/>
        </w:rPr>
        <w:t>ский титул и регалии; дворцовое и церковное строительство</w:t>
      </w:r>
      <w:r w:rsidRPr="00D23E03">
        <w:rPr>
          <w:rFonts w:ascii="Times New Roman" w:hAnsi="Times New Roman" w:cs="Times New Roman"/>
          <w:sz w:val="28"/>
          <w:szCs w:val="28"/>
        </w:rPr>
        <w:t xml:space="preserve">. Московский Кремль. </w:t>
      </w:r>
    </w:p>
    <w:p w:rsidR="00D23E03" w:rsidRPr="00896E30" w:rsidRDefault="00D23E03" w:rsidP="00D23E03">
      <w:pPr>
        <w:spacing w:after="0" w:line="240" w:lineRule="auto"/>
        <w:rPr>
          <w:rFonts w:ascii="Times New Roman" w:hAnsi="Times New Roman" w:cs="Times New Roman"/>
          <w:b/>
          <w:sz w:val="28"/>
          <w:szCs w:val="28"/>
        </w:rPr>
      </w:pPr>
      <w:r w:rsidRPr="00896E30">
        <w:rPr>
          <w:rFonts w:ascii="Times New Roman" w:hAnsi="Times New Roman" w:cs="Times New Roman"/>
          <w:b/>
          <w:sz w:val="28"/>
          <w:szCs w:val="28"/>
        </w:rPr>
        <w:t xml:space="preserve">Культурное пространство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Изменения восприятия мира. Сакрализация великокняжеской власти. Флоре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тийская уния. Установление автокефалии русской церкви. </w:t>
      </w:r>
      <w:r w:rsidRPr="00896E30">
        <w:rPr>
          <w:rFonts w:ascii="Times New Roman" w:hAnsi="Times New Roman" w:cs="Times New Roman"/>
          <w:i/>
          <w:sz w:val="28"/>
          <w:szCs w:val="28"/>
        </w:rPr>
        <w:t>Внутрицерковная борьба (иосифляне и нестяжатели, ереси).</w:t>
      </w:r>
      <w:r w:rsidRPr="00D23E03">
        <w:rPr>
          <w:rFonts w:ascii="Times New Roman" w:hAnsi="Times New Roman" w:cs="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кусство. </w:t>
      </w:r>
      <w:r w:rsidRPr="00896E30">
        <w:rPr>
          <w:rFonts w:ascii="Times New Roman" w:hAnsi="Times New Roman" w:cs="Times New Roman"/>
          <w:i/>
          <w:sz w:val="28"/>
          <w:szCs w:val="28"/>
        </w:rPr>
        <w:t>Повседневная жизнь горожан и сельских жителей в древнерусский и раннемосковский периоды.</w:t>
      </w:r>
      <w:r w:rsidRPr="00D23E03">
        <w:rPr>
          <w:rFonts w:ascii="Times New Roman" w:hAnsi="Times New Roman" w:cs="Times New Roman"/>
          <w:sz w:val="28"/>
          <w:szCs w:val="28"/>
        </w:rPr>
        <w:t xml:space="preserve">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Региональный компонент</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Наш регион в древности и средневековье.</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Россия</w:t>
      </w:r>
      <w:proofErr w:type="gramStart"/>
      <w:r w:rsidRPr="00896E30">
        <w:rPr>
          <w:rFonts w:ascii="Times New Roman" w:hAnsi="Times New Roman" w:cs="Times New Roman"/>
          <w:b/>
          <w:sz w:val="28"/>
          <w:szCs w:val="28"/>
        </w:rPr>
        <w:t xml:space="preserve"> В</w:t>
      </w:r>
      <w:proofErr w:type="gramEnd"/>
      <w:r w:rsidRPr="00896E30">
        <w:rPr>
          <w:rFonts w:ascii="Times New Roman" w:hAnsi="Times New Roman" w:cs="Times New Roman"/>
          <w:b/>
          <w:sz w:val="28"/>
          <w:szCs w:val="28"/>
        </w:rPr>
        <w:t xml:space="preserve"> XVI – XVII вв.: от великого княжества к царствуРоссия в XVI веке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w:t>
      </w:r>
      <w:r w:rsidRPr="00D23E03">
        <w:rPr>
          <w:rFonts w:ascii="Times New Roman" w:hAnsi="Times New Roman" w:cs="Times New Roman"/>
          <w:sz w:val="28"/>
          <w:szCs w:val="28"/>
        </w:rPr>
        <w:t>т</w:t>
      </w:r>
      <w:r w:rsidRPr="00D23E03">
        <w:rPr>
          <w:rFonts w:ascii="Times New Roman" w:hAnsi="Times New Roman" w:cs="Times New Roman"/>
          <w:sz w:val="28"/>
          <w:szCs w:val="28"/>
        </w:rPr>
        <w:t>ношения с Крымским и Казанским ханствами, посольства в европейские гос</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дарства.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Органы государственной власти. Приказная система: формирование первых 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казных учреждений. Боярская дума, ее роль в управлении государством. </w:t>
      </w:r>
      <w:r w:rsidRPr="00896E30">
        <w:rPr>
          <w:rFonts w:ascii="Times New Roman" w:hAnsi="Times New Roman" w:cs="Times New Roman"/>
          <w:i/>
          <w:sz w:val="28"/>
          <w:szCs w:val="28"/>
        </w:rPr>
        <w:t>«Малая дума»</w:t>
      </w:r>
      <w:r w:rsidRPr="00D23E03">
        <w:rPr>
          <w:rFonts w:ascii="Times New Roman" w:hAnsi="Times New Roman" w:cs="Times New Roman"/>
          <w:sz w:val="28"/>
          <w:szCs w:val="28"/>
        </w:rPr>
        <w:t xml:space="preserve">. Местничество. Местное управление: наместники и волостели, система кормлений. Государство и церковь. </w:t>
      </w:r>
    </w:p>
    <w:p w:rsidR="00D23E03" w:rsidRPr="00896E30"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Регентство Елены Глинской. Сопротивление удельных князей великокняжеской власти. </w:t>
      </w:r>
      <w:r w:rsidRPr="00896E30">
        <w:rPr>
          <w:rFonts w:ascii="Times New Roman" w:hAnsi="Times New Roman" w:cs="Times New Roman"/>
          <w:i/>
          <w:sz w:val="28"/>
          <w:szCs w:val="28"/>
        </w:rPr>
        <w:t>Мятеж князя Андрея Старицкого</w:t>
      </w:r>
      <w:r w:rsidRPr="00D23E03">
        <w:rPr>
          <w:rFonts w:ascii="Times New Roman" w:hAnsi="Times New Roman" w:cs="Times New Roman"/>
          <w:sz w:val="28"/>
          <w:szCs w:val="28"/>
        </w:rPr>
        <w:t xml:space="preserve">. Унификация денежной системы. </w:t>
      </w:r>
      <w:r w:rsidRPr="00896E30">
        <w:rPr>
          <w:rFonts w:ascii="Times New Roman" w:hAnsi="Times New Roman" w:cs="Times New Roman"/>
          <w:i/>
          <w:sz w:val="28"/>
          <w:szCs w:val="28"/>
        </w:rPr>
        <w:t xml:space="preserve">Стародубская война с Польшей и Литвой. </w:t>
      </w:r>
    </w:p>
    <w:p w:rsidR="00D23E03" w:rsidRPr="00896E30"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Период боярского правления. Борьба за власть между боярскими кланами Шу</w:t>
      </w:r>
      <w:r w:rsidRPr="00D23E03">
        <w:rPr>
          <w:rFonts w:ascii="Times New Roman" w:hAnsi="Times New Roman" w:cs="Times New Roman"/>
          <w:sz w:val="28"/>
          <w:szCs w:val="28"/>
        </w:rPr>
        <w:t>й</w:t>
      </w:r>
      <w:r w:rsidRPr="00D23E03">
        <w:rPr>
          <w:rFonts w:ascii="Times New Roman" w:hAnsi="Times New Roman" w:cs="Times New Roman"/>
          <w:sz w:val="28"/>
          <w:szCs w:val="28"/>
        </w:rPr>
        <w:t xml:space="preserve">ских, Бельских и Глинских. Губная реформа. Московское восстание 1547 г. </w:t>
      </w:r>
      <w:r w:rsidRPr="00896E30">
        <w:rPr>
          <w:rFonts w:ascii="Times New Roman" w:hAnsi="Times New Roman" w:cs="Times New Roman"/>
          <w:i/>
          <w:sz w:val="28"/>
          <w:szCs w:val="28"/>
        </w:rPr>
        <w:t>Ер</w:t>
      </w:r>
      <w:r w:rsidRPr="00896E30">
        <w:rPr>
          <w:rFonts w:ascii="Times New Roman" w:hAnsi="Times New Roman" w:cs="Times New Roman"/>
          <w:i/>
          <w:sz w:val="28"/>
          <w:szCs w:val="28"/>
        </w:rPr>
        <w:t>е</w:t>
      </w:r>
      <w:r w:rsidRPr="00896E30">
        <w:rPr>
          <w:rFonts w:ascii="Times New Roman" w:hAnsi="Times New Roman" w:cs="Times New Roman"/>
          <w:i/>
          <w:sz w:val="28"/>
          <w:szCs w:val="28"/>
        </w:rPr>
        <w:t xml:space="preserve">си Матвея Башкина и Феодосия Косого.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896E30">
        <w:rPr>
          <w:rFonts w:ascii="Times New Roman" w:hAnsi="Times New Roman" w:cs="Times New Roman"/>
          <w:i/>
          <w:sz w:val="28"/>
          <w:szCs w:val="28"/>
        </w:rPr>
        <w:t>дискуссии о характере народного представительства.</w:t>
      </w:r>
      <w:r w:rsidRPr="00D23E03">
        <w:rPr>
          <w:rFonts w:ascii="Times New Roman" w:hAnsi="Times New Roman" w:cs="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Внешняя политика России в XVI в. Создание стрелецких полков и «Уложение о службе». Присоединение Казанского и Астраханского ханств. Значение включ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ния Среднего и Нижнего Поволжья в состав Российского государства. Войны с Крымским ханством. Набег Девлет-Гирея 1571 г. и сожжение Москвы. Битва при </w:t>
      </w:r>
      <w:r w:rsidRPr="00D23E03">
        <w:rPr>
          <w:rFonts w:ascii="Times New Roman" w:hAnsi="Times New Roman" w:cs="Times New Roman"/>
          <w:sz w:val="28"/>
          <w:szCs w:val="28"/>
        </w:rPr>
        <w:lastRenderedPageBreak/>
        <w:t>Молодях. Ливонская война: причины и характер. Ликвидация Ливонского орд</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Социальная структура российского общества. Дворянство. </w:t>
      </w:r>
      <w:r w:rsidRPr="00896E30">
        <w:rPr>
          <w:rFonts w:ascii="Times New Roman" w:hAnsi="Times New Roman" w:cs="Times New Roman"/>
          <w:i/>
          <w:sz w:val="28"/>
          <w:szCs w:val="28"/>
        </w:rPr>
        <w:t>Служилые и несл</w:t>
      </w:r>
      <w:r w:rsidRPr="00896E30">
        <w:rPr>
          <w:rFonts w:ascii="Times New Roman" w:hAnsi="Times New Roman" w:cs="Times New Roman"/>
          <w:i/>
          <w:sz w:val="28"/>
          <w:szCs w:val="28"/>
        </w:rPr>
        <w:t>у</w:t>
      </w:r>
      <w:r w:rsidRPr="00896E30">
        <w:rPr>
          <w:rFonts w:ascii="Times New Roman" w:hAnsi="Times New Roman" w:cs="Times New Roman"/>
          <w:i/>
          <w:sz w:val="28"/>
          <w:szCs w:val="28"/>
        </w:rPr>
        <w:t>жилые люди</w:t>
      </w:r>
      <w:r w:rsidRPr="00D23E03">
        <w:rPr>
          <w:rFonts w:ascii="Times New Roman" w:hAnsi="Times New Roman" w:cs="Times New Roman"/>
          <w:sz w:val="28"/>
          <w:szCs w:val="28"/>
        </w:rPr>
        <w:t xml:space="preserve">. </w:t>
      </w:r>
      <w:r w:rsidRPr="00896E30">
        <w:rPr>
          <w:rFonts w:ascii="Times New Roman" w:hAnsi="Times New Roman" w:cs="Times New Roman"/>
          <w:i/>
          <w:sz w:val="28"/>
          <w:szCs w:val="28"/>
        </w:rPr>
        <w:t>Формирование Государева двора и «служилых городов».</w:t>
      </w:r>
      <w:r w:rsidRPr="00D23E03">
        <w:rPr>
          <w:rFonts w:ascii="Times New Roman" w:hAnsi="Times New Roman" w:cs="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D23E03" w:rsidRPr="00896E30"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Многонациональный состав населения Русского государства. </w:t>
      </w:r>
      <w:r w:rsidRPr="00896E30">
        <w:rPr>
          <w:rFonts w:ascii="Times New Roman" w:hAnsi="Times New Roman" w:cs="Times New Roman"/>
          <w:i/>
          <w:sz w:val="28"/>
          <w:szCs w:val="28"/>
        </w:rPr>
        <w:t>Финно-угорские народы</w:t>
      </w:r>
      <w:r w:rsidRPr="00D23E03">
        <w:rPr>
          <w:rFonts w:ascii="Times New Roman" w:hAnsi="Times New Roman" w:cs="Times New Roman"/>
          <w:sz w:val="28"/>
          <w:szCs w:val="28"/>
        </w:rPr>
        <w:t xml:space="preserve">. Народы Поволжья после присоединения к России. </w:t>
      </w:r>
      <w:r w:rsidRPr="00896E30">
        <w:rPr>
          <w:rFonts w:ascii="Times New Roman" w:hAnsi="Times New Roman" w:cs="Times New Roman"/>
          <w:i/>
          <w:sz w:val="28"/>
          <w:szCs w:val="28"/>
        </w:rPr>
        <w:t>Служилые татары.</w:t>
      </w:r>
      <w:r w:rsidRPr="00D23E03">
        <w:rPr>
          <w:rFonts w:ascii="Times New Roman" w:hAnsi="Times New Roman" w:cs="Times New Roman"/>
          <w:sz w:val="28"/>
          <w:szCs w:val="28"/>
        </w:rPr>
        <w:t xml:space="preserve"> </w:t>
      </w:r>
      <w:r w:rsidRPr="00896E30">
        <w:rPr>
          <w:rFonts w:ascii="Times New Roman" w:hAnsi="Times New Roman" w:cs="Times New Roman"/>
          <w:i/>
          <w:sz w:val="28"/>
          <w:szCs w:val="28"/>
        </w:rPr>
        <w:t>Выходцы из стран Европы на государевой службе. Сосуществование религий в Российском государстве</w:t>
      </w:r>
      <w:r w:rsidRPr="00D23E03">
        <w:rPr>
          <w:rFonts w:ascii="Times New Roman" w:hAnsi="Times New Roman" w:cs="Times New Roman"/>
          <w:sz w:val="28"/>
          <w:szCs w:val="28"/>
        </w:rPr>
        <w:t xml:space="preserve">. Русская Православная церковь. </w:t>
      </w:r>
      <w:r w:rsidRPr="00896E30">
        <w:rPr>
          <w:rFonts w:ascii="Times New Roman" w:hAnsi="Times New Roman" w:cs="Times New Roman"/>
          <w:i/>
          <w:sz w:val="28"/>
          <w:szCs w:val="28"/>
        </w:rPr>
        <w:t>Мусульманское дух</w:t>
      </w:r>
      <w:r w:rsidRPr="00896E30">
        <w:rPr>
          <w:rFonts w:ascii="Times New Roman" w:hAnsi="Times New Roman" w:cs="Times New Roman"/>
          <w:i/>
          <w:sz w:val="28"/>
          <w:szCs w:val="28"/>
        </w:rPr>
        <w:t>о</w:t>
      </w:r>
      <w:r w:rsidRPr="00896E30">
        <w:rPr>
          <w:rFonts w:ascii="Times New Roman" w:hAnsi="Times New Roman" w:cs="Times New Roman"/>
          <w:i/>
          <w:sz w:val="28"/>
          <w:szCs w:val="28"/>
        </w:rPr>
        <w:t xml:space="preserve">венство.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Россия в конце XVI в. Опричнина, дискуссия о ее причинах и характере. Опри</w:t>
      </w:r>
      <w:r w:rsidRPr="00D23E03">
        <w:rPr>
          <w:rFonts w:ascii="Times New Roman" w:hAnsi="Times New Roman" w:cs="Times New Roman"/>
          <w:sz w:val="28"/>
          <w:szCs w:val="28"/>
        </w:rPr>
        <w:t>ч</w:t>
      </w:r>
      <w:r w:rsidRPr="00D23E03">
        <w:rPr>
          <w:rFonts w:ascii="Times New Roman" w:hAnsi="Times New Roman" w:cs="Times New Roman"/>
          <w:sz w:val="28"/>
          <w:szCs w:val="28"/>
        </w:rPr>
        <w:t xml:space="preserve">ный террор. Разгром Новгорода и Пскова. </w:t>
      </w:r>
      <w:r w:rsidRPr="00896E30">
        <w:rPr>
          <w:rFonts w:ascii="Times New Roman" w:hAnsi="Times New Roman" w:cs="Times New Roman"/>
          <w:i/>
          <w:sz w:val="28"/>
          <w:szCs w:val="28"/>
        </w:rPr>
        <w:t>Московские казни 1570 г.</w:t>
      </w:r>
      <w:r w:rsidRPr="00D23E03">
        <w:rPr>
          <w:rFonts w:ascii="Times New Roman" w:hAnsi="Times New Roman" w:cs="Times New Roman"/>
          <w:sz w:val="28"/>
          <w:szCs w:val="28"/>
        </w:rPr>
        <w:t xml:space="preserve"> Результаты и последствия опричнины. Противоречивость личности Ивана Грозного и пров</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димых им преобразований. Цена реформ.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Царь Федор Иванович. Борьба за власть в боярском окружении. Правление Б</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риса Годунова. Учреждение патриаршества. </w:t>
      </w:r>
      <w:r w:rsidRPr="00896E30">
        <w:rPr>
          <w:rFonts w:ascii="Times New Roman" w:hAnsi="Times New Roman" w:cs="Times New Roman"/>
          <w:i/>
          <w:sz w:val="28"/>
          <w:szCs w:val="28"/>
        </w:rPr>
        <w:t>Тявзинский мирный договор со Швецией: восстановление позиций России в Прибалтике</w:t>
      </w:r>
      <w:r w:rsidRPr="00D23E03">
        <w:rPr>
          <w:rFonts w:ascii="Times New Roman" w:hAnsi="Times New Roman" w:cs="Times New Roman"/>
          <w:sz w:val="28"/>
          <w:szCs w:val="28"/>
        </w:rPr>
        <w:t>. Противостояние с Крымским ханством. Отражение набега Гази-Гирея в 1591 г. Строительство ро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сийских крепостей и засечных черт. Продолжение закрепощения крестьянства: указ об «Урочных летах». Пресечение царской династии Рюриковичей.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 xml:space="preserve">Смута в России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Династический кризис. Земский собор 1598 г. и избрание на царство Бориса Г</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дунова. Политика Бориса Годунова, в т.ч. </w:t>
      </w:r>
      <w:r w:rsidRPr="00896E30">
        <w:rPr>
          <w:rFonts w:ascii="Times New Roman" w:hAnsi="Times New Roman" w:cs="Times New Roman"/>
          <w:i/>
          <w:sz w:val="28"/>
          <w:szCs w:val="28"/>
        </w:rPr>
        <w:t>в отношении боярства. Опала семе</w:t>
      </w:r>
      <w:r w:rsidRPr="00896E30">
        <w:rPr>
          <w:rFonts w:ascii="Times New Roman" w:hAnsi="Times New Roman" w:cs="Times New Roman"/>
          <w:i/>
          <w:sz w:val="28"/>
          <w:szCs w:val="28"/>
        </w:rPr>
        <w:t>й</w:t>
      </w:r>
      <w:r w:rsidRPr="00896E30">
        <w:rPr>
          <w:rFonts w:ascii="Times New Roman" w:hAnsi="Times New Roman" w:cs="Times New Roman"/>
          <w:i/>
          <w:sz w:val="28"/>
          <w:szCs w:val="28"/>
        </w:rPr>
        <w:t xml:space="preserve">ства Романовых. </w:t>
      </w:r>
      <w:r w:rsidRPr="00D23E03">
        <w:rPr>
          <w:rFonts w:ascii="Times New Roman" w:hAnsi="Times New Roman" w:cs="Times New Roman"/>
          <w:sz w:val="28"/>
          <w:szCs w:val="28"/>
        </w:rPr>
        <w:t xml:space="preserve">Голод 1601-1603 гг. и обострение социально-экономического кризиса.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Смутное время начала XVII в., дискуссия о его причинах. Самозванцы и сам</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званство. Личность Лжедмитрия I и его политика. Восстание 1606 г. и убийство самозванца.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Царь Василий Шуйский. Восстание Ивана Болотникова. Перерастание внутре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896E30">
        <w:rPr>
          <w:rFonts w:ascii="Times New Roman" w:hAnsi="Times New Roman" w:cs="Times New Roman"/>
          <w:i/>
          <w:sz w:val="28"/>
          <w:szCs w:val="28"/>
        </w:rPr>
        <w:t xml:space="preserve">Выборгский договор между Россией и Швецией. </w:t>
      </w:r>
      <w:r w:rsidRPr="00D23E03">
        <w:rPr>
          <w:rFonts w:ascii="Times New Roman" w:hAnsi="Times New Roman" w:cs="Times New Roman"/>
          <w:sz w:val="28"/>
          <w:szCs w:val="28"/>
        </w:rPr>
        <w:t>Поход войска М.В. Скопина-Шуйского и Я.-П. Делагарди и распад тушинского лагеря. Открытое вступление в войну против России Речи Поспол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той. Оборона Смоленска.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w:t>
      </w:r>
      <w:r w:rsidRPr="00D23E03">
        <w:rPr>
          <w:rFonts w:ascii="Times New Roman" w:hAnsi="Times New Roman" w:cs="Times New Roman"/>
          <w:sz w:val="28"/>
          <w:szCs w:val="28"/>
        </w:rPr>
        <w:t>е</w:t>
      </w:r>
      <w:r w:rsidRPr="00D23E03">
        <w:rPr>
          <w:rFonts w:ascii="Times New Roman" w:hAnsi="Times New Roman" w:cs="Times New Roman"/>
          <w:sz w:val="28"/>
          <w:szCs w:val="28"/>
        </w:rPr>
        <w:t>ния. Патриарх Гермоген. Московское восстание 1611 г. и сожжение города окк</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пантами. Первое и второе ополчения. Захват Новгорода шведскими войсками. «Совет всей земли». Освобождение Москвы в 1612 г.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896E30">
        <w:rPr>
          <w:rFonts w:ascii="Times New Roman" w:hAnsi="Times New Roman" w:cs="Times New Roman"/>
          <w:i/>
          <w:sz w:val="28"/>
          <w:szCs w:val="28"/>
        </w:rPr>
        <w:t xml:space="preserve">Борьба с казачьими выступлениями </w:t>
      </w:r>
      <w:r w:rsidRPr="00896E30">
        <w:rPr>
          <w:rFonts w:ascii="Times New Roman" w:hAnsi="Times New Roman" w:cs="Times New Roman"/>
          <w:i/>
          <w:sz w:val="28"/>
          <w:szCs w:val="28"/>
        </w:rPr>
        <w:lastRenderedPageBreak/>
        <w:t>против центральной власти</w:t>
      </w:r>
      <w:r w:rsidRPr="00D23E03">
        <w:rPr>
          <w:rFonts w:ascii="Times New Roman" w:hAnsi="Times New Roman" w:cs="Times New Roman"/>
          <w:sz w:val="28"/>
          <w:szCs w:val="28"/>
        </w:rPr>
        <w:t xml:space="preserve">. Столбовский мир со Швецией: утрата выхода к Балтийскому морю. </w:t>
      </w:r>
      <w:r w:rsidRPr="00896E30">
        <w:rPr>
          <w:rFonts w:ascii="Times New Roman" w:hAnsi="Times New Roman" w:cs="Times New Roman"/>
          <w:i/>
          <w:sz w:val="28"/>
          <w:szCs w:val="28"/>
        </w:rPr>
        <w:t>Продолжение войны с Речью Посполитой</w:t>
      </w:r>
      <w:r w:rsidRPr="00D23E03">
        <w:rPr>
          <w:rFonts w:ascii="Times New Roman" w:hAnsi="Times New Roman" w:cs="Times New Roman"/>
          <w:sz w:val="28"/>
          <w:szCs w:val="28"/>
        </w:rPr>
        <w:t xml:space="preserve">. </w:t>
      </w:r>
      <w:r w:rsidRPr="00896E30">
        <w:rPr>
          <w:rFonts w:ascii="Times New Roman" w:hAnsi="Times New Roman" w:cs="Times New Roman"/>
          <w:i/>
          <w:sz w:val="28"/>
          <w:szCs w:val="28"/>
        </w:rPr>
        <w:t>Поход принца Владислава на Москву</w:t>
      </w:r>
      <w:r w:rsidRPr="00D23E03">
        <w:rPr>
          <w:rFonts w:ascii="Times New Roman" w:hAnsi="Times New Roman" w:cs="Times New Roman"/>
          <w:sz w:val="28"/>
          <w:szCs w:val="28"/>
        </w:rPr>
        <w:t>. Заключение Деулинского перемирия с Речью Поспол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той. Итоги и последствия Смутного времени.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 xml:space="preserve">Россия в XVII веке </w:t>
      </w:r>
    </w:p>
    <w:p w:rsidR="00023720"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Россия при первых Романовых. Царствование Михаила Федоровича. Восстано</w:t>
      </w:r>
      <w:r w:rsidRPr="00D23E03">
        <w:rPr>
          <w:rFonts w:ascii="Times New Roman" w:hAnsi="Times New Roman" w:cs="Times New Roman"/>
          <w:sz w:val="28"/>
          <w:szCs w:val="28"/>
        </w:rPr>
        <w:t>в</w:t>
      </w:r>
      <w:r w:rsidRPr="00D23E03">
        <w:rPr>
          <w:rFonts w:ascii="Times New Roman" w:hAnsi="Times New Roman" w:cs="Times New Roman"/>
          <w:sz w:val="28"/>
          <w:szCs w:val="28"/>
        </w:rPr>
        <w:t xml:space="preserve">ление экономического потенциала страны. </w:t>
      </w:r>
      <w:r w:rsidRPr="00896E30">
        <w:rPr>
          <w:rFonts w:ascii="Times New Roman" w:hAnsi="Times New Roman" w:cs="Times New Roman"/>
          <w:i/>
          <w:sz w:val="28"/>
          <w:szCs w:val="28"/>
        </w:rPr>
        <w:t>Продолжение закрепощения крест</w:t>
      </w:r>
      <w:r w:rsidRPr="00896E30">
        <w:rPr>
          <w:rFonts w:ascii="Times New Roman" w:hAnsi="Times New Roman" w:cs="Times New Roman"/>
          <w:i/>
          <w:sz w:val="28"/>
          <w:szCs w:val="28"/>
        </w:rPr>
        <w:t>ь</w:t>
      </w:r>
      <w:r w:rsidRPr="00896E30">
        <w:rPr>
          <w:rFonts w:ascii="Times New Roman" w:hAnsi="Times New Roman" w:cs="Times New Roman"/>
          <w:i/>
          <w:sz w:val="28"/>
          <w:szCs w:val="28"/>
        </w:rPr>
        <w:t>ян</w:t>
      </w:r>
      <w:r w:rsidRPr="00D23E03">
        <w:rPr>
          <w:rFonts w:ascii="Times New Roman" w:hAnsi="Times New Roman" w:cs="Times New Roman"/>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Земские соборы. Роль патриарха Филарета в управлении государством.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Царь Алексей Михайлович. Укрепление самодержавия. Ослабление роли Боя</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ской думы в управлении государством. Развитие приказного строя. </w:t>
      </w:r>
      <w:r w:rsidRPr="00896E30">
        <w:rPr>
          <w:rFonts w:ascii="Times New Roman" w:hAnsi="Times New Roman" w:cs="Times New Roman"/>
          <w:i/>
          <w:sz w:val="28"/>
          <w:szCs w:val="28"/>
        </w:rPr>
        <w:t>Приказ Та</w:t>
      </w:r>
      <w:r w:rsidRPr="00896E30">
        <w:rPr>
          <w:rFonts w:ascii="Times New Roman" w:hAnsi="Times New Roman" w:cs="Times New Roman"/>
          <w:i/>
          <w:sz w:val="28"/>
          <w:szCs w:val="28"/>
        </w:rPr>
        <w:t>й</w:t>
      </w:r>
      <w:r w:rsidRPr="00896E30">
        <w:rPr>
          <w:rFonts w:ascii="Times New Roman" w:hAnsi="Times New Roman" w:cs="Times New Roman"/>
          <w:i/>
          <w:sz w:val="28"/>
          <w:szCs w:val="28"/>
        </w:rPr>
        <w:t>ных дел.</w:t>
      </w:r>
      <w:r w:rsidRPr="00D23E03">
        <w:rPr>
          <w:rFonts w:ascii="Times New Roman" w:hAnsi="Times New Roman" w:cs="Times New Roman"/>
          <w:sz w:val="28"/>
          <w:szCs w:val="28"/>
        </w:rPr>
        <w:t xml:space="preserve"> Усиление воеводской власти в уездах и постепенная ликвидация зе</w:t>
      </w:r>
      <w:r w:rsidRPr="00D23E03">
        <w:rPr>
          <w:rFonts w:ascii="Times New Roman" w:hAnsi="Times New Roman" w:cs="Times New Roman"/>
          <w:sz w:val="28"/>
          <w:szCs w:val="28"/>
        </w:rPr>
        <w:t>м</w:t>
      </w:r>
      <w:r w:rsidRPr="00D23E03">
        <w:rPr>
          <w:rFonts w:ascii="Times New Roman" w:hAnsi="Times New Roman" w:cs="Times New Roman"/>
          <w:sz w:val="28"/>
          <w:szCs w:val="28"/>
        </w:rPr>
        <w:t>ского самоуправления. Затухание деятельности Земских соборов</w:t>
      </w:r>
      <w:r w:rsidRPr="00896E30">
        <w:rPr>
          <w:rFonts w:ascii="Times New Roman" w:hAnsi="Times New Roman" w:cs="Times New Roman"/>
          <w:i/>
          <w:sz w:val="28"/>
          <w:szCs w:val="28"/>
        </w:rPr>
        <w:t>. Правител</w:t>
      </w:r>
      <w:r w:rsidRPr="00896E30">
        <w:rPr>
          <w:rFonts w:ascii="Times New Roman" w:hAnsi="Times New Roman" w:cs="Times New Roman"/>
          <w:i/>
          <w:sz w:val="28"/>
          <w:szCs w:val="28"/>
        </w:rPr>
        <w:t>ь</w:t>
      </w:r>
      <w:r w:rsidRPr="00896E30">
        <w:rPr>
          <w:rFonts w:ascii="Times New Roman" w:hAnsi="Times New Roman" w:cs="Times New Roman"/>
          <w:i/>
          <w:sz w:val="28"/>
          <w:szCs w:val="28"/>
        </w:rPr>
        <w:t>ство Б.И. Морозова и И.Д. Милославского: итоги его деятельности</w:t>
      </w:r>
      <w:r w:rsidRPr="00D23E03">
        <w:rPr>
          <w:rFonts w:ascii="Times New Roman" w:hAnsi="Times New Roman" w:cs="Times New Roman"/>
          <w:sz w:val="28"/>
          <w:szCs w:val="28"/>
        </w:rPr>
        <w:t>. Патриарх Никон. Раскол в Церкви. Протопоп Аввакум, формирование религиозной трад</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ции старообрядчества.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Царь Федор Алексеевич. Отмена местничества. Налоговая (податная) реформа.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Экономическое развитие России в XVII в. Первые мануфактуры. Ярмарки. Укрепление внутренних торговых связей и развитие хозяйственной специализ</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ции регионов Российского государства. </w:t>
      </w:r>
      <w:r w:rsidRPr="00896E30">
        <w:rPr>
          <w:rFonts w:ascii="Times New Roman" w:hAnsi="Times New Roman" w:cs="Times New Roman"/>
          <w:i/>
          <w:sz w:val="28"/>
          <w:szCs w:val="28"/>
        </w:rPr>
        <w:t>Торговый и Новоторговый уставы</w:t>
      </w:r>
      <w:r w:rsidRPr="00D23E03">
        <w:rPr>
          <w:rFonts w:ascii="Times New Roman" w:hAnsi="Times New Roman" w:cs="Times New Roman"/>
          <w:sz w:val="28"/>
          <w:szCs w:val="28"/>
        </w:rPr>
        <w:t>. То</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говля с европейскими странами, Прибалтикой, Востоком.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Социальная структура российского общества. </w:t>
      </w:r>
      <w:proofErr w:type="gramStart"/>
      <w:r w:rsidRPr="00D23E03">
        <w:rPr>
          <w:rFonts w:ascii="Times New Roman" w:hAnsi="Times New Roman" w:cs="Times New Roman"/>
          <w:sz w:val="28"/>
          <w:szCs w:val="28"/>
        </w:rPr>
        <w:t>Государев двор, служилый город, духовенство, торговые люди, посадское население, стрельцы, служилые инозе</w:t>
      </w:r>
      <w:r w:rsidRPr="00D23E03">
        <w:rPr>
          <w:rFonts w:ascii="Times New Roman" w:hAnsi="Times New Roman" w:cs="Times New Roman"/>
          <w:sz w:val="28"/>
          <w:szCs w:val="28"/>
        </w:rPr>
        <w:t>м</w:t>
      </w:r>
      <w:r w:rsidRPr="00D23E03">
        <w:rPr>
          <w:rFonts w:ascii="Times New Roman" w:hAnsi="Times New Roman" w:cs="Times New Roman"/>
          <w:sz w:val="28"/>
          <w:szCs w:val="28"/>
        </w:rPr>
        <w:t>цы, казаки, крестьяне, холопы.</w:t>
      </w:r>
      <w:proofErr w:type="gramEnd"/>
      <w:r w:rsidRPr="00D23E03">
        <w:rPr>
          <w:rFonts w:ascii="Times New Roman" w:hAnsi="Times New Roman" w:cs="Times New Roman"/>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w:t>
      </w:r>
      <w:r w:rsidRPr="00D23E03">
        <w:rPr>
          <w:rFonts w:ascii="Times New Roman" w:hAnsi="Times New Roman" w:cs="Times New Roman"/>
          <w:sz w:val="28"/>
          <w:szCs w:val="28"/>
        </w:rPr>
        <w:t>р</w:t>
      </w:r>
      <w:r w:rsidRPr="00D23E03">
        <w:rPr>
          <w:rFonts w:ascii="Times New Roman" w:hAnsi="Times New Roman" w:cs="Times New Roman"/>
          <w:sz w:val="28"/>
          <w:szCs w:val="28"/>
        </w:rPr>
        <w:t>ритория его распространения. Русский Север, Дон и Сибирь как регионы, св</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бодные от крепостничества. </w:t>
      </w:r>
      <w:r w:rsidRPr="00896E30">
        <w:rPr>
          <w:rFonts w:ascii="Times New Roman" w:hAnsi="Times New Roman" w:cs="Times New Roman"/>
          <w:i/>
          <w:sz w:val="28"/>
          <w:szCs w:val="28"/>
        </w:rPr>
        <w:t>Денежная реформа 1654 г</w:t>
      </w:r>
      <w:r w:rsidRPr="00D23E03">
        <w:rPr>
          <w:rFonts w:ascii="Times New Roman" w:hAnsi="Times New Roman" w:cs="Times New Roman"/>
          <w:sz w:val="28"/>
          <w:szCs w:val="28"/>
        </w:rPr>
        <w:t xml:space="preserve">. Медный бунт. Побеги крестьян на Дон и в Сибирь. Восстание Степана Разина.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896E30">
        <w:rPr>
          <w:rFonts w:ascii="Times New Roman" w:hAnsi="Times New Roman" w:cs="Times New Roman"/>
          <w:i/>
          <w:sz w:val="28"/>
          <w:szCs w:val="28"/>
        </w:rPr>
        <w:t>Контакты с православным населением Речи Посполитой: противодействие п</w:t>
      </w:r>
      <w:r w:rsidRPr="00896E30">
        <w:rPr>
          <w:rFonts w:ascii="Times New Roman" w:hAnsi="Times New Roman" w:cs="Times New Roman"/>
          <w:i/>
          <w:sz w:val="28"/>
          <w:szCs w:val="28"/>
        </w:rPr>
        <w:t>о</w:t>
      </w:r>
      <w:r w:rsidRPr="00896E30">
        <w:rPr>
          <w:rFonts w:ascii="Times New Roman" w:hAnsi="Times New Roman" w:cs="Times New Roman"/>
          <w:i/>
          <w:sz w:val="28"/>
          <w:szCs w:val="28"/>
        </w:rPr>
        <w:t>лонизации, распространению католичества</w:t>
      </w:r>
      <w:r w:rsidRPr="00D23E03">
        <w:rPr>
          <w:rFonts w:ascii="Times New Roman" w:hAnsi="Times New Roman" w:cs="Times New Roman"/>
          <w:sz w:val="28"/>
          <w:szCs w:val="28"/>
        </w:rPr>
        <w:t xml:space="preserve">. Контакты с </w:t>
      </w:r>
      <w:proofErr w:type="gramStart"/>
      <w:r w:rsidRPr="00D23E03">
        <w:rPr>
          <w:rFonts w:ascii="Times New Roman" w:hAnsi="Times New Roman" w:cs="Times New Roman"/>
          <w:sz w:val="28"/>
          <w:szCs w:val="28"/>
        </w:rPr>
        <w:t>Запорожской</w:t>
      </w:r>
      <w:proofErr w:type="gramEnd"/>
      <w:r w:rsidRPr="00D23E03">
        <w:rPr>
          <w:rFonts w:ascii="Times New Roman" w:hAnsi="Times New Roman" w:cs="Times New Roman"/>
          <w:sz w:val="28"/>
          <w:szCs w:val="28"/>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w:t>
      </w:r>
      <w:r w:rsidRPr="00D23E03">
        <w:rPr>
          <w:rFonts w:ascii="Times New Roman" w:hAnsi="Times New Roman" w:cs="Times New Roman"/>
          <w:sz w:val="28"/>
          <w:szCs w:val="28"/>
        </w:rPr>
        <w:t>у</w:t>
      </w:r>
      <w:r w:rsidRPr="00D23E03">
        <w:rPr>
          <w:rFonts w:ascii="Times New Roman" w:hAnsi="Times New Roman" w:cs="Times New Roman"/>
          <w:sz w:val="28"/>
          <w:szCs w:val="28"/>
        </w:rPr>
        <w:t>совское перемирие. Русско-шведская война 1656-1658 гг. и ее результаты. Ко</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фликты с Османской империей. «Азовское осадное сидение». «Чигиринская война» и Бахчисарайский мирный договор. </w:t>
      </w:r>
      <w:r w:rsidRPr="00896E30">
        <w:rPr>
          <w:rFonts w:ascii="Times New Roman" w:hAnsi="Times New Roman" w:cs="Times New Roman"/>
          <w:i/>
          <w:sz w:val="28"/>
          <w:szCs w:val="28"/>
        </w:rPr>
        <w:t>Отношения России со странами З</w:t>
      </w:r>
      <w:r w:rsidRPr="00896E30">
        <w:rPr>
          <w:rFonts w:ascii="Times New Roman" w:hAnsi="Times New Roman" w:cs="Times New Roman"/>
          <w:i/>
          <w:sz w:val="28"/>
          <w:szCs w:val="28"/>
        </w:rPr>
        <w:t>а</w:t>
      </w:r>
      <w:r w:rsidRPr="00896E30">
        <w:rPr>
          <w:rFonts w:ascii="Times New Roman" w:hAnsi="Times New Roman" w:cs="Times New Roman"/>
          <w:i/>
          <w:sz w:val="28"/>
          <w:szCs w:val="28"/>
        </w:rPr>
        <w:t>падной Европы. Военные столкновения с манчжурами и империей Цин</w:t>
      </w:r>
      <w:r w:rsidRPr="00D23E03">
        <w:rPr>
          <w:rFonts w:ascii="Times New Roman" w:hAnsi="Times New Roman" w:cs="Times New Roman"/>
          <w:sz w:val="28"/>
          <w:szCs w:val="28"/>
        </w:rPr>
        <w:t xml:space="preserve">.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 xml:space="preserve">Культурное пространство </w:t>
      </w:r>
    </w:p>
    <w:p w:rsidR="00D23E03" w:rsidRPr="00896E30"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w:t>
      </w:r>
      <w:r w:rsidRPr="00896E30">
        <w:rPr>
          <w:rFonts w:ascii="Times New Roman" w:hAnsi="Times New Roman" w:cs="Times New Roman"/>
          <w:i/>
          <w:sz w:val="28"/>
          <w:szCs w:val="28"/>
        </w:rPr>
        <w:t>Миссионе</w:t>
      </w:r>
      <w:r w:rsidRPr="00896E30">
        <w:rPr>
          <w:rFonts w:ascii="Times New Roman" w:hAnsi="Times New Roman" w:cs="Times New Roman"/>
          <w:i/>
          <w:sz w:val="28"/>
          <w:szCs w:val="28"/>
        </w:rPr>
        <w:t>р</w:t>
      </w:r>
      <w:r w:rsidRPr="00896E30">
        <w:rPr>
          <w:rFonts w:ascii="Times New Roman" w:hAnsi="Times New Roman" w:cs="Times New Roman"/>
          <w:i/>
          <w:sz w:val="28"/>
          <w:szCs w:val="28"/>
        </w:rPr>
        <w:lastRenderedPageBreak/>
        <w:t xml:space="preserve">ство и христианизация. Межэтнические отношения. </w:t>
      </w:r>
      <w:r w:rsidRPr="00896E30">
        <w:rPr>
          <w:rFonts w:ascii="Times New Roman" w:hAnsi="Times New Roman" w:cs="Times New Roman"/>
          <w:sz w:val="28"/>
          <w:szCs w:val="28"/>
        </w:rPr>
        <w:t>Формирование многон</w:t>
      </w:r>
      <w:r w:rsidRPr="00896E30">
        <w:rPr>
          <w:rFonts w:ascii="Times New Roman" w:hAnsi="Times New Roman" w:cs="Times New Roman"/>
          <w:sz w:val="28"/>
          <w:szCs w:val="28"/>
        </w:rPr>
        <w:t>а</w:t>
      </w:r>
      <w:r w:rsidRPr="00896E30">
        <w:rPr>
          <w:rFonts w:ascii="Times New Roman" w:hAnsi="Times New Roman" w:cs="Times New Roman"/>
          <w:sz w:val="28"/>
          <w:szCs w:val="28"/>
        </w:rPr>
        <w:t>циональной элиты.</w:t>
      </w:r>
      <w:r w:rsidRPr="00896E30">
        <w:rPr>
          <w:rFonts w:ascii="Times New Roman" w:hAnsi="Times New Roman" w:cs="Times New Roman"/>
          <w:i/>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i/>
          <w:sz w:val="28"/>
          <w:szCs w:val="28"/>
        </w:rPr>
        <w:t>Изменения в картине мира человека в XVI–XVII вв. и повседневная жизнь.</w:t>
      </w:r>
      <w:r w:rsidRPr="00D23E03">
        <w:rPr>
          <w:rFonts w:ascii="Times New Roman" w:hAnsi="Times New Roman" w:cs="Times New Roman"/>
          <w:sz w:val="28"/>
          <w:szCs w:val="28"/>
        </w:rPr>
        <w:t xml:space="preserve"> Ж</w:t>
      </w:r>
      <w:r w:rsidRPr="00D23E03">
        <w:rPr>
          <w:rFonts w:ascii="Times New Roman" w:hAnsi="Times New Roman" w:cs="Times New Roman"/>
          <w:sz w:val="28"/>
          <w:szCs w:val="28"/>
        </w:rPr>
        <w:t>и</w:t>
      </w:r>
      <w:r w:rsidRPr="00D23E03">
        <w:rPr>
          <w:rFonts w:ascii="Times New Roman" w:hAnsi="Times New Roman" w:cs="Times New Roman"/>
          <w:sz w:val="28"/>
          <w:szCs w:val="28"/>
        </w:rPr>
        <w:t>лище и предметы быта. Семья и семейные отношения. Религия и суеверия. Си</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тез европейской и восточной культур в быту высших слоев населения страны. </w:t>
      </w:r>
    </w:p>
    <w:p w:rsidR="00023720"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Архитектура. Дворцово-храмовый ансамбль Соборной площади в Москве. Ш</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тровый стиль в архитектуре. </w:t>
      </w:r>
      <w:r w:rsidRPr="00896E30">
        <w:rPr>
          <w:rFonts w:ascii="Times New Roman" w:hAnsi="Times New Roman" w:cs="Times New Roman"/>
          <w:i/>
          <w:sz w:val="28"/>
          <w:szCs w:val="28"/>
        </w:rPr>
        <w:t>Антонио Солари, Алевиз Фрязин, Петрок Малой</w:t>
      </w:r>
      <w:r w:rsidRPr="00D23E03">
        <w:rPr>
          <w:rFonts w:ascii="Times New Roman" w:hAnsi="Times New Roman" w:cs="Times New Roman"/>
          <w:sz w:val="28"/>
          <w:szCs w:val="28"/>
        </w:rPr>
        <w:t>. Собор Покрова на Рву. Монастырские ансамбли (Кирилло-Белозерский, Сол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вецкий, Новый Иерусалим). Крепости (Китай-город, Смоленский, Казанский, Тобольский Астраханский, Ростовский кремли). Федор Конь. </w:t>
      </w:r>
      <w:r w:rsidRPr="00896E30">
        <w:rPr>
          <w:rFonts w:ascii="Times New Roman" w:hAnsi="Times New Roman" w:cs="Times New Roman"/>
          <w:i/>
          <w:sz w:val="28"/>
          <w:szCs w:val="28"/>
        </w:rPr>
        <w:t>Приказ каменных дел.</w:t>
      </w:r>
      <w:r w:rsidRPr="00D23E03">
        <w:rPr>
          <w:rFonts w:ascii="Times New Roman" w:hAnsi="Times New Roman" w:cs="Times New Roman"/>
          <w:sz w:val="28"/>
          <w:szCs w:val="28"/>
        </w:rPr>
        <w:t xml:space="preserve"> </w:t>
      </w:r>
    </w:p>
    <w:p w:rsidR="00023720"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Деревянное зодчество.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Изобразительное искусство. Симон Ушаков. Ярославская школа иконописи. Парсунная живопись. </w:t>
      </w:r>
    </w:p>
    <w:p w:rsidR="00D23E03" w:rsidRPr="00896E30"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Летописание и начало книгопечатания. Лицевой свод. Домострой. </w:t>
      </w:r>
      <w:r w:rsidRPr="00896E30">
        <w:rPr>
          <w:rFonts w:ascii="Times New Roman" w:hAnsi="Times New Roman" w:cs="Times New Roman"/>
          <w:i/>
          <w:sz w:val="28"/>
          <w:szCs w:val="28"/>
        </w:rPr>
        <w:t xml:space="preserve">Переписка Ивана Грозного с князем Андреем Курбским. </w:t>
      </w:r>
      <w:r w:rsidRPr="00D23E03">
        <w:rPr>
          <w:rFonts w:ascii="Times New Roman" w:hAnsi="Times New Roman" w:cs="Times New Roman"/>
          <w:sz w:val="28"/>
          <w:szCs w:val="28"/>
        </w:rPr>
        <w:t xml:space="preserve">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w:t>
      </w:r>
      <w:r w:rsidRPr="00896E30">
        <w:rPr>
          <w:rFonts w:ascii="Times New Roman" w:hAnsi="Times New Roman" w:cs="Times New Roman"/>
          <w:i/>
          <w:sz w:val="28"/>
          <w:szCs w:val="28"/>
        </w:rPr>
        <w:t xml:space="preserve">Посадская сатира XVII 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Региональный компонент</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Наш регион в XVI – XVII вв. </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Россия в конце</w:t>
      </w:r>
      <w:proofErr w:type="gramStart"/>
      <w:r w:rsidRPr="00896E30">
        <w:rPr>
          <w:rFonts w:ascii="Times New Roman" w:hAnsi="Times New Roman" w:cs="Times New Roman"/>
          <w:b/>
          <w:sz w:val="28"/>
          <w:szCs w:val="28"/>
        </w:rPr>
        <w:t>XVII</w:t>
      </w:r>
      <w:proofErr w:type="gramEnd"/>
      <w:r w:rsidRPr="00896E30">
        <w:rPr>
          <w:rFonts w:ascii="Times New Roman" w:hAnsi="Times New Roman" w:cs="Times New Roman"/>
          <w:b/>
          <w:sz w:val="28"/>
          <w:szCs w:val="28"/>
        </w:rPr>
        <w:t xml:space="preserve"> - XVIII ВЕКАХ: от царства к империи</w:t>
      </w:r>
    </w:p>
    <w:p w:rsidR="00D23E03" w:rsidRPr="00896E30" w:rsidRDefault="00D23E03" w:rsidP="00023720">
      <w:pPr>
        <w:spacing w:after="0" w:line="240" w:lineRule="auto"/>
        <w:jc w:val="both"/>
        <w:rPr>
          <w:rFonts w:ascii="Times New Roman" w:hAnsi="Times New Roman" w:cs="Times New Roman"/>
          <w:b/>
          <w:sz w:val="28"/>
          <w:szCs w:val="28"/>
        </w:rPr>
      </w:pPr>
      <w:r w:rsidRPr="00896E30">
        <w:rPr>
          <w:rFonts w:ascii="Times New Roman" w:hAnsi="Times New Roman" w:cs="Times New Roman"/>
          <w:b/>
          <w:sz w:val="28"/>
          <w:szCs w:val="28"/>
        </w:rPr>
        <w:t xml:space="preserve">Россия в эпоху преобразований Петра I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b/>
          <w:sz w:val="28"/>
          <w:szCs w:val="28"/>
        </w:rPr>
        <w:t>Экономическая политика</w:t>
      </w:r>
      <w:r w:rsidRPr="00D23E03">
        <w:rPr>
          <w:rFonts w:ascii="Times New Roman" w:hAnsi="Times New Roman" w:cs="Times New Roman"/>
          <w:sz w:val="28"/>
          <w:szCs w:val="28"/>
        </w:rPr>
        <w:t>. Строительство заводов и мануфактур, верфей. С</w:t>
      </w:r>
      <w:r w:rsidRPr="00D23E03">
        <w:rPr>
          <w:rFonts w:ascii="Times New Roman" w:hAnsi="Times New Roman" w:cs="Times New Roman"/>
          <w:sz w:val="28"/>
          <w:szCs w:val="28"/>
        </w:rPr>
        <w:t>о</w:t>
      </w:r>
      <w:r w:rsidRPr="00D23E03">
        <w:rPr>
          <w:rFonts w:ascii="Times New Roman" w:hAnsi="Times New Roman" w:cs="Times New Roman"/>
          <w:sz w:val="28"/>
          <w:szCs w:val="28"/>
        </w:rPr>
        <w:t>здание базы металлургической индустрии на Урале. Оружейные заводы и кор</w:t>
      </w:r>
      <w:r w:rsidRPr="00D23E03">
        <w:rPr>
          <w:rFonts w:ascii="Times New Roman" w:hAnsi="Times New Roman" w:cs="Times New Roman"/>
          <w:sz w:val="28"/>
          <w:szCs w:val="28"/>
        </w:rPr>
        <w:t>а</w:t>
      </w:r>
      <w:r w:rsidRPr="00D23E03">
        <w:rPr>
          <w:rFonts w:ascii="Times New Roman" w:hAnsi="Times New Roman" w:cs="Times New Roman"/>
          <w:sz w:val="28"/>
          <w:szCs w:val="28"/>
        </w:rPr>
        <w:t>бельные верфи. Роль государства в создании промышленности. Основание Ек</w:t>
      </w:r>
      <w:r w:rsidRPr="00D23E03">
        <w:rPr>
          <w:rFonts w:ascii="Times New Roman" w:hAnsi="Times New Roman" w:cs="Times New Roman"/>
          <w:sz w:val="28"/>
          <w:szCs w:val="28"/>
        </w:rPr>
        <w:t>а</w:t>
      </w:r>
      <w:r w:rsidRPr="00D23E03">
        <w:rPr>
          <w:rFonts w:ascii="Times New Roman" w:hAnsi="Times New Roman" w:cs="Times New Roman"/>
          <w:sz w:val="28"/>
          <w:szCs w:val="28"/>
        </w:rPr>
        <w:t>теринбурга. Преобладание крепостного и подневольного труда. Принципы ме</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кантилизма и протекционизма. Таможенный тариф 1724 г. Введение подушной подати.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b/>
          <w:sz w:val="28"/>
          <w:szCs w:val="28"/>
        </w:rPr>
        <w:t>Социальная политика</w:t>
      </w:r>
      <w:r w:rsidRPr="00D23E03">
        <w:rPr>
          <w:rFonts w:ascii="Times New Roman" w:hAnsi="Times New Roman" w:cs="Times New Roman"/>
          <w:sz w:val="28"/>
          <w:szCs w:val="28"/>
        </w:rPr>
        <w:t xml:space="preserve">. Консолидация дворянского сословия, повышение его роли в управлении страной. Указ о единонаследии и </w:t>
      </w:r>
      <w:proofErr w:type="gramStart"/>
      <w:r w:rsidRPr="00D23E03">
        <w:rPr>
          <w:rFonts w:ascii="Times New Roman" w:hAnsi="Times New Roman" w:cs="Times New Roman"/>
          <w:sz w:val="28"/>
          <w:szCs w:val="28"/>
        </w:rPr>
        <w:t>Табель</w:t>
      </w:r>
      <w:proofErr w:type="gramEnd"/>
      <w:r w:rsidRPr="00D23E03">
        <w:rPr>
          <w:rFonts w:ascii="Times New Roman" w:hAnsi="Times New Roman" w:cs="Times New Roman"/>
          <w:sz w:val="28"/>
          <w:szCs w:val="28"/>
        </w:rPr>
        <w:t xml:space="preserve"> о рангах. Против</w:t>
      </w:r>
      <w:r w:rsidRPr="00D23E03">
        <w:rPr>
          <w:rFonts w:ascii="Times New Roman" w:hAnsi="Times New Roman" w:cs="Times New Roman"/>
          <w:sz w:val="28"/>
          <w:szCs w:val="28"/>
        </w:rPr>
        <w:t>о</w:t>
      </w:r>
      <w:r w:rsidRPr="00D23E03">
        <w:rPr>
          <w:rFonts w:ascii="Times New Roman" w:hAnsi="Times New Roman" w:cs="Times New Roman"/>
          <w:sz w:val="28"/>
          <w:szCs w:val="28"/>
        </w:rPr>
        <w:t>речия в политике по отношению к купечеству и городским сословиям: расшир</w:t>
      </w:r>
      <w:r w:rsidRPr="00D23E03">
        <w:rPr>
          <w:rFonts w:ascii="Times New Roman" w:hAnsi="Times New Roman" w:cs="Times New Roman"/>
          <w:sz w:val="28"/>
          <w:szCs w:val="28"/>
        </w:rPr>
        <w:t>е</w:t>
      </w:r>
      <w:r w:rsidRPr="00D23E03">
        <w:rPr>
          <w:rFonts w:ascii="Times New Roman" w:hAnsi="Times New Roman" w:cs="Times New Roman"/>
          <w:sz w:val="28"/>
          <w:szCs w:val="28"/>
        </w:rPr>
        <w:t>ние их прав в местном управлении и усиление налогового гнета. Положение кр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стьян. Переписи населения (ревизии).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b/>
          <w:sz w:val="28"/>
          <w:szCs w:val="28"/>
        </w:rPr>
        <w:t>Реформы управления</w:t>
      </w:r>
      <w:r w:rsidRPr="00D23E03">
        <w:rPr>
          <w:rFonts w:ascii="Times New Roman" w:hAnsi="Times New Roman" w:cs="Times New Roman"/>
          <w:sz w:val="28"/>
          <w:szCs w:val="28"/>
        </w:rPr>
        <w:t>.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гламент. Санкт-Петербург — новая столица.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Первые гвардейские полки. Создание регулярной армии, военного флота.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крутские наборы.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b/>
          <w:sz w:val="28"/>
          <w:szCs w:val="28"/>
        </w:rPr>
        <w:t>Церковная реформа</w:t>
      </w:r>
      <w:r w:rsidRPr="00D23E03">
        <w:rPr>
          <w:rFonts w:ascii="Times New Roman" w:hAnsi="Times New Roman" w:cs="Times New Roman"/>
          <w:sz w:val="28"/>
          <w:szCs w:val="28"/>
        </w:rPr>
        <w:t>. Упразднение патриаршества, учреждение синода. Пол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жение конфессий.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b/>
          <w:sz w:val="28"/>
          <w:szCs w:val="28"/>
        </w:rPr>
        <w:t>Оппозиция реформам Петра I.</w:t>
      </w:r>
      <w:r w:rsidRPr="00D23E03">
        <w:rPr>
          <w:rFonts w:ascii="Times New Roman" w:hAnsi="Times New Roman" w:cs="Times New Roman"/>
          <w:sz w:val="28"/>
          <w:szCs w:val="28"/>
        </w:rPr>
        <w:t xml:space="preserve"> Социальные движения в первой четверти XVIII в. Восстания в Астрахани, Башкирии, на Дону. Дело царевича Алексея. </w:t>
      </w:r>
    </w:p>
    <w:p w:rsidR="00D23E03" w:rsidRPr="00D23E03" w:rsidRDefault="00D23E03" w:rsidP="00023720">
      <w:pPr>
        <w:spacing w:after="0" w:line="240" w:lineRule="auto"/>
        <w:jc w:val="both"/>
        <w:rPr>
          <w:rFonts w:ascii="Times New Roman" w:hAnsi="Times New Roman" w:cs="Times New Roman"/>
          <w:sz w:val="28"/>
          <w:szCs w:val="28"/>
        </w:rPr>
      </w:pPr>
      <w:r w:rsidRPr="00896E30">
        <w:rPr>
          <w:rFonts w:ascii="Times New Roman" w:hAnsi="Times New Roman" w:cs="Times New Roman"/>
          <w:b/>
          <w:sz w:val="28"/>
          <w:szCs w:val="28"/>
        </w:rPr>
        <w:t>Внешняя политика</w:t>
      </w:r>
      <w:r w:rsidRPr="00D23E03">
        <w:rPr>
          <w:rFonts w:ascii="Times New Roman" w:hAnsi="Times New Roman" w:cs="Times New Roman"/>
          <w:sz w:val="28"/>
          <w:szCs w:val="28"/>
        </w:rPr>
        <w:t xml:space="preserve">. Северная война. Причины и цели войны. Неудачи в начале войны и их преодоление. </w:t>
      </w:r>
      <w:proofErr w:type="gramStart"/>
      <w:r w:rsidRPr="00D23E03">
        <w:rPr>
          <w:rFonts w:ascii="Times New Roman" w:hAnsi="Times New Roman" w:cs="Times New Roman"/>
          <w:sz w:val="28"/>
          <w:szCs w:val="28"/>
        </w:rPr>
        <w:t>Битва при д. Лесной и победа под Полтавой.</w:t>
      </w:r>
      <w:proofErr w:type="gramEnd"/>
      <w:r w:rsidRPr="00D23E03">
        <w:rPr>
          <w:rFonts w:ascii="Times New Roman" w:hAnsi="Times New Roman" w:cs="Times New Roman"/>
          <w:sz w:val="28"/>
          <w:szCs w:val="28"/>
        </w:rPr>
        <w:t xml:space="preserve"> Прутский поход. Борьба за гегемонию на Балтике. Сражения у м. Гангут и о. Гренгам. Ништадтский мир и его последствия.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Закрепление России на берегах Балтики. Провозглашение России империей. Каспийский поход Петра I. </w:t>
      </w:r>
    </w:p>
    <w:p w:rsidR="00023720" w:rsidRDefault="00D23E03" w:rsidP="00D23E03">
      <w:pPr>
        <w:spacing w:after="0" w:line="240" w:lineRule="auto"/>
        <w:rPr>
          <w:rFonts w:ascii="Times New Roman" w:hAnsi="Times New Roman" w:cs="Times New Roman"/>
          <w:sz w:val="28"/>
          <w:szCs w:val="28"/>
        </w:rPr>
      </w:pPr>
      <w:r w:rsidRPr="00896E30">
        <w:rPr>
          <w:rFonts w:ascii="Times New Roman" w:hAnsi="Times New Roman" w:cs="Times New Roman"/>
          <w:b/>
          <w:sz w:val="28"/>
          <w:szCs w:val="28"/>
        </w:rPr>
        <w:t>Преобразования Петра I в области культуры</w:t>
      </w:r>
      <w:r w:rsidRPr="00D23E03">
        <w:rPr>
          <w:rFonts w:ascii="Times New Roman" w:hAnsi="Times New Roman" w:cs="Times New Roman"/>
          <w:sz w:val="28"/>
          <w:szCs w:val="28"/>
        </w:rPr>
        <w:t>. Доминирование светского нач</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ла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культурной политике. Влияние культуры стран зарубежной Европы. Привл</w:t>
      </w:r>
      <w:r w:rsidRPr="00D23E03">
        <w:rPr>
          <w:rFonts w:ascii="Times New Roman" w:hAnsi="Times New Roman" w:cs="Times New Roman"/>
          <w:sz w:val="28"/>
          <w:szCs w:val="28"/>
        </w:rPr>
        <w:t>е</w:t>
      </w:r>
      <w:r w:rsidRPr="00D23E03">
        <w:rPr>
          <w:rFonts w:ascii="Times New Roman" w:hAnsi="Times New Roman" w:cs="Times New Roman"/>
          <w:sz w:val="28"/>
          <w:szCs w:val="28"/>
        </w:rPr>
        <w:t>чение иностранных специалистов. Введение нового летоисчисления, гражда</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Повседневная жизнь и быт правящей элиты и основной массы населения. Пер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мены в образе жизни российского дворянства. </w:t>
      </w:r>
      <w:r w:rsidRPr="006B750F">
        <w:rPr>
          <w:rFonts w:ascii="Times New Roman" w:hAnsi="Times New Roman" w:cs="Times New Roman"/>
          <w:i/>
          <w:sz w:val="28"/>
          <w:szCs w:val="28"/>
        </w:rPr>
        <w:t>Новые формы социальной комм</w:t>
      </w:r>
      <w:r w:rsidRPr="006B750F">
        <w:rPr>
          <w:rFonts w:ascii="Times New Roman" w:hAnsi="Times New Roman" w:cs="Times New Roman"/>
          <w:i/>
          <w:sz w:val="28"/>
          <w:szCs w:val="28"/>
        </w:rPr>
        <w:t>у</w:t>
      </w:r>
      <w:r w:rsidRPr="006B750F">
        <w:rPr>
          <w:rFonts w:ascii="Times New Roman" w:hAnsi="Times New Roman" w:cs="Times New Roman"/>
          <w:i/>
          <w:sz w:val="28"/>
          <w:szCs w:val="28"/>
        </w:rPr>
        <w:t xml:space="preserve">никации в дворянской среде. </w:t>
      </w:r>
      <w:r w:rsidRPr="00D23E03">
        <w:rPr>
          <w:rFonts w:ascii="Times New Roman" w:hAnsi="Times New Roman" w:cs="Times New Roman"/>
          <w:sz w:val="28"/>
          <w:szCs w:val="28"/>
        </w:rPr>
        <w:t>Ассамблеи, балы, фейерверки, светские госуда</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ственные праздники. «Европейский» стиль в одежде, развлечениях, питании. Изменения в положении женщин.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Итоги, последствия и значение петровских преобразований. Образ Петра I в ру</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ской культуре.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После Петра Великого: эпоха «дворцовых переворотов»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Причины нестабильности политического строя. Дворцовые перевороты. Фавор</w:t>
      </w:r>
      <w:r w:rsidRPr="00D23E03">
        <w:rPr>
          <w:rFonts w:ascii="Times New Roman" w:hAnsi="Times New Roman" w:cs="Times New Roman"/>
          <w:sz w:val="28"/>
          <w:szCs w:val="28"/>
        </w:rPr>
        <w:t>и</w:t>
      </w:r>
      <w:r w:rsidRPr="00D23E03">
        <w:rPr>
          <w:rFonts w:ascii="Times New Roman" w:hAnsi="Times New Roman" w:cs="Times New Roman"/>
          <w:sz w:val="28"/>
          <w:szCs w:val="28"/>
        </w:rPr>
        <w:t>тизм. Создание Верховного тайного совета. Крушение политической карьеры А.Д.Меншикова. «Кондиции верховников» и приход к власти Анн</w:t>
      </w:r>
      <w:proofErr w:type="gramStart"/>
      <w:r w:rsidRPr="00D23E03">
        <w:rPr>
          <w:rFonts w:ascii="Times New Roman" w:hAnsi="Times New Roman" w:cs="Times New Roman"/>
          <w:sz w:val="28"/>
          <w:szCs w:val="28"/>
        </w:rPr>
        <w:t>ы Иоа</w:t>
      </w:r>
      <w:proofErr w:type="gramEnd"/>
      <w:r w:rsidRPr="00D23E03">
        <w:rPr>
          <w:rFonts w:ascii="Times New Roman" w:hAnsi="Times New Roman" w:cs="Times New Roman"/>
          <w:sz w:val="28"/>
          <w:szCs w:val="28"/>
        </w:rPr>
        <w:t xml:space="preserve">нновны. «Кабинет министров». Роль Э.Бирона, А.И.Остермана, А.П.Волынского, Б.Х.Миниха в управлении и политической жизни страны.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Укрепление границ империи на Украине и на юго-восточной окраине. </w:t>
      </w:r>
      <w:r w:rsidRPr="006B750F">
        <w:rPr>
          <w:rFonts w:ascii="Times New Roman" w:hAnsi="Times New Roman" w:cs="Times New Roman"/>
          <w:i/>
          <w:sz w:val="28"/>
          <w:szCs w:val="28"/>
        </w:rPr>
        <w:t>Переход Младшего жуза в Казахстане под суверенитет Российской империи. Война с Османской империей</w:t>
      </w:r>
      <w:r w:rsidRPr="00D23E03">
        <w:rPr>
          <w:rFonts w:ascii="Times New Roman" w:hAnsi="Times New Roman" w:cs="Times New Roman"/>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Россия при Елизавете Петровне. Экономическая и финансовая политика. 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тельность П.И.Шувалова. Создание Дворянского и Купеческого банков. Усил</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Россия в международных конфликтах 1740-х – 1750-х гг. Участие в Семилетней войне.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Петр III. Манифест «о вольности дворянской». Переворот 28 июня 1762 г.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Россия в 1760-х – 1790- гг. Правление Екатерины II и Павла I </w:t>
      </w:r>
    </w:p>
    <w:p w:rsidR="00D23E03" w:rsidRPr="006B750F"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lastRenderedPageBreak/>
        <w:t>Внутренняя политика Екатерины II. Личность императрицы. Идеи Просвещения. «Просвещенный абсолютизм», его особенности в России. Секуляризация це</w:t>
      </w:r>
      <w:r w:rsidRPr="00D23E03">
        <w:rPr>
          <w:rFonts w:ascii="Times New Roman" w:hAnsi="Times New Roman" w:cs="Times New Roman"/>
          <w:sz w:val="28"/>
          <w:szCs w:val="28"/>
        </w:rPr>
        <w:t>р</w:t>
      </w:r>
      <w:r w:rsidRPr="00D23E03">
        <w:rPr>
          <w:rFonts w:ascii="Times New Roman" w:hAnsi="Times New Roman" w:cs="Times New Roman"/>
          <w:sz w:val="28"/>
          <w:szCs w:val="28"/>
        </w:rPr>
        <w:t>ковных земель. Деятельность Уложенной комиссии. Экономическая и финанс</w:t>
      </w:r>
      <w:r w:rsidRPr="00D23E03">
        <w:rPr>
          <w:rFonts w:ascii="Times New Roman" w:hAnsi="Times New Roman" w:cs="Times New Roman"/>
          <w:sz w:val="28"/>
          <w:szCs w:val="28"/>
        </w:rPr>
        <w:t>о</w:t>
      </w:r>
      <w:r w:rsidRPr="00D23E03">
        <w:rPr>
          <w:rFonts w:ascii="Times New Roman" w:hAnsi="Times New Roman" w:cs="Times New Roman"/>
          <w:sz w:val="28"/>
          <w:szCs w:val="28"/>
        </w:rPr>
        <w:t>вая политика правительства. Начало выпуска ассигнаций. Отмена монополий, умеренность таможенной политики. Вольное экономическое общество. Губер</w:t>
      </w:r>
      <w:r w:rsidRPr="00D23E03">
        <w:rPr>
          <w:rFonts w:ascii="Times New Roman" w:hAnsi="Times New Roman" w:cs="Times New Roman"/>
          <w:sz w:val="28"/>
          <w:szCs w:val="28"/>
        </w:rPr>
        <w:t>н</w:t>
      </w:r>
      <w:r w:rsidRPr="00D23E03">
        <w:rPr>
          <w:rFonts w:ascii="Times New Roman" w:hAnsi="Times New Roman" w:cs="Times New Roman"/>
          <w:sz w:val="28"/>
          <w:szCs w:val="28"/>
        </w:rPr>
        <w:t>ская реформа. Жалованные грамоты дворянству и городам. Положение сосл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вий. Дворянство – «первенствующее сословие» империи. </w:t>
      </w:r>
      <w:r w:rsidRPr="006B750F">
        <w:rPr>
          <w:rFonts w:ascii="Times New Roman" w:hAnsi="Times New Roman" w:cs="Times New Roman"/>
          <w:i/>
          <w:sz w:val="28"/>
          <w:szCs w:val="28"/>
        </w:rPr>
        <w:t>Привлечение предст</w:t>
      </w:r>
      <w:r w:rsidRPr="006B750F">
        <w:rPr>
          <w:rFonts w:ascii="Times New Roman" w:hAnsi="Times New Roman" w:cs="Times New Roman"/>
          <w:i/>
          <w:sz w:val="28"/>
          <w:szCs w:val="28"/>
        </w:rPr>
        <w:t>а</w:t>
      </w:r>
      <w:r w:rsidRPr="006B750F">
        <w:rPr>
          <w:rFonts w:ascii="Times New Roman" w:hAnsi="Times New Roman" w:cs="Times New Roman"/>
          <w:i/>
          <w:sz w:val="28"/>
          <w:szCs w:val="28"/>
        </w:rPr>
        <w:t>вителей сословий к местному управлению. Создание дворянских обществ в г</w:t>
      </w:r>
      <w:r w:rsidRPr="006B750F">
        <w:rPr>
          <w:rFonts w:ascii="Times New Roman" w:hAnsi="Times New Roman" w:cs="Times New Roman"/>
          <w:i/>
          <w:sz w:val="28"/>
          <w:szCs w:val="28"/>
        </w:rPr>
        <w:t>у</w:t>
      </w:r>
      <w:r w:rsidRPr="006B750F">
        <w:rPr>
          <w:rFonts w:ascii="Times New Roman" w:hAnsi="Times New Roman" w:cs="Times New Roman"/>
          <w:i/>
          <w:sz w:val="28"/>
          <w:szCs w:val="28"/>
        </w:rPr>
        <w:t xml:space="preserve">берниях и уездах. Расширение привилегий гильдейского купечества в налоговой сфере и городском управлении.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Национальная политика. </w:t>
      </w:r>
      <w:r w:rsidRPr="006B750F">
        <w:rPr>
          <w:rFonts w:ascii="Times New Roman" w:hAnsi="Times New Roman" w:cs="Times New Roman"/>
          <w:i/>
          <w:sz w:val="28"/>
          <w:szCs w:val="28"/>
        </w:rPr>
        <w:t>Унификация управления на окраинах империи. Ликв</w:t>
      </w:r>
      <w:r w:rsidRPr="006B750F">
        <w:rPr>
          <w:rFonts w:ascii="Times New Roman" w:hAnsi="Times New Roman" w:cs="Times New Roman"/>
          <w:i/>
          <w:sz w:val="28"/>
          <w:szCs w:val="28"/>
        </w:rPr>
        <w:t>и</w:t>
      </w:r>
      <w:r w:rsidRPr="006B750F">
        <w:rPr>
          <w:rFonts w:ascii="Times New Roman" w:hAnsi="Times New Roman" w:cs="Times New Roman"/>
          <w:i/>
          <w:sz w:val="28"/>
          <w:szCs w:val="28"/>
        </w:rPr>
        <w:t>дация украинского гетманства. Формирование Кубанского Оренбургского и С</w:t>
      </w:r>
      <w:r w:rsidRPr="006B750F">
        <w:rPr>
          <w:rFonts w:ascii="Times New Roman" w:hAnsi="Times New Roman" w:cs="Times New Roman"/>
          <w:i/>
          <w:sz w:val="28"/>
          <w:szCs w:val="28"/>
        </w:rPr>
        <w:t>и</w:t>
      </w:r>
      <w:r w:rsidRPr="006B750F">
        <w:rPr>
          <w:rFonts w:ascii="Times New Roman" w:hAnsi="Times New Roman" w:cs="Times New Roman"/>
          <w:i/>
          <w:sz w:val="28"/>
          <w:szCs w:val="28"/>
        </w:rPr>
        <w:t>бирского казачества. Основание Ростова-на-Дону. Активизация деятельности по привлечению иностранцев в Россию.</w:t>
      </w:r>
      <w:r w:rsidRPr="00D23E03">
        <w:rPr>
          <w:rFonts w:ascii="Times New Roman" w:hAnsi="Times New Roman" w:cs="Times New Roman"/>
          <w:sz w:val="28"/>
          <w:szCs w:val="28"/>
        </w:rPr>
        <w:t xml:space="preserve"> Расселение колонистов в Н</w:t>
      </w:r>
      <w:r w:rsidR="00F10FA6">
        <w:rPr>
          <w:rFonts w:ascii="Times New Roman" w:hAnsi="Times New Roman" w:cs="Times New Roman"/>
          <w:sz w:val="28"/>
          <w:szCs w:val="28"/>
        </w:rPr>
        <w:t>ово</w:t>
      </w:r>
      <w:r w:rsidRPr="00D23E03">
        <w:rPr>
          <w:rFonts w:ascii="Times New Roman" w:hAnsi="Times New Roman" w:cs="Times New Roman"/>
          <w:sz w:val="28"/>
          <w:szCs w:val="28"/>
        </w:rPr>
        <w:t xml:space="preserve">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Экономическое развитие России во второй половине XVIII века. Крестьяне: кр</w:t>
      </w:r>
      <w:r w:rsidRPr="00D23E03">
        <w:rPr>
          <w:rFonts w:ascii="Times New Roman" w:hAnsi="Times New Roman" w:cs="Times New Roman"/>
          <w:sz w:val="28"/>
          <w:szCs w:val="28"/>
        </w:rPr>
        <w:t>е</w:t>
      </w:r>
      <w:r w:rsidRPr="00D23E03">
        <w:rPr>
          <w:rFonts w:ascii="Times New Roman" w:hAnsi="Times New Roman" w:cs="Times New Roman"/>
          <w:sz w:val="28"/>
          <w:szCs w:val="28"/>
        </w:rPr>
        <w:t>постные, государственные, монастырские. Условия жизни крепостной деревни. Права помещика по отношению к своим крепостным. Барщинное и оброчное х</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зяйство. </w:t>
      </w:r>
      <w:r w:rsidRPr="006B750F">
        <w:rPr>
          <w:rFonts w:ascii="Times New Roman" w:hAnsi="Times New Roman" w:cs="Times New Roman"/>
          <w:i/>
          <w:sz w:val="28"/>
          <w:szCs w:val="28"/>
        </w:rPr>
        <w:t>Дворовые люди</w:t>
      </w:r>
      <w:r w:rsidRPr="00D23E03">
        <w:rPr>
          <w:rFonts w:ascii="Times New Roman" w:hAnsi="Times New Roman" w:cs="Times New Roman"/>
          <w:sz w:val="28"/>
          <w:szCs w:val="28"/>
        </w:rPr>
        <w:t xml:space="preserve">. Роль крепостного строя в экономике страны.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Промышленность в городе и деревне. Роль государства, купечества, помещиков в развитии промышленности. Крепостной и вольнонаемный труд. </w:t>
      </w:r>
      <w:r w:rsidRPr="006B750F">
        <w:rPr>
          <w:rFonts w:ascii="Times New Roman" w:hAnsi="Times New Roman" w:cs="Times New Roman"/>
          <w:i/>
          <w:sz w:val="28"/>
          <w:szCs w:val="28"/>
        </w:rPr>
        <w:t>Привлечение крепостных оброчных крестьян к работе на мануфактурах.</w:t>
      </w:r>
      <w:r w:rsidRPr="00D23E03">
        <w:rPr>
          <w:rFonts w:ascii="Times New Roman" w:hAnsi="Times New Roman" w:cs="Times New Roman"/>
          <w:sz w:val="28"/>
          <w:szCs w:val="28"/>
        </w:rPr>
        <w:t xml:space="preserve"> Развитие крестья</w:t>
      </w:r>
      <w:r w:rsidRPr="00D23E03">
        <w:rPr>
          <w:rFonts w:ascii="Times New Roman" w:hAnsi="Times New Roman" w:cs="Times New Roman"/>
          <w:sz w:val="28"/>
          <w:szCs w:val="28"/>
        </w:rPr>
        <w:t>н</w:t>
      </w:r>
      <w:r w:rsidRPr="00D23E03">
        <w:rPr>
          <w:rFonts w:ascii="Times New Roman" w:hAnsi="Times New Roman" w:cs="Times New Roman"/>
          <w:sz w:val="28"/>
          <w:szCs w:val="28"/>
        </w:rPr>
        <w:t>ских промыслов. Рост текстильной промышленности: распространение прои</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водства хлопчатобумажных тканей. Начало известных предпринимательских династий: Морозовы, Рябушинские, Гарелины, Прохоровы, Демидовы и др. </w:t>
      </w:r>
    </w:p>
    <w:p w:rsidR="00D23E03" w:rsidRPr="006B750F"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Внутренняя и внешняя торговля. Торговые пути внутри страны. </w:t>
      </w:r>
      <w:proofErr w:type="gramStart"/>
      <w:r w:rsidRPr="006B750F">
        <w:rPr>
          <w:rFonts w:ascii="Times New Roman" w:hAnsi="Times New Roman" w:cs="Times New Roman"/>
          <w:i/>
          <w:sz w:val="28"/>
          <w:szCs w:val="28"/>
        </w:rPr>
        <w:t>Водно-транспортные</w:t>
      </w:r>
      <w:proofErr w:type="gramEnd"/>
      <w:r w:rsidRPr="006B750F">
        <w:rPr>
          <w:rFonts w:ascii="Times New Roman" w:hAnsi="Times New Roman" w:cs="Times New Roman"/>
          <w:i/>
          <w:sz w:val="28"/>
          <w:szCs w:val="28"/>
        </w:rPr>
        <w:t xml:space="preserve"> системы: Вышневолоцкая, Тихвинская, Мариинская и др</w:t>
      </w:r>
      <w:r w:rsidRPr="00D23E03">
        <w:rPr>
          <w:rFonts w:ascii="Times New Roman" w:hAnsi="Times New Roman" w:cs="Times New Roman"/>
          <w:sz w:val="28"/>
          <w:szCs w:val="28"/>
        </w:rPr>
        <w:t>. Ярма</w:t>
      </w:r>
      <w:r w:rsidRPr="00D23E03">
        <w:rPr>
          <w:rFonts w:ascii="Times New Roman" w:hAnsi="Times New Roman" w:cs="Times New Roman"/>
          <w:sz w:val="28"/>
          <w:szCs w:val="28"/>
        </w:rPr>
        <w:t>р</w:t>
      </w:r>
      <w:r w:rsidRPr="00D23E03">
        <w:rPr>
          <w:rFonts w:ascii="Times New Roman" w:hAnsi="Times New Roman" w:cs="Times New Roman"/>
          <w:sz w:val="28"/>
          <w:szCs w:val="28"/>
        </w:rPr>
        <w:t>ки и их роль во внутренней торговле. Макарьевская, Ирбитская, Свенская, К</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ренная ярмарки. Ярмарки на Украине. </w:t>
      </w:r>
      <w:r w:rsidRPr="006B750F">
        <w:rPr>
          <w:rFonts w:ascii="Times New Roman" w:hAnsi="Times New Roman" w:cs="Times New Roman"/>
          <w:i/>
          <w:sz w:val="28"/>
          <w:szCs w:val="28"/>
        </w:rPr>
        <w:t xml:space="preserve">Партнеры России во внешней торговле в Европе и в мире. Обеспечение активного внешнеторгового баланса.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Обострение социальных противоречий. </w:t>
      </w:r>
      <w:r w:rsidRPr="006B750F">
        <w:rPr>
          <w:rFonts w:ascii="Times New Roman" w:hAnsi="Times New Roman" w:cs="Times New Roman"/>
          <w:i/>
          <w:sz w:val="28"/>
          <w:szCs w:val="28"/>
        </w:rPr>
        <w:t>Чумной бунт в Москве.</w:t>
      </w:r>
      <w:r w:rsidRPr="00D23E03">
        <w:rPr>
          <w:rFonts w:ascii="Times New Roman" w:hAnsi="Times New Roman" w:cs="Times New Roman"/>
          <w:sz w:val="28"/>
          <w:szCs w:val="28"/>
        </w:rPr>
        <w:t xml:space="preserve"> Восстание под предводительством Емельяна Пугачева. </w:t>
      </w:r>
      <w:r w:rsidRPr="006B750F">
        <w:rPr>
          <w:rFonts w:ascii="Times New Roman" w:hAnsi="Times New Roman" w:cs="Times New Roman"/>
          <w:i/>
          <w:sz w:val="28"/>
          <w:szCs w:val="28"/>
        </w:rPr>
        <w:t>Антидворянский и антикрепостнич</w:t>
      </w:r>
      <w:r w:rsidRPr="006B750F">
        <w:rPr>
          <w:rFonts w:ascii="Times New Roman" w:hAnsi="Times New Roman" w:cs="Times New Roman"/>
          <w:i/>
          <w:sz w:val="28"/>
          <w:szCs w:val="28"/>
        </w:rPr>
        <w:t>е</w:t>
      </w:r>
      <w:r w:rsidRPr="006B750F">
        <w:rPr>
          <w:rFonts w:ascii="Times New Roman" w:hAnsi="Times New Roman" w:cs="Times New Roman"/>
          <w:i/>
          <w:sz w:val="28"/>
          <w:szCs w:val="28"/>
        </w:rPr>
        <w:t>ский характер движения. Роль казачества, народов Урала и Поволжья в во</w:t>
      </w:r>
      <w:r w:rsidRPr="006B750F">
        <w:rPr>
          <w:rFonts w:ascii="Times New Roman" w:hAnsi="Times New Roman" w:cs="Times New Roman"/>
          <w:i/>
          <w:sz w:val="28"/>
          <w:szCs w:val="28"/>
        </w:rPr>
        <w:t>с</w:t>
      </w:r>
      <w:r w:rsidRPr="006B750F">
        <w:rPr>
          <w:rFonts w:ascii="Times New Roman" w:hAnsi="Times New Roman" w:cs="Times New Roman"/>
          <w:i/>
          <w:sz w:val="28"/>
          <w:szCs w:val="28"/>
        </w:rPr>
        <w:t>стании</w:t>
      </w:r>
      <w:r w:rsidRPr="00D23E03">
        <w:rPr>
          <w:rFonts w:ascii="Times New Roman" w:hAnsi="Times New Roman" w:cs="Times New Roman"/>
          <w:sz w:val="28"/>
          <w:szCs w:val="28"/>
        </w:rPr>
        <w:t xml:space="preserve">. Влияние восстания на внутреннюю политику и развитие общественной мысли.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Внешняя политика России второй половины XVIII в., ее основные задачи. Н.И. Панин и А.А.Безбородко.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Борьба России за выход к Черному морю. Войны с Османской империей. П.А.Румянцев, А.Суворов, Ф.Ф.Ушаков, победы российских войск под их рук</w:t>
      </w:r>
      <w:r w:rsidRPr="00D23E03">
        <w:rPr>
          <w:rFonts w:ascii="Times New Roman" w:hAnsi="Times New Roman" w:cs="Times New Roman"/>
          <w:sz w:val="28"/>
          <w:szCs w:val="28"/>
        </w:rPr>
        <w:t>о</w:t>
      </w:r>
      <w:r w:rsidRPr="00D23E03">
        <w:rPr>
          <w:rFonts w:ascii="Times New Roman" w:hAnsi="Times New Roman" w:cs="Times New Roman"/>
          <w:sz w:val="28"/>
          <w:szCs w:val="28"/>
        </w:rPr>
        <w:t>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рины II на юг в 1787 г.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Участие России в разделах Речи Посполитой. </w:t>
      </w:r>
      <w:r w:rsidRPr="006B750F">
        <w:rPr>
          <w:rFonts w:ascii="Times New Roman" w:hAnsi="Times New Roman" w:cs="Times New Roman"/>
          <w:i/>
          <w:sz w:val="28"/>
          <w:szCs w:val="28"/>
        </w:rPr>
        <w:t>Политика России в Польше до начала 1770-х гг.: стремление к усилению российского влияния в условиях сохр</w:t>
      </w:r>
      <w:r w:rsidRPr="006B750F">
        <w:rPr>
          <w:rFonts w:ascii="Times New Roman" w:hAnsi="Times New Roman" w:cs="Times New Roman"/>
          <w:i/>
          <w:sz w:val="28"/>
          <w:szCs w:val="28"/>
        </w:rPr>
        <w:t>а</w:t>
      </w:r>
      <w:r w:rsidRPr="006B750F">
        <w:rPr>
          <w:rFonts w:ascii="Times New Roman" w:hAnsi="Times New Roman" w:cs="Times New Roman"/>
          <w:i/>
          <w:sz w:val="28"/>
          <w:szCs w:val="28"/>
        </w:rPr>
        <w:lastRenderedPageBreak/>
        <w:t>нения польского государства. Участие России в разделах Польши вместе с и</w:t>
      </w:r>
      <w:r w:rsidRPr="006B750F">
        <w:rPr>
          <w:rFonts w:ascii="Times New Roman" w:hAnsi="Times New Roman" w:cs="Times New Roman"/>
          <w:i/>
          <w:sz w:val="28"/>
          <w:szCs w:val="28"/>
        </w:rPr>
        <w:t>м</w:t>
      </w:r>
      <w:r w:rsidRPr="006B750F">
        <w:rPr>
          <w:rFonts w:ascii="Times New Roman" w:hAnsi="Times New Roman" w:cs="Times New Roman"/>
          <w:i/>
          <w:sz w:val="28"/>
          <w:szCs w:val="28"/>
        </w:rPr>
        <w:t xml:space="preserve">перией Габсбургов и Пруссией. Первый, второй и третий разделы. Вхождение в состав России украинских и белорусских земель. </w:t>
      </w:r>
      <w:r w:rsidRPr="00D23E03">
        <w:rPr>
          <w:rFonts w:ascii="Times New Roman" w:hAnsi="Times New Roman" w:cs="Times New Roman"/>
          <w:sz w:val="28"/>
          <w:szCs w:val="28"/>
        </w:rPr>
        <w:t>Присоединение Литвы и Ку</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ляндии. Борьба Польши за национальную независимость. </w:t>
      </w:r>
      <w:r w:rsidRPr="006B750F">
        <w:rPr>
          <w:rFonts w:ascii="Times New Roman" w:hAnsi="Times New Roman" w:cs="Times New Roman"/>
          <w:i/>
          <w:sz w:val="28"/>
          <w:szCs w:val="28"/>
        </w:rPr>
        <w:t>Восстание под пре</w:t>
      </w:r>
      <w:r w:rsidRPr="006B750F">
        <w:rPr>
          <w:rFonts w:ascii="Times New Roman" w:hAnsi="Times New Roman" w:cs="Times New Roman"/>
          <w:i/>
          <w:sz w:val="28"/>
          <w:szCs w:val="28"/>
        </w:rPr>
        <w:t>д</w:t>
      </w:r>
      <w:r w:rsidRPr="006B750F">
        <w:rPr>
          <w:rFonts w:ascii="Times New Roman" w:hAnsi="Times New Roman" w:cs="Times New Roman"/>
          <w:i/>
          <w:sz w:val="28"/>
          <w:szCs w:val="28"/>
        </w:rPr>
        <w:t>водительством Тадеуша Костюшко.</w:t>
      </w:r>
      <w:r w:rsidRPr="00D23E03">
        <w:rPr>
          <w:rFonts w:ascii="Times New Roman" w:hAnsi="Times New Roman" w:cs="Times New Roman"/>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Участие России в борьбе с революционной Францией. Итальянский и Швейца</w:t>
      </w:r>
      <w:r w:rsidRPr="00D23E03">
        <w:rPr>
          <w:rFonts w:ascii="Times New Roman" w:hAnsi="Times New Roman" w:cs="Times New Roman"/>
          <w:sz w:val="28"/>
          <w:szCs w:val="28"/>
        </w:rPr>
        <w:t>р</w:t>
      </w:r>
      <w:r w:rsidRPr="00D23E03">
        <w:rPr>
          <w:rFonts w:ascii="Times New Roman" w:hAnsi="Times New Roman" w:cs="Times New Roman"/>
          <w:sz w:val="28"/>
          <w:szCs w:val="28"/>
        </w:rPr>
        <w:t>ский походы А.В.Суворова. Действия эскадры Ф.Ф.Ушакова в Средиземном м</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ре.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Культурное пространство Российской империи в XVIII 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w:t>
      </w:r>
      <w:r w:rsidRPr="00D23E03">
        <w:rPr>
          <w:rFonts w:ascii="Times New Roman" w:hAnsi="Times New Roman" w:cs="Times New Roman"/>
          <w:sz w:val="28"/>
          <w:szCs w:val="28"/>
        </w:rPr>
        <w:t>р</w:t>
      </w:r>
      <w:r w:rsidRPr="00D23E03">
        <w:rPr>
          <w:rFonts w:ascii="Times New Roman" w:hAnsi="Times New Roman" w:cs="Times New Roman"/>
          <w:sz w:val="28"/>
          <w:szCs w:val="28"/>
        </w:rPr>
        <w:t>налы. Общественные идеи в произведениях А.П.Сумарокова, Г.Р.Державина, Д.И.Фонвизина. Н</w:t>
      </w:r>
      <w:r w:rsidRPr="006B750F">
        <w:rPr>
          <w:rFonts w:ascii="Times New Roman" w:hAnsi="Times New Roman" w:cs="Times New Roman"/>
          <w:i/>
          <w:sz w:val="28"/>
          <w:szCs w:val="28"/>
        </w:rPr>
        <w:t xml:space="preserve">.И.Новиков, материалы о положении крепостных крестьян в его журналах. </w:t>
      </w:r>
      <w:r w:rsidRPr="00D23E03">
        <w:rPr>
          <w:rFonts w:ascii="Times New Roman" w:hAnsi="Times New Roman" w:cs="Times New Roman"/>
          <w:sz w:val="28"/>
          <w:szCs w:val="28"/>
        </w:rPr>
        <w:t xml:space="preserve">А.Н.Радищев и его «Путешествие из Петербурга в Москву».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Русская культура и культура народов России в XVIII веке. Развитие новой све</w:t>
      </w:r>
      <w:r w:rsidRPr="00D23E03">
        <w:rPr>
          <w:rFonts w:ascii="Times New Roman" w:hAnsi="Times New Roman" w:cs="Times New Roman"/>
          <w:sz w:val="28"/>
          <w:szCs w:val="28"/>
        </w:rPr>
        <w:t>т</w:t>
      </w:r>
      <w:r w:rsidRPr="00D23E03">
        <w:rPr>
          <w:rFonts w:ascii="Times New Roman" w:hAnsi="Times New Roman" w:cs="Times New Roman"/>
          <w:sz w:val="28"/>
          <w:szCs w:val="28"/>
        </w:rPr>
        <w:t>ской культуры после преобразований Петра I. Укрепление взаимосвязей с кул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6B750F">
        <w:rPr>
          <w:rFonts w:ascii="Times New Roman" w:hAnsi="Times New Roman" w:cs="Times New Roman"/>
          <w:i/>
          <w:sz w:val="28"/>
          <w:szCs w:val="28"/>
        </w:rPr>
        <w:t>Вклад в развитие русской культуры ученых, худо</w:t>
      </w:r>
      <w:r w:rsidRPr="006B750F">
        <w:rPr>
          <w:rFonts w:ascii="Times New Roman" w:hAnsi="Times New Roman" w:cs="Times New Roman"/>
          <w:i/>
          <w:sz w:val="28"/>
          <w:szCs w:val="28"/>
        </w:rPr>
        <w:t>ж</w:t>
      </w:r>
      <w:r w:rsidRPr="006B750F">
        <w:rPr>
          <w:rFonts w:ascii="Times New Roman" w:hAnsi="Times New Roman" w:cs="Times New Roman"/>
          <w:i/>
          <w:sz w:val="28"/>
          <w:szCs w:val="28"/>
        </w:rPr>
        <w:t>ников, мастеров, прибывших из-за рубежа.</w:t>
      </w:r>
      <w:r w:rsidRPr="00D23E03">
        <w:rPr>
          <w:rFonts w:ascii="Times New Roman" w:hAnsi="Times New Roman" w:cs="Times New Roman"/>
          <w:sz w:val="28"/>
          <w:szCs w:val="28"/>
        </w:rPr>
        <w:t xml:space="preserve"> Усиление внимания к жизни и кул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туре русского народа и историческому прошлому России к концу столетия.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D23E03" w:rsidRPr="006B750F"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Российская наука в XVIII веке. Академия наук в Петербурге. Изучение страны – главная задача российской науки. Географические экспедиции. Вторая Камча</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ская экспедиция. Освоение Аляски и Западного побережья Северной Америки. Российско-американская компания. </w:t>
      </w:r>
      <w:r w:rsidRPr="006B750F">
        <w:rPr>
          <w:rFonts w:ascii="Times New Roman" w:hAnsi="Times New Roman" w:cs="Times New Roman"/>
          <w:i/>
          <w:sz w:val="28"/>
          <w:szCs w:val="28"/>
        </w:rPr>
        <w:t>Исследования в области отечественной и</w:t>
      </w:r>
      <w:r w:rsidRPr="006B750F">
        <w:rPr>
          <w:rFonts w:ascii="Times New Roman" w:hAnsi="Times New Roman" w:cs="Times New Roman"/>
          <w:i/>
          <w:sz w:val="28"/>
          <w:szCs w:val="28"/>
        </w:rPr>
        <w:t>с</w:t>
      </w:r>
      <w:r w:rsidRPr="006B750F">
        <w:rPr>
          <w:rFonts w:ascii="Times New Roman" w:hAnsi="Times New Roman" w:cs="Times New Roman"/>
          <w:i/>
          <w:sz w:val="28"/>
          <w:szCs w:val="28"/>
        </w:rPr>
        <w:t>тории. Изучение российской словесности и развитие литературного языка. Российская академия. Е.Р.Дашкова.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М.В. Ломоносов и его выдающаяся роль в становлении российской науки и о</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разования.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Образование в России в XVIII в. </w:t>
      </w:r>
      <w:r w:rsidRPr="006B750F">
        <w:rPr>
          <w:rFonts w:ascii="Times New Roman" w:hAnsi="Times New Roman" w:cs="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D23E03">
        <w:rPr>
          <w:rFonts w:ascii="Times New Roman" w:hAnsi="Times New Roman" w:cs="Times New Roman"/>
          <w:sz w:val="28"/>
          <w:szCs w:val="28"/>
        </w:rPr>
        <w:t xml:space="preserve"> Московский университет – первый российский университет.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Русская архитектура XVIII в. Строительство Петербурга, формирование его г</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родского плана. </w:t>
      </w:r>
      <w:r w:rsidRPr="006B750F">
        <w:rPr>
          <w:rFonts w:ascii="Times New Roman" w:hAnsi="Times New Roman" w:cs="Times New Roman"/>
          <w:i/>
          <w:sz w:val="28"/>
          <w:szCs w:val="28"/>
        </w:rPr>
        <w:t>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r w:rsidRPr="00D23E03">
        <w:rPr>
          <w:rFonts w:ascii="Times New Roman" w:hAnsi="Times New Roman" w:cs="Times New Roman"/>
          <w:sz w:val="28"/>
          <w:szCs w:val="28"/>
        </w:rPr>
        <w:t xml:space="preserve">. В.И. Баженов, М.Ф.Казаков.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дине XVIII в. Новые веяния в изобразительном искусстве в конце столетия.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Народы России в XVIII 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Управление окраинами империи. Башкирские восстания. Политика по отнош</w:t>
      </w:r>
      <w:r w:rsidRPr="00D23E03">
        <w:rPr>
          <w:rFonts w:ascii="Times New Roman" w:hAnsi="Times New Roman" w:cs="Times New Roman"/>
          <w:sz w:val="28"/>
          <w:szCs w:val="28"/>
        </w:rPr>
        <w:t>е</w:t>
      </w:r>
      <w:r w:rsidRPr="00D23E03">
        <w:rPr>
          <w:rFonts w:ascii="Times New Roman" w:hAnsi="Times New Roman" w:cs="Times New Roman"/>
          <w:sz w:val="28"/>
          <w:szCs w:val="28"/>
        </w:rPr>
        <w:t>нию к исламу. Освоение Новороссии, Поволжья и Южного Урала. Немецкие п</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реселенцы. Формирование черты оседлости.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Россия при Павле I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Основные принципы внутренней политики Павла I. Укрепление абсолютизма </w:t>
      </w:r>
      <w:r w:rsidRPr="006B750F">
        <w:rPr>
          <w:rFonts w:ascii="Times New Roman" w:hAnsi="Times New Roman" w:cs="Times New Roman"/>
          <w:i/>
          <w:sz w:val="28"/>
          <w:szCs w:val="28"/>
        </w:rPr>
        <w:t>через отказ от принципов «просвещенного абсолютизма»</w:t>
      </w:r>
      <w:r w:rsidRPr="00D23E03">
        <w:rPr>
          <w:rFonts w:ascii="Times New Roman" w:hAnsi="Times New Roman" w:cs="Times New Roman"/>
          <w:sz w:val="28"/>
          <w:szCs w:val="28"/>
        </w:rPr>
        <w:t xml:space="preserve"> и усиление бюрокр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Внутренняя политика. Ограничение дворянских привилегий.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Региональный компонент</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Наш регион в XVIII в.</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Ро</w:t>
      </w:r>
      <w:r w:rsidR="006B750F" w:rsidRPr="006B750F">
        <w:rPr>
          <w:rFonts w:ascii="Times New Roman" w:hAnsi="Times New Roman" w:cs="Times New Roman"/>
          <w:b/>
          <w:sz w:val="28"/>
          <w:szCs w:val="28"/>
        </w:rPr>
        <w:t>ссий</w:t>
      </w:r>
      <w:r w:rsidRPr="006B750F">
        <w:rPr>
          <w:rFonts w:ascii="Times New Roman" w:hAnsi="Times New Roman" w:cs="Times New Roman"/>
          <w:b/>
          <w:sz w:val="28"/>
          <w:szCs w:val="28"/>
        </w:rPr>
        <w:t>ская империя в XIX – начале XX вв.</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Россия на пути к реформам (1801–1861)</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Александровская эпоха: государственный либерализм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D23E03" w:rsidRPr="006B750F" w:rsidRDefault="00D23E03" w:rsidP="00D23E03">
      <w:pPr>
        <w:spacing w:after="0" w:line="240" w:lineRule="auto"/>
        <w:rPr>
          <w:rFonts w:ascii="Times New Roman" w:hAnsi="Times New Roman" w:cs="Times New Roman"/>
          <w:b/>
          <w:sz w:val="28"/>
          <w:szCs w:val="28"/>
        </w:rPr>
      </w:pPr>
      <w:r w:rsidRPr="006B750F">
        <w:rPr>
          <w:rFonts w:ascii="Times New Roman" w:hAnsi="Times New Roman" w:cs="Times New Roman"/>
          <w:b/>
          <w:sz w:val="28"/>
          <w:szCs w:val="28"/>
        </w:rPr>
        <w:t xml:space="preserve">Отечественная война 1812 г.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Эпоха 1812 года. Война России с Францией 1805-1807 гг. Тильзитский мир. Война со Швецией 1809 г. и присоединение Финляндии. Война с Турцией и Б</w:t>
      </w:r>
      <w:r w:rsidRPr="00D23E03">
        <w:rPr>
          <w:rFonts w:ascii="Times New Roman" w:hAnsi="Times New Roman" w:cs="Times New Roman"/>
          <w:sz w:val="28"/>
          <w:szCs w:val="28"/>
        </w:rPr>
        <w:t>у</w:t>
      </w:r>
      <w:r w:rsidRPr="00D23E03">
        <w:rPr>
          <w:rFonts w:ascii="Times New Roman" w:hAnsi="Times New Roman" w:cs="Times New Roman"/>
          <w:sz w:val="28"/>
          <w:szCs w:val="28"/>
        </w:rPr>
        <w:t>харестский мир 1812 г. Отечественная война 1812 г. – важнейшее событие ро</w:t>
      </w:r>
      <w:r w:rsidRPr="00D23E03">
        <w:rPr>
          <w:rFonts w:ascii="Times New Roman" w:hAnsi="Times New Roman" w:cs="Times New Roman"/>
          <w:sz w:val="28"/>
          <w:szCs w:val="28"/>
        </w:rPr>
        <w:t>с</w:t>
      </w:r>
      <w:r w:rsidRPr="00D23E03">
        <w:rPr>
          <w:rFonts w:ascii="Times New Roman" w:hAnsi="Times New Roman" w:cs="Times New Roman"/>
          <w:sz w:val="28"/>
          <w:szCs w:val="28"/>
        </w:rPr>
        <w:t>сийской и мировой истории XIX в. Венский конгресс и его решения. Священный союз. Возрастание роли России после победы над Наполеоном и Венского ко</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гресса.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Либеральные и охранительные тенденции во внутренней политике. Польская конституция 1815 г. </w:t>
      </w:r>
      <w:r w:rsidRPr="006B750F">
        <w:rPr>
          <w:rFonts w:ascii="Times New Roman" w:hAnsi="Times New Roman" w:cs="Times New Roman"/>
          <w:i/>
          <w:sz w:val="28"/>
          <w:szCs w:val="28"/>
        </w:rPr>
        <w:t>Военные поселения. Дворянская оппозиция самодержавию</w:t>
      </w:r>
      <w:r w:rsidRPr="00D23E03">
        <w:rPr>
          <w:rFonts w:ascii="Times New Roman" w:hAnsi="Times New Roman" w:cs="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Николаевское самодержавие: государственный консерватизм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Реформаторские и консервативные тенденции в политике Николая I. Эконом</w:t>
      </w:r>
      <w:r w:rsidRPr="00D23E03">
        <w:rPr>
          <w:rFonts w:ascii="Times New Roman" w:hAnsi="Times New Roman" w:cs="Times New Roman"/>
          <w:sz w:val="28"/>
          <w:szCs w:val="28"/>
        </w:rPr>
        <w:t>и</w:t>
      </w:r>
      <w:r w:rsidRPr="00D23E03">
        <w:rPr>
          <w:rFonts w:ascii="Times New Roman" w:hAnsi="Times New Roman" w:cs="Times New Roman"/>
          <w:sz w:val="28"/>
          <w:szCs w:val="28"/>
        </w:rPr>
        <w:t>ческая политика в условиях политической консервации. Государственная регл</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ментация общественной жизни: </w:t>
      </w:r>
      <w:r w:rsidRPr="006B750F">
        <w:rPr>
          <w:rFonts w:ascii="Times New Roman" w:hAnsi="Times New Roman" w:cs="Times New Roman"/>
          <w:i/>
          <w:sz w:val="28"/>
          <w:szCs w:val="28"/>
        </w:rPr>
        <w:t>централизация управления, политическая пол</w:t>
      </w:r>
      <w:r w:rsidRPr="006B750F">
        <w:rPr>
          <w:rFonts w:ascii="Times New Roman" w:hAnsi="Times New Roman" w:cs="Times New Roman"/>
          <w:i/>
          <w:sz w:val="28"/>
          <w:szCs w:val="28"/>
        </w:rPr>
        <w:t>и</w:t>
      </w:r>
      <w:r w:rsidRPr="006B750F">
        <w:rPr>
          <w:rFonts w:ascii="Times New Roman" w:hAnsi="Times New Roman" w:cs="Times New Roman"/>
          <w:i/>
          <w:sz w:val="28"/>
          <w:szCs w:val="28"/>
        </w:rPr>
        <w:t>ция, кодификация законов, цензура, попечительство об образовании</w:t>
      </w:r>
      <w:r w:rsidRPr="00D23E03">
        <w:rPr>
          <w:rFonts w:ascii="Times New Roman" w:hAnsi="Times New Roman" w:cs="Times New Roman"/>
          <w:sz w:val="28"/>
          <w:szCs w:val="28"/>
        </w:rPr>
        <w:t>. Крестья</w:t>
      </w:r>
      <w:r w:rsidRPr="00D23E03">
        <w:rPr>
          <w:rFonts w:ascii="Times New Roman" w:hAnsi="Times New Roman" w:cs="Times New Roman"/>
          <w:sz w:val="28"/>
          <w:szCs w:val="28"/>
        </w:rPr>
        <w:t>н</w:t>
      </w:r>
      <w:r w:rsidRPr="00D23E03">
        <w:rPr>
          <w:rFonts w:ascii="Times New Roman" w:hAnsi="Times New Roman" w:cs="Times New Roman"/>
          <w:sz w:val="28"/>
          <w:szCs w:val="28"/>
        </w:rPr>
        <w:t>ский вопрос. Реформа государственных крестьян П.Д.Киселева 1837-1841 гг. Официальная идеология: «православие, самодержавие, народность». Формир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вание профессиональной бюрократии. Прогрессивное чиновничество: у истоков либерального реформаторства.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Расширение империи: русско-иранская и русско-турецкая войны. Россия и З</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Крепостнический социум. Деревня и город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Сословная структура российского общества. Крепостное хозяйство. </w:t>
      </w:r>
      <w:r w:rsidRPr="006B750F">
        <w:rPr>
          <w:rFonts w:ascii="Times New Roman" w:hAnsi="Times New Roman" w:cs="Times New Roman"/>
          <w:i/>
          <w:sz w:val="28"/>
          <w:szCs w:val="28"/>
        </w:rPr>
        <w:t xml:space="preserve">Помещик и крестьянин, конфликты и сотрудничество. </w:t>
      </w:r>
      <w:r w:rsidRPr="00D23E03">
        <w:rPr>
          <w:rFonts w:ascii="Times New Roman" w:hAnsi="Times New Roman" w:cs="Times New Roman"/>
          <w:sz w:val="28"/>
          <w:szCs w:val="28"/>
        </w:rPr>
        <w:t xml:space="preserve">Промышленный переворот и его особенности в России. Начало железнодорожного строительства. </w:t>
      </w:r>
      <w:r w:rsidRPr="006B750F">
        <w:rPr>
          <w:rFonts w:ascii="Times New Roman" w:hAnsi="Times New Roman" w:cs="Times New Roman"/>
          <w:i/>
          <w:sz w:val="28"/>
          <w:szCs w:val="28"/>
        </w:rPr>
        <w:t>Москва и П</w:t>
      </w:r>
      <w:r w:rsidRPr="006B750F">
        <w:rPr>
          <w:rFonts w:ascii="Times New Roman" w:hAnsi="Times New Roman" w:cs="Times New Roman"/>
          <w:i/>
          <w:sz w:val="28"/>
          <w:szCs w:val="28"/>
        </w:rPr>
        <w:t>е</w:t>
      </w:r>
      <w:r w:rsidRPr="006B750F">
        <w:rPr>
          <w:rFonts w:ascii="Times New Roman" w:hAnsi="Times New Roman" w:cs="Times New Roman"/>
          <w:i/>
          <w:sz w:val="28"/>
          <w:szCs w:val="28"/>
        </w:rPr>
        <w:t>тербург: спор двух столиц</w:t>
      </w:r>
      <w:r w:rsidRPr="00D23E03">
        <w:rPr>
          <w:rFonts w:ascii="Times New Roman" w:hAnsi="Times New Roman" w:cs="Times New Roman"/>
          <w:sz w:val="28"/>
          <w:szCs w:val="28"/>
        </w:rPr>
        <w:t>. Города как административные, торговые и промы</w:t>
      </w:r>
      <w:r w:rsidRPr="00D23E03">
        <w:rPr>
          <w:rFonts w:ascii="Times New Roman" w:hAnsi="Times New Roman" w:cs="Times New Roman"/>
          <w:sz w:val="28"/>
          <w:szCs w:val="28"/>
        </w:rPr>
        <w:t>ш</w:t>
      </w:r>
      <w:r w:rsidRPr="00D23E03">
        <w:rPr>
          <w:rFonts w:ascii="Times New Roman" w:hAnsi="Times New Roman" w:cs="Times New Roman"/>
          <w:sz w:val="28"/>
          <w:szCs w:val="28"/>
        </w:rPr>
        <w:t xml:space="preserve">ленные центры. Городское самоуправление.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Культурное пространство империи в первой половине XIX 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Национальные корни отечественной культуры и западные влияния. Госуда</w:t>
      </w:r>
      <w:r w:rsidRPr="00D23E03">
        <w:rPr>
          <w:rFonts w:ascii="Times New Roman" w:hAnsi="Times New Roman" w:cs="Times New Roman"/>
          <w:sz w:val="28"/>
          <w:szCs w:val="28"/>
        </w:rPr>
        <w:t>р</w:t>
      </w:r>
      <w:r w:rsidRPr="00D23E03">
        <w:rPr>
          <w:rFonts w:ascii="Times New Roman" w:hAnsi="Times New Roman" w:cs="Times New Roman"/>
          <w:sz w:val="28"/>
          <w:szCs w:val="28"/>
        </w:rPr>
        <w:t>ственная политика в области культуры. Основные стили в художественной 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туре: романтизм, классицизм, реализм. Ампир как стиль империи. Культ гра</w:t>
      </w:r>
      <w:r w:rsidRPr="00D23E03">
        <w:rPr>
          <w:rFonts w:ascii="Times New Roman" w:hAnsi="Times New Roman" w:cs="Times New Roman"/>
          <w:sz w:val="28"/>
          <w:szCs w:val="28"/>
        </w:rPr>
        <w:t>ж</w:t>
      </w:r>
      <w:r w:rsidRPr="00D23E03">
        <w:rPr>
          <w:rFonts w:ascii="Times New Roman" w:hAnsi="Times New Roman" w:cs="Times New Roman"/>
          <w:sz w:val="28"/>
          <w:szCs w:val="28"/>
        </w:rPr>
        <w:t>данственности. Золотой век русской литературы. Формирование русской муз</w:t>
      </w:r>
      <w:r w:rsidRPr="00D23E03">
        <w:rPr>
          <w:rFonts w:ascii="Times New Roman" w:hAnsi="Times New Roman" w:cs="Times New Roman"/>
          <w:sz w:val="28"/>
          <w:szCs w:val="28"/>
        </w:rPr>
        <w:t>ы</w:t>
      </w:r>
      <w:r w:rsidRPr="00D23E03">
        <w:rPr>
          <w:rFonts w:ascii="Times New Roman" w:hAnsi="Times New Roman" w:cs="Times New Roman"/>
          <w:sz w:val="28"/>
          <w:szCs w:val="28"/>
        </w:rPr>
        <w:t>кальной школы. Театр, живопись, архитектура. Развитие науки и техники. Ге</w:t>
      </w:r>
      <w:r w:rsidRPr="00D23E03">
        <w:rPr>
          <w:rFonts w:ascii="Times New Roman" w:hAnsi="Times New Roman" w:cs="Times New Roman"/>
          <w:sz w:val="28"/>
          <w:szCs w:val="28"/>
        </w:rPr>
        <w:t>о</w:t>
      </w:r>
      <w:r w:rsidRPr="00D23E03">
        <w:rPr>
          <w:rFonts w:ascii="Times New Roman" w:hAnsi="Times New Roman" w:cs="Times New Roman"/>
          <w:sz w:val="28"/>
          <w:szCs w:val="28"/>
        </w:rPr>
        <w:t>графические экспедиции. Открытие Антарктиды. Деятельность Русского геогр</w:t>
      </w:r>
      <w:r w:rsidRPr="00D23E03">
        <w:rPr>
          <w:rFonts w:ascii="Times New Roman" w:hAnsi="Times New Roman" w:cs="Times New Roman"/>
          <w:sz w:val="28"/>
          <w:szCs w:val="28"/>
        </w:rPr>
        <w:t>а</w:t>
      </w:r>
      <w:r w:rsidRPr="00D23E03">
        <w:rPr>
          <w:rFonts w:ascii="Times New Roman" w:hAnsi="Times New Roman" w:cs="Times New Roman"/>
          <w:sz w:val="28"/>
          <w:szCs w:val="28"/>
        </w:rPr>
        <w:t>фического общества. Школы и университеты. Народная культура</w:t>
      </w:r>
      <w:r w:rsidRPr="006B750F">
        <w:rPr>
          <w:rFonts w:ascii="Times New Roman" w:hAnsi="Times New Roman" w:cs="Times New Roman"/>
          <w:i/>
          <w:sz w:val="28"/>
          <w:szCs w:val="28"/>
        </w:rPr>
        <w:t>. Культура п</w:t>
      </w:r>
      <w:r w:rsidRPr="006B750F">
        <w:rPr>
          <w:rFonts w:ascii="Times New Roman" w:hAnsi="Times New Roman" w:cs="Times New Roman"/>
          <w:i/>
          <w:sz w:val="28"/>
          <w:szCs w:val="28"/>
        </w:rPr>
        <w:t>о</w:t>
      </w:r>
      <w:r w:rsidRPr="006B750F">
        <w:rPr>
          <w:rFonts w:ascii="Times New Roman" w:hAnsi="Times New Roman" w:cs="Times New Roman"/>
          <w:i/>
          <w:sz w:val="28"/>
          <w:szCs w:val="28"/>
        </w:rPr>
        <w:t>вседневности: обретение комфорта. Жизнь в городе и в усадьбе.</w:t>
      </w:r>
      <w:r w:rsidRPr="00D23E03">
        <w:rPr>
          <w:rFonts w:ascii="Times New Roman" w:hAnsi="Times New Roman" w:cs="Times New Roman"/>
          <w:sz w:val="28"/>
          <w:szCs w:val="28"/>
        </w:rPr>
        <w:t xml:space="preserve"> Российская культура как часть европейской культуры.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Пространство империи: этнокультурный облик страны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Народы России в первой половине XIX в. Многообразие культур и религий Ро</w:t>
      </w:r>
      <w:r w:rsidRPr="00D23E03">
        <w:rPr>
          <w:rFonts w:ascii="Times New Roman" w:hAnsi="Times New Roman" w:cs="Times New Roman"/>
          <w:sz w:val="28"/>
          <w:szCs w:val="28"/>
        </w:rPr>
        <w:t>с</w:t>
      </w:r>
      <w:r w:rsidRPr="00D23E03">
        <w:rPr>
          <w:rFonts w:ascii="Times New Roman" w:hAnsi="Times New Roman" w:cs="Times New Roman"/>
          <w:sz w:val="28"/>
          <w:szCs w:val="28"/>
        </w:rPr>
        <w:t>сийской империи. Православная церковь и основные конфессии (католичество, протестантство, ислам, иудаизм, буддизм). Взаимодействие народов.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сти административного управления на окраинах империи. Царство Польское. </w:t>
      </w:r>
      <w:r w:rsidRPr="006B750F">
        <w:rPr>
          <w:rFonts w:ascii="Times New Roman" w:hAnsi="Times New Roman" w:cs="Times New Roman"/>
          <w:i/>
          <w:sz w:val="28"/>
          <w:szCs w:val="28"/>
        </w:rPr>
        <w:t xml:space="preserve">Польское восстание 1830–1831 гг. </w:t>
      </w:r>
      <w:r w:rsidRPr="00D23E03">
        <w:rPr>
          <w:rFonts w:ascii="Times New Roman" w:hAnsi="Times New Roman" w:cs="Times New Roman"/>
          <w:sz w:val="28"/>
          <w:szCs w:val="28"/>
        </w:rPr>
        <w:t>Присоединение Грузии и Закавказья. Кавка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ская война. Движение Шамиля.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Формирование гражданского правосознания. Основные течения общ</w:t>
      </w:r>
      <w:r w:rsidRPr="006B750F">
        <w:rPr>
          <w:rFonts w:ascii="Times New Roman" w:hAnsi="Times New Roman" w:cs="Times New Roman"/>
          <w:b/>
          <w:sz w:val="28"/>
          <w:szCs w:val="28"/>
        </w:rPr>
        <w:t>е</w:t>
      </w:r>
      <w:r w:rsidRPr="006B750F">
        <w:rPr>
          <w:rFonts w:ascii="Times New Roman" w:hAnsi="Times New Roman" w:cs="Times New Roman"/>
          <w:b/>
          <w:sz w:val="28"/>
          <w:szCs w:val="28"/>
        </w:rPr>
        <w:t xml:space="preserve">ственной мысли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Западное просвещение и образованное меньшинство: кризис традиционного м</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ровосприятия. «Золотой век» дворянской культуры. Идея служения как основа дворянской идентичности. </w:t>
      </w:r>
      <w:r w:rsidRPr="006B750F">
        <w:rPr>
          <w:rFonts w:ascii="Times New Roman" w:hAnsi="Times New Roman" w:cs="Times New Roman"/>
          <w:i/>
          <w:sz w:val="28"/>
          <w:szCs w:val="28"/>
        </w:rPr>
        <w:t>Эволюция дворянской оппозиционности. Формиров</w:t>
      </w:r>
      <w:r w:rsidRPr="006B750F">
        <w:rPr>
          <w:rFonts w:ascii="Times New Roman" w:hAnsi="Times New Roman" w:cs="Times New Roman"/>
          <w:i/>
          <w:sz w:val="28"/>
          <w:szCs w:val="28"/>
        </w:rPr>
        <w:t>а</w:t>
      </w:r>
      <w:r w:rsidRPr="006B750F">
        <w:rPr>
          <w:rFonts w:ascii="Times New Roman" w:hAnsi="Times New Roman" w:cs="Times New Roman"/>
          <w:i/>
          <w:sz w:val="28"/>
          <w:szCs w:val="28"/>
        </w:rPr>
        <w:t>ние генерации просвещенных людей: от свободы для немногих к свободе для всех. Появление научных и литературных обществ, тайных политических организ</w:t>
      </w:r>
      <w:r w:rsidRPr="006B750F">
        <w:rPr>
          <w:rFonts w:ascii="Times New Roman" w:hAnsi="Times New Roman" w:cs="Times New Roman"/>
          <w:i/>
          <w:sz w:val="28"/>
          <w:szCs w:val="28"/>
        </w:rPr>
        <w:t>а</w:t>
      </w:r>
      <w:r w:rsidRPr="006B750F">
        <w:rPr>
          <w:rFonts w:ascii="Times New Roman" w:hAnsi="Times New Roman" w:cs="Times New Roman"/>
          <w:i/>
          <w:sz w:val="28"/>
          <w:szCs w:val="28"/>
        </w:rPr>
        <w:t>ций. Распространение либеральных идей. Декабристы – дворянские революци</w:t>
      </w:r>
      <w:r w:rsidRPr="006B750F">
        <w:rPr>
          <w:rFonts w:ascii="Times New Roman" w:hAnsi="Times New Roman" w:cs="Times New Roman"/>
          <w:i/>
          <w:sz w:val="28"/>
          <w:szCs w:val="28"/>
        </w:rPr>
        <w:t>о</w:t>
      </w:r>
      <w:r w:rsidRPr="006B750F">
        <w:rPr>
          <w:rFonts w:ascii="Times New Roman" w:hAnsi="Times New Roman" w:cs="Times New Roman"/>
          <w:i/>
          <w:sz w:val="28"/>
          <w:szCs w:val="28"/>
        </w:rPr>
        <w:t>неры. Культура и этика декабристов.</w:t>
      </w:r>
      <w:r w:rsidRPr="00D23E03">
        <w:rPr>
          <w:rFonts w:ascii="Times New Roman" w:hAnsi="Times New Roman" w:cs="Times New Roman"/>
          <w:sz w:val="28"/>
          <w:szCs w:val="28"/>
        </w:rPr>
        <w:t xml:space="preserve">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ской мысли. </w:t>
      </w:r>
      <w:r w:rsidRPr="006B750F">
        <w:rPr>
          <w:rFonts w:ascii="Times New Roman" w:hAnsi="Times New Roman" w:cs="Times New Roman"/>
          <w:i/>
          <w:sz w:val="28"/>
          <w:szCs w:val="28"/>
        </w:rPr>
        <w:t>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r w:rsidRPr="00D23E03">
        <w:rPr>
          <w:rFonts w:ascii="Times New Roman" w:hAnsi="Times New Roman" w:cs="Times New Roman"/>
          <w:sz w:val="28"/>
          <w:szCs w:val="28"/>
        </w:rPr>
        <w:t xml:space="preserve"> </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Россия в эпоху реформ</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Преобразования Александра II: социальная и правовая модернизация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Реформы 1860-1870-х гг. – движение к правовому государству и гражданскому обществу. Крестьянская реформа 1861 г. и ее последствия. Крестьянская общ</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на. Земская и городская реформы. Становление общественного самоуправления. Судебная реформа и развитие правового сознания. Военные реформы. </w:t>
      </w:r>
      <w:r w:rsidRPr="006B750F">
        <w:rPr>
          <w:rFonts w:ascii="Times New Roman" w:hAnsi="Times New Roman" w:cs="Times New Roman"/>
          <w:i/>
          <w:sz w:val="28"/>
          <w:szCs w:val="28"/>
        </w:rPr>
        <w:t>Утве</w:t>
      </w:r>
      <w:r w:rsidRPr="006B750F">
        <w:rPr>
          <w:rFonts w:ascii="Times New Roman" w:hAnsi="Times New Roman" w:cs="Times New Roman"/>
          <w:i/>
          <w:sz w:val="28"/>
          <w:szCs w:val="28"/>
        </w:rPr>
        <w:t>р</w:t>
      </w:r>
      <w:r w:rsidRPr="006B750F">
        <w:rPr>
          <w:rFonts w:ascii="Times New Roman" w:hAnsi="Times New Roman" w:cs="Times New Roman"/>
          <w:i/>
          <w:sz w:val="28"/>
          <w:szCs w:val="28"/>
        </w:rPr>
        <w:t>ждение начал всесословности в правовом строе страны.</w:t>
      </w:r>
      <w:r w:rsidRPr="00D23E03">
        <w:rPr>
          <w:rFonts w:ascii="Times New Roman" w:hAnsi="Times New Roman" w:cs="Times New Roman"/>
          <w:sz w:val="28"/>
          <w:szCs w:val="28"/>
        </w:rPr>
        <w:t xml:space="preserve"> Конституционный в</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прос.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D23E03" w:rsidRPr="006B750F" w:rsidRDefault="00D23E03" w:rsidP="00023720">
      <w:pPr>
        <w:spacing w:after="0" w:line="240" w:lineRule="auto"/>
        <w:jc w:val="both"/>
        <w:rPr>
          <w:rFonts w:ascii="Times New Roman" w:hAnsi="Times New Roman" w:cs="Times New Roman"/>
          <w:b/>
          <w:sz w:val="28"/>
          <w:szCs w:val="28"/>
        </w:rPr>
      </w:pPr>
      <w:r w:rsidRPr="006B750F">
        <w:rPr>
          <w:rFonts w:ascii="Times New Roman" w:hAnsi="Times New Roman" w:cs="Times New Roman"/>
          <w:b/>
          <w:sz w:val="28"/>
          <w:szCs w:val="28"/>
        </w:rPr>
        <w:t xml:space="preserve">«Народное самодержавие» Александра III </w:t>
      </w:r>
    </w:p>
    <w:p w:rsidR="00D23E03" w:rsidRPr="00031EFA"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Идеология самобытного развития России. Государственный национализм.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формы и «контрреформы». </w:t>
      </w:r>
      <w:r w:rsidRPr="00031EFA">
        <w:rPr>
          <w:rFonts w:ascii="Times New Roman" w:hAnsi="Times New Roman" w:cs="Times New Roman"/>
          <w:i/>
          <w:sz w:val="28"/>
          <w:szCs w:val="28"/>
        </w:rPr>
        <w:t>Политика консервативной стабилизации. Огранич</w:t>
      </w:r>
      <w:r w:rsidRPr="00031EFA">
        <w:rPr>
          <w:rFonts w:ascii="Times New Roman" w:hAnsi="Times New Roman" w:cs="Times New Roman"/>
          <w:i/>
          <w:sz w:val="28"/>
          <w:szCs w:val="28"/>
        </w:rPr>
        <w:t>е</w:t>
      </w:r>
      <w:r w:rsidRPr="00031EFA">
        <w:rPr>
          <w:rFonts w:ascii="Times New Roman" w:hAnsi="Times New Roman" w:cs="Times New Roman"/>
          <w:i/>
          <w:sz w:val="28"/>
          <w:szCs w:val="28"/>
        </w:rPr>
        <w:t>ние общественной самодеятельности</w:t>
      </w:r>
      <w:r w:rsidRPr="00D23E03">
        <w:rPr>
          <w:rFonts w:ascii="Times New Roman" w:hAnsi="Times New Roman" w:cs="Times New Roman"/>
          <w:sz w:val="28"/>
          <w:szCs w:val="28"/>
        </w:rPr>
        <w:t>. Местное самоуправление и самодерж</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вие. Независимость суда и администрация. </w:t>
      </w:r>
      <w:r w:rsidRPr="00031EFA">
        <w:rPr>
          <w:rFonts w:ascii="Times New Roman" w:hAnsi="Times New Roman" w:cs="Times New Roman"/>
          <w:i/>
          <w:sz w:val="28"/>
          <w:szCs w:val="28"/>
        </w:rPr>
        <w:t>Права университетов и власть поп</w:t>
      </w:r>
      <w:r w:rsidRPr="00031EFA">
        <w:rPr>
          <w:rFonts w:ascii="Times New Roman" w:hAnsi="Times New Roman" w:cs="Times New Roman"/>
          <w:i/>
          <w:sz w:val="28"/>
          <w:szCs w:val="28"/>
        </w:rPr>
        <w:t>е</w:t>
      </w:r>
      <w:r w:rsidRPr="00031EFA">
        <w:rPr>
          <w:rFonts w:ascii="Times New Roman" w:hAnsi="Times New Roman" w:cs="Times New Roman"/>
          <w:i/>
          <w:sz w:val="28"/>
          <w:szCs w:val="28"/>
        </w:rPr>
        <w:t>чителей</w:t>
      </w:r>
      <w:r w:rsidRPr="00D23E03">
        <w:rPr>
          <w:rFonts w:ascii="Times New Roman" w:hAnsi="Times New Roman" w:cs="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31EFA">
        <w:rPr>
          <w:rFonts w:ascii="Times New Roman" w:hAnsi="Times New Roman" w:cs="Times New Roman"/>
          <w:i/>
          <w:sz w:val="28"/>
          <w:szCs w:val="28"/>
        </w:rPr>
        <w:t>Фина</w:t>
      </w:r>
      <w:r w:rsidRPr="00031EFA">
        <w:rPr>
          <w:rFonts w:ascii="Times New Roman" w:hAnsi="Times New Roman" w:cs="Times New Roman"/>
          <w:i/>
          <w:sz w:val="28"/>
          <w:szCs w:val="28"/>
        </w:rPr>
        <w:t>н</w:t>
      </w:r>
      <w:r w:rsidRPr="00031EFA">
        <w:rPr>
          <w:rFonts w:ascii="Times New Roman" w:hAnsi="Times New Roman" w:cs="Times New Roman"/>
          <w:i/>
          <w:sz w:val="28"/>
          <w:szCs w:val="28"/>
        </w:rPr>
        <w:t xml:space="preserve">совая политика. Консервация аграрных отношений. </w:t>
      </w:r>
    </w:p>
    <w:p w:rsidR="00D23E03" w:rsidRPr="00031EFA"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31EFA">
        <w:rPr>
          <w:rFonts w:ascii="Times New Roman" w:hAnsi="Times New Roman" w:cs="Times New Roman"/>
          <w:i/>
          <w:sz w:val="28"/>
          <w:szCs w:val="28"/>
        </w:rPr>
        <w:t xml:space="preserve">Освоение государственной территории. </w:t>
      </w:r>
    </w:p>
    <w:p w:rsidR="00D23E03" w:rsidRPr="00031EFA" w:rsidRDefault="00D23E03" w:rsidP="00023720">
      <w:pPr>
        <w:spacing w:after="0" w:line="240" w:lineRule="auto"/>
        <w:jc w:val="both"/>
        <w:rPr>
          <w:rFonts w:ascii="Times New Roman" w:hAnsi="Times New Roman" w:cs="Times New Roman"/>
          <w:b/>
          <w:sz w:val="28"/>
          <w:szCs w:val="28"/>
        </w:rPr>
      </w:pPr>
      <w:r w:rsidRPr="00031EFA">
        <w:rPr>
          <w:rFonts w:ascii="Times New Roman" w:hAnsi="Times New Roman" w:cs="Times New Roman"/>
          <w:b/>
          <w:sz w:val="28"/>
          <w:szCs w:val="28"/>
        </w:rPr>
        <w:t xml:space="preserve">Пореформенный социум. Сельское хозяйство и промышленность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Традиции и новации в жизни пореформенной деревни. Общинное землевладение и крестьянское хозяйство. Взаимозависимость помещичьего и крестьянского х</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зяйств. </w:t>
      </w:r>
      <w:r w:rsidRPr="00031EFA">
        <w:rPr>
          <w:rFonts w:ascii="Times New Roman" w:hAnsi="Times New Roman" w:cs="Times New Roman"/>
          <w:i/>
          <w:sz w:val="28"/>
          <w:szCs w:val="28"/>
        </w:rPr>
        <w:t>Помещичье «оскудение». Социальные типы крестьян и помещиков.</w:t>
      </w:r>
      <w:r w:rsidRPr="00D23E03">
        <w:rPr>
          <w:rFonts w:ascii="Times New Roman" w:hAnsi="Times New Roman" w:cs="Times New Roman"/>
          <w:sz w:val="28"/>
          <w:szCs w:val="28"/>
        </w:rPr>
        <w:t xml:space="preserve"> Дв</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ряне-предприниматели. </w:t>
      </w:r>
    </w:p>
    <w:p w:rsidR="00D23E03" w:rsidRPr="00031EFA"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31EFA">
        <w:rPr>
          <w:rFonts w:ascii="Times New Roman" w:hAnsi="Times New Roman" w:cs="Times New Roman"/>
          <w:i/>
          <w:sz w:val="28"/>
          <w:szCs w:val="28"/>
        </w:rPr>
        <w:t>Государственные, общественные и частн</w:t>
      </w:r>
      <w:r w:rsidRPr="00031EFA">
        <w:rPr>
          <w:rFonts w:ascii="Times New Roman" w:hAnsi="Times New Roman" w:cs="Times New Roman"/>
          <w:i/>
          <w:sz w:val="28"/>
          <w:szCs w:val="28"/>
        </w:rPr>
        <w:t>о</w:t>
      </w:r>
      <w:r w:rsidRPr="00031EFA">
        <w:rPr>
          <w:rFonts w:ascii="Times New Roman" w:hAnsi="Times New Roman" w:cs="Times New Roman"/>
          <w:i/>
          <w:sz w:val="28"/>
          <w:szCs w:val="28"/>
        </w:rPr>
        <w:t xml:space="preserve">предпринимательские способы его решения. </w:t>
      </w:r>
    </w:p>
    <w:p w:rsidR="00D23E03" w:rsidRPr="00031EFA" w:rsidRDefault="00D23E03" w:rsidP="00023720">
      <w:pPr>
        <w:spacing w:after="0" w:line="240" w:lineRule="auto"/>
        <w:jc w:val="both"/>
        <w:rPr>
          <w:rFonts w:ascii="Times New Roman" w:hAnsi="Times New Roman" w:cs="Times New Roman"/>
          <w:b/>
          <w:sz w:val="28"/>
          <w:szCs w:val="28"/>
        </w:rPr>
      </w:pPr>
      <w:r w:rsidRPr="00031EFA">
        <w:rPr>
          <w:rFonts w:ascii="Times New Roman" w:hAnsi="Times New Roman" w:cs="Times New Roman"/>
          <w:b/>
          <w:sz w:val="28"/>
          <w:szCs w:val="28"/>
        </w:rPr>
        <w:t xml:space="preserve">Культурное пространство империи во второй половине XIX в.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031EFA">
        <w:rPr>
          <w:rFonts w:ascii="Times New Roman" w:hAnsi="Times New Roman" w:cs="Times New Roman"/>
          <w:i/>
          <w:sz w:val="28"/>
          <w:szCs w:val="28"/>
        </w:rPr>
        <w:t>Роль печатного слова в формировании общественного мнения. Народная, элитарная и массовая культура.</w:t>
      </w:r>
      <w:r w:rsidRPr="00D23E03">
        <w:rPr>
          <w:rFonts w:ascii="Times New Roman" w:hAnsi="Times New Roman" w:cs="Times New Roman"/>
          <w:sz w:val="28"/>
          <w:szCs w:val="28"/>
        </w:rPr>
        <w:t xml:space="preserve">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w:t>
      </w:r>
      <w:r w:rsidRPr="00D23E03">
        <w:rPr>
          <w:rFonts w:ascii="Times New Roman" w:hAnsi="Times New Roman" w:cs="Times New Roman"/>
          <w:sz w:val="28"/>
          <w:szCs w:val="28"/>
        </w:rPr>
        <w:t>о</w:t>
      </w:r>
      <w:r w:rsidRPr="00D23E03">
        <w:rPr>
          <w:rFonts w:ascii="Times New Roman" w:hAnsi="Times New Roman" w:cs="Times New Roman"/>
          <w:sz w:val="28"/>
          <w:szCs w:val="28"/>
        </w:rPr>
        <w:t>го исторического общества. Общественная значимость художественной культ</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ры. Литература, живопись, музыка, театр. Архитектура и градостроительство. </w:t>
      </w:r>
    </w:p>
    <w:p w:rsidR="00D23E03" w:rsidRPr="00031EFA" w:rsidRDefault="00D23E03" w:rsidP="00D23E03">
      <w:pPr>
        <w:spacing w:after="0" w:line="240" w:lineRule="auto"/>
        <w:rPr>
          <w:rFonts w:ascii="Times New Roman" w:hAnsi="Times New Roman" w:cs="Times New Roman"/>
          <w:b/>
          <w:sz w:val="28"/>
          <w:szCs w:val="28"/>
        </w:rPr>
      </w:pPr>
      <w:r w:rsidRPr="00031EFA">
        <w:rPr>
          <w:rFonts w:ascii="Times New Roman" w:hAnsi="Times New Roman" w:cs="Times New Roman"/>
          <w:b/>
          <w:sz w:val="28"/>
          <w:szCs w:val="28"/>
        </w:rPr>
        <w:t xml:space="preserve">Этнокультурный облик империи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8B27F8">
        <w:rPr>
          <w:rFonts w:ascii="Times New Roman" w:hAnsi="Times New Roman" w:cs="Times New Roman"/>
          <w:i/>
          <w:sz w:val="28"/>
          <w:szCs w:val="28"/>
        </w:rPr>
        <w:t>Правовое положение различных этносов и конфессий. Процессы национального и религиозного возрождения у народов Ро</w:t>
      </w:r>
      <w:r w:rsidRPr="008B27F8">
        <w:rPr>
          <w:rFonts w:ascii="Times New Roman" w:hAnsi="Times New Roman" w:cs="Times New Roman"/>
          <w:i/>
          <w:sz w:val="28"/>
          <w:szCs w:val="28"/>
        </w:rPr>
        <w:t>с</w:t>
      </w:r>
      <w:r w:rsidRPr="008B27F8">
        <w:rPr>
          <w:rFonts w:ascii="Times New Roman" w:hAnsi="Times New Roman" w:cs="Times New Roman"/>
          <w:i/>
          <w:sz w:val="28"/>
          <w:szCs w:val="28"/>
        </w:rPr>
        <w:t>сийской империи. Национальная политика самодержавия: между учетом сво</w:t>
      </w:r>
      <w:r w:rsidRPr="008B27F8">
        <w:rPr>
          <w:rFonts w:ascii="Times New Roman" w:hAnsi="Times New Roman" w:cs="Times New Roman"/>
          <w:i/>
          <w:sz w:val="28"/>
          <w:szCs w:val="28"/>
        </w:rPr>
        <w:t>е</w:t>
      </w:r>
      <w:r w:rsidRPr="008B27F8">
        <w:rPr>
          <w:rFonts w:ascii="Times New Roman" w:hAnsi="Times New Roman" w:cs="Times New Roman"/>
          <w:i/>
          <w:sz w:val="28"/>
          <w:szCs w:val="28"/>
        </w:rPr>
        <w:t>образия и стремлением к унификации. Укрепление автономии Финляндии. Пол</w:t>
      </w:r>
      <w:r w:rsidRPr="008B27F8">
        <w:rPr>
          <w:rFonts w:ascii="Times New Roman" w:hAnsi="Times New Roman" w:cs="Times New Roman"/>
          <w:i/>
          <w:sz w:val="28"/>
          <w:szCs w:val="28"/>
        </w:rPr>
        <w:t>ь</w:t>
      </w:r>
      <w:r w:rsidRPr="008B27F8">
        <w:rPr>
          <w:rFonts w:ascii="Times New Roman" w:hAnsi="Times New Roman" w:cs="Times New Roman"/>
          <w:i/>
          <w:sz w:val="28"/>
          <w:szCs w:val="28"/>
        </w:rPr>
        <w:t>ское восстание 1863 г. Еврейский вопрос.</w:t>
      </w:r>
      <w:r w:rsidRPr="00D23E03">
        <w:rPr>
          <w:rFonts w:ascii="Times New Roman" w:hAnsi="Times New Roman" w:cs="Times New Roman"/>
          <w:sz w:val="28"/>
          <w:szCs w:val="28"/>
        </w:rPr>
        <w:t xml:space="preserve"> Национальные движения народов Ро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сии. Взаимодействие национальных культур и народов. </w:t>
      </w:r>
    </w:p>
    <w:p w:rsidR="00D23E03" w:rsidRPr="008B27F8" w:rsidRDefault="00D23E03" w:rsidP="00D23E03">
      <w:pPr>
        <w:spacing w:after="0" w:line="240" w:lineRule="auto"/>
        <w:rPr>
          <w:rFonts w:ascii="Times New Roman" w:hAnsi="Times New Roman" w:cs="Times New Roman"/>
          <w:b/>
          <w:sz w:val="28"/>
          <w:szCs w:val="28"/>
        </w:rPr>
      </w:pPr>
      <w:r w:rsidRPr="008B27F8">
        <w:rPr>
          <w:rFonts w:ascii="Times New Roman" w:hAnsi="Times New Roman" w:cs="Times New Roman"/>
          <w:b/>
          <w:sz w:val="28"/>
          <w:szCs w:val="28"/>
        </w:rPr>
        <w:t>Формирование гражданского общества и основные направления общ</w:t>
      </w:r>
      <w:r w:rsidRPr="008B27F8">
        <w:rPr>
          <w:rFonts w:ascii="Times New Roman" w:hAnsi="Times New Roman" w:cs="Times New Roman"/>
          <w:b/>
          <w:sz w:val="28"/>
          <w:szCs w:val="28"/>
        </w:rPr>
        <w:t>е</w:t>
      </w:r>
      <w:r w:rsidRPr="008B27F8">
        <w:rPr>
          <w:rFonts w:ascii="Times New Roman" w:hAnsi="Times New Roman" w:cs="Times New Roman"/>
          <w:b/>
          <w:sz w:val="28"/>
          <w:szCs w:val="28"/>
        </w:rPr>
        <w:t xml:space="preserve">ственных движений </w:t>
      </w:r>
    </w:p>
    <w:p w:rsidR="00D23E03" w:rsidRPr="008B27F8"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lastRenderedPageBreak/>
        <w:t>Общественная жизнь в 1860 – 1890-х гг. Рост общественной самодеятельности. Расширение публичной сферы (общественное самоуправление, печать, образ</w:t>
      </w:r>
      <w:r w:rsidRPr="00D23E03">
        <w:rPr>
          <w:rFonts w:ascii="Times New Roman" w:hAnsi="Times New Roman" w:cs="Times New Roman"/>
          <w:sz w:val="28"/>
          <w:szCs w:val="28"/>
        </w:rPr>
        <w:t>о</w:t>
      </w:r>
      <w:r w:rsidRPr="00D23E03">
        <w:rPr>
          <w:rFonts w:ascii="Times New Roman" w:hAnsi="Times New Roman" w:cs="Times New Roman"/>
          <w:sz w:val="28"/>
          <w:szCs w:val="28"/>
        </w:rPr>
        <w:t>вание, суд). Феномен интеллигенции. Общественные организации. Благотвор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тельность. </w:t>
      </w:r>
      <w:r w:rsidRPr="008B27F8">
        <w:rPr>
          <w:rFonts w:ascii="Times New Roman" w:hAnsi="Times New Roman" w:cs="Times New Roman"/>
          <w:i/>
          <w:sz w:val="28"/>
          <w:szCs w:val="28"/>
        </w:rPr>
        <w:t>Студенческое движение. Рабочее движение</w:t>
      </w:r>
      <w:r w:rsidRPr="00D23E03">
        <w:rPr>
          <w:rFonts w:ascii="Times New Roman" w:hAnsi="Times New Roman" w:cs="Times New Roman"/>
          <w:sz w:val="28"/>
          <w:szCs w:val="28"/>
        </w:rPr>
        <w:t xml:space="preserve">. </w:t>
      </w:r>
      <w:r w:rsidRPr="008B27F8">
        <w:rPr>
          <w:rFonts w:ascii="Times New Roman" w:hAnsi="Times New Roman" w:cs="Times New Roman"/>
          <w:i/>
          <w:sz w:val="28"/>
          <w:szCs w:val="28"/>
        </w:rPr>
        <w:t xml:space="preserve">Женское движение. </w:t>
      </w:r>
    </w:p>
    <w:p w:rsidR="00D23E03" w:rsidRPr="008B27F8"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t xml:space="preserve">Идейные течения и общественное движение. </w:t>
      </w:r>
      <w:r w:rsidRPr="008B27F8">
        <w:rPr>
          <w:rFonts w:ascii="Times New Roman" w:hAnsi="Times New Roman" w:cs="Times New Roman"/>
          <w:i/>
          <w:sz w:val="28"/>
          <w:szCs w:val="28"/>
        </w:rPr>
        <w:t>Влияние позитивизма, дарвинизма, марксизма и других направлений европейской общественной мысли</w:t>
      </w:r>
      <w:r w:rsidRPr="00D23E03">
        <w:rPr>
          <w:rFonts w:ascii="Times New Roman" w:hAnsi="Times New Roman" w:cs="Times New Roman"/>
          <w:sz w:val="28"/>
          <w:szCs w:val="28"/>
        </w:rPr>
        <w:t>. Консерв</w:t>
      </w:r>
      <w:r w:rsidRPr="00D23E03">
        <w:rPr>
          <w:rFonts w:ascii="Times New Roman" w:hAnsi="Times New Roman" w:cs="Times New Roman"/>
          <w:sz w:val="28"/>
          <w:szCs w:val="28"/>
        </w:rPr>
        <w:t>а</w:t>
      </w:r>
      <w:r w:rsidRPr="00D23E03">
        <w:rPr>
          <w:rFonts w:ascii="Times New Roman" w:hAnsi="Times New Roman" w:cs="Times New Roman"/>
          <w:sz w:val="28"/>
          <w:szCs w:val="28"/>
        </w:rPr>
        <w:t>тивная мысль. Национализм. Либерализм и его особенности в России. Русский социализм. Русский анархизм. Формы политической оппозиции: земское движ</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ние, революционное подполье и эмиграция. Народничество и его эволюция. </w:t>
      </w:r>
      <w:r w:rsidRPr="008B27F8">
        <w:rPr>
          <w:rFonts w:ascii="Times New Roman" w:hAnsi="Times New Roman" w:cs="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D23E03">
        <w:rPr>
          <w:rFonts w:ascii="Times New Roman" w:hAnsi="Times New Roman" w:cs="Times New Roman"/>
          <w:sz w:val="28"/>
          <w:szCs w:val="28"/>
        </w:rPr>
        <w:t xml:space="preserve"> Политический терроризм. Распространение марксизма и формирование социал-демократии. </w:t>
      </w:r>
      <w:r w:rsidRPr="008B27F8">
        <w:rPr>
          <w:rFonts w:ascii="Times New Roman" w:hAnsi="Times New Roman" w:cs="Times New Roman"/>
          <w:i/>
          <w:sz w:val="28"/>
          <w:szCs w:val="28"/>
        </w:rPr>
        <w:t>Группа «Освобождение труда». «Союз борьбы за освобо</w:t>
      </w:r>
      <w:r w:rsidRPr="008B27F8">
        <w:rPr>
          <w:rFonts w:ascii="Times New Roman" w:hAnsi="Times New Roman" w:cs="Times New Roman"/>
          <w:i/>
          <w:sz w:val="28"/>
          <w:szCs w:val="28"/>
        </w:rPr>
        <w:t>ж</w:t>
      </w:r>
      <w:r w:rsidRPr="008B27F8">
        <w:rPr>
          <w:rFonts w:ascii="Times New Roman" w:hAnsi="Times New Roman" w:cs="Times New Roman"/>
          <w:i/>
          <w:sz w:val="28"/>
          <w:szCs w:val="28"/>
        </w:rPr>
        <w:t xml:space="preserve">дение рабочего класса». I съезд РСДРП. </w:t>
      </w:r>
    </w:p>
    <w:p w:rsidR="00D23E03" w:rsidRPr="008B27F8" w:rsidRDefault="00D23E03" w:rsidP="00D23E03">
      <w:pPr>
        <w:spacing w:after="0" w:line="240" w:lineRule="auto"/>
        <w:rPr>
          <w:rFonts w:ascii="Times New Roman" w:hAnsi="Times New Roman" w:cs="Times New Roman"/>
          <w:b/>
          <w:sz w:val="28"/>
          <w:szCs w:val="28"/>
        </w:rPr>
      </w:pPr>
      <w:r w:rsidRPr="008B27F8">
        <w:rPr>
          <w:rFonts w:ascii="Times New Roman" w:hAnsi="Times New Roman" w:cs="Times New Roman"/>
          <w:b/>
          <w:sz w:val="28"/>
          <w:szCs w:val="28"/>
        </w:rPr>
        <w:t>Кризис империи в начале ХХ века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w:t>
      </w:r>
      <w:r w:rsidRPr="00D23E03">
        <w:rPr>
          <w:rFonts w:ascii="Times New Roman" w:hAnsi="Times New Roman" w:cs="Times New Roman"/>
          <w:sz w:val="28"/>
          <w:szCs w:val="28"/>
        </w:rPr>
        <w:t>о</w:t>
      </w:r>
      <w:r w:rsidRPr="00D23E03">
        <w:rPr>
          <w:rFonts w:ascii="Times New Roman" w:hAnsi="Times New Roman" w:cs="Times New Roman"/>
          <w:sz w:val="28"/>
          <w:szCs w:val="28"/>
        </w:rPr>
        <w:t>родов. Новониколаевск (Новосибирск) – пример нового транспортного и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мышленного центра. </w:t>
      </w:r>
      <w:r w:rsidRPr="008B27F8">
        <w:rPr>
          <w:rFonts w:ascii="Times New Roman" w:hAnsi="Times New Roman" w:cs="Times New Roman"/>
          <w:i/>
          <w:sz w:val="28"/>
          <w:szCs w:val="28"/>
        </w:rPr>
        <w:t>Отечественный и иностранный капитал, его роль в инд</w:t>
      </w:r>
      <w:r w:rsidRPr="008B27F8">
        <w:rPr>
          <w:rFonts w:ascii="Times New Roman" w:hAnsi="Times New Roman" w:cs="Times New Roman"/>
          <w:i/>
          <w:sz w:val="28"/>
          <w:szCs w:val="28"/>
        </w:rPr>
        <w:t>у</w:t>
      </w:r>
      <w:r w:rsidRPr="008B27F8">
        <w:rPr>
          <w:rFonts w:ascii="Times New Roman" w:hAnsi="Times New Roman" w:cs="Times New Roman"/>
          <w:i/>
          <w:sz w:val="28"/>
          <w:szCs w:val="28"/>
        </w:rPr>
        <w:t>стриализации страны</w:t>
      </w:r>
      <w:r w:rsidRPr="00D23E03">
        <w:rPr>
          <w:rFonts w:ascii="Times New Roman" w:hAnsi="Times New Roman" w:cs="Times New Roman"/>
          <w:sz w:val="28"/>
          <w:szCs w:val="28"/>
        </w:rPr>
        <w:t xml:space="preserve">. Россия – мировой экспортер хлеба. Аграрный вопрос.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Демография, социальная стратификация. Разложение сословных структур. Фо</w:t>
      </w:r>
      <w:r w:rsidRPr="00D23E03">
        <w:rPr>
          <w:rFonts w:ascii="Times New Roman" w:hAnsi="Times New Roman" w:cs="Times New Roman"/>
          <w:sz w:val="28"/>
          <w:szCs w:val="28"/>
        </w:rPr>
        <w:t>р</w:t>
      </w:r>
      <w:r w:rsidRPr="00D23E03">
        <w:rPr>
          <w:rFonts w:ascii="Times New Roman" w:hAnsi="Times New Roman" w:cs="Times New Roman"/>
          <w:sz w:val="28"/>
          <w:szCs w:val="28"/>
        </w:rPr>
        <w:t>мирование новых социальных страт. Буржуазия. Рабочие: социальная характер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стика и борьба за права. Средние городские слои. Типы сельского землевладения и хозяйства. Помещики и крестьяне. </w:t>
      </w:r>
      <w:r w:rsidRPr="008B27F8">
        <w:rPr>
          <w:rFonts w:ascii="Times New Roman" w:hAnsi="Times New Roman" w:cs="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D23E03" w:rsidRPr="00D23E03" w:rsidRDefault="00D23E03" w:rsidP="00F10FA6">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Имперский центр и регионы. Национальная политика, этнические элиты и нац</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 xml:space="preserve">Первая российская революция 1905-1907 гг. Начало парламентаризма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Николай II и его окружение. Деятельность В.К. Плеве на посту министра вну</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ренних дел. Оппозиционное либеральное движение. </w:t>
      </w:r>
      <w:r w:rsidRPr="008B27F8">
        <w:rPr>
          <w:rFonts w:ascii="Times New Roman" w:hAnsi="Times New Roman" w:cs="Times New Roman"/>
          <w:i/>
          <w:sz w:val="28"/>
          <w:szCs w:val="28"/>
        </w:rPr>
        <w:t>«Союз освобождения». «Банкетная кампания».</w:t>
      </w:r>
      <w:r w:rsidRPr="00D23E03">
        <w:rPr>
          <w:rFonts w:ascii="Times New Roman" w:hAnsi="Times New Roman" w:cs="Times New Roman"/>
          <w:sz w:val="28"/>
          <w:szCs w:val="28"/>
        </w:rPr>
        <w:t xml:space="preserve"> </w:t>
      </w:r>
    </w:p>
    <w:p w:rsidR="00D23E03" w:rsidRPr="008B27F8"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8B27F8">
        <w:rPr>
          <w:rFonts w:ascii="Times New Roman" w:hAnsi="Times New Roman" w:cs="Times New Roman"/>
          <w:i/>
          <w:sz w:val="28"/>
          <w:szCs w:val="28"/>
        </w:rPr>
        <w:t>Политический те</w:t>
      </w:r>
      <w:r w:rsidRPr="008B27F8">
        <w:rPr>
          <w:rFonts w:ascii="Times New Roman" w:hAnsi="Times New Roman" w:cs="Times New Roman"/>
          <w:i/>
          <w:sz w:val="28"/>
          <w:szCs w:val="28"/>
        </w:rPr>
        <w:t>р</w:t>
      </w:r>
      <w:r w:rsidRPr="008B27F8">
        <w:rPr>
          <w:rFonts w:ascii="Times New Roman" w:hAnsi="Times New Roman" w:cs="Times New Roman"/>
          <w:i/>
          <w:sz w:val="28"/>
          <w:szCs w:val="28"/>
        </w:rPr>
        <w:t xml:space="preserve">роризм.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«Кровавое воскресенье» 9 января 1905 г. Выступления рабочих, крестьян, сре</w:t>
      </w:r>
      <w:r w:rsidRPr="00D23E03">
        <w:rPr>
          <w:rFonts w:ascii="Times New Roman" w:hAnsi="Times New Roman" w:cs="Times New Roman"/>
          <w:sz w:val="28"/>
          <w:szCs w:val="28"/>
        </w:rPr>
        <w:t>д</w:t>
      </w:r>
      <w:r w:rsidRPr="00D23E03">
        <w:rPr>
          <w:rFonts w:ascii="Times New Roman" w:hAnsi="Times New Roman" w:cs="Times New Roman"/>
          <w:sz w:val="28"/>
          <w:szCs w:val="28"/>
        </w:rPr>
        <w:t>них городских слоев, солдат и матросов. «Булыгинская конституция». Всеро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сийская октябрьская политическая стачка. Манифест 17 октября 1905 г.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Формирование многопартийной системы. Политические партии, массовые дв</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жения и их лидеры. </w:t>
      </w:r>
      <w:r w:rsidRPr="008B27F8">
        <w:rPr>
          <w:rFonts w:ascii="Times New Roman" w:hAnsi="Times New Roman" w:cs="Times New Roman"/>
          <w:i/>
          <w:sz w:val="28"/>
          <w:szCs w:val="28"/>
        </w:rPr>
        <w:t>Неонароднические партии и организации</w:t>
      </w:r>
      <w:r w:rsidRPr="00D23E03">
        <w:rPr>
          <w:rFonts w:ascii="Times New Roman" w:hAnsi="Times New Roman" w:cs="Times New Roman"/>
          <w:sz w:val="28"/>
          <w:szCs w:val="28"/>
        </w:rPr>
        <w:t xml:space="preserve"> (социалисты-революционеры). Социал-демократия: большевики и меньшевики. Либеральные партии (кадеты, октябристы). Национальные партии. Правомонархич</w:t>
      </w:r>
      <w:r w:rsidR="00F10FA6">
        <w:rPr>
          <w:rFonts w:ascii="Times New Roman" w:hAnsi="Times New Roman" w:cs="Times New Roman"/>
          <w:sz w:val="28"/>
          <w:szCs w:val="28"/>
        </w:rPr>
        <w:t>е</w:t>
      </w:r>
      <w:r w:rsidRPr="00D23E03">
        <w:rPr>
          <w:rFonts w:ascii="Times New Roman" w:hAnsi="Times New Roman" w:cs="Times New Roman"/>
          <w:sz w:val="28"/>
          <w:szCs w:val="28"/>
        </w:rPr>
        <w:t>ские па</w:t>
      </w:r>
      <w:r w:rsidRPr="00D23E03">
        <w:rPr>
          <w:rFonts w:ascii="Times New Roman" w:hAnsi="Times New Roman" w:cs="Times New Roman"/>
          <w:sz w:val="28"/>
          <w:szCs w:val="28"/>
        </w:rPr>
        <w:t>р</w:t>
      </w:r>
      <w:r w:rsidRPr="00D23E03">
        <w:rPr>
          <w:rFonts w:ascii="Times New Roman" w:hAnsi="Times New Roman" w:cs="Times New Roman"/>
          <w:sz w:val="28"/>
          <w:szCs w:val="28"/>
        </w:rPr>
        <w:t>тии в борьбе с революцией. Советы и профсоюзы. Декабрьское 1905 г. воор</w:t>
      </w:r>
      <w:r w:rsidRPr="00D23E03">
        <w:rPr>
          <w:rFonts w:ascii="Times New Roman" w:hAnsi="Times New Roman" w:cs="Times New Roman"/>
          <w:sz w:val="28"/>
          <w:szCs w:val="28"/>
        </w:rPr>
        <w:t>у</w:t>
      </w:r>
      <w:r w:rsidRPr="00D23E03">
        <w:rPr>
          <w:rFonts w:ascii="Times New Roman" w:hAnsi="Times New Roman" w:cs="Times New Roman"/>
          <w:sz w:val="28"/>
          <w:szCs w:val="28"/>
        </w:rPr>
        <w:lastRenderedPageBreak/>
        <w:t xml:space="preserve">женное восстание в Москве. Особенности революционных выступлений в 1906-1907 гг. </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D23E03">
        <w:rPr>
          <w:rFonts w:ascii="Times New Roman" w:hAnsi="Times New Roman" w:cs="Times New Roman"/>
          <w:sz w:val="28"/>
          <w:szCs w:val="28"/>
        </w:rPr>
        <w:t xml:space="preserve"> Деятельность I и II Государственной думы: итоги и уроки. </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 xml:space="preserve">Общество и власть после революции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Уроки революции: политическая стабилизация и социальные преобразования. П.А.Столыпин: программа системных реформ, масштаб и результаты. Незаве</w:t>
      </w:r>
      <w:r w:rsidRPr="00D23E03">
        <w:rPr>
          <w:rFonts w:ascii="Times New Roman" w:hAnsi="Times New Roman" w:cs="Times New Roman"/>
          <w:sz w:val="28"/>
          <w:szCs w:val="28"/>
        </w:rPr>
        <w:t>р</w:t>
      </w:r>
      <w:r w:rsidRPr="00D23E03">
        <w:rPr>
          <w:rFonts w:ascii="Times New Roman" w:hAnsi="Times New Roman" w:cs="Times New Roman"/>
          <w:sz w:val="28"/>
          <w:szCs w:val="28"/>
        </w:rPr>
        <w:t>шенность преобразований и нарастание социальных противоречий. III и IV Го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ударственная дума. Идейно-политический спектр. Общественный и социальный подъем. </w:t>
      </w:r>
      <w:r w:rsidRPr="008B27F8">
        <w:rPr>
          <w:rFonts w:ascii="Times New Roman" w:hAnsi="Times New Roman" w:cs="Times New Roman"/>
          <w:i/>
          <w:sz w:val="28"/>
          <w:szCs w:val="28"/>
        </w:rPr>
        <w:t xml:space="preserve">Национальные партии и фракции в Государственной Думе.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Обострение международной обстановки. Блоковая система и участие в ней Ро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сии. Россия в преддверии мировой катастрофы. </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 xml:space="preserve">«Серебряный век» российской культуры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Новые явления в художественной литературе и искусстве. Мировоззренческие ценности и стиль жизни. Литература начала XX века. Живопись. «Мир иску</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Развитие народного просвещения: попытка преодоления разрыва между образ</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ванным обществом и народом.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Региональный компонент</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Наш регион в XIX в.</w:t>
      </w:r>
    </w:p>
    <w:p w:rsidR="00D23E03" w:rsidRPr="00D23E03" w:rsidRDefault="00D23E03" w:rsidP="00023720">
      <w:pPr>
        <w:spacing w:after="0" w:line="240" w:lineRule="auto"/>
        <w:jc w:val="both"/>
        <w:rPr>
          <w:rFonts w:ascii="Times New Roman" w:hAnsi="Times New Roman" w:cs="Times New Roman"/>
          <w:sz w:val="28"/>
          <w:szCs w:val="28"/>
        </w:rPr>
      </w:pP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Всеобщая история</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 xml:space="preserve">История Древнего мира </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b/>
          <w:sz w:val="28"/>
          <w:szCs w:val="28"/>
        </w:rPr>
        <w:t xml:space="preserve">Что изучает история. </w:t>
      </w:r>
      <w:proofErr w:type="gramStart"/>
      <w:r w:rsidRPr="00D23E03">
        <w:rPr>
          <w:rFonts w:ascii="Times New Roman" w:hAnsi="Times New Roman" w:cs="Times New Roman"/>
          <w:sz w:val="28"/>
          <w:szCs w:val="28"/>
        </w:rPr>
        <w:t>Историческая хронология (счет лет «до н. э.» и «н. э.»). Историческая карта.</w:t>
      </w:r>
      <w:proofErr w:type="gramEnd"/>
      <w:r w:rsidRPr="00D23E03">
        <w:rPr>
          <w:rFonts w:ascii="Times New Roman" w:hAnsi="Times New Roman" w:cs="Times New Roman"/>
          <w:sz w:val="28"/>
          <w:szCs w:val="28"/>
        </w:rPr>
        <w:t xml:space="preserve"> Источники исторических знаний. Вспомогательные истор</w:t>
      </w:r>
      <w:r w:rsidRPr="00D23E03">
        <w:rPr>
          <w:rFonts w:ascii="Times New Roman" w:hAnsi="Times New Roman" w:cs="Times New Roman"/>
          <w:sz w:val="28"/>
          <w:szCs w:val="28"/>
        </w:rPr>
        <w:t>и</w:t>
      </w:r>
      <w:r w:rsidRPr="00D23E03">
        <w:rPr>
          <w:rFonts w:ascii="Times New Roman" w:hAnsi="Times New Roman" w:cs="Times New Roman"/>
          <w:sz w:val="28"/>
          <w:szCs w:val="28"/>
        </w:rPr>
        <w:t>ческие науки.</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b/>
          <w:sz w:val="28"/>
          <w:szCs w:val="28"/>
        </w:rPr>
        <w:t>Первобытность.</w:t>
      </w:r>
      <w:r w:rsidRPr="00D23E03">
        <w:rPr>
          <w:rFonts w:ascii="Times New Roman" w:hAnsi="Times New Roman" w:cs="Times New Roman"/>
          <w:sz w:val="28"/>
          <w:szCs w:val="28"/>
        </w:rPr>
        <w:t xml:space="preserve"> Расселение древнейшего человека. Человек разумный. Условия жизни и занятия первобытных людей. Представления об окружающем мире, в</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рования первобытных людей. Древнейшие земледельцы и скотоводы: трудовая деятельность, изобретения. От родовой общины </w:t>
      </w:r>
      <w:proofErr w:type="gramStart"/>
      <w:r w:rsidRPr="00D23E03">
        <w:rPr>
          <w:rFonts w:ascii="Times New Roman" w:hAnsi="Times New Roman" w:cs="Times New Roman"/>
          <w:sz w:val="28"/>
          <w:szCs w:val="28"/>
        </w:rPr>
        <w:t>к</w:t>
      </w:r>
      <w:proofErr w:type="gramEnd"/>
      <w:r w:rsidRPr="00D23E03">
        <w:rPr>
          <w:rFonts w:ascii="Times New Roman" w:hAnsi="Times New Roman" w:cs="Times New Roman"/>
          <w:sz w:val="28"/>
          <w:szCs w:val="28"/>
        </w:rPr>
        <w:t xml:space="preserve"> соседской. Появление ремесел и торговли. Возникновение древнейших цивилизаций.</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b/>
          <w:sz w:val="28"/>
          <w:szCs w:val="28"/>
        </w:rPr>
        <w:t>Древний мир</w:t>
      </w:r>
      <w:r w:rsidRPr="00D23E03">
        <w:rPr>
          <w:rFonts w:ascii="Times New Roman" w:hAnsi="Times New Roman" w:cs="Times New Roman"/>
          <w:sz w:val="28"/>
          <w:szCs w:val="28"/>
        </w:rPr>
        <w:t>: понятие и хронология. Карта Древнего мира.</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Древний Восток</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Древние цивилизации Месопотамии. Условия жизни и занятия населения. Гор</w:t>
      </w:r>
      <w:r w:rsidRPr="00D23E03">
        <w:rPr>
          <w:rFonts w:ascii="Times New Roman" w:hAnsi="Times New Roman" w:cs="Times New Roman"/>
          <w:sz w:val="28"/>
          <w:szCs w:val="28"/>
        </w:rPr>
        <w:t>о</w:t>
      </w:r>
      <w:r w:rsidRPr="00D23E03">
        <w:rPr>
          <w:rFonts w:ascii="Times New Roman" w:hAnsi="Times New Roman" w:cs="Times New Roman"/>
          <w:sz w:val="28"/>
          <w:szCs w:val="28"/>
        </w:rPr>
        <w:t>да-государства. Мифы и сказания. Письменность. Древний Вавилон. Законы Хаммурапи. Нововавилонское царство: завоевания, легендарные памятники г</w:t>
      </w:r>
      <w:r w:rsidRPr="00D23E03">
        <w:rPr>
          <w:rFonts w:ascii="Times New Roman" w:hAnsi="Times New Roman" w:cs="Times New Roman"/>
          <w:sz w:val="28"/>
          <w:szCs w:val="28"/>
        </w:rPr>
        <w:t>о</w:t>
      </w:r>
      <w:r w:rsidRPr="00D23E03">
        <w:rPr>
          <w:rFonts w:ascii="Times New Roman" w:hAnsi="Times New Roman" w:cs="Times New Roman"/>
          <w:sz w:val="28"/>
          <w:szCs w:val="28"/>
        </w:rPr>
        <w:t>рода Вавилона.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8B27F8">
        <w:rPr>
          <w:rFonts w:ascii="Times New Roman" w:hAnsi="Times New Roman" w:cs="Times New Roman"/>
          <w:i/>
          <w:sz w:val="28"/>
          <w:szCs w:val="28"/>
        </w:rPr>
        <w:t>Фараон-реформатор Эхнатон.</w:t>
      </w:r>
      <w:r w:rsidRPr="00D23E03">
        <w:rPr>
          <w:rFonts w:ascii="Times New Roman" w:hAnsi="Times New Roman" w:cs="Times New Roman"/>
          <w:sz w:val="28"/>
          <w:szCs w:val="28"/>
        </w:rPr>
        <w:t xml:space="preserve"> Военные походы. Рабы. Познания древних египтян. Письменность. Храмы и пирамиды.</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Восточное Средиземноморье в древности. Финикия: природные условия, занятия жителей. Развитие ремесел и торговли. Финикийский алфавит. Палестина: ра</w:t>
      </w:r>
      <w:r w:rsidRPr="00D23E03">
        <w:rPr>
          <w:rFonts w:ascii="Times New Roman" w:hAnsi="Times New Roman" w:cs="Times New Roman"/>
          <w:sz w:val="28"/>
          <w:szCs w:val="28"/>
        </w:rPr>
        <w:t>с</w:t>
      </w:r>
      <w:r w:rsidRPr="00D23E03">
        <w:rPr>
          <w:rFonts w:ascii="Times New Roman" w:hAnsi="Times New Roman" w:cs="Times New Roman"/>
          <w:sz w:val="28"/>
          <w:szCs w:val="28"/>
        </w:rPr>
        <w:t>селение евреев, Израильское царство. Занятия населения. Религиозные веров</w:t>
      </w:r>
      <w:r w:rsidRPr="00D23E03">
        <w:rPr>
          <w:rFonts w:ascii="Times New Roman" w:hAnsi="Times New Roman" w:cs="Times New Roman"/>
          <w:sz w:val="28"/>
          <w:szCs w:val="28"/>
        </w:rPr>
        <w:t>а</w:t>
      </w:r>
      <w:r w:rsidRPr="00D23E03">
        <w:rPr>
          <w:rFonts w:ascii="Times New Roman" w:hAnsi="Times New Roman" w:cs="Times New Roman"/>
          <w:sz w:val="28"/>
          <w:szCs w:val="28"/>
        </w:rPr>
        <w:t>ния. Ветхозаветные сказания.</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Ассирия: завоевания ассирийцев, культурные сокровища Ниневии, гибель имп</w:t>
      </w:r>
      <w:r w:rsidRPr="00D23E03">
        <w:rPr>
          <w:rFonts w:ascii="Times New Roman" w:hAnsi="Times New Roman" w:cs="Times New Roman"/>
          <w:sz w:val="28"/>
          <w:szCs w:val="28"/>
        </w:rPr>
        <w:t>е</w:t>
      </w:r>
      <w:r w:rsidRPr="00D23E03">
        <w:rPr>
          <w:rFonts w:ascii="Times New Roman" w:hAnsi="Times New Roman" w:cs="Times New Roman"/>
          <w:sz w:val="28"/>
          <w:szCs w:val="28"/>
        </w:rPr>
        <w:t>рии. Персидская держава: военные походы, управление империей.</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Древний Китай. Условия жизни и хозяйственная деятельность населения. Созд</w:t>
      </w:r>
      <w:r w:rsidRPr="00D23E03">
        <w:rPr>
          <w:rFonts w:ascii="Times New Roman" w:hAnsi="Times New Roman" w:cs="Times New Roman"/>
          <w:sz w:val="28"/>
          <w:szCs w:val="28"/>
        </w:rPr>
        <w:t>а</w:t>
      </w:r>
      <w:r w:rsidRPr="00D23E03">
        <w:rPr>
          <w:rFonts w:ascii="Times New Roman" w:hAnsi="Times New Roman" w:cs="Times New Roman"/>
          <w:sz w:val="28"/>
          <w:szCs w:val="28"/>
        </w:rPr>
        <w:t>ние объединенного государства. Империи Цинь и Хань. Жизнь в империи: пр</w:t>
      </w:r>
      <w:r w:rsidRPr="00D23E03">
        <w:rPr>
          <w:rFonts w:ascii="Times New Roman" w:hAnsi="Times New Roman" w:cs="Times New Roman"/>
          <w:sz w:val="28"/>
          <w:szCs w:val="28"/>
        </w:rPr>
        <w:t>а</w:t>
      </w:r>
      <w:r w:rsidRPr="00D23E03">
        <w:rPr>
          <w:rFonts w:ascii="Times New Roman" w:hAnsi="Times New Roman" w:cs="Times New Roman"/>
          <w:sz w:val="28"/>
          <w:szCs w:val="28"/>
        </w:rPr>
        <w:t>вители и подданные, положение различных групп населения. Развитие ремесел и торговли. Великий шелковый путь. Религиозно-философские учения (конфуц</w:t>
      </w:r>
      <w:r w:rsidRPr="00D23E03">
        <w:rPr>
          <w:rFonts w:ascii="Times New Roman" w:hAnsi="Times New Roman" w:cs="Times New Roman"/>
          <w:sz w:val="28"/>
          <w:szCs w:val="28"/>
        </w:rPr>
        <w:t>и</w:t>
      </w:r>
      <w:r w:rsidRPr="00D23E03">
        <w:rPr>
          <w:rFonts w:ascii="Times New Roman" w:hAnsi="Times New Roman" w:cs="Times New Roman"/>
          <w:sz w:val="28"/>
          <w:szCs w:val="28"/>
        </w:rPr>
        <w:t>анство). Научные знания и изобретения. Храмы. Великая Китайская стена.</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b/>
          <w:sz w:val="28"/>
          <w:szCs w:val="28"/>
        </w:rPr>
        <w:t>Античный мир</w:t>
      </w:r>
      <w:r w:rsidRPr="00D23E03">
        <w:rPr>
          <w:rFonts w:ascii="Times New Roman" w:hAnsi="Times New Roman" w:cs="Times New Roman"/>
          <w:sz w:val="28"/>
          <w:szCs w:val="28"/>
        </w:rPr>
        <w:t>: понятие. Карта античного мира.</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Древняя Греция</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Население Древней Греции: условия жизни и занятия. Древнейшие государства на Крите. </w:t>
      </w:r>
      <w:r w:rsidRPr="008B27F8">
        <w:rPr>
          <w:rFonts w:ascii="Times New Roman" w:hAnsi="Times New Roman" w:cs="Times New Roman"/>
          <w:i/>
          <w:sz w:val="28"/>
          <w:szCs w:val="28"/>
        </w:rPr>
        <w:t>Государства ахейской Греции (Микены, Тиринф и др.)</w:t>
      </w:r>
      <w:r w:rsidRPr="00D23E03">
        <w:rPr>
          <w:rFonts w:ascii="Times New Roman" w:hAnsi="Times New Roman" w:cs="Times New Roman"/>
          <w:sz w:val="28"/>
          <w:szCs w:val="28"/>
        </w:rPr>
        <w:t>. Троянская во</w:t>
      </w:r>
      <w:r w:rsidRPr="00D23E03">
        <w:rPr>
          <w:rFonts w:ascii="Times New Roman" w:hAnsi="Times New Roman" w:cs="Times New Roman"/>
          <w:sz w:val="28"/>
          <w:szCs w:val="28"/>
        </w:rPr>
        <w:t>й</w:t>
      </w:r>
      <w:r w:rsidRPr="00D23E03">
        <w:rPr>
          <w:rFonts w:ascii="Times New Roman" w:hAnsi="Times New Roman" w:cs="Times New Roman"/>
          <w:sz w:val="28"/>
          <w:szCs w:val="28"/>
        </w:rPr>
        <w:t>на. «Илиада» и «Одиссея». Верования древних греков. Сказания о богах и гер</w:t>
      </w:r>
      <w:r w:rsidRPr="00D23E03">
        <w:rPr>
          <w:rFonts w:ascii="Times New Roman" w:hAnsi="Times New Roman" w:cs="Times New Roman"/>
          <w:sz w:val="28"/>
          <w:szCs w:val="28"/>
        </w:rPr>
        <w:t>о</w:t>
      </w:r>
      <w:r w:rsidRPr="00D23E03">
        <w:rPr>
          <w:rFonts w:ascii="Times New Roman" w:hAnsi="Times New Roman" w:cs="Times New Roman"/>
          <w:sz w:val="28"/>
          <w:szCs w:val="28"/>
        </w:rPr>
        <w:t>ях.</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Греческие города-государства: политический строй, аристократия и демос. Ра</w:t>
      </w:r>
      <w:r w:rsidRPr="00D23E03">
        <w:rPr>
          <w:rFonts w:ascii="Times New Roman" w:hAnsi="Times New Roman" w:cs="Times New Roman"/>
          <w:sz w:val="28"/>
          <w:szCs w:val="28"/>
        </w:rPr>
        <w:t>з</w:t>
      </w:r>
      <w:r w:rsidRPr="00D23E03">
        <w:rPr>
          <w:rFonts w:ascii="Times New Roman" w:hAnsi="Times New Roman" w:cs="Times New Roman"/>
          <w:sz w:val="28"/>
          <w:szCs w:val="28"/>
        </w:rPr>
        <w:t>витие земледелия и ремесла. Великая греческая колонизация. Афины: утвержд</w:t>
      </w:r>
      <w:r w:rsidRPr="00D23E03">
        <w:rPr>
          <w:rFonts w:ascii="Times New Roman" w:hAnsi="Times New Roman" w:cs="Times New Roman"/>
          <w:sz w:val="28"/>
          <w:szCs w:val="28"/>
        </w:rPr>
        <w:t>е</w:t>
      </w:r>
      <w:r w:rsidRPr="00D23E03">
        <w:rPr>
          <w:rFonts w:ascii="Times New Roman" w:hAnsi="Times New Roman" w:cs="Times New Roman"/>
          <w:sz w:val="28"/>
          <w:szCs w:val="28"/>
        </w:rPr>
        <w:t>ние демократии. Законы Солона</w:t>
      </w:r>
      <w:r w:rsidRPr="008B27F8">
        <w:rPr>
          <w:rFonts w:ascii="Times New Roman" w:hAnsi="Times New Roman" w:cs="Times New Roman"/>
          <w:i/>
          <w:sz w:val="28"/>
          <w:szCs w:val="28"/>
        </w:rPr>
        <w:t>, реформы Клисфена</w:t>
      </w:r>
      <w:r w:rsidRPr="00D23E03">
        <w:rPr>
          <w:rFonts w:ascii="Times New Roman" w:hAnsi="Times New Roman" w:cs="Times New Roman"/>
          <w:sz w:val="28"/>
          <w:szCs w:val="28"/>
        </w:rPr>
        <w:t>. Спарта: основные группы населения, политическое устройство. Спартанское воспитание. Организация в</w:t>
      </w:r>
      <w:r w:rsidRPr="00D23E03">
        <w:rPr>
          <w:rFonts w:ascii="Times New Roman" w:hAnsi="Times New Roman" w:cs="Times New Roman"/>
          <w:sz w:val="28"/>
          <w:szCs w:val="28"/>
        </w:rPr>
        <w:t>о</w:t>
      </w:r>
      <w:r w:rsidRPr="00D23E03">
        <w:rPr>
          <w:rFonts w:ascii="Times New Roman" w:hAnsi="Times New Roman" w:cs="Times New Roman"/>
          <w:sz w:val="28"/>
          <w:szCs w:val="28"/>
        </w:rPr>
        <w:t>енного дела.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Классическая Греция. Греко-персидские войны: причины, участники, крупне</w:t>
      </w:r>
      <w:r w:rsidRPr="00D23E03">
        <w:rPr>
          <w:rFonts w:ascii="Times New Roman" w:hAnsi="Times New Roman" w:cs="Times New Roman"/>
          <w:sz w:val="28"/>
          <w:szCs w:val="28"/>
        </w:rPr>
        <w:t>й</w:t>
      </w:r>
      <w:r w:rsidRPr="00D23E03">
        <w:rPr>
          <w:rFonts w:ascii="Times New Roman" w:hAnsi="Times New Roman" w:cs="Times New Roman"/>
          <w:sz w:val="28"/>
          <w:szCs w:val="28"/>
        </w:rPr>
        <w:t>шие сражения, герои. Причины победы греков. Афинская демократия при Пер</w:t>
      </w:r>
      <w:r w:rsidRPr="00D23E03">
        <w:rPr>
          <w:rFonts w:ascii="Times New Roman" w:hAnsi="Times New Roman" w:cs="Times New Roman"/>
          <w:sz w:val="28"/>
          <w:szCs w:val="28"/>
        </w:rPr>
        <w:t>и</w:t>
      </w:r>
      <w:r w:rsidRPr="00D23E03">
        <w:rPr>
          <w:rFonts w:ascii="Times New Roman" w:hAnsi="Times New Roman" w:cs="Times New Roman"/>
          <w:sz w:val="28"/>
          <w:szCs w:val="28"/>
        </w:rPr>
        <w:t>кле. Хозяйственная жизнь в древнегреческом обществе. Рабство. Пелопонне</w:t>
      </w:r>
      <w:r w:rsidRPr="00D23E03">
        <w:rPr>
          <w:rFonts w:ascii="Times New Roman" w:hAnsi="Times New Roman" w:cs="Times New Roman"/>
          <w:sz w:val="28"/>
          <w:szCs w:val="28"/>
        </w:rPr>
        <w:t>с</w:t>
      </w:r>
      <w:r w:rsidRPr="00D23E03">
        <w:rPr>
          <w:rFonts w:ascii="Times New Roman" w:hAnsi="Times New Roman" w:cs="Times New Roman"/>
          <w:sz w:val="28"/>
          <w:szCs w:val="28"/>
        </w:rPr>
        <w:t>ская война. Возвышение Македонии.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Культура Древней Греции. Развитие наук. Греческая философия. Школа и обр</w:t>
      </w:r>
      <w:r w:rsidRPr="00D23E03">
        <w:rPr>
          <w:rFonts w:ascii="Times New Roman" w:hAnsi="Times New Roman" w:cs="Times New Roman"/>
          <w:sz w:val="28"/>
          <w:szCs w:val="28"/>
        </w:rPr>
        <w:t>а</w:t>
      </w:r>
      <w:r w:rsidRPr="00D23E03">
        <w:rPr>
          <w:rFonts w:ascii="Times New Roman" w:hAnsi="Times New Roman" w:cs="Times New Roman"/>
          <w:sz w:val="28"/>
          <w:szCs w:val="28"/>
        </w:rPr>
        <w:t>зование. Литература. Архитектура и скульптура. Быт и досуг древних греков. Театр. Спортивные состязания; Олимпийские игры.</w:t>
      </w:r>
    </w:p>
    <w:p w:rsidR="00023720"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Период эллинизма. Македонские завоевания. Держава Александра Македонск</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го </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 ее распад. Эллинистические государства Востока. Культура эллинистического мира.</w:t>
      </w:r>
    </w:p>
    <w:p w:rsidR="00D23E03" w:rsidRPr="008B27F8" w:rsidRDefault="00D23E03" w:rsidP="00D23E03">
      <w:pPr>
        <w:spacing w:after="0" w:line="240" w:lineRule="auto"/>
        <w:rPr>
          <w:rFonts w:ascii="Times New Roman" w:hAnsi="Times New Roman" w:cs="Times New Roman"/>
          <w:b/>
          <w:sz w:val="28"/>
          <w:szCs w:val="28"/>
        </w:rPr>
      </w:pPr>
      <w:r w:rsidRPr="008B27F8">
        <w:rPr>
          <w:rFonts w:ascii="Times New Roman" w:hAnsi="Times New Roman" w:cs="Times New Roman"/>
          <w:b/>
          <w:sz w:val="28"/>
          <w:szCs w:val="28"/>
        </w:rPr>
        <w:t>Древний Рим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Население Древней Италии: условия жизни и занятия. Этруски. Легенды об о</w:t>
      </w:r>
      <w:r w:rsidRPr="00D23E03">
        <w:rPr>
          <w:rFonts w:ascii="Times New Roman" w:hAnsi="Times New Roman" w:cs="Times New Roman"/>
          <w:sz w:val="28"/>
          <w:szCs w:val="28"/>
        </w:rPr>
        <w:t>с</w:t>
      </w:r>
      <w:r w:rsidRPr="00D23E03">
        <w:rPr>
          <w:rFonts w:ascii="Times New Roman" w:hAnsi="Times New Roman" w:cs="Times New Roman"/>
          <w:sz w:val="28"/>
          <w:szCs w:val="28"/>
        </w:rPr>
        <w:t>новании Рима. Рим эпохи царей. Римская республика. Патриции и плебеи. Управление и законы. Верования древних римлян.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8B27F8">
        <w:rPr>
          <w:rFonts w:ascii="Times New Roman" w:hAnsi="Times New Roman" w:cs="Times New Roman"/>
          <w:i/>
          <w:sz w:val="28"/>
          <w:szCs w:val="28"/>
        </w:rPr>
        <w:t>Реформы Гракхов</w:t>
      </w:r>
      <w:r w:rsidRPr="00D23E03">
        <w:rPr>
          <w:rFonts w:ascii="Times New Roman" w:hAnsi="Times New Roman" w:cs="Times New Roman"/>
          <w:sz w:val="28"/>
          <w:szCs w:val="28"/>
        </w:rPr>
        <w:t xml:space="preserve">. </w:t>
      </w:r>
      <w:r w:rsidRPr="008B27F8">
        <w:rPr>
          <w:rFonts w:ascii="Times New Roman" w:hAnsi="Times New Roman" w:cs="Times New Roman"/>
          <w:i/>
          <w:sz w:val="28"/>
          <w:szCs w:val="28"/>
        </w:rPr>
        <w:t>Рабство в Древнем Риме.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От республики к империи. Гражданские войны в Риме. Гай Юлий Цезарь. Уст</w:t>
      </w:r>
      <w:r w:rsidRPr="00D23E03">
        <w:rPr>
          <w:rFonts w:ascii="Times New Roman" w:hAnsi="Times New Roman" w:cs="Times New Roman"/>
          <w:sz w:val="28"/>
          <w:szCs w:val="28"/>
        </w:rPr>
        <w:t>а</w:t>
      </w:r>
      <w:r w:rsidRPr="00D23E03">
        <w:rPr>
          <w:rFonts w:ascii="Times New Roman" w:hAnsi="Times New Roman" w:cs="Times New Roman"/>
          <w:sz w:val="28"/>
          <w:szCs w:val="28"/>
        </w:rPr>
        <w:t>новление императорской власти; Октавиан Август. Римская империя: террит</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рия, управление. Возникновение и распространение христианства. Разделение </w:t>
      </w:r>
      <w:r w:rsidRPr="00D23E03">
        <w:rPr>
          <w:rFonts w:ascii="Times New Roman" w:hAnsi="Times New Roman" w:cs="Times New Roman"/>
          <w:sz w:val="28"/>
          <w:szCs w:val="28"/>
        </w:rPr>
        <w:lastRenderedPageBreak/>
        <w:t>Римской империи на Западную и Восточную части. Рим и варвары. Падение З</w:t>
      </w:r>
      <w:r w:rsidRPr="00D23E03">
        <w:rPr>
          <w:rFonts w:ascii="Times New Roman" w:hAnsi="Times New Roman" w:cs="Times New Roman"/>
          <w:sz w:val="28"/>
          <w:szCs w:val="28"/>
        </w:rPr>
        <w:t>а</w:t>
      </w:r>
      <w:r w:rsidRPr="00D23E03">
        <w:rPr>
          <w:rFonts w:ascii="Times New Roman" w:hAnsi="Times New Roman" w:cs="Times New Roman"/>
          <w:sz w:val="28"/>
          <w:szCs w:val="28"/>
        </w:rPr>
        <w:t>падной Римской империи.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Историческое и культурное наследие древних цивилизаций.</w:t>
      </w:r>
    </w:p>
    <w:p w:rsidR="00D23E03" w:rsidRPr="008B27F8" w:rsidRDefault="00D23E03" w:rsidP="00D23E03">
      <w:pPr>
        <w:spacing w:after="0" w:line="240" w:lineRule="auto"/>
        <w:rPr>
          <w:rFonts w:ascii="Times New Roman" w:hAnsi="Times New Roman" w:cs="Times New Roman"/>
          <w:b/>
          <w:sz w:val="28"/>
          <w:szCs w:val="28"/>
        </w:rPr>
      </w:pPr>
      <w:r w:rsidRPr="008B27F8">
        <w:rPr>
          <w:rFonts w:ascii="Times New Roman" w:hAnsi="Times New Roman" w:cs="Times New Roman"/>
          <w:b/>
          <w:sz w:val="28"/>
          <w:szCs w:val="28"/>
        </w:rPr>
        <w:t>История средних веков</w:t>
      </w:r>
    </w:p>
    <w:p w:rsidR="00D23E03" w:rsidRPr="00D23E03" w:rsidRDefault="00D23E03" w:rsidP="00D23E03">
      <w:pPr>
        <w:spacing w:after="0" w:line="240" w:lineRule="auto"/>
        <w:rPr>
          <w:rFonts w:ascii="Times New Roman" w:hAnsi="Times New Roman" w:cs="Times New Roman"/>
          <w:sz w:val="28"/>
          <w:szCs w:val="28"/>
        </w:rPr>
      </w:pPr>
      <w:r w:rsidRPr="008B27F8">
        <w:rPr>
          <w:rFonts w:ascii="Times New Roman" w:hAnsi="Times New Roman" w:cs="Times New Roman"/>
          <w:sz w:val="28"/>
          <w:szCs w:val="28"/>
        </w:rPr>
        <w:t>Средние века</w:t>
      </w:r>
      <w:r w:rsidRPr="008B27F8">
        <w:rPr>
          <w:rFonts w:ascii="Times New Roman" w:hAnsi="Times New Roman" w:cs="Times New Roman"/>
          <w:b/>
          <w:sz w:val="28"/>
          <w:szCs w:val="28"/>
        </w:rPr>
        <w:t>:</w:t>
      </w:r>
      <w:r w:rsidRPr="00D23E03">
        <w:rPr>
          <w:rFonts w:ascii="Times New Roman" w:hAnsi="Times New Roman" w:cs="Times New Roman"/>
          <w:sz w:val="28"/>
          <w:szCs w:val="28"/>
        </w:rPr>
        <w:t xml:space="preserve"> понятие и хронологические рамки.</w:t>
      </w:r>
    </w:p>
    <w:p w:rsidR="00D23E03" w:rsidRPr="008B27F8" w:rsidRDefault="00D23E03" w:rsidP="00D23E03">
      <w:pPr>
        <w:spacing w:after="0" w:line="240" w:lineRule="auto"/>
        <w:rPr>
          <w:rFonts w:ascii="Times New Roman" w:hAnsi="Times New Roman" w:cs="Times New Roman"/>
          <w:b/>
          <w:sz w:val="28"/>
          <w:szCs w:val="28"/>
        </w:rPr>
      </w:pPr>
      <w:r w:rsidRPr="008B27F8">
        <w:rPr>
          <w:rFonts w:ascii="Times New Roman" w:hAnsi="Times New Roman" w:cs="Times New Roman"/>
          <w:b/>
          <w:sz w:val="28"/>
          <w:szCs w:val="28"/>
        </w:rPr>
        <w:t>Раннее Средневековье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Начало Средневековья. Великое переселение народов. Образование варварских королевств.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Народы Европы в раннее Средневековье. Франки: расселение, занятия, общ</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ственное устройство. </w:t>
      </w:r>
      <w:r w:rsidRPr="008B27F8">
        <w:rPr>
          <w:rFonts w:ascii="Times New Roman" w:hAnsi="Times New Roman" w:cs="Times New Roman"/>
          <w:i/>
          <w:sz w:val="28"/>
          <w:szCs w:val="28"/>
        </w:rPr>
        <w:t>Законы франков; «</w:t>
      </w:r>
      <w:proofErr w:type="gramStart"/>
      <w:r w:rsidRPr="008B27F8">
        <w:rPr>
          <w:rFonts w:ascii="Times New Roman" w:hAnsi="Times New Roman" w:cs="Times New Roman"/>
          <w:i/>
          <w:sz w:val="28"/>
          <w:szCs w:val="28"/>
        </w:rPr>
        <w:t>Салическая</w:t>
      </w:r>
      <w:proofErr w:type="gramEnd"/>
      <w:r w:rsidRPr="008B27F8">
        <w:rPr>
          <w:rFonts w:ascii="Times New Roman" w:hAnsi="Times New Roman" w:cs="Times New Roman"/>
          <w:i/>
          <w:sz w:val="28"/>
          <w:szCs w:val="28"/>
        </w:rPr>
        <w:t xml:space="preserve"> правда».</w:t>
      </w:r>
      <w:r w:rsidRPr="00D23E03">
        <w:rPr>
          <w:rFonts w:ascii="Times New Roman" w:hAnsi="Times New Roman" w:cs="Times New Roman"/>
          <w:sz w:val="28"/>
          <w:szCs w:val="28"/>
        </w:rPr>
        <w:t xml:space="preserve"> Держава Кароли</w:t>
      </w:r>
      <w:r w:rsidRPr="00D23E03">
        <w:rPr>
          <w:rFonts w:ascii="Times New Roman" w:hAnsi="Times New Roman" w:cs="Times New Roman"/>
          <w:sz w:val="28"/>
          <w:szCs w:val="28"/>
        </w:rPr>
        <w:t>н</w:t>
      </w:r>
      <w:r w:rsidRPr="00D23E03">
        <w:rPr>
          <w:rFonts w:ascii="Times New Roman" w:hAnsi="Times New Roman" w:cs="Times New Roman"/>
          <w:sz w:val="28"/>
          <w:szCs w:val="28"/>
        </w:rPr>
        <w:t>гов: этапы формирования, короли и подданные. Карл Великий. Распад Кар</w:t>
      </w:r>
      <w:r w:rsidRPr="00D23E03">
        <w:rPr>
          <w:rFonts w:ascii="Times New Roman" w:hAnsi="Times New Roman" w:cs="Times New Roman"/>
          <w:sz w:val="28"/>
          <w:szCs w:val="28"/>
        </w:rPr>
        <w:t>о</w:t>
      </w:r>
      <w:r w:rsidRPr="00D23E03">
        <w:rPr>
          <w:rFonts w:ascii="Times New Roman" w:hAnsi="Times New Roman" w:cs="Times New Roman"/>
          <w:sz w:val="28"/>
          <w:szCs w:val="28"/>
        </w:rPr>
        <w:t>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w:t>
      </w:r>
      <w:r w:rsidRPr="00D23E03">
        <w:rPr>
          <w:rFonts w:ascii="Times New Roman" w:hAnsi="Times New Roman" w:cs="Times New Roman"/>
          <w:sz w:val="28"/>
          <w:szCs w:val="28"/>
        </w:rPr>
        <w:t>о</w:t>
      </w:r>
      <w:r w:rsidRPr="00D23E03">
        <w:rPr>
          <w:rFonts w:ascii="Times New Roman" w:hAnsi="Times New Roman" w:cs="Times New Roman"/>
          <w:sz w:val="28"/>
          <w:szCs w:val="28"/>
        </w:rPr>
        <w:t>пы. Светские правители и папы. Культура раннего Средневековья.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Византийская империя в IV—XI вв.: территория, хозяйство, управление. Виза</w:t>
      </w:r>
      <w:r w:rsidRPr="00D23E03">
        <w:rPr>
          <w:rFonts w:ascii="Times New Roman" w:hAnsi="Times New Roman" w:cs="Times New Roman"/>
          <w:sz w:val="28"/>
          <w:szCs w:val="28"/>
        </w:rPr>
        <w:t>н</w:t>
      </w:r>
      <w:r w:rsidRPr="00D23E03">
        <w:rPr>
          <w:rFonts w:ascii="Times New Roman" w:hAnsi="Times New Roman" w:cs="Times New Roman"/>
          <w:sz w:val="28"/>
          <w:szCs w:val="28"/>
        </w:rPr>
        <w:t>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Арабы в VI—ХI вв.: расселение, занятия. Возникновение и распространение и</w:t>
      </w:r>
      <w:r w:rsidRPr="00D23E03">
        <w:rPr>
          <w:rFonts w:ascii="Times New Roman" w:hAnsi="Times New Roman" w:cs="Times New Roman"/>
          <w:sz w:val="28"/>
          <w:szCs w:val="28"/>
        </w:rPr>
        <w:t>с</w:t>
      </w:r>
      <w:r w:rsidRPr="00D23E03">
        <w:rPr>
          <w:rFonts w:ascii="Times New Roman" w:hAnsi="Times New Roman" w:cs="Times New Roman"/>
          <w:sz w:val="28"/>
          <w:szCs w:val="28"/>
        </w:rPr>
        <w:t>лама. Завоевания арабов. Арабский халифат, его расцвет и распад. Арабская культура.</w:t>
      </w:r>
    </w:p>
    <w:p w:rsidR="00D23E03" w:rsidRPr="008B27F8" w:rsidRDefault="00D23E03" w:rsidP="00D23E03">
      <w:pPr>
        <w:spacing w:after="0" w:line="240" w:lineRule="auto"/>
        <w:rPr>
          <w:rFonts w:ascii="Times New Roman" w:hAnsi="Times New Roman" w:cs="Times New Roman"/>
          <w:b/>
          <w:sz w:val="28"/>
          <w:szCs w:val="28"/>
        </w:rPr>
      </w:pPr>
      <w:r w:rsidRPr="008B27F8">
        <w:rPr>
          <w:rFonts w:ascii="Times New Roman" w:hAnsi="Times New Roman" w:cs="Times New Roman"/>
          <w:b/>
          <w:sz w:val="28"/>
          <w:szCs w:val="28"/>
        </w:rPr>
        <w:t>Зрелое Средневековье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Средневековое европейское общество. Аграрное производство. Феодальное зе</w:t>
      </w:r>
      <w:r w:rsidRPr="00D23E03">
        <w:rPr>
          <w:rFonts w:ascii="Times New Roman" w:hAnsi="Times New Roman" w:cs="Times New Roman"/>
          <w:sz w:val="28"/>
          <w:szCs w:val="28"/>
        </w:rPr>
        <w:t>м</w:t>
      </w:r>
      <w:r w:rsidRPr="00D23E03">
        <w:rPr>
          <w:rFonts w:ascii="Times New Roman" w:hAnsi="Times New Roman" w:cs="Times New Roman"/>
          <w:sz w:val="28"/>
          <w:szCs w:val="28"/>
        </w:rPr>
        <w:t>левладение. Феодальная иерархия. Знать и рыцарство: социальный статус, образ жизни.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Крестьянство: феодальная зависимость, повинности, условия жизни. Крестья</w:t>
      </w:r>
      <w:r w:rsidRPr="00D23E03">
        <w:rPr>
          <w:rFonts w:ascii="Times New Roman" w:hAnsi="Times New Roman" w:cs="Times New Roman"/>
          <w:sz w:val="28"/>
          <w:szCs w:val="28"/>
        </w:rPr>
        <w:t>н</w:t>
      </w:r>
      <w:r w:rsidRPr="00D23E03">
        <w:rPr>
          <w:rFonts w:ascii="Times New Roman" w:hAnsi="Times New Roman" w:cs="Times New Roman"/>
          <w:sz w:val="28"/>
          <w:szCs w:val="28"/>
        </w:rPr>
        <w:t>ская община.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w:t>
      </w:r>
      <w:r w:rsidRPr="00D23E03">
        <w:rPr>
          <w:rFonts w:ascii="Times New Roman" w:hAnsi="Times New Roman" w:cs="Times New Roman"/>
          <w:sz w:val="28"/>
          <w:szCs w:val="28"/>
        </w:rPr>
        <w:t>о</w:t>
      </w:r>
      <w:r w:rsidRPr="00D23E03">
        <w:rPr>
          <w:rFonts w:ascii="Times New Roman" w:hAnsi="Times New Roman" w:cs="Times New Roman"/>
          <w:sz w:val="28"/>
          <w:szCs w:val="28"/>
        </w:rPr>
        <w:t>рода-республики. Облик средневековых городов. Быт горожан.</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Церковь и духовенство. Разделение христианства на католицизм и православие. Отношения светской власти и церкви. Крестовые походы: цели, участники,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зультаты. Духовно-рыцарские ордены. </w:t>
      </w:r>
      <w:r w:rsidRPr="008B27F8">
        <w:rPr>
          <w:rFonts w:ascii="Times New Roman" w:hAnsi="Times New Roman" w:cs="Times New Roman"/>
          <w:i/>
          <w:sz w:val="28"/>
          <w:szCs w:val="28"/>
        </w:rPr>
        <w:t>Ереси: причины возникновения и распр</w:t>
      </w:r>
      <w:r w:rsidRPr="008B27F8">
        <w:rPr>
          <w:rFonts w:ascii="Times New Roman" w:hAnsi="Times New Roman" w:cs="Times New Roman"/>
          <w:i/>
          <w:sz w:val="28"/>
          <w:szCs w:val="28"/>
        </w:rPr>
        <w:t>о</w:t>
      </w:r>
      <w:r w:rsidRPr="008B27F8">
        <w:rPr>
          <w:rFonts w:ascii="Times New Roman" w:hAnsi="Times New Roman" w:cs="Times New Roman"/>
          <w:i/>
          <w:sz w:val="28"/>
          <w:szCs w:val="28"/>
        </w:rPr>
        <w:t>странения. Преследование еретиков.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Государства Европы в XII—ХV вв. Усиление королевской власти в странах З</w:t>
      </w:r>
      <w:r w:rsidRPr="00D23E03">
        <w:rPr>
          <w:rFonts w:ascii="Times New Roman" w:hAnsi="Times New Roman" w:cs="Times New Roman"/>
          <w:sz w:val="28"/>
          <w:szCs w:val="28"/>
        </w:rPr>
        <w:t>а</w:t>
      </w:r>
      <w:r w:rsidRPr="00D23E03">
        <w:rPr>
          <w:rFonts w:ascii="Times New Roman" w:hAnsi="Times New Roman" w:cs="Times New Roman"/>
          <w:sz w:val="28"/>
          <w:szCs w:val="28"/>
        </w:rPr>
        <w:t>падной Европы. Сословно-представительная монархия. Образование централ</w:t>
      </w:r>
      <w:r w:rsidRPr="00D23E03">
        <w:rPr>
          <w:rFonts w:ascii="Times New Roman" w:hAnsi="Times New Roman" w:cs="Times New Roman"/>
          <w:sz w:val="28"/>
          <w:szCs w:val="28"/>
        </w:rPr>
        <w:t>и</w:t>
      </w:r>
      <w:r w:rsidRPr="00D23E03">
        <w:rPr>
          <w:rFonts w:ascii="Times New Roman" w:hAnsi="Times New Roman" w:cs="Times New Roman"/>
          <w:sz w:val="28"/>
          <w:szCs w:val="28"/>
        </w:rPr>
        <w:t>зованных государств в Англии, Франции. Столетняя война; Ж. д’Арк. Герма</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w:t>
      </w:r>
      <w:r w:rsidRPr="00D23E03">
        <w:rPr>
          <w:rFonts w:ascii="Times New Roman" w:hAnsi="Times New Roman" w:cs="Times New Roman"/>
          <w:sz w:val="28"/>
          <w:szCs w:val="28"/>
        </w:rPr>
        <w:lastRenderedPageBreak/>
        <w:t xml:space="preserve">социальных противоречий в XIV в. </w:t>
      </w:r>
      <w:r w:rsidRPr="008B27F8">
        <w:rPr>
          <w:rFonts w:ascii="Times New Roman" w:hAnsi="Times New Roman" w:cs="Times New Roman"/>
          <w:i/>
          <w:sz w:val="28"/>
          <w:szCs w:val="28"/>
        </w:rPr>
        <w:t>(Жакерия, восстание Уота Тайлера).</w:t>
      </w:r>
      <w:r w:rsidRPr="00D23E03">
        <w:rPr>
          <w:rFonts w:ascii="Times New Roman" w:hAnsi="Times New Roman" w:cs="Times New Roman"/>
          <w:sz w:val="28"/>
          <w:szCs w:val="28"/>
        </w:rPr>
        <w:t xml:space="preserve"> Гуси</w:t>
      </w:r>
      <w:r w:rsidRPr="00D23E03">
        <w:rPr>
          <w:rFonts w:ascii="Times New Roman" w:hAnsi="Times New Roman" w:cs="Times New Roman"/>
          <w:sz w:val="28"/>
          <w:szCs w:val="28"/>
        </w:rPr>
        <w:t>т</w:t>
      </w:r>
      <w:r w:rsidRPr="00D23E03">
        <w:rPr>
          <w:rFonts w:ascii="Times New Roman" w:hAnsi="Times New Roman" w:cs="Times New Roman"/>
          <w:sz w:val="28"/>
          <w:szCs w:val="28"/>
        </w:rPr>
        <w:t>ское движение в Чехии.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Византийская империя и славянские государства в XII—XV вв. Экспансия т</w:t>
      </w:r>
      <w:r w:rsidRPr="00D23E03">
        <w:rPr>
          <w:rFonts w:ascii="Times New Roman" w:hAnsi="Times New Roman" w:cs="Times New Roman"/>
          <w:sz w:val="28"/>
          <w:szCs w:val="28"/>
        </w:rPr>
        <w:t>у</w:t>
      </w:r>
      <w:r w:rsidRPr="00D23E03">
        <w:rPr>
          <w:rFonts w:ascii="Times New Roman" w:hAnsi="Times New Roman" w:cs="Times New Roman"/>
          <w:sz w:val="28"/>
          <w:szCs w:val="28"/>
        </w:rPr>
        <w:t>рок-османов и падение Византии.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Культура средневековой Европы. Представления средневекового человека о м</w:t>
      </w:r>
      <w:r w:rsidRPr="00D23E03">
        <w:rPr>
          <w:rFonts w:ascii="Times New Roman" w:hAnsi="Times New Roman" w:cs="Times New Roman"/>
          <w:sz w:val="28"/>
          <w:szCs w:val="28"/>
        </w:rPr>
        <w:t>и</w:t>
      </w:r>
      <w:r w:rsidRPr="00D23E03">
        <w:rPr>
          <w:rFonts w:ascii="Times New Roman" w:hAnsi="Times New Roman" w:cs="Times New Roman"/>
          <w:sz w:val="28"/>
          <w:szCs w:val="28"/>
        </w:rPr>
        <w:t>ре. Место религии в жизни человека и общества. Образование: школы и униве</w:t>
      </w:r>
      <w:r w:rsidRPr="00D23E03">
        <w:rPr>
          <w:rFonts w:ascii="Times New Roman" w:hAnsi="Times New Roman" w:cs="Times New Roman"/>
          <w:sz w:val="28"/>
          <w:szCs w:val="28"/>
        </w:rPr>
        <w:t>р</w:t>
      </w:r>
      <w:r w:rsidRPr="00D23E03">
        <w:rPr>
          <w:rFonts w:ascii="Times New Roman" w:hAnsi="Times New Roman" w:cs="Times New Roman"/>
          <w:sz w:val="28"/>
          <w:szCs w:val="28"/>
        </w:rPr>
        <w:t>ситеты. Сословный характер культуры. Средневековый эпос. Рыцарская литер</w:t>
      </w:r>
      <w:r w:rsidRPr="00D23E03">
        <w:rPr>
          <w:rFonts w:ascii="Times New Roman" w:hAnsi="Times New Roman" w:cs="Times New Roman"/>
          <w:sz w:val="28"/>
          <w:szCs w:val="28"/>
        </w:rPr>
        <w:t>а</w:t>
      </w:r>
      <w:r w:rsidRPr="00D23E03">
        <w:rPr>
          <w:rFonts w:ascii="Times New Roman" w:hAnsi="Times New Roman" w:cs="Times New Roman"/>
          <w:sz w:val="28"/>
          <w:szCs w:val="28"/>
        </w:rPr>
        <w:t>тура. Городской и крестьянский фольклор. Романский и готический стили в х</w:t>
      </w:r>
      <w:r w:rsidRPr="00D23E03">
        <w:rPr>
          <w:rFonts w:ascii="Times New Roman" w:hAnsi="Times New Roman" w:cs="Times New Roman"/>
          <w:sz w:val="28"/>
          <w:szCs w:val="28"/>
        </w:rPr>
        <w:t>у</w:t>
      </w:r>
      <w:r w:rsidRPr="00D23E03">
        <w:rPr>
          <w:rFonts w:ascii="Times New Roman" w:hAnsi="Times New Roman" w:cs="Times New Roman"/>
          <w:sz w:val="28"/>
          <w:szCs w:val="28"/>
        </w:rPr>
        <w:t>дожественной культуре. Развитие знаний о природе и человеке. Гуманизм. Ра</w:t>
      </w:r>
      <w:r w:rsidRPr="00D23E03">
        <w:rPr>
          <w:rFonts w:ascii="Times New Roman" w:hAnsi="Times New Roman" w:cs="Times New Roman"/>
          <w:sz w:val="28"/>
          <w:szCs w:val="28"/>
        </w:rPr>
        <w:t>н</w:t>
      </w:r>
      <w:r w:rsidRPr="00D23E03">
        <w:rPr>
          <w:rFonts w:ascii="Times New Roman" w:hAnsi="Times New Roman" w:cs="Times New Roman"/>
          <w:sz w:val="28"/>
          <w:szCs w:val="28"/>
        </w:rPr>
        <w:t>нее Возрождение: художники и их творения.</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b/>
          <w:sz w:val="28"/>
          <w:szCs w:val="28"/>
        </w:rPr>
        <w:t>Страны Востока в Средние века</w:t>
      </w:r>
      <w:r w:rsidRPr="00D23E03">
        <w:rPr>
          <w:rFonts w:ascii="Times New Roman" w:hAnsi="Times New Roman" w:cs="Times New Roman"/>
          <w:sz w:val="28"/>
          <w:szCs w:val="28"/>
        </w:rPr>
        <w:t xml:space="preserve">. Османская империя: завоевания турок-османов, управление империей, </w:t>
      </w:r>
      <w:r w:rsidRPr="008B27F8">
        <w:rPr>
          <w:rFonts w:ascii="Times New Roman" w:hAnsi="Times New Roman" w:cs="Times New Roman"/>
          <w:i/>
          <w:sz w:val="28"/>
          <w:szCs w:val="28"/>
        </w:rPr>
        <w:t>положение покоренных народов</w:t>
      </w:r>
      <w:r w:rsidRPr="00D23E03">
        <w:rPr>
          <w:rFonts w:ascii="Times New Roman" w:hAnsi="Times New Roman" w:cs="Times New Roman"/>
          <w:sz w:val="28"/>
          <w:szCs w:val="28"/>
        </w:rPr>
        <w:t>.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тели и подданные, борьба против завоевателей. Япония в Средние века. Индия: раздробленность индийских княжеств, вторжение мусульман, </w:t>
      </w:r>
      <w:r w:rsidRPr="008B27F8">
        <w:rPr>
          <w:rFonts w:ascii="Times New Roman" w:hAnsi="Times New Roman" w:cs="Times New Roman"/>
          <w:i/>
          <w:sz w:val="28"/>
          <w:szCs w:val="28"/>
        </w:rPr>
        <w:t>Делийский султ</w:t>
      </w:r>
      <w:r w:rsidRPr="008B27F8">
        <w:rPr>
          <w:rFonts w:ascii="Times New Roman" w:hAnsi="Times New Roman" w:cs="Times New Roman"/>
          <w:i/>
          <w:sz w:val="28"/>
          <w:szCs w:val="28"/>
        </w:rPr>
        <w:t>а</w:t>
      </w:r>
      <w:r w:rsidRPr="008B27F8">
        <w:rPr>
          <w:rFonts w:ascii="Times New Roman" w:hAnsi="Times New Roman" w:cs="Times New Roman"/>
          <w:i/>
          <w:sz w:val="28"/>
          <w:szCs w:val="28"/>
        </w:rPr>
        <w:t>нат</w:t>
      </w:r>
      <w:r w:rsidRPr="00D23E03">
        <w:rPr>
          <w:rFonts w:ascii="Times New Roman" w:hAnsi="Times New Roman" w:cs="Times New Roman"/>
          <w:sz w:val="28"/>
          <w:szCs w:val="28"/>
        </w:rPr>
        <w:t>. Культура народов Востока. Литература. Архитектура. Традиционные и</w:t>
      </w:r>
      <w:r w:rsidRPr="00D23E03">
        <w:rPr>
          <w:rFonts w:ascii="Times New Roman" w:hAnsi="Times New Roman" w:cs="Times New Roman"/>
          <w:sz w:val="28"/>
          <w:szCs w:val="28"/>
        </w:rPr>
        <w:t>с</w:t>
      </w:r>
      <w:r w:rsidRPr="00D23E03">
        <w:rPr>
          <w:rFonts w:ascii="Times New Roman" w:hAnsi="Times New Roman" w:cs="Times New Roman"/>
          <w:sz w:val="28"/>
          <w:szCs w:val="28"/>
        </w:rPr>
        <w:t>кусства и ремесла.</w:t>
      </w:r>
    </w:p>
    <w:p w:rsidR="00D23E03" w:rsidRPr="00D23E03" w:rsidRDefault="00D23E03" w:rsidP="00023720">
      <w:pPr>
        <w:spacing w:after="0" w:line="240" w:lineRule="auto"/>
        <w:jc w:val="both"/>
        <w:rPr>
          <w:rFonts w:ascii="Times New Roman" w:hAnsi="Times New Roman" w:cs="Times New Roman"/>
          <w:sz w:val="28"/>
          <w:szCs w:val="28"/>
        </w:rPr>
      </w:pPr>
      <w:r w:rsidRPr="008B27F8">
        <w:rPr>
          <w:rFonts w:ascii="Times New Roman" w:hAnsi="Times New Roman" w:cs="Times New Roman"/>
          <w:b/>
          <w:sz w:val="28"/>
          <w:szCs w:val="28"/>
        </w:rPr>
        <w:t>Государства доколумбовой Америки</w:t>
      </w:r>
      <w:r w:rsidRPr="00D23E03">
        <w:rPr>
          <w:rFonts w:ascii="Times New Roman" w:hAnsi="Times New Roman" w:cs="Times New Roman"/>
          <w:sz w:val="28"/>
          <w:szCs w:val="28"/>
        </w:rPr>
        <w:t>. Общественный строй. Религиозные в</w:t>
      </w:r>
      <w:r w:rsidRPr="00D23E03">
        <w:rPr>
          <w:rFonts w:ascii="Times New Roman" w:hAnsi="Times New Roman" w:cs="Times New Roman"/>
          <w:sz w:val="28"/>
          <w:szCs w:val="28"/>
        </w:rPr>
        <w:t>е</w:t>
      </w:r>
      <w:r w:rsidRPr="00D23E03">
        <w:rPr>
          <w:rFonts w:ascii="Times New Roman" w:hAnsi="Times New Roman" w:cs="Times New Roman"/>
          <w:sz w:val="28"/>
          <w:szCs w:val="28"/>
        </w:rPr>
        <w:t>рования населения. Культура.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Историческое и культурное наследие Средневековья.</w:t>
      </w:r>
    </w:p>
    <w:p w:rsidR="008B27F8" w:rsidRDefault="008B27F8" w:rsidP="00023720">
      <w:pPr>
        <w:spacing w:after="0" w:line="240" w:lineRule="auto"/>
        <w:jc w:val="both"/>
        <w:rPr>
          <w:rFonts w:ascii="Times New Roman" w:hAnsi="Times New Roman" w:cs="Times New Roman"/>
          <w:b/>
          <w:sz w:val="28"/>
          <w:szCs w:val="28"/>
        </w:rPr>
      </w:pP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История Нового времени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Новое время: понятие и хронологические рамки. </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Европа в конце Х</w:t>
      </w:r>
      <w:proofErr w:type="gramStart"/>
      <w:r w:rsidRPr="008B27F8">
        <w:rPr>
          <w:rFonts w:ascii="Times New Roman" w:hAnsi="Times New Roman" w:cs="Times New Roman"/>
          <w:b/>
          <w:sz w:val="28"/>
          <w:szCs w:val="28"/>
        </w:rPr>
        <w:t>V</w:t>
      </w:r>
      <w:proofErr w:type="gramEnd"/>
      <w:r w:rsidRPr="008B27F8">
        <w:rPr>
          <w:rFonts w:ascii="Times New Roman" w:hAnsi="Times New Roman" w:cs="Times New Roman"/>
          <w:b/>
          <w:sz w:val="28"/>
          <w:szCs w:val="28"/>
        </w:rPr>
        <w:t xml:space="preserve"> — начале XVII 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Великие географические открытия: предпосылки, участники, результаты. Пол</w:t>
      </w:r>
      <w:r w:rsidRPr="00D23E03">
        <w:rPr>
          <w:rFonts w:ascii="Times New Roman" w:hAnsi="Times New Roman" w:cs="Times New Roman"/>
          <w:sz w:val="28"/>
          <w:szCs w:val="28"/>
        </w:rPr>
        <w:t>и</w:t>
      </w:r>
      <w:r w:rsidRPr="00D23E03">
        <w:rPr>
          <w:rFonts w:ascii="Times New Roman" w:hAnsi="Times New Roman" w:cs="Times New Roman"/>
          <w:sz w:val="28"/>
          <w:szCs w:val="28"/>
        </w:rPr>
        <w:t>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w:t>
      </w:r>
      <w:r w:rsidRPr="00D23E03">
        <w:rPr>
          <w:rFonts w:ascii="Times New Roman" w:hAnsi="Times New Roman" w:cs="Times New Roman"/>
          <w:sz w:val="28"/>
          <w:szCs w:val="28"/>
        </w:rPr>
        <w:t>з</w:t>
      </w:r>
      <w:r w:rsidRPr="00D23E03">
        <w:rPr>
          <w:rFonts w:ascii="Times New Roman" w:hAnsi="Times New Roman" w:cs="Times New Roman"/>
          <w:sz w:val="28"/>
          <w:szCs w:val="28"/>
        </w:rPr>
        <w:t>водства. Расширение внутреннего и мирового рынка.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Нидерландская революция: цели, участники, формы борьбы. Итоги и значение революции.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w:t>
      </w:r>
      <w:r w:rsidRPr="00D23E03">
        <w:rPr>
          <w:rFonts w:ascii="Times New Roman" w:hAnsi="Times New Roman" w:cs="Times New Roman"/>
          <w:sz w:val="28"/>
          <w:szCs w:val="28"/>
        </w:rPr>
        <w:t>т</w:t>
      </w:r>
      <w:r w:rsidRPr="00D23E03">
        <w:rPr>
          <w:rFonts w:ascii="Times New Roman" w:hAnsi="Times New Roman" w:cs="Times New Roman"/>
          <w:sz w:val="28"/>
          <w:szCs w:val="28"/>
        </w:rPr>
        <w:t>фальский мир.</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Страны Европы и Северной Америки в середине XVII—ХVIII 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водства, положение сословий. Абсолютизм: «старый порядок» и новые веяния. </w:t>
      </w:r>
      <w:r w:rsidRPr="00D23E03">
        <w:rPr>
          <w:rFonts w:ascii="Times New Roman" w:hAnsi="Times New Roman" w:cs="Times New Roman"/>
          <w:sz w:val="28"/>
          <w:szCs w:val="28"/>
        </w:rPr>
        <w:lastRenderedPageBreak/>
        <w:t>Век Просвещения: развитие естественных наук, французские просветители XVIII в. Война североамериканских колоний за независимость. Образование С</w:t>
      </w:r>
      <w:r w:rsidRPr="00D23E03">
        <w:rPr>
          <w:rFonts w:ascii="Times New Roman" w:hAnsi="Times New Roman" w:cs="Times New Roman"/>
          <w:sz w:val="28"/>
          <w:szCs w:val="28"/>
        </w:rPr>
        <w:t>о</w:t>
      </w:r>
      <w:r w:rsidRPr="00D23E03">
        <w:rPr>
          <w:rFonts w:ascii="Times New Roman" w:hAnsi="Times New Roman" w:cs="Times New Roman"/>
          <w:sz w:val="28"/>
          <w:szCs w:val="28"/>
        </w:rPr>
        <w:t>единенных Штатов Америки; «отцы-основатели».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8B27F8">
        <w:rPr>
          <w:rFonts w:ascii="Times New Roman" w:hAnsi="Times New Roman" w:cs="Times New Roman"/>
          <w:i/>
          <w:sz w:val="28"/>
          <w:szCs w:val="28"/>
        </w:rPr>
        <w:t>Программные и гос</w:t>
      </w:r>
      <w:r w:rsidRPr="008B27F8">
        <w:rPr>
          <w:rFonts w:ascii="Times New Roman" w:hAnsi="Times New Roman" w:cs="Times New Roman"/>
          <w:i/>
          <w:sz w:val="28"/>
          <w:szCs w:val="28"/>
        </w:rPr>
        <w:t>у</w:t>
      </w:r>
      <w:r w:rsidRPr="008B27F8">
        <w:rPr>
          <w:rFonts w:ascii="Times New Roman" w:hAnsi="Times New Roman" w:cs="Times New Roman"/>
          <w:i/>
          <w:sz w:val="28"/>
          <w:szCs w:val="28"/>
        </w:rPr>
        <w:t>дарственные документы. Революционные войны.</w:t>
      </w:r>
      <w:r w:rsidRPr="00D23E03">
        <w:rPr>
          <w:rFonts w:ascii="Times New Roman" w:hAnsi="Times New Roman" w:cs="Times New Roman"/>
          <w:sz w:val="28"/>
          <w:szCs w:val="28"/>
        </w:rPr>
        <w:t xml:space="preserve"> Итоги и значение революции.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Европейская культура XVI—XVIII вв. Развитие науки: переворот в естествозн</w:t>
      </w:r>
      <w:r w:rsidRPr="00D23E03">
        <w:rPr>
          <w:rFonts w:ascii="Times New Roman" w:hAnsi="Times New Roman" w:cs="Times New Roman"/>
          <w:sz w:val="28"/>
          <w:szCs w:val="28"/>
        </w:rPr>
        <w:t>а</w:t>
      </w:r>
      <w:r w:rsidRPr="00D23E03">
        <w:rPr>
          <w:rFonts w:ascii="Times New Roman" w:hAnsi="Times New Roman" w:cs="Times New Roman"/>
          <w:sz w:val="28"/>
          <w:szCs w:val="28"/>
        </w:rPr>
        <w:t>нии, возникновение новой картины мира; выдающиеся ученые и изобретатели. Высокое Возрождение: художники и их произведения. Мир человека в литерат</w:t>
      </w:r>
      <w:r w:rsidRPr="00D23E03">
        <w:rPr>
          <w:rFonts w:ascii="Times New Roman" w:hAnsi="Times New Roman" w:cs="Times New Roman"/>
          <w:sz w:val="28"/>
          <w:szCs w:val="28"/>
        </w:rPr>
        <w:t>у</w:t>
      </w:r>
      <w:r w:rsidRPr="00D23E03">
        <w:rPr>
          <w:rFonts w:ascii="Times New Roman" w:hAnsi="Times New Roman" w:cs="Times New Roman"/>
          <w:sz w:val="28"/>
          <w:szCs w:val="28"/>
        </w:rPr>
        <w:t>ре раннего Нового времени. Стили художественной культуры XVII—XVIII вв. (барокко, классицизм). Становление театра. Международные отношения серед</w:t>
      </w:r>
      <w:r w:rsidRPr="00D23E03">
        <w:rPr>
          <w:rFonts w:ascii="Times New Roman" w:hAnsi="Times New Roman" w:cs="Times New Roman"/>
          <w:sz w:val="28"/>
          <w:szCs w:val="28"/>
        </w:rPr>
        <w:t>и</w:t>
      </w:r>
      <w:r w:rsidRPr="00D23E03">
        <w:rPr>
          <w:rFonts w:ascii="Times New Roman" w:hAnsi="Times New Roman" w:cs="Times New Roman"/>
          <w:sz w:val="28"/>
          <w:szCs w:val="28"/>
        </w:rPr>
        <w:t>ны XVII—XVIII в. Европейские конфликты и дипломатия. Семилетняя война. Разделы Речи Посполитой. Колониальные захваты европейских держав.</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Страны Востока в XVI—XVIII вв.</w:t>
      </w:r>
    </w:p>
    <w:p w:rsidR="00D23E03" w:rsidRPr="008B27F8"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8B27F8">
        <w:rPr>
          <w:rFonts w:ascii="Times New Roman" w:hAnsi="Times New Roman" w:cs="Times New Roman"/>
          <w:i/>
          <w:sz w:val="28"/>
          <w:szCs w:val="28"/>
        </w:rPr>
        <w:t>Образование централизованного государства и установление сегуната Токугава в Японии.</w:t>
      </w:r>
    </w:p>
    <w:p w:rsidR="00D23E03" w:rsidRPr="008B27F8" w:rsidRDefault="00D23E03" w:rsidP="00023720">
      <w:pPr>
        <w:spacing w:after="0" w:line="240" w:lineRule="auto"/>
        <w:jc w:val="both"/>
        <w:rPr>
          <w:rFonts w:ascii="Times New Roman" w:hAnsi="Times New Roman" w:cs="Times New Roman"/>
          <w:b/>
          <w:sz w:val="28"/>
          <w:szCs w:val="28"/>
        </w:rPr>
      </w:pPr>
      <w:r w:rsidRPr="008B27F8">
        <w:rPr>
          <w:rFonts w:ascii="Times New Roman" w:hAnsi="Times New Roman" w:cs="Times New Roman"/>
          <w:b/>
          <w:sz w:val="28"/>
          <w:szCs w:val="28"/>
        </w:rPr>
        <w:t>Страны Европы и Северной Америки в первой половине ХIХ </w:t>
      </w:r>
      <w:proofErr w:type="gramStart"/>
      <w:r w:rsidRPr="008B27F8">
        <w:rPr>
          <w:rFonts w:ascii="Times New Roman" w:hAnsi="Times New Roman" w:cs="Times New Roman"/>
          <w:b/>
          <w:sz w:val="28"/>
          <w:szCs w:val="28"/>
        </w:rPr>
        <w:t>в</w:t>
      </w:r>
      <w:proofErr w:type="gramEnd"/>
      <w:r w:rsidRPr="008B27F8">
        <w:rPr>
          <w:rFonts w:ascii="Times New Roman" w:hAnsi="Times New Roman" w:cs="Times New Roman"/>
          <w:b/>
          <w:sz w:val="28"/>
          <w:szCs w:val="28"/>
        </w:rPr>
        <w:t>.</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Империя Наполеона во Франции: внутренняя и внешняя политика. Наполеоно</w:t>
      </w:r>
      <w:r w:rsidRPr="00D23E03">
        <w:rPr>
          <w:rFonts w:ascii="Times New Roman" w:hAnsi="Times New Roman" w:cs="Times New Roman"/>
          <w:sz w:val="28"/>
          <w:szCs w:val="28"/>
        </w:rPr>
        <w:t>в</w:t>
      </w:r>
      <w:r w:rsidRPr="00D23E03">
        <w:rPr>
          <w:rFonts w:ascii="Times New Roman" w:hAnsi="Times New Roman" w:cs="Times New Roman"/>
          <w:sz w:val="28"/>
          <w:szCs w:val="28"/>
        </w:rPr>
        <w:t>ские войны. Падение империи. Венский конгресс; Ш. М. Талейран. Священный союз.</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Развитие индустриального общества. Промышленный переворот, его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w:t>
      </w:r>
      <w:r w:rsidRPr="00D23E03">
        <w:rPr>
          <w:rFonts w:ascii="Times New Roman" w:hAnsi="Times New Roman" w:cs="Times New Roman"/>
          <w:sz w:val="28"/>
          <w:szCs w:val="28"/>
        </w:rPr>
        <w:t>ь</w:t>
      </w:r>
      <w:r w:rsidRPr="00D23E03">
        <w:rPr>
          <w:rFonts w:ascii="Times New Roman" w:hAnsi="Times New Roman" w:cs="Times New Roman"/>
          <w:sz w:val="28"/>
          <w:szCs w:val="28"/>
        </w:rPr>
        <w:t>ные и национальные движения, реформы и революции. Оформление консерв</w:t>
      </w:r>
      <w:r w:rsidRPr="00D23E03">
        <w:rPr>
          <w:rFonts w:ascii="Times New Roman" w:hAnsi="Times New Roman" w:cs="Times New Roman"/>
          <w:sz w:val="28"/>
          <w:szCs w:val="28"/>
        </w:rPr>
        <w:t>а</w:t>
      </w:r>
      <w:r w:rsidRPr="00D23E03">
        <w:rPr>
          <w:rFonts w:ascii="Times New Roman" w:hAnsi="Times New Roman" w:cs="Times New Roman"/>
          <w:sz w:val="28"/>
          <w:szCs w:val="28"/>
        </w:rPr>
        <w:t>тивных, либеральных, радикальных политических течений и партий; возникн</w:t>
      </w:r>
      <w:r w:rsidRPr="00D23E03">
        <w:rPr>
          <w:rFonts w:ascii="Times New Roman" w:hAnsi="Times New Roman" w:cs="Times New Roman"/>
          <w:sz w:val="28"/>
          <w:szCs w:val="28"/>
        </w:rPr>
        <w:t>о</w:t>
      </w:r>
      <w:r w:rsidRPr="00D23E03">
        <w:rPr>
          <w:rFonts w:ascii="Times New Roman" w:hAnsi="Times New Roman" w:cs="Times New Roman"/>
          <w:sz w:val="28"/>
          <w:szCs w:val="28"/>
        </w:rPr>
        <w:t>вение марксизма.</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Страны Европы и Северной Америки во второй половине ХIХ </w:t>
      </w:r>
      <w:proofErr w:type="gramStart"/>
      <w:r w:rsidRPr="00E17811">
        <w:rPr>
          <w:rFonts w:ascii="Times New Roman" w:hAnsi="Times New Roman" w:cs="Times New Roman"/>
          <w:b/>
          <w:sz w:val="28"/>
          <w:szCs w:val="28"/>
        </w:rPr>
        <w:t>в</w:t>
      </w:r>
      <w:proofErr w:type="gramEnd"/>
      <w:r w:rsidRPr="00E17811">
        <w:rPr>
          <w:rFonts w:ascii="Times New Roman" w:hAnsi="Times New Roman" w:cs="Times New Roman"/>
          <w:b/>
          <w:sz w:val="28"/>
          <w:szCs w:val="28"/>
        </w:rPr>
        <w:t>.</w:t>
      </w:r>
    </w:p>
    <w:p w:rsidR="00D23E03" w:rsidRPr="00E17811"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E17811">
        <w:rPr>
          <w:rFonts w:ascii="Times New Roman" w:hAnsi="Times New Roman" w:cs="Times New Roman"/>
          <w:i/>
          <w:sz w:val="28"/>
          <w:szCs w:val="28"/>
        </w:rPr>
        <w:t>внутренняя и внешняя политика, франко-германская война, колониальные войны.</w:t>
      </w:r>
      <w:r w:rsidRPr="00D23E03">
        <w:rPr>
          <w:rFonts w:ascii="Times New Roman" w:hAnsi="Times New Roman" w:cs="Times New Roman"/>
          <w:sz w:val="28"/>
          <w:szCs w:val="28"/>
        </w:rPr>
        <w:t xml:space="preserve"> Образование единого госуда</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ства в Италии; </w:t>
      </w:r>
      <w:r w:rsidRPr="00E17811">
        <w:rPr>
          <w:rFonts w:ascii="Times New Roman" w:hAnsi="Times New Roman" w:cs="Times New Roman"/>
          <w:i/>
          <w:sz w:val="28"/>
          <w:szCs w:val="28"/>
        </w:rPr>
        <w:t>К. Кавур, Дж. Гарибальди</w:t>
      </w:r>
      <w:r w:rsidRPr="00D23E03">
        <w:rPr>
          <w:rFonts w:ascii="Times New Roman" w:hAnsi="Times New Roman" w:cs="Times New Roman"/>
          <w:sz w:val="28"/>
          <w:szCs w:val="28"/>
        </w:rPr>
        <w:t xml:space="preserve">. Объединение германских государств, провозглашение Германской империи; О. Бисмарк. </w:t>
      </w:r>
      <w:r w:rsidRPr="00E17811">
        <w:rPr>
          <w:rFonts w:ascii="Times New Roman" w:hAnsi="Times New Roman" w:cs="Times New Roman"/>
          <w:i/>
          <w:sz w:val="28"/>
          <w:szCs w:val="28"/>
        </w:rPr>
        <w:t>Габсбургская монархия: а</w:t>
      </w:r>
      <w:r w:rsidRPr="00E17811">
        <w:rPr>
          <w:rFonts w:ascii="Times New Roman" w:hAnsi="Times New Roman" w:cs="Times New Roman"/>
          <w:i/>
          <w:sz w:val="28"/>
          <w:szCs w:val="28"/>
        </w:rPr>
        <w:t>в</w:t>
      </w:r>
      <w:r w:rsidRPr="00E17811">
        <w:rPr>
          <w:rFonts w:ascii="Times New Roman" w:hAnsi="Times New Roman" w:cs="Times New Roman"/>
          <w:i/>
          <w:sz w:val="28"/>
          <w:szCs w:val="28"/>
        </w:rPr>
        <w:t>стро-венгерский дуализм.</w:t>
      </w:r>
    </w:p>
    <w:p w:rsidR="00023720"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Соединенные Штаты Америки во второй половине ХIХ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экономика, социаль</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ные отношения, политическая жизнь. Север и Юг. Гражданская война (1861—1865). А. Линкольн.</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Экономическое и социально-политическое развитие стран Европы и США в конце ХIХ </w:t>
      </w:r>
      <w:proofErr w:type="gramStart"/>
      <w:r w:rsidRPr="00E17811">
        <w:rPr>
          <w:rFonts w:ascii="Times New Roman" w:hAnsi="Times New Roman" w:cs="Times New Roman"/>
          <w:b/>
          <w:sz w:val="28"/>
          <w:szCs w:val="28"/>
        </w:rPr>
        <w:t>в</w:t>
      </w:r>
      <w:proofErr w:type="gramEnd"/>
      <w:r w:rsidRPr="00E17811">
        <w:rPr>
          <w:rFonts w:ascii="Times New Roman" w:hAnsi="Times New Roman" w:cs="Times New Roman"/>
          <w:b/>
          <w:sz w:val="28"/>
          <w:szCs w:val="28"/>
        </w:rPr>
        <w:t>.</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Завершение промышленного переворота. Индустриализация. Монополистич</w:t>
      </w:r>
      <w:r w:rsidRPr="00D23E03">
        <w:rPr>
          <w:rFonts w:ascii="Times New Roman" w:hAnsi="Times New Roman" w:cs="Times New Roman"/>
          <w:sz w:val="28"/>
          <w:szCs w:val="28"/>
        </w:rPr>
        <w:t>е</w:t>
      </w:r>
      <w:r w:rsidRPr="00D23E03">
        <w:rPr>
          <w:rFonts w:ascii="Times New Roman" w:hAnsi="Times New Roman" w:cs="Times New Roman"/>
          <w:sz w:val="28"/>
          <w:szCs w:val="28"/>
        </w:rPr>
        <w:t>ский капитализм. Технический прогре</w:t>
      </w:r>
      <w:proofErr w:type="gramStart"/>
      <w:r w:rsidRPr="00D23E03">
        <w:rPr>
          <w:rFonts w:ascii="Times New Roman" w:hAnsi="Times New Roman" w:cs="Times New Roman"/>
          <w:sz w:val="28"/>
          <w:szCs w:val="28"/>
        </w:rPr>
        <w:t>сс в пр</w:t>
      </w:r>
      <w:proofErr w:type="gramEnd"/>
      <w:r w:rsidRPr="00D23E03">
        <w:rPr>
          <w:rFonts w:ascii="Times New Roman" w:hAnsi="Times New Roman" w:cs="Times New Roman"/>
          <w:sz w:val="28"/>
          <w:szCs w:val="28"/>
        </w:rPr>
        <w:t>омышленности и сельском хозя</w:t>
      </w:r>
      <w:r w:rsidRPr="00D23E03">
        <w:rPr>
          <w:rFonts w:ascii="Times New Roman" w:hAnsi="Times New Roman" w:cs="Times New Roman"/>
          <w:sz w:val="28"/>
          <w:szCs w:val="28"/>
        </w:rPr>
        <w:t>й</w:t>
      </w:r>
      <w:r w:rsidRPr="00D23E03">
        <w:rPr>
          <w:rFonts w:ascii="Times New Roman" w:hAnsi="Times New Roman" w:cs="Times New Roman"/>
          <w:sz w:val="28"/>
          <w:szCs w:val="28"/>
        </w:rPr>
        <w:t>стве. Развитие транспорта и сре</w:t>
      </w:r>
      <w:proofErr w:type="gramStart"/>
      <w:r w:rsidRPr="00D23E03">
        <w:rPr>
          <w:rFonts w:ascii="Times New Roman" w:hAnsi="Times New Roman" w:cs="Times New Roman"/>
          <w:sz w:val="28"/>
          <w:szCs w:val="28"/>
        </w:rPr>
        <w:t>дств св</w:t>
      </w:r>
      <w:proofErr w:type="gramEnd"/>
      <w:r w:rsidRPr="00D23E03">
        <w:rPr>
          <w:rFonts w:ascii="Times New Roman" w:hAnsi="Times New Roman" w:cs="Times New Roman"/>
          <w:sz w:val="28"/>
          <w:szCs w:val="28"/>
        </w:rPr>
        <w:t xml:space="preserve">язи. Миграция из Старого в Новый Свет. Положение основных социальных групп. </w:t>
      </w:r>
      <w:r w:rsidRPr="00E17811">
        <w:rPr>
          <w:rFonts w:ascii="Times New Roman" w:hAnsi="Times New Roman" w:cs="Times New Roman"/>
          <w:i/>
          <w:sz w:val="28"/>
          <w:szCs w:val="28"/>
        </w:rPr>
        <w:t xml:space="preserve">Расширение спектра общественных </w:t>
      </w:r>
      <w:r w:rsidRPr="00E17811">
        <w:rPr>
          <w:rFonts w:ascii="Times New Roman" w:hAnsi="Times New Roman" w:cs="Times New Roman"/>
          <w:i/>
          <w:sz w:val="28"/>
          <w:szCs w:val="28"/>
        </w:rPr>
        <w:lastRenderedPageBreak/>
        <w:t>движений.</w:t>
      </w:r>
      <w:r w:rsidRPr="00D23E03">
        <w:rPr>
          <w:rFonts w:ascii="Times New Roman" w:hAnsi="Times New Roman" w:cs="Times New Roman"/>
          <w:sz w:val="28"/>
          <w:szCs w:val="28"/>
        </w:rPr>
        <w:t xml:space="preserve"> Рабочее движение и профсоюзы. Образование социалистических па</w:t>
      </w:r>
      <w:r w:rsidRPr="00D23E03">
        <w:rPr>
          <w:rFonts w:ascii="Times New Roman" w:hAnsi="Times New Roman" w:cs="Times New Roman"/>
          <w:sz w:val="28"/>
          <w:szCs w:val="28"/>
        </w:rPr>
        <w:t>р</w:t>
      </w:r>
      <w:r w:rsidRPr="00D23E03">
        <w:rPr>
          <w:rFonts w:ascii="Times New Roman" w:hAnsi="Times New Roman" w:cs="Times New Roman"/>
          <w:sz w:val="28"/>
          <w:szCs w:val="28"/>
        </w:rPr>
        <w:t>тий; идеологи и руководители социалистического движения.</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Страны Азии в ХIХ </w:t>
      </w:r>
      <w:proofErr w:type="gramStart"/>
      <w:r w:rsidRPr="00E17811">
        <w:rPr>
          <w:rFonts w:ascii="Times New Roman" w:hAnsi="Times New Roman" w:cs="Times New Roman"/>
          <w:b/>
          <w:sz w:val="28"/>
          <w:szCs w:val="28"/>
        </w:rPr>
        <w:t>в</w:t>
      </w:r>
      <w:proofErr w:type="gramEnd"/>
      <w:r w:rsidRPr="00E17811">
        <w:rPr>
          <w:rFonts w:ascii="Times New Roman" w:hAnsi="Times New Roman" w:cs="Times New Roman"/>
          <w:b/>
          <w:sz w:val="28"/>
          <w:szCs w:val="28"/>
        </w:rPr>
        <w:t>.</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ны, «опиумные войны», движение тайпинов. </w:t>
      </w:r>
      <w:r w:rsidRPr="00E17811">
        <w:rPr>
          <w:rFonts w:ascii="Times New Roman" w:hAnsi="Times New Roman" w:cs="Times New Roman"/>
          <w:i/>
          <w:sz w:val="28"/>
          <w:szCs w:val="28"/>
        </w:rPr>
        <w:t>Япония: внутренняя и внешняя п</w:t>
      </w:r>
      <w:r w:rsidRPr="00E17811">
        <w:rPr>
          <w:rFonts w:ascii="Times New Roman" w:hAnsi="Times New Roman" w:cs="Times New Roman"/>
          <w:i/>
          <w:sz w:val="28"/>
          <w:szCs w:val="28"/>
        </w:rPr>
        <w:t>о</w:t>
      </w:r>
      <w:r w:rsidRPr="00E17811">
        <w:rPr>
          <w:rFonts w:ascii="Times New Roman" w:hAnsi="Times New Roman" w:cs="Times New Roman"/>
          <w:i/>
          <w:sz w:val="28"/>
          <w:szCs w:val="28"/>
        </w:rPr>
        <w:t>литика сегуната Токугава, преобразования эпохи Мэйдзи.</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Война за независимость в Латинской Америке</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Колониальное общество. Освободительная борьба: задачи, участники, формы выступлений. </w:t>
      </w:r>
      <w:r w:rsidRPr="00E17811">
        <w:rPr>
          <w:rFonts w:ascii="Times New Roman" w:hAnsi="Times New Roman" w:cs="Times New Roman"/>
          <w:i/>
          <w:sz w:val="28"/>
          <w:szCs w:val="28"/>
        </w:rPr>
        <w:t>П. Д. Туссен-Лувертюр</w:t>
      </w:r>
      <w:r w:rsidRPr="00D23E03">
        <w:rPr>
          <w:rFonts w:ascii="Times New Roman" w:hAnsi="Times New Roman" w:cs="Times New Roman"/>
          <w:sz w:val="28"/>
          <w:szCs w:val="28"/>
        </w:rPr>
        <w:t>, С. Боливар. Провозглашение независимых государств.</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Народы Африки в Новое время</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Развитие культуры в XIX 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w:t>
      </w:r>
      <w:r w:rsidRPr="00D23E03">
        <w:rPr>
          <w:rFonts w:ascii="Times New Roman" w:hAnsi="Times New Roman" w:cs="Times New Roman"/>
          <w:sz w:val="28"/>
          <w:szCs w:val="28"/>
        </w:rPr>
        <w:t>о</w:t>
      </w:r>
      <w:r w:rsidRPr="00D23E03">
        <w:rPr>
          <w:rFonts w:ascii="Times New Roman" w:hAnsi="Times New Roman" w:cs="Times New Roman"/>
          <w:sz w:val="28"/>
          <w:szCs w:val="28"/>
        </w:rPr>
        <w:t>низм. Театр. Рождение кинематографа. Деятели культуры: жизнь и творчество.</w:t>
      </w: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Международные отношения в XIX 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Историческое и культурное наследие Нового времени.</w:t>
      </w:r>
    </w:p>
    <w:p w:rsidR="00E17811" w:rsidRDefault="00E17811" w:rsidP="00023720">
      <w:pPr>
        <w:spacing w:after="0" w:line="240" w:lineRule="auto"/>
        <w:jc w:val="both"/>
        <w:rPr>
          <w:rFonts w:ascii="Times New Roman" w:hAnsi="Times New Roman" w:cs="Times New Roman"/>
          <w:b/>
          <w:sz w:val="28"/>
          <w:szCs w:val="28"/>
        </w:rPr>
      </w:pPr>
    </w:p>
    <w:p w:rsidR="00D23E03" w:rsidRPr="00E17811" w:rsidRDefault="00D23E03" w:rsidP="00023720">
      <w:pPr>
        <w:spacing w:after="0" w:line="240" w:lineRule="auto"/>
        <w:jc w:val="both"/>
        <w:rPr>
          <w:rFonts w:ascii="Times New Roman" w:hAnsi="Times New Roman" w:cs="Times New Roman"/>
          <w:b/>
          <w:sz w:val="28"/>
          <w:szCs w:val="28"/>
        </w:rPr>
      </w:pPr>
      <w:r w:rsidRPr="00E17811">
        <w:rPr>
          <w:rFonts w:ascii="Times New Roman" w:hAnsi="Times New Roman" w:cs="Times New Roman"/>
          <w:b/>
          <w:sz w:val="28"/>
          <w:szCs w:val="28"/>
        </w:rPr>
        <w:t xml:space="preserve">Новейшая история. </w:t>
      </w:r>
    </w:p>
    <w:p w:rsidR="00D23E03" w:rsidRPr="00D23E03" w:rsidRDefault="00D23E03" w:rsidP="00023720">
      <w:pPr>
        <w:spacing w:after="0" w:line="240" w:lineRule="auto"/>
        <w:jc w:val="both"/>
        <w:rPr>
          <w:rFonts w:ascii="Times New Roman" w:hAnsi="Times New Roman" w:cs="Times New Roman"/>
          <w:sz w:val="28"/>
          <w:szCs w:val="28"/>
        </w:rPr>
      </w:pPr>
      <w:r w:rsidRPr="00E17811">
        <w:rPr>
          <w:rFonts w:ascii="Times New Roman" w:hAnsi="Times New Roman" w:cs="Times New Roman"/>
          <w:sz w:val="28"/>
          <w:szCs w:val="28"/>
        </w:rPr>
        <w:t>Мир к началу XX в</w:t>
      </w:r>
      <w:r w:rsidRPr="00E17811">
        <w:rPr>
          <w:rFonts w:ascii="Times New Roman" w:hAnsi="Times New Roman" w:cs="Times New Roman"/>
          <w:b/>
          <w:sz w:val="28"/>
          <w:szCs w:val="28"/>
        </w:rPr>
        <w:t>.</w:t>
      </w:r>
      <w:r w:rsidRPr="00D23E03">
        <w:rPr>
          <w:rFonts w:ascii="Times New Roman" w:hAnsi="Times New Roman" w:cs="Times New Roman"/>
          <w:sz w:val="28"/>
          <w:szCs w:val="28"/>
        </w:rPr>
        <w:t xml:space="preserve"> Новейшая история: понятие, периодизация.</w:t>
      </w:r>
    </w:p>
    <w:p w:rsidR="00D23E03" w:rsidRPr="00D23E03" w:rsidRDefault="00D23E03" w:rsidP="00023720">
      <w:pPr>
        <w:spacing w:after="0" w:line="240" w:lineRule="auto"/>
        <w:jc w:val="both"/>
        <w:rPr>
          <w:rFonts w:ascii="Times New Roman" w:hAnsi="Times New Roman" w:cs="Times New Roman"/>
          <w:sz w:val="28"/>
          <w:szCs w:val="28"/>
        </w:rPr>
      </w:pPr>
      <w:r w:rsidRPr="00E17811">
        <w:rPr>
          <w:rFonts w:ascii="Times New Roman" w:hAnsi="Times New Roman" w:cs="Times New Roman"/>
          <w:b/>
          <w:sz w:val="28"/>
          <w:szCs w:val="28"/>
        </w:rPr>
        <w:t>Мир в 1900—1914 гг</w:t>
      </w:r>
      <w:r w:rsidRPr="00D23E03">
        <w:rPr>
          <w:rFonts w:ascii="Times New Roman" w:hAnsi="Times New Roman" w:cs="Times New Roman"/>
          <w:sz w:val="28"/>
          <w:szCs w:val="28"/>
        </w:rPr>
        <w:t>.</w:t>
      </w:r>
    </w:p>
    <w:p w:rsidR="00D23E03" w:rsidRPr="00785E6C"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Страны Европы и США в 1900—1914 гг.: технический прогресс, экономическое развитие. Урбанизация, миграция. Положение основных групп населения. Соц</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альные движения. </w:t>
      </w:r>
      <w:r w:rsidRPr="00785E6C">
        <w:rPr>
          <w:rFonts w:ascii="Times New Roman" w:hAnsi="Times New Roman" w:cs="Times New Roman"/>
          <w:i/>
          <w:sz w:val="28"/>
          <w:szCs w:val="28"/>
        </w:rPr>
        <w:t>Социальные и политические реформы; Д. Ллойд Джордж.</w:t>
      </w:r>
    </w:p>
    <w:p w:rsidR="00D23E03" w:rsidRPr="00785E6C"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Страны Азии и Латинской Америки в 1900—1917 гг.: традиционные обществе</w:t>
      </w:r>
      <w:r w:rsidRPr="00D23E03">
        <w:rPr>
          <w:rFonts w:ascii="Times New Roman" w:hAnsi="Times New Roman" w:cs="Times New Roman"/>
          <w:sz w:val="28"/>
          <w:szCs w:val="28"/>
        </w:rPr>
        <w:t>н</w:t>
      </w:r>
      <w:r w:rsidRPr="00D23E03">
        <w:rPr>
          <w:rFonts w:ascii="Times New Roman" w:hAnsi="Times New Roman" w:cs="Times New Roman"/>
          <w:sz w:val="28"/>
          <w:szCs w:val="28"/>
        </w:rPr>
        <w:t>ные отношения и проблемы модернизации. Подъем освободительных движений в колониальных и зависимых странах. Революции первых десятилетий ХХ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 xml:space="preserve"> странах Азии (Турция, Иран, Китай). Мексиканская революция 1910—1917 гг. </w:t>
      </w:r>
      <w:r w:rsidRPr="00785E6C">
        <w:rPr>
          <w:rFonts w:ascii="Times New Roman" w:hAnsi="Times New Roman" w:cs="Times New Roman"/>
          <w:i/>
          <w:sz w:val="28"/>
          <w:szCs w:val="28"/>
        </w:rPr>
        <w:t>Руководители освободительной борьбы (Сунь Ятсен, Э. Сапата, Ф. Вилья).</w:t>
      </w:r>
    </w:p>
    <w:p w:rsidR="00D23E03" w:rsidRPr="00D23E03" w:rsidRDefault="00D23E03" w:rsidP="00023720">
      <w:pPr>
        <w:spacing w:after="0" w:line="240" w:lineRule="auto"/>
        <w:jc w:val="both"/>
        <w:rPr>
          <w:rFonts w:ascii="Times New Roman" w:hAnsi="Times New Roman" w:cs="Times New Roman"/>
          <w:sz w:val="28"/>
          <w:szCs w:val="28"/>
        </w:rPr>
      </w:pPr>
    </w:p>
    <w:p w:rsidR="00D23E03"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Синхронизация курсов всеобщей истории и истории России</w:t>
      </w:r>
    </w:p>
    <w:p w:rsidR="00023720" w:rsidRPr="00785E6C" w:rsidRDefault="00023720" w:rsidP="00D23E03">
      <w:pPr>
        <w:spacing w:after="0" w:line="240" w:lineRule="auto"/>
        <w:rPr>
          <w:rFonts w:ascii="Times New Roman" w:hAnsi="Times New Roman" w:cs="Times New Roman"/>
          <w:b/>
          <w:sz w:val="28"/>
          <w:szCs w:val="28"/>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D23E03" w:rsidRPr="00D23E03" w:rsidTr="00D23E03">
        <w:tc>
          <w:tcPr>
            <w:tcW w:w="1132" w:type="dxa"/>
          </w:tcPr>
          <w:p w:rsidR="00D23E03" w:rsidRPr="00D23E03" w:rsidRDefault="00D23E03" w:rsidP="00D23E03">
            <w:pPr>
              <w:spacing w:after="0" w:line="240" w:lineRule="auto"/>
              <w:rPr>
                <w:rFonts w:ascii="Times New Roman" w:hAnsi="Times New Roman" w:cs="Times New Roman"/>
                <w:sz w:val="28"/>
                <w:szCs w:val="28"/>
              </w:rPr>
            </w:pPr>
          </w:p>
        </w:tc>
        <w:tc>
          <w:tcPr>
            <w:tcW w:w="4397" w:type="dxa"/>
          </w:tcPr>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Всеобщая история</w:t>
            </w:r>
          </w:p>
        </w:tc>
        <w:tc>
          <w:tcPr>
            <w:tcW w:w="4961" w:type="dxa"/>
          </w:tcPr>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История России</w:t>
            </w:r>
          </w:p>
        </w:tc>
      </w:tr>
      <w:tr w:rsidR="00D23E03" w:rsidRPr="00D23E03" w:rsidTr="00D23E03">
        <w:tc>
          <w:tcPr>
            <w:tcW w:w="1132"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5 класс</w:t>
            </w:r>
          </w:p>
        </w:tc>
        <w:tc>
          <w:tcPr>
            <w:tcW w:w="4397" w:type="dxa"/>
          </w:tcPr>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ИСТОРИЯ ДРЕВНЕГО МИРА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Первобытность.</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Древний Восток</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Античный ми</w:t>
            </w:r>
            <w:r w:rsidR="00785E6C">
              <w:rPr>
                <w:rFonts w:ascii="Times New Roman" w:hAnsi="Times New Roman" w:cs="Times New Roman"/>
                <w:sz w:val="28"/>
                <w:szCs w:val="28"/>
              </w:rPr>
              <w:t>р. Древняя Греция. Древний Рим.</w:t>
            </w:r>
          </w:p>
        </w:tc>
        <w:tc>
          <w:tcPr>
            <w:tcW w:w="4961"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Народы и государства на территории нашей страны в древности </w:t>
            </w:r>
          </w:p>
        </w:tc>
      </w:tr>
      <w:tr w:rsidR="00D23E03" w:rsidRPr="00D23E03" w:rsidTr="00D23E03">
        <w:tc>
          <w:tcPr>
            <w:tcW w:w="1132"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 xml:space="preserve">6 класс </w:t>
            </w:r>
          </w:p>
        </w:tc>
        <w:tc>
          <w:tcPr>
            <w:tcW w:w="4397" w:type="dxa"/>
          </w:tcPr>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 xml:space="preserve">ИСТОРИЯ СРЕДНИХ ВЕКОВ. VI-XV вв.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Раннее Средневековье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Зрелое Средневековье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Страны Востока в Средние века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Государства доколумбовой Ам</w:t>
            </w:r>
            <w:r w:rsidRPr="00D23E03">
              <w:rPr>
                <w:rFonts w:ascii="Times New Roman" w:hAnsi="Times New Roman" w:cs="Times New Roman"/>
                <w:sz w:val="28"/>
                <w:szCs w:val="28"/>
              </w:rPr>
              <w:t>е</w:t>
            </w:r>
            <w:r w:rsidRPr="00D23E03">
              <w:rPr>
                <w:rFonts w:ascii="Times New Roman" w:hAnsi="Times New Roman" w:cs="Times New Roman"/>
                <w:sz w:val="28"/>
                <w:szCs w:val="28"/>
              </w:rPr>
              <w:t>рики.</w:t>
            </w:r>
          </w:p>
          <w:p w:rsidR="00D23E03" w:rsidRPr="00D23E03" w:rsidRDefault="00D23E03" w:rsidP="00D23E03">
            <w:pPr>
              <w:spacing w:after="0" w:line="240" w:lineRule="auto"/>
              <w:rPr>
                <w:rFonts w:ascii="Times New Roman" w:hAnsi="Times New Roman" w:cs="Times New Roman"/>
                <w:sz w:val="28"/>
                <w:szCs w:val="28"/>
              </w:rPr>
            </w:pPr>
          </w:p>
        </w:tc>
        <w:tc>
          <w:tcPr>
            <w:tcW w:w="4961" w:type="dxa"/>
          </w:tcPr>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ОТ ДРЕВНЕЙ РУСИ К РОССИ</w:t>
            </w:r>
            <w:r w:rsidRPr="00785E6C">
              <w:rPr>
                <w:rFonts w:ascii="Times New Roman" w:hAnsi="Times New Roman" w:cs="Times New Roman"/>
                <w:b/>
                <w:sz w:val="28"/>
                <w:szCs w:val="28"/>
              </w:rPr>
              <w:t>Й</w:t>
            </w:r>
            <w:r w:rsidRPr="00785E6C">
              <w:rPr>
                <w:rFonts w:ascii="Times New Roman" w:hAnsi="Times New Roman" w:cs="Times New Roman"/>
                <w:b/>
                <w:sz w:val="28"/>
                <w:szCs w:val="28"/>
              </w:rPr>
              <w:t>СКОМУ ГОСУДАРСТВУ. VIII –XV вв.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Восточная Европа в середине I тыс. н.э.</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Образование государства Русь</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Русь в конце X – начале XII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Культурное пространство</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Русь в середине XII – начале XIII 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Русские земли в середине XIII - XIV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Народы и государства степной зоны Восточной Европы и Сибири в XIII-XV вв.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Культурное пространство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Формирование единого Русского гос</w:t>
            </w:r>
            <w:r w:rsidRPr="00D23E03">
              <w:rPr>
                <w:rFonts w:ascii="Times New Roman" w:hAnsi="Times New Roman" w:cs="Times New Roman"/>
                <w:sz w:val="28"/>
                <w:szCs w:val="28"/>
              </w:rPr>
              <w:t>у</w:t>
            </w:r>
            <w:r w:rsidRPr="00D23E03">
              <w:rPr>
                <w:rFonts w:ascii="Times New Roman" w:hAnsi="Times New Roman" w:cs="Times New Roman"/>
                <w:sz w:val="28"/>
                <w:szCs w:val="28"/>
              </w:rPr>
              <w:t>дарства в XV веке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Культурное пространство</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Региональный компонент</w:t>
            </w: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D23E03">
        <w:tc>
          <w:tcPr>
            <w:tcW w:w="1132"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7 класс</w:t>
            </w:r>
          </w:p>
        </w:tc>
        <w:tc>
          <w:tcPr>
            <w:tcW w:w="4397" w:type="dxa"/>
          </w:tcPr>
          <w:p w:rsidR="00D23E03" w:rsidRPr="00D23E03" w:rsidRDefault="00D23E03" w:rsidP="00D23E03">
            <w:pPr>
              <w:spacing w:after="0" w:line="240" w:lineRule="auto"/>
              <w:rPr>
                <w:rFonts w:ascii="Times New Roman" w:hAnsi="Times New Roman" w:cs="Times New Roman"/>
                <w:sz w:val="28"/>
                <w:szCs w:val="28"/>
              </w:rPr>
            </w:pPr>
            <w:r w:rsidRPr="00785E6C">
              <w:rPr>
                <w:rFonts w:ascii="Times New Roman" w:hAnsi="Times New Roman" w:cs="Times New Roman"/>
                <w:b/>
                <w:sz w:val="28"/>
                <w:szCs w:val="28"/>
              </w:rPr>
              <w:t>ИСТОРИЯ НОВОГО ВРЕМ</w:t>
            </w:r>
            <w:r w:rsidRPr="00785E6C">
              <w:rPr>
                <w:rFonts w:ascii="Times New Roman" w:hAnsi="Times New Roman" w:cs="Times New Roman"/>
                <w:b/>
                <w:sz w:val="28"/>
                <w:szCs w:val="28"/>
              </w:rPr>
              <w:t>Е</w:t>
            </w:r>
            <w:r w:rsidRPr="00785E6C">
              <w:rPr>
                <w:rFonts w:ascii="Times New Roman" w:hAnsi="Times New Roman" w:cs="Times New Roman"/>
                <w:b/>
                <w:sz w:val="28"/>
                <w:szCs w:val="28"/>
              </w:rPr>
              <w:t>НИ. XVI-XVII вв</w:t>
            </w:r>
            <w:r w:rsidRPr="00D23E03">
              <w:rPr>
                <w:rFonts w:ascii="Times New Roman" w:hAnsi="Times New Roman" w:cs="Times New Roman"/>
                <w:sz w:val="28"/>
                <w:szCs w:val="28"/>
              </w:rPr>
              <w:t>. От абсолюти</w:t>
            </w:r>
            <w:r w:rsidRPr="00D23E03">
              <w:rPr>
                <w:rFonts w:ascii="Times New Roman" w:hAnsi="Times New Roman" w:cs="Times New Roman"/>
                <w:sz w:val="28"/>
                <w:szCs w:val="28"/>
              </w:rPr>
              <w:t>з</w:t>
            </w:r>
            <w:r w:rsidRPr="00D23E03">
              <w:rPr>
                <w:rFonts w:ascii="Times New Roman" w:hAnsi="Times New Roman" w:cs="Times New Roman"/>
                <w:sz w:val="28"/>
                <w:szCs w:val="28"/>
              </w:rPr>
              <w:t>ма к парламентаризму. Первые буржуазные революции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Европа в конце Х</w:t>
            </w:r>
            <w:proofErr w:type="gramStart"/>
            <w:r w:rsidRPr="00D23E03">
              <w:rPr>
                <w:rFonts w:ascii="Times New Roman" w:hAnsi="Times New Roman" w:cs="Times New Roman"/>
                <w:sz w:val="28"/>
                <w:szCs w:val="28"/>
              </w:rPr>
              <w:t>V</w:t>
            </w:r>
            <w:proofErr w:type="gramEnd"/>
            <w:r w:rsidRPr="00D23E03">
              <w:rPr>
                <w:rFonts w:ascii="Times New Roman" w:hAnsi="Times New Roman" w:cs="Times New Roman"/>
                <w:sz w:val="28"/>
                <w:szCs w:val="28"/>
              </w:rPr>
              <w:t xml:space="preserve"> — начале XVII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Европа в конце Х</w:t>
            </w:r>
            <w:proofErr w:type="gramStart"/>
            <w:r w:rsidRPr="00D23E03">
              <w:rPr>
                <w:rFonts w:ascii="Times New Roman" w:hAnsi="Times New Roman" w:cs="Times New Roman"/>
                <w:sz w:val="28"/>
                <w:szCs w:val="28"/>
              </w:rPr>
              <w:t>V</w:t>
            </w:r>
            <w:proofErr w:type="gramEnd"/>
            <w:r w:rsidRPr="00D23E03">
              <w:rPr>
                <w:rFonts w:ascii="Times New Roman" w:hAnsi="Times New Roman" w:cs="Times New Roman"/>
                <w:sz w:val="28"/>
                <w:szCs w:val="28"/>
              </w:rPr>
              <w:t xml:space="preserve"> — начале XVII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Страны Европы и Северной Ам</w:t>
            </w:r>
            <w:r w:rsidRPr="00D23E03">
              <w:rPr>
                <w:rFonts w:ascii="Times New Roman" w:hAnsi="Times New Roman" w:cs="Times New Roman"/>
                <w:sz w:val="28"/>
                <w:szCs w:val="28"/>
              </w:rPr>
              <w:t>е</w:t>
            </w:r>
            <w:r w:rsidRPr="00D23E03">
              <w:rPr>
                <w:rFonts w:ascii="Times New Roman" w:hAnsi="Times New Roman" w:cs="Times New Roman"/>
                <w:sz w:val="28"/>
                <w:szCs w:val="28"/>
              </w:rPr>
              <w:t>рики в середине XVII—ХVIII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Страны Востока в XVI—XVIII вв.</w:t>
            </w:r>
          </w:p>
          <w:p w:rsidR="00D23E03" w:rsidRPr="00D23E03" w:rsidRDefault="00D23E03" w:rsidP="00D23E03">
            <w:pPr>
              <w:spacing w:after="0" w:line="240" w:lineRule="auto"/>
              <w:rPr>
                <w:rFonts w:ascii="Times New Roman" w:hAnsi="Times New Roman" w:cs="Times New Roman"/>
                <w:sz w:val="28"/>
                <w:szCs w:val="28"/>
              </w:rPr>
            </w:pPr>
          </w:p>
        </w:tc>
        <w:tc>
          <w:tcPr>
            <w:tcW w:w="4961" w:type="dxa"/>
          </w:tcPr>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РОССИЯ В XVI – XVII ВЕКАХ: ОТ ВЕЛИКОГО КНЯЖЕСТВА К ЦА</w:t>
            </w:r>
            <w:r w:rsidRPr="00785E6C">
              <w:rPr>
                <w:rFonts w:ascii="Times New Roman" w:hAnsi="Times New Roman" w:cs="Times New Roman"/>
                <w:b/>
                <w:sz w:val="28"/>
                <w:szCs w:val="28"/>
              </w:rPr>
              <w:t>Р</w:t>
            </w:r>
            <w:r w:rsidRPr="00785E6C">
              <w:rPr>
                <w:rFonts w:ascii="Times New Roman" w:hAnsi="Times New Roman" w:cs="Times New Roman"/>
                <w:b/>
                <w:sz w:val="28"/>
                <w:szCs w:val="28"/>
              </w:rPr>
              <w:t>СТВУ</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Россия в XVI веке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Смута в России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Россия в XVII веке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Культурное пространство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Региональный компонент</w:t>
            </w:r>
          </w:p>
          <w:p w:rsidR="00D23E03" w:rsidRPr="00D23E03" w:rsidRDefault="00D23E03" w:rsidP="00D23E03">
            <w:pPr>
              <w:spacing w:after="0" w:line="240" w:lineRule="auto"/>
              <w:rPr>
                <w:rFonts w:ascii="Times New Roman" w:hAnsi="Times New Roman" w:cs="Times New Roman"/>
                <w:sz w:val="28"/>
                <w:szCs w:val="28"/>
              </w:rPr>
            </w:pPr>
          </w:p>
        </w:tc>
      </w:tr>
      <w:tr w:rsidR="00D23E03" w:rsidRPr="00D23E03" w:rsidTr="00D23E03">
        <w:tc>
          <w:tcPr>
            <w:tcW w:w="1132"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8 класс</w:t>
            </w:r>
          </w:p>
        </w:tc>
        <w:tc>
          <w:tcPr>
            <w:tcW w:w="4397" w:type="dxa"/>
          </w:tcPr>
          <w:p w:rsidR="00D23E03" w:rsidRPr="00785E6C" w:rsidRDefault="00D23E03" w:rsidP="00D23E03">
            <w:pPr>
              <w:spacing w:after="0" w:line="240" w:lineRule="auto"/>
              <w:rPr>
                <w:rFonts w:ascii="Times New Roman" w:hAnsi="Times New Roman" w:cs="Times New Roman"/>
                <w:b/>
                <w:sz w:val="28"/>
                <w:szCs w:val="28"/>
              </w:rPr>
            </w:pPr>
            <w:r w:rsidRPr="00D23E03">
              <w:rPr>
                <w:rFonts w:ascii="Times New Roman" w:hAnsi="Times New Roman" w:cs="Times New Roman"/>
                <w:sz w:val="28"/>
                <w:szCs w:val="28"/>
              </w:rPr>
              <w:t xml:space="preserve"> </w:t>
            </w:r>
            <w:r w:rsidRPr="00785E6C">
              <w:rPr>
                <w:rFonts w:ascii="Times New Roman" w:hAnsi="Times New Roman" w:cs="Times New Roman"/>
                <w:b/>
                <w:sz w:val="28"/>
                <w:szCs w:val="28"/>
              </w:rPr>
              <w:t>ИСТОРИЯ НОВОГО ВРЕМ</w:t>
            </w:r>
            <w:r w:rsidRPr="00785E6C">
              <w:rPr>
                <w:rFonts w:ascii="Times New Roman" w:hAnsi="Times New Roman" w:cs="Times New Roman"/>
                <w:b/>
                <w:sz w:val="28"/>
                <w:szCs w:val="28"/>
              </w:rPr>
              <w:t>Е</w:t>
            </w:r>
            <w:r w:rsidRPr="00785E6C">
              <w:rPr>
                <w:rFonts w:ascii="Times New Roman" w:hAnsi="Times New Roman" w:cs="Times New Roman"/>
                <w:b/>
                <w:sz w:val="28"/>
                <w:szCs w:val="28"/>
              </w:rPr>
              <w:t>НИ. XVIII</w:t>
            </w:r>
            <w:proofErr w:type="gramStart"/>
            <w:r w:rsidRPr="00785E6C">
              <w:rPr>
                <w:rFonts w:ascii="Times New Roman" w:hAnsi="Times New Roman" w:cs="Times New Roman"/>
                <w:b/>
                <w:sz w:val="28"/>
                <w:szCs w:val="28"/>
              </w:rPr>
              <w:t>в</w:t>
            </w:r>
            <w:proofErr w:type="gramEnd"/>
            <w:r w:rsidRPr="00785E6C">
              <w:rPr>
                <w:rFonts w:ascii="Times New Roman" w:hAnsi="Times New Roman" w:cs="Times New Roman"/>
                <w:b/>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Эпоха Просвещения.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Эпоха промышленного перевор</w:t>
            </w:r>
            <w:r w:rsidRPr="00D23E03">
              <w:rPr>
                <w:rFonts w:ascii="Times New Roman" w:hAnsi="Times New Roman" w:cs="Times New Roman"/>
                <w:sz w:val="28"/>
                <w:szCs w:val="28"/>
              </w:rPr>
              <w:t>о</w:t>
            </w:r>
            <w:r w:rsidRPr="00D23E03">
              <w:rPr>
                <w:rFonts w:ascii="Times New Roman" w:hAnsi="Times New Roman" w:cs="Times New Roman"/>
                <w:sz w:val="28"/>
                <w:szCs w:val="28"/>
              </w:rPr>
              <w:t>та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Великая французская революция</w:t>
            </w:r>
          </w:p>
          <w:p w:rsidR="00D23E03" w:rsidRPr="00D23E03" w:rsidRDefault="00D23E03" w:rsidP="00D23E03">
            <w:pPr>
              <w:spacing w:after="0" w:line="240" w:lineRule="auto"/>
              <w:rPr>
                <w:rFonts w:ascii="Times New Roman" w:hAnsi="Times New Roman" w:cs="Times New Roman"/>
                <w:sz w:val="28"/>
                <w:szCs w:val="28"/>
              </w:rPr>
            </w:pPr>
          </w:p>
        </w:tc>
        <w:tc>
          <w:tcPr>
            <w:tcW w:w="4961" w:type="dxa"/>
          </w:tcPr>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РОССИЯ В КОНЦЕ XVII - XVIII ВЕКАХ: ОТ ЦАРСТВА К ИМП</w:t>
            </w:r>
            <w:r w:rsidRPr="00785E6C">
              <w:rPr>
                <w:rFonts w:ascii="Times New Roman" w:hAnsi="Times New Roman" w:cs="Times New Roman"/>
                <w:b/>
                <w:sz w:val="28"/>
                <w:szCs w:val="28"/>
              </w:rPr>
              <w:t>Е</w:t>
            </w:r>
            <w:r w:rsidRPr="00785E6C">
              <w:rPr>
                <w:rFonts w:ascii="Times New Roman" w:hAnsi="Times New Roman" w:cs="Times New Roman"/>
                <w:b/>
                <w:sz w:val="28"/>
                <w:szCs w:val="28"/>
              </w:rPr>
              <w:t>РИИ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Россия в эпоху преобразований Петра I</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После Петра Великого: эпоха «дворц</w:t>
            </w:r>
            <w:r w:rsidRPr="00D23E03">
              <w:rPr>
                <w:rFonts w:ascii="Times New Roman" w:hAnsi="Times New Roman" w:cs="Times New Roman"/>
                <w:sz w:val="28"/>
                <w:szCs w:val="28"/>
              </w:rPr>
              <w:t>о</w:t>
            </w:r>
            <w:r w:rsidRPr="00D23E03">
              <w:rPr>
                <w:rFonts w:ascii="Times New Roman" w:hAnsi="Times New Roman" w:cs="Times New Roman"/>
                <w:sz w:val="28"/>
                <w:szCs w:val="28"/>
              </w:rPr>
              <w:t>вых переворотов»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Россия в 1760-х – 1790- гг. Правление Екатерины II и Павла I</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Культурное пространство Российской империи в XVIII 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Народы России в XVIII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Россия при Павле I</w:t>
            </w:r>
          </w:p>
          <w:p w:rsidR="00D23E03" w:rsidRPr="00D23E03" w:rsidRDefault="00785E6C" w:rsidP="00D23E03">
            <w:pPr>
              <w:spacing w:after="0" w:line="240" w:lineRule="auto"/>
              <w:rPr>
                <w:rFonts w:ascii="Times New Roman" w:hAnsi="Times New Roman" w:cs="Times New Roman"/>
                <w:sz w:val="28"/>
                <w:szCs w:val="28"/>
              </w:rPr>
            </w:pPr>
            <w:r>
              <w:rPr>
                <w:rFonts w:ascii="Times New Roman" w:hAnsi="Times New Roman" w:cs="Times New Roman"/>
                <w:sz w:val="28"/>
                <w:szCs w:val="28"/>
              </w:rPr>
              <w:t>Региональный компонент</w:t>
            </w:r>
          </w:p>
        </w:tc>
      </w:tr>
      <w:tr w:rsidR="00D23E03" w:rsidRPr="00D23E03" w:rsidTr="00D23E03">
        <w:tc>
          <w:tcPr>
            <w:tcW w:w="1132" w:type="dxa"/>
          </w:tcPr>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9 класс</w:t>
            </w:r>
          </w:p>
        </w:tc>
        <w:tc>
          <w:tcPr>
            <w:tcW w:w="4397" w:type="dxa"/>
          </w:tcPr>
          <w:p w:rsidR="00D23E03" w:rsidRPr="00785E6C" w:rsidRDefault="00D23E03" w:rsidP="00D23E03">
            <w:pPr>
              <w:spacing w:after="0" w:line="240" w:lineRule="auto"/>
              <w:rPr>
                <w:rFonts w:ascii="Times New Roman" w:hAnsi="Times New Roman" w:cs="Times New Roman"/>
                <w:b/>
                <w:sz w:val="28"/>
                <w:szCs w:val="28"/>
              </w:rPr>
            </w:pPr>
            <w:r w:rsidRPr="00D23E03">
              <w:rPr>
                <w:rFonts w:ascii="Times New Roman" w:hAnsi="Times New Roman" w:cs="Times New Roman"/>
                <w:sz w:val="28"/>
                <w:szCs w:val="28"/>
              </w:rPr>
              <w:t xml:space="preserve"> </w:t>
            </w:r>
            <w:r w:rsidRPr="00785E6C">
              <w:rPr>
                <w:rFonts w:ascii="Times New Roman" w:hAnsi="Times New Roman" w:cs="Times New Roman"/>
                <w:b/>
                <w:sz w:val="28"/>
                <w:szCs w:val="28"/>
              </w:rPr>
              <w:t>ИСТОРИЯ НОВОГО ВРЕМ</w:t>
            </w:r>
            <w:r w:rsidRPr="00785E6C">
              <w:rPr>
                <w:rFonts w:ascii="Times New Roman" w:hAnsi="Times New Roman" w:cs="Times New Roman"/>
                <w:b/>
                <w:sz w:val="28"/>
                <w:szCs w:val="28"/>
              </w:rPr>
              <w:t>Е</w:t>
            </w:r>
            <w:r w:rsidRPr="00785E6C">
              <w:rPr>
                <w:rFonts w:ascii="Times New Roman" w:hAnsi="Times New Roman" w:cs="Times New Roman"/>
                <w:b/>
                <w:sz w:val="28"/>
                <w:szCs w:val="28"/>
              </w:rPr>
              <w:t xml:space="preserve">НИ. XIX 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Мир к началу XX в. Новейшая и</w:t>
            </w:r>
            <w:r w:rsidRPr="00D23E03">
              <w:rPr>
                <w:rFonts w:ascii="Times New Roman" w:hAnsi="Times New Roman" w:cs="Times New Roman"/>
                <w:sz w:val="28"/>
                <w:szCs w:val="28"/>
              </w:rPr>
              <w:t>с</w:t>
            </w:r>
            <w:r w:rsidRPr="00D23E03">
              <w:rPr>
                <w:rFonts w:ascii="Times New Roman" w:hAnsi="Times New Roman" w:cs="Times New Roman"/>
                <w:sz w:val="28"/>
                <w:szCs w:val="28"/>
              </w:rPr>
              <w:t>тория. Становление и расцвет и</w:t>
            </w:r>
            <w:r w:rsidRPr="00D23E03">
              <w:rPr>
                <w:rFonts w:ascii="Times New Roman" w:hAnsi="Times New Roman" w:cs="Times New Roman"/>
                <w:sz w:val="28"/>
                <w:szCs w:val="28"/>
              </w:rPr>
              <w:t>н</w:t>
            </w:r>
            <w:r w:rsidRPr="00D23E03">
              <w:rPr>
                <w:rFonts w:ascii="Times New Roman" w:hAnsi="Times New Roman" w:cs="Times New Roman"/>
                <w:sz w:val="28"/>
                <w:szCs w:val="28"/>
              </w:rPr>
              <w:t>дустриального общества. До нач</w:t>
            </w:r>
            <w:r w:rsidRPr="00D23E03">
              <w:rPr>
                <w:rFonts w:ascii="Times New Roman" w:hAnsi="Times New Roman" w:cs="Times New Roman"/>
                <w:sz w:val="28"/>
                <w:szCs w:val="28"/>
              </w:rPr>
              <w:t>а</w:t>
            </w:r>
            <w:r w:rsidRPr="00D23E03">
              <w:rPr>
                <w:rFonts w:ascii="Times New Roman" w:hAnsi="Times New Roman" w:cs="Times New Roman"/>
                <w:sz w:val="28"/>
                <w:szCs w:val="28"/>
              </w:rPr>
              <w:t>ла Первой мировой войны</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Страны Европы и Северной Ам</w:t>
            </w:r>
            <w:r w:rsidRPr="00D23E03">
              <w:rPr>
                <w:rFonts w:ascii="Times New Roman" w:hAnsi="Times New Roman" w:cs="Times New Roman"/>
                <w:sz w:val="28"/>
                <w:szCs w:val="28"/>
              </w:rPr>
              <w:t>е</w:t>
            </w:r>
            <w:r w:rsidRPr="00D23E03">
              <w:rPr>
                <w:rFonts w:ascii="Times New Roman" w:hAnsi="Times New Roman" w:cs="Times New Roman"/>
                <w:sz w:val="28"/>
                <w:szCs w:val="28"/>
              </w:rPr>
              <w:t>рики в первой половине ХIХ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Страны Европы и Северной Ам</w:t>
            </w:r>
            <w:r w:rsidRPr="00D23E03">
              <w:rPr>
                <w:rFonts w:ascii="Times New Roman" w:hAnsi="Times New Roman" w:cs="Times New Roman"/>
                <w:sz w:val="28"/>
                <w:szCs w:val="28"/>
              </w:rPr>
              <w:t>е</w:t>
            </w:r>
            <w:r w:rsidRPr="00D23E03">
              <w:rPr>
                <w:rFonts w:ascii="Times New Roman" w:hAnsi="Times New Roman" w:cs="Times New Roman"/>
                <w:sz w:val="28"/>
                <w:szCs w:val="28"/>
              </w:rPr>
              <w:t>рики во второй половине ХIХ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Экономическое и социально-политическое развитие стран Е</w:t>
            </w:r>
            <w:r w:rsidRPr="00D23E03">
              <w:rPr>
                <w:rFonts w:ascii="Times New Roman" w:hAnsi="Times New Roman" w:cs="Times New Roman"/>
                <w:sz w:val="28"/>
                <w:szCs w:val="28"/>
              </w:rPr>
              <w:t>в</w:t>
            </w:r>
            <w:r w:rsidRPr="00D23E03">
              <w:rPr>
                <w:rFonts w:ascii="Times New Roman" w:hAnsi="Times New Roman" w:cs="Times New Roman"/>
                <w:sz w:val="28"/>
                <w:szCs w:val="28"/>
              </w:rPr>
              <w:t>ропы и США в конце ХIХ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Страны Азии в ХIХ </w:t>
            </w:r>
            <w:proofErr w:type="gramStart"/>
            <w:r w:rsidRPr="00D23E03">
              <w:rPr>
                <w:rFonts w:ascii="Times New Roman" w:hAnsi="Times New Roman" w:cs="Times New Roman"/>
                <w:sz w:val="28"/>
                <w:szCs w:val="28"/>
              </w:rPr>
              <w:t>в</w:t>
            </w:r>
            <w:proofErr w:type="gramEnd"/>
            <w:r w:rsidRPr="00D23E03">
              <w:rPr>
                <w:rFonts w:ascii="Times New Roman" w:hAnsi="Times New Roman" w:cs="Times New Roman"/>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Война за независимость в Лати</w:t>
            </w:r>
            <w:r w:rsidRPr="00D23E03">
              <w:rPr>
                <w:rFonts w:ascii="Times New Roman" w:hAnsi="Times New Roman" w:cs="Times New Roman"/>
                <w:sz w:val="28"/>
                <w:szCs w:val="28"/>
              </w:rPr>
              <w:t>н</w:t>
            </w:r>
            <w:r w:rsidRPr="00D23E03">
              <w:rPr>
                <w:rFonts w:ascii="Times New Roman" w:hAnsi="Times New Roman" w:cs="Times New Roman"/>
                <w:sz w:val="28"/>
                <w:szCs w:val="28"/>
              </w:rPr>
              <w:t>ской Америке</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Народы Африки в Новое время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Развитие культуры в XIX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Международные отношения в XIX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Мир в 1900—1914 гг.</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p>
        </w:tc>
        <w:tc>
          <w:tcPr>
            <w:tcW w:w="4961" w:type="dxa"/>
          </w:tcPr>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IV. РОССИЙСКАЯ ИМПЕРИЯ</w:t>
            </w:r>
            <w:r w:rsidR="00785E6C">
              <w:rPr>
                <w:rFonts w:ascii="Times New Roman" w:hAnsi="Times New Roman" w:cs="Times New Roman"/>
                <w:b/>
                <w:sz w:val="28"/>
                <w:szCs w:val="28"/>
              </w:rPr>
              <w:t xml:space="preserve"> В XIX – НАЧАЛЕ XX ВВ.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Россия на пути к реформам (1801–1861)</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Александровская эпоха: государстве</w:t>
            </w:r>
            <w:r w:rsidRPr="00D23E03">
              <w:rPr>
                <w:rFonts w:ascii="Times New Roman" w:hAnsi="Times New Roman" w:cs="Times New Roman"/>
                <w:sz w:val="28"/>
                <w:szCs w:val="28"/>
              </w:rPr>
              <w:t>н</w:t>
            </w:r>
            <w:r w:rsidRPr="00D23E03">
              <w:rPr>
                <w:rFonts w:ascii="Times New Roman" w:hAnsi="Times New Roman" w:cs="Times New Roman"/>
                <w:sz w:val="28"/>
                <w:szCs w:val="28"/>
              </w:rPr>
              <w:t>ный либерализм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Отечественная война 1812 г.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Николаевское самодержавие: госуда</w:t>
            </w:r>
            <w:r w:rsidRPr="00D23E03">
              <w:rPr>
                <w:rFonts w:ascii="Times New Roman" w:hAnsi="Times New Roman" w:cs="Times New Roman"/>
                <w:sz w:val="28"/>
                <w:szCs w:val="28"/>
              </w:rPr>
              <w:t>р</w:t>
            </w:r>
            <w:r w:rsidRPr="00D23E03">
              <w:rPr>
                <w:rFonts w:ascii="Times New Roman" w:hAnsi="Times New Roman" w:cs="Times New Roman"/>
                <w:sz w:val="28"/>
                <w:szCs w:val="28"/>
              </w:rPr>
              <w:t>ственный консерватизм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Крепостнический социум. Деревня и город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Культурное пространство империи в первой половине XIX 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Пространство империи: этнокульту</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ный облик страны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Формирование гражданского правос</w:t>
            </w:r>
            <w:r w:rsidRPr="00D23E03">
              <w:rPr>
                <w:rFonts w:ascii="Times New Roman" w:hAnsi="Times New Roman" w:cs="Times New Roman"/>
                <w:sz w:val="28"/>
                <w:szCs w:val="28"/>
              </w:rPr>
              <w:t>о</w:t>
            </w:r>
            <w:r w:rsidRPr="00D23E03">
              <w:rPr>
                <w:rFonts w:ascii="Times New Roman" w:hAnsi="Times New Roman" w:cs="Times New Roman"/>
                <w:sz w:val="28"/>
                <w:szCs w:val="28"/>
              </w:rPr>
              <w:t>знания. Основные течения обществе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ной мысли </w:t>
            </w:r>
          </w:p>
          <w:p w:rsidR="00D23E03" w:rsidRPr="00D23E03" w:rsidRDefault="00D23E03" w:rsidP="00D23E03">
            <w:pPr>
              <w:spacing w:after="0" w:line="240" w:lineRule="auto"/>
              <w:rPr>
                <w:rFonts w:ascii="Times New Roman" w:hAnsi="Times New Roman" w:cs="Times New Roman"/>
                <w:sz w:val="28"/>
                <w:szCs w:val="28"/>
              </w:rPr>
            </w:pP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Россия в эпоху реформ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Преобразования Александра II: соц</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альная и правовая модернизация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«Народное самодержавие» Але</w:t>
            </w:r>
            <w:r w:rsidRPr="00D23E03">
              <w:rPr>
                <w:rFonts w:ascii="Times New Roman" w:hAnsi="Times New Roman" w:cs="Times New Roman"/>
                <w:sz w:val="28"/>
                <w:szCs w:val="28"/>
              </w:rPr>
              <w:t>к</w:t>
            </w:r>
            <w:r w:rsidRPr="00D23E03">
              <w:rPr>
                <w:rFonts w:ascii="Times New Roman" w:hAnsi="Times New Roman" w:cs="Times New Roman"/>
                <w:sz w:val="28"/>
                <w:szCs w:val="28"/>
              </w:rPr>
              <w:t xml:space="preserve">сандра III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Пореформенный социум. Сельское х</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зяйство и промышленность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Культурное пространство империи во второй половине XIX в.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Этнокультурный облик империи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Формирование гражданского общества и основные направления обществе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ных движений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Кризис империи в начале ХХ века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Первая российская революция 1905-1907 гг. Начало парламентаризма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Общество и власть после революции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«Серебряный век» российской культ</w:t>
            </w:r>
            <w:r w:rsidRPr="00D23E03">
              <w:rPr>
                <w:rFonts w:ascii="Times New Roman" w:hAnsi="Times New Roman" w:cs="Times New Roman"/>
                <w:sz w:val="28"/>
                <w:szCs w:val="28"/>
              </w:rPr>
              <w:t>у</w:t>
            </w:r>
            <w:r w:rsidRPr="00D23E03">
              <w:rPr>
                <w:rFonts w:ascii="Times New Roman" w:hAnsi="Times New Roman" w:cs="Times New Roman"/>
                <w:sz w:val="28"/>
                <w:szCs w:val="28"/>
              </w:rPr>
              <w:t>ры</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Региональный компонент</w:t>
            </w:r>
          </w:p>
        </w:tc>
      </w:tr>
    </w:tbl>
    <w:p w:rsidR="00D23E03" w:rsidRPr="00785E6C" w:rsidRDefault="00D23E03" w:rsidP="00D23E03">
      <w:pPr>
        <w:spacing w:after="0" w:line="240" w:lineRule="auto"/>
        <w:rPr>
          <w:rFonts w:ascii="Times New Roman" w:hAnsi="Times New Roman" w:cs="Times New Roman"/>
          <w:b/>
          <w:sz w:val="28"/>
          <w:szCs w:val="28"/>
        </w:rPr>
      </w:pPr>
    </w:p>
    <w:p w:rsidR="00023720" w:rsidRDefault="00023720" w:rsidP="00D23E03">
      <w:pPr>
        <w:spacing w:after="0" w:line="240" w:lineRule="auto"/>
        <w:rPr>
          <w:rFonts w:ascii="Times New Roman" w:hAnsi="Times New Roman" w:cs="Times New Roman"/>
          <w:b/>
          <w:sz w:val="28"/>
          <w:szCs w:val="28"/>
        </w:rPr>
      </w:pPr>
      <w:bookmarkStart w:id="128" w:name="_Toc409691706"/>
      <w:bookmarkStart w:id="129" w:name="_Toc410654032"/>
      <w:bookmarkStart w:id="130" w:name="_Toc414553230"/>
    </w:p>
    <w:p w:rsidR="00D23E03" w:rsidRPr="00785E6C" w:rsidRDefault="00785E6C"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2.2.2.5</w:t>
      </w:r>
      <w:r w:rsidR="00D23E03" w:rsidRPr="00785E6C">
        <w:rPr>
          <w:rFonts w:ascii="Times New Roman" w:hAnsi="Times New Roman" w:cs="Times New Roman"/>
          <w:b/>
          <w:sz w:val="28"/>
          <w:szCs w:val="28"/>
        </w:rPr>
        <w:t>. Обществознание</w:t>
      </w:r>
      <w:bookmarkEnd w:id="128"/>
      <w:bookmarkEnd w:id="129"/>
      <w:bookmarkEnd w:id="130"/>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Обществознание является одним из основных гуманитарных предметов в сист</w:t>
      </w:r>
      <w:r w:rsidRPr="00D23E03">
        <w:rPr>
          <w:rFonts w:ascii="Times New Roman" w:hAnsi="Times New Roman" w:cs="Times New Roman"/>
          <w:sz w:val="28"/>
          <w:szCs w:val="28"/>
        </w:rPr>
        <w:t>е</w:t>
      </w:r>
      <w:r w:rsidRPr="00D23E03">
        <w:rPr>
          <w:rFonts w:ascii="Times New Roman" w:hAnsi="Times New Roman" w:cs="Times New Roman"/>
          <w:sz w:val="28"/>
          <w:szCs w:val="28"/>
        </w:rPr>
        <w:t>ме общего образования, поскольку должно обеспечить формирование мирово</w:t>
      </w:r>
      <w:r w:rsidRPr="00D23E03">
        <w:rPr>
          <w:rFonts w:ascii="Times New Roman" w:hAnsi="Times New Roman" w:cs="Times New Roman"/>
          <w:sz w:val="28"/>
          <w:szCs w:val="28"/>
        </w:rPr>
        <w:t>з</w:t>
      </w:r>
      <w:r w:rsidRPr="00D23E03">
        <w:rPr>
          <w:rFonts w:ascii="Times New Roman" w:hAnsi="Times New Roman" w:cs="Times New Roman"/>
          <w:sz w:val="28"/>
          <w:szCs w:val="28"/>
        </w:rPr>
        <w:t>зренческой, ценностно-смысловой сферы обучающихся, личностных основ ро</w:t>
      </w:r>
      <w:r w:rsidRPr="00D23E03">
        <w:rPr>
          <w:rFonts w:ascii="Times New Roman" w:hAnsi="Times New Roman" w:cs="Times New Roman"/>
          <w:sz w:val="28"/>
          <w:szCs w:val="28"/>
        </w:rPr>
        <w:t>с</w:t>
      </w:r>
      <w:r w:rsidRPr="00D23E03">
        <w:rPr>
          <w:rFonts w:ascii="Times New Roman" w:hAnsi="Times New Roman" w:cs="Times New Roman"/>
          <w:sz w:val="28"/>
          <w:szCs w:val="28"/>
        </w:rPr>
        <w:t>сийской гражданской идентичности, социальной ответственности, правового с</w:t>
      </w:r>
      <w:r w:rsidRPr="00D23E03">
        <w:rPr>
          <w:rFonts w:ascii="Times New Roman" w:hAnsi="Times New Roman" w:cs="Times New Roman"/>
          <w:sz w:val="28"/>
          <w:szCs w:val="28"/>
        </w:rPr>
        <w:t>а</w:t>
      </w:r>
      <w:r w:rsidRPr="00D23E03">
        <w:rPr>
          <w:rFonts w:ascii="Times New Roman" w:hAnsi="Times New Roman" w:cs="Times New Roman"/>
          <w:sz w:val="28"/>
          <w:szCs w:val="28"/>
        </w:rPr>
        <w:lastRenderedPageBreak/>
        <w:t>мосознания, поликультурности, толерантности, приверженности ценностям, з</w:t>
      </w:r>
      <w:r w:rsidRPr="00D23E03">
        <w:rPr>
          <w:rFonts w:ascii="Times New Roman" w:hAnsi="Times New Roman" w:cs="Times New Roman"/>
          <w:sz w:val="28"/>
          <w:szCs w:val="28"/>
        </w:rPr>
        <w:t>а</w:t>
      </w:r>
      <w:r w:rsidRPr="00D23E03">
        <w:rPr>
          <w:rFonts w:ascii="Times New Roman" w:hAnsi="Times New Roman" w:cs="Times New Roman"/>
          <w:sz w:val="28"/>
          <w:szCs w:val="28"/>
        </w:rPr>
        <w:t>креплённым в Конституции РФ, гражданской активной позиции в общественной жизни при решении задач в области социальных отношений.</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Основой учебного предмета «Обществознание» на уровне основного общего о</w:t>
      </w:r>
      <w:r w:rsidRPr="00D23E03">
        <w:rPr>
          <w:rFonts w:ascii="Times New Roman" w:hAnsi="Times New Roman" w:cs="Times New Roman"/>
          <w:sz w:val="28"/>
          <w:szCs w:val="28"/>
        </w:rPr>
        <w:t>б</w:t>
      </w:r>
      <w:r w:rsidRPr="00D23E03">
        <w:rPr>
          <w:rFonts w:ascii="Times New Roman" w:hAnsi="Times New Roman" w:cs="Times New Roman"/>
          <w:sz w:val="28"/>
          <w:szCs w:val="28"/>
        </w:rPr>
        <w:t>разования являются научные знания об обществе и его основных сферах, о чел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веке в обществе. </w:t>
      </w:r>
      <w:proofErr w:type="gramStart"/>
      <w:r w:rsidRPr="00D23E03">
        <w:rPr>
          <w:rFonts w:ascii="Times New Roman" w:hAnsi="Times New Roman" w:cs="Times New Roman"/>
          <w:sz w:val="28"/>
          <w:szCs w:val="28"/>
        </w:rPr>
        <w:t>Учебный предмет «Обществознание» в основной школе мног</w:t>
      </w:r>
      <w:r w:rsidRPr="00D23E03">
        <w:rPr>
          <w:rFonts w:ascii="Times New Roman" w:hAnsi="Times New Roman" w:cs="Times New Roman"/>
          <w:sz w:val="28"/>
          <w:szCs w:val="28"/>
        </w:rPr>
        <w:t>о</w:t>
      </w:r>
      <w:r w:rsidRPr="00D23E03">
        <w:rPr>
          <w:rFonts w:ascii="Times New Roman" w:hAnsi="Times New Roman" w:cs="Times New Roman"/>
          <w:sz w:val="28"/>
          <w:szCs w:val="28"/>
        </w:rPr>
        <w:t>гранно освещает проблемы человека и общества через призму основ наук: эк</w:t>
      </w:r>
      <w:r w:rsidRPr="00D23E03">
        <w:rPr>
          <w:rFonts w:ascii="Times New Roman" w:hAnsi="Times New Roman" w:cs="Times New Roman"/>
          <w:sz w:val="28"/>
          <w:szCs w:val="28"/>
        </w:rPr>
        <w:t>о</w:t>
      </w:r>
      <w:r w:rsidRPr="00D23E03">
        <w:rPr>
          <w:rFonts w:ascii="Times New Roman" w:hAnsi="Times New Roman" w:cs="Times New Roman"/>
          <w:sz w:val="28"/>
          <w:szCs w:val="28"/>
        </w:rPr>
        <w:t>номика, социология, политология, социальная психология, правоведение, фил</w:t>
      </w:r>
      <w:r w:rsidRPr="00D23E03">
        <w:rPr>
          <w:rFonts w:ascii="Times New Roman" w:hAnsi="Times New Roman" w:cs="Times New Roman"/>
          <w:sz w:val="28"/>
          <w:szCs w:val="28"/>
        </w:rPr>
        <w:t>о</w:t>
      </w:r>
      <w:r w:rsidRPr="00D23E03">
        <w:rPr>
          <w:rFonts w:ascii="Times New Roman" w:hAnsi="Times New Roman" w:cs="Times New Roman"/>
          <w:sz w:val="28"/>
          <w:szCs w:val="28"/>
        </w:rPr>
        <w:t>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учебного предмета «Обществознание» направлено на развитие личн</w:t>
      </w:r>
      <w:r w:rsidRPr="00D23E03">
        <w:rPr>
          <w:rFonts w:ascii="Times New Roman" w:hAnsi="Times New Roman" w:cs="Times New Roman"/>
          <w:sz w:val="28"/>
          <w:szCs w:val="28"/>
        </w:rPr>
        <w:t>о</w:t>
      </w:r>
      <w:r w:rsidRPr="00D23E03">
        <w:rPr>
          <w:rFonts w:ascii="Times New Roman" w:hAnsi="Times New Roman" w:cs="Times New Roman"/>
          <w:sz w:val="28"/>
          <w:szCs w:val="28"/>
        </w:rPr>
        <w:t>сти обучающихся, воспитание, усвоение основ научных знаний, развитие сп</w:t>
      </w:r>
      <w:r w:rsidRPr="00D23E03">
        <w:rPr>
          <w:rFonts w:ascii="Times New Roman" w:hAnsi="Times New Roman" w:cs="Times New Roman"/>
          <w:sz w:val="28"/>
          <w:szCs w:val="28"/>
        </w:rPr>
        <w:t>о</w:t>
      </w:r>
      <w:r w:rsidRPr="00D23E03">
        <w:rPr>
          <w:rFonts w:ascii="Times New Roman" w:hAnsi="Times New Roman" w:cs="Times New Roman"/>
          <w:sz w:val="28"/>
          <w:szCs w:val="28"/>
        </w:rPr>
        <w:t>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w:t>
      </w:r>
      <w:r w:rsidRPr="00D23E03">
        <w:rPr>
          <w:rFonts w:ascii="Times New Roman" w:hAnsi="Times New Roman" w:cs="Times New Roman"/>
          <w:sz w:val="28"/>
          <w:szCs w:val="28"/>
        </w:rPr>
        <w:t>а</w:t>
      </w:r>
      <w:r w:rsidRPr="00D23E03">
        <w:rPr>
          <w:rFonts w:ascii="Times New Roman" w:hAnsi="Times New Roman" w:cs="Times New Roman"/>
          <w:sz w:val="28"/>
          <w:szCs w:val="28"/>
        </w:rPr>
        <w:t>мично развивающегося современного общества.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D23E03" w:rsidRPr="00D23E03" w:rsidRDefault="00D23E03" w:rsidP="00023720">
      <w:pPr>
        <w:spacing w:after="0" w:line="240" w:lineRule="auto"/>
        <w:jc w:val="both"/>
        <w:rPr>
          <w:rFonts w:ascii="Times New Roman" w:hAnsi="Times New Roman" w:cs="Times New Roman"/>
          <w:sz w:val="28"/>
          <w:szCs w:val="28"/>
        </w:rPr>
      </w:pP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Человек. Деятельность человека</w:t>
      </w:r>
    </w:p>
    <w:p w:rsidR="00D23E03" w:rsidRPr="00D23E03" w:rsidRDefault="00D23E03" w:rsidP="00023720">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Биологическое</w:t>
      </w:r>
      <w:proofErr w:type="gramEnd"/>
      <w:r w:rsidRPr="00D23E03">
        <w:rPr>
          <w:rFonts w:ascii="Times New Roman" w:hAnsi="Times New Roman" w:cs="Times New Roman"/>
          <w:sz w:val="28"/>
          <w:szCs w:val="28"/>
        </w:rPr>
        <w:t xml:space="preserve"> и социальное в человеке. </w:t>
      </w:r>
      <w:r w:rsidRPr="00785E6C">
        <w:rPr>
          <w:rFonts w:ascii="Times New Roman" w:hAnsi="Times New Roman" w:cs="Times New Roman"/>
          <w:i/>
          <w:sz w:val="28"/>
          <w:szCs w:val="28"/>
        </w:rPr>
        <w:t>Черты сходства и различий человека и животного. Индивид, индивидуальность, личность.</w:t>
      </w:r>
      <w:r w:rsidRPr="00D23E03">
        <w:rPr>
          <w:rFonts w:ascii="Times New Roman" w:hAnsi="Times New Roman" w:cs="Times New Roman"/>
          <w:sz w:val="28"/>
          <w:szCs w:val="28"/>
        </w:rPr>
        <w:t xml:space="preserve"> Основные возрастные пер</w:t>
      </w:r>
      <w:r w:rsidRPr="00D23E03">
        <w:rPr>
          <w:rFonts w:ascii="Times New Roman" w:hAnsi="Times New Roman" w:cs="Times New Roman"/>
          <w:sz w:val="28"/>
          <w:szCs w:val="28"/>
        </w:rPr>
        <w:t>и</w:t>
      </w:r>
      <w:r w:rsidRPr="00D23E03">
        <w:rPr>
          <w:rFonts w:ascii="Times New Roman" w:hAnsi="Times New Roman" w:cs="Times New Roman"/>
          <w:sz w:val="28"/>
          <w:szCs w:val="28"/>
        </w:rPr>
        <w:t>оды жизни человека. Отношения между поколениями. Особенности подростк</w:t>
      </w:r>
      <w:r w:rsidRPr="00D23E03">
        <w:rPr>
          <w:rFonts w:ascii="Times New Roman" w:hAnsi="Times New Roman" w:cs="Times New Roman"/>
          <w:sz w:val="28"/>
          <w:szCs w:val="28"/>
        </w:rPr>
        <w:t>о</w:t>
      </w:r>
      <w:r w:rsidRPr="00D23E03">
        <w:rPr>
          <w:rFonts w:ascii="Times New Roman" w:hAnsi="Times New Roman" w:cs="Times New Roman"/>
          <w:sz w:val="28"/>
          <w:szCs w:val="28"/>
        </w:rPr>
        <w:t>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w:t>
      </w:r>
      <w:r w:rsidRPr="00D23E03">
        <w:rPr>
          <w:rFonts w:ascii="Times New Roman" w:hAnsi="Times New Roman" w:cs="Times New Roman"/>
          <w:sz w:val="28"/>
          <w:szCs w:val="28"/>
        </w:rPr>
        <w:t>б</w:t>
      </w:r>
      <w:r w:rsidRPr="00D23E03">
        <w:rPr>
          <w:rFonts w:ascii="Times New Roman" w:hAnsi="Times New Roman" w:cs="Times New Roman"/>
          <w:sz w:val="28"/>
          <w:szCs w:val="28"/>
        </w:rPr>
        <w:t>щение. Роль деятельности в жизни человека и общества. Человек в малой гру</w:t>
      </w:r>
      <w:r w:rsidRPr="00D23E03">
        <w:rPr>
          <w:rFonts w:ascii="Times New Roman" w:hAnsi="Times New Roman" w:cs="Times New Roman"/>
          <w:sz w:val="28"/>
          <w:szCs w:val="28"/>
        </w:rPr>
        <w:t>п</w:t>
      </w:r>
      <w:r w:rsidRPr="00D23E03">
        <w:rPr>
          <w:rFonts w:ascii="Times New Roman" w:hAnsi="Times New Roman" w:cs="Times New Roman"/>
          <w:sz w:val="28"/>
          <w:szCs w:val="28"/>
        </w:rPr>
        <w:t xml:space="preserve">пе. Межличностные отношения. </w:t>
      </w:r>
      <w:r w:rsidRPr="00785E6C">
        <w:rPr>
          <w:rFonts w:ascii="Times New Roman" w:hAnsi="Times New Roman" w:cs="Times New Roman"/>
          <w:i/>
          <w:sz w:val="28"/>
          <w:szCs w:val="28"/>
        </w:rPr>
        <w:t>Личные и деловые отношения</w:t>
      </w:r>
      <w:r w:rsidRPr="00D23E03">
        <w:rPr>
          <w:rFonts w:ascii="Times New Roman" w:hAnsi="Times New Roman" w:cs="Times New Roman"/>
          <w:sz w:val="28"/>
          <w:szCs w:val="28"/>
        </w:rPr>
        <w:t>. Лидерство. Межличностные конфликты и способы их разрешения.</w:t>
      </w: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Общество</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Общество как форма жизнедеятельности людей. Взаимосвязь общества и прир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ды. Развитие общества. </w:t>
      </w:r>
      <w:r w:rsidRPr="00785E6C">
        <w:rPr>
          <w:rFonts w:ascii="Times New Roman" w:hAnsi="Times New Roman" w:cs="Times New Roman"/>
          <w:i/>
          <w:sz w:val="28"/>
          <w:szCs w:val="28"/>
        </w:rPr>
        <w:t>Общественный прогресс.</w:t>
      </w:r>
      <w:r w:rsidRPr="00D23E03">
        <w:rPr>
          <w:rFonts w:ascii="Times New Roman" w:hAnsi="Times New Roman" w:cs="Times New Roman"/>
          <w:sz w:val="28"/>
          <w:szCs w:val="28"/>
        </w:rPr>
        <w:t xml:space="preserve"> Основные сферы жизни общ</w:t>
      </w:r>
      <w:r w:rsidRPr="00D23E03">
        <w:rPr>
          <w:rFonts w:ascii="Times New Roman" w:hAnsi="Times New Roman" w:cs="Times New Roman"/>
          <w:sz w:val="28"/>
          <w:szCs w:val="28"/>
        </w:rPr>
        <w:t>е</w:t>
      </w:r>
      <w:r w:rsidRPr="00D23E03">
        <w:rPr>
          <w:rFonts w:ascii="Times New Roman" w:hAnsi="Times New Roman" w:cs="Times New Roman"/>
          <w:sz w:val="28"/>
          <w:szCs w:val="28"/>
        </w:rPr>
        <w:t>ства и их взаимодействие. Типы обществ. Усиление взаимосвязей стран и нар</w:t>
      </w:r>
      <w:r w:rsidRPr="00D23E03">
        <w:rPr>
          <w:rFonts w:ascii="Times New Roman" w:hAnsi="Times New Roman" w:cs="Times New Roman"/>
          <w:sz w:val="28"/>
          <w:szCs w:val="28"/>
        </w:rPr>
        <w:t>о</w:t>
      </w:r>
      <w:r w:rsidRPr="00D23E03">
        <w:rPr>
          <w:rFonts w:ascii="Times New Roman" w:hAnsi="Times New Roman" w:cs="Times New Roman"/>
          <w:sz w:val="28"/>
          <w:szCs w:val="28"/>
        </w:rPr>
        <w:t>дов. Глобальные проблемы современности. Опасность международного терр</w:t>
      </w:r>
      <w:r w:rsidRPr="00D23E03">
        <w:rPr>
          <w:rFonts w:ascii="Times New Roman" w:hAnsi="Times New Roman" w:cs="Times New Roman"/>
          <w:sz w:val="28"/>
          <w:szCs w:val="28"/>
        </w:rPr>
        <w:t>о</w:t>
      </w:r>
      <w:r w:rsidRPr="00D23E03">
        <w:rPr>
          <w:rFonts w:ascii="Times New Roman" w:hAnsi="Times New Roman" w:cs="Times New Roman"/>
          <w:sz w:val="28"/>
          <w:szCs w:val="28"/>
        </w:rPr>
        <w:t>ризма. Экологический кризис и пути его разрешения. Современные средства св</w:t>
      </w:r>
      <w:r w:rsidRPr="00D23E03">
        <w:rPr>
          <w:rFonts w:ascii="Times New Roman" w:hAnsi="Times New Roman" w:cs="Times New Roman"/>
          <w:sz w:val="28"/>
          <w:szCs w:val="28"/>
        </w:rPr>
        <w:t>я</w:t>
      </w:r>
      <w:r w:rsidRPr="00D23E03">
        <w:rPr>
          <w:rFonts w:ascii="Times New Roman" w:hAnsi="Times New Roman" w:cs="Times New Roman"/>
          <w:sz w:val="28"/>
          <w:szCs w:val="28"/>
        </w:rPr>
        <w:t>зи и коммуникации, их влияние на нашу жизнь. Современное российское общ</w:t>
      </w:r>
      <w:r w:rsidRPr="00D23E03">
        <w:rPr>
          <w:rFonts w:ascii="Times New Roman" w:hAnsi="Times New Roman" w:cs="Times New Roman"/>
          <w:sz w:val="28"/>
          <w:szCs w:val="28"/>
        </w:rPr>
        <w:t>е</w:t>
      </w:r>
      <w:r w:rsidRPr="00D23E03">
        <w:rPr>
          <w:rFonts w:ascii="Times New Roman" w:hAnsi="Times New Roman" w:cs="Times New Roman"/>
          <w:sz w:val="28"/>
          <w:szCs w:val="28"/>
        </w:rPr>
        <w:t>ство, особенности его развития.</w:t>
      </w:r>
    </w:p>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Социальные нормы</w:t>
      </w:r>
    </w:p>
    <w:p w:rsidR="00D23E03" w:rsidRPr="001051CE" w:rsidRDefault="00D23E03" w:rsidP="001051CE">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t xml:space="preserve">Социальные нормы как регуляторы поведения человека в обществе. </w:t>
      </w:r>
      <w:r w:rsidRPr="00785E6C">
        <w:rPr>
          <w:rFonts w:ascii="Times New Roman" w:hAnsi="Times New Roman" w:cs="Times New Roman"/>
          <w:i/>
          <w:sz w:val="28"/>
          <w:szCs w:val="28"/>
        </w:rPr>
        <w:t>Обществе</w:t>
      </w:r>
      <w:r w:rsidRPr="00785E6C">
        <w:rPr>
          <w:rFonts w:ascii="Times New Roman" w:hAnsi="Times New Roman" w:cs="Times New Roman"/>
          <w:i/>
          <w:sz w:val="28"/>
          <w:szCs w:val="28"/>
        </w:rPr>
        <w:t>н</w:t>
      </w:r>
      <w:r w:rsidRPr="00785E6C">
        <w:rPr>
          <w:rFonts w:ascii="Times New Roman" w:hAnsi="Times New Roman" w:cs="Times New Roman"/>
          <w:i/>
          <w:sz w:val="28"/>
          <w:szCs w:val="28"/>
        </w:rPr>
        <w:t>ные нравы, традиции и обычаи.</w:t>
      </w:r>
      <w:r w:rsidRPr="00D23E03">
        <w:rPr>
          <w:rFonts w:ascii="Times New Roman" w:hAnsi="Times New Roman" w:cs="Times New Roman"/>
          <w:sz w:val="28"/>
          <w:szCs w:val="28"/>
        </w:rPr>
        <w:t xml:space="preserve"> Как усваиваются социальные нормы. Общ</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ственные ценности. Гражданственность и патриотизм. Уважение социального многообразия. Мораль, ее основные принципы. Нравственность. Моральные </w:t>
      </w:r>
      <w:r w:rsidRPr="00D23E03">
        <w:rPr>
          <w:rFonts w:ascii="Times New Roman" w:hAnsi="Times New Roman" w:cs="Times New Roman"/>
          <w:sz w:val="28"/>
          <w:szCs w:val="28"/>
        </w:rPr>
        <w:lastRenderedPageBreak/>
        <w:t>нормы и нравственный выбор. Роль морали в жизни человека и общества. Зол</w:t>
      </w:r>
      <w:r w:rsidRPr="00D23E03">
        <w:rPr>
          <w:rFonts w:ascii="Times New Roman" w:hAnsi="Times New Roman" w:cs="Times New Roman"/>
          <w:sz w:val="28"/>
          <w:szCs w:val="28"/>
        </w:rPr>
        <w:t>о</w:t>
      </w:r>
      <w:r w:rsidRPr="00D23E03">
        <w:rPr>
          <w:rFonts w:ascii="Times New Roman" w:hAnsi="Times New Roman" w:cs="Times New Roman"/>
          <w:sz w:val="28"/>
          <w:szCs w:val="28"/>
        </w:rPr>
        <w:t>тое правило нравственности. Гуманизм. Добро и зло. Долг. Совесть. Моральная ответственность. Право, его роль в жизни человека, общества и государства. О</w:t>
      </w:r>
      <w:r w:rsidRPr="00D23E03">
        <w:rPr>
          <w:rFonts w:ascii="Times New Roman" w:hAnsi="Times New Roman" w:cs="Times New Roman"/>
          <w:sz w:val="28"/>
          <w:szCs w:val="28"/>
        </w:rPr>
        <w:t>с</w:t>
      </w:r>
      <w:r w:rsidRPr="00D23E03">
        <w:rPr>
          <w:rFonts w:ascii="Times New Roman" w:hAnsi="Times New Roman" w:cs="Times New Roman"/>
          <w:sz w:val="28"/>
          <w:szCs w:val="28"/>
        </w:rPr>
        <w:t>новные признаки права. Право и мораль: общее и различия. Социализация ли</w:t>
      </w:r>
      <w:r w:rsidRPr="00D23E03">
        <w:rPr>
          <w:rFonts w:ascii="Times New Roman" w:hAnsi="Times New Roman" w:cs="Times New Roman"/>
          <w:sz w:val="28"/>
          <w:szCs w:val="28"/>
        </w:rPr>
        <w:t>ч</w:t>
      </w:r>
      <w:r w:rsidRPr="00D23E03">
        <w:rPr>
          <w:rFonts w:ascii="Times New Roman" w:hAnsi="Times New Roman" w:cs="Times New Roman"/>
          <w:sz w:val="28"/>
          <w:szCs w:val="28"/>
        </w:rPr>
        <w:t>ности</w:t>
      </w:r>
      <w:r w:rsidRPr="00785E6C">
        <w:rPr>
          <w:rFonts w:ascii="Times New Roman" w:hAnsi="Times New Roman" w:cs="Times New Roman"/>
          <w:i/>
          <w:sz w:val="28"/>
          <w:szCs w:val="28"/>
        </w:rPr>
        <w:t>. Особенности социализации в подростковом возрасте.</w:t>
      </w:r>
      <w:r w:rsidRPr="00D23E03">
        <w:rPr>
          <w:rFonts w:ascii="Times New Roman" w:hAnsi="Times New Roman" w:cs="Times New Roman"/>
          <w:sz w:val="28"/>
          <w:szCs w:val="28"/>
        </w:rPr>
        <w:t xml:space="preserve"> Отклоняющееся поведение. Опасность наркомании и алкоголизма для человека и общества. С</w:t>
      </w:r>
      <w:r w:rsidRPr="00D23E03">
        <w:rPr>
          <w:rFonts w:ascii="Times New Roman" w:hAnsi="Times New Roman" w:cs="Times New Roman"/>
          <w:sz w:val="28"/>
          <w:szCs w:val="28"/>
        </w:rPr>
        <w:t>о</w:t>
      </w:r>
      <w:r w:rsidRPr="00D23E03">
        <w:rPr>
          <w:rFonts w:ascii="Times New Roman" w:hAnsi="Times New Roman" w:cs="Times New Roman"/>
          <w:sz w:val="28"/>
          <w:szCs w:val="28"/>
        </w:rPr>
        <w:t>циальный контроль. Социальная значимость здорового образа жизни.</w:t>
      </w: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Сфера духовной культуры</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Культура, ее многообразие и основные формы. Наука в жизни современного о</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щества. </w:t>
      </w:r>
      <w:r w:rsidRPr="00785E6C">
        <w:rPr>
          <w:rFonts w:ascii="Times New Roman" w:hAnsi="Times New Roman" w:cs="Times New Roman"/>
          <w:i/>
          <w:sz w:val="28"/>
          <w:szCs w:val="28"/>
        </w:rPr>
        <w:t>Научно-технический прогресс в современном обществе.</w:t>
      </w:r>
      <w:r w:rsidRPr="00D23E03">
        <w:rPr>
          <w:rFonts w:ascii="Times New Roman" w:hAnsi="Times New Roman" w:cs="Times New Roman"/>
          <w:sz w:val="28"/>
          <w:szCs w:val="28"/>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w:t>
      </w:r>
      <w:r w:rsidRPr="00785E6C">
        <w:rPr>
          <w:rFonts w:ascii="Times New Roman" w:hAnsi="Times New Roman" w:cs="Times New Roman"/>
          <w:i/>
          <w:sz w:val="28"/>
          <w:szCs w:val="28"/>
        </w:rPr>
        <w:t>. Государственная итоговая аттестация</w:t>
      </w:r>
      <w:r w:rsidRPr="00D23E03">
        <w:rPr>
          <w:rFonts w:ascii="Times New Roman" w:hAnsi="Times New Roman" w:cs="Times New Roman"/>
          <w:sz w:val="28"/>
          <w:szCs w:val="28"/>
        </w:rPr>
        <w:t xml:space="preserve">.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w:t>
      </w:r>
      <w:r w:rsidRPr="00785E6C">
        <w:rPr>
          <w:rFonts w:ascii="Times New Roman" w:hAnsi="Times New Roman" w:cs="Times New Roman"/>
          <w:i/>
          <w:sz w:val="28"/>
          <w:szCs w:val="28"/>
        </w:rPr>
        <w:t>Влияние искусства на ра</w:t>
      </w:r>
      <w:r w:rsidRPr="00785E6C">
        <w:rPr>
          <w:rFonts w:ascii="Times New Roman" w:hAnsi="Times New Roman" w:cs="Times New Roman"/>
          <w:i/>
          <w:sz w:val="28"/>
          <w:szCs w:val="28"/>
        </w:rPr>
        <w:t>з</w:t>
      </w:r>
      <w:r w:rsidRPr="00785E6C">
        <w:rPr>
          <w:rFonts w:ascii="Times New Roman" w:hAnsi="Times New Roman" w:cs="Times New Roman"/>
          <w:i/>
          <w:sz w:val="28"/>
          <w:szCs w:val="28"/>
        </w:rPr>
        <w:t>витие личности.</w:t>
      </w:r>
      <w:r w:rsidRPr="00D23E03">
        <w:rPr>
          <w:rFonts w:ascii="Times New Roman" w:hAnsi="Times New Roman" w:cs="Times New Roman"/>
          <w:sz w:val="28"/>
          <w:szCs w:val="28"/>
        </w:rPr>
        <w:t xml:space="preserve"> </w:t>
      </w: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Социальная сфера жизни общества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мьи. Семейные ценности и традиции. Основные роли членов семьи. </w:t>
      </w:r>
      <w:r w:rsidRPr="00785E6C">
        <w:rPr>
          <w:rFonts w:ascii="Times New Roman" w:hAnsi="Times New Roman" w:cs="Times New Roman"/>
          <w:i/>
          <w:sz w:val="28"/>
          <w:szCs w:val="28"/>
        </w:rPr>
        <w:t>Досуг семьи.</w:t>
      </w:r>
      <w:r w:rsidRPr="00D23E03">
        <w:rPr>
          <w:rFonts w:ascii="Times New Roman" w:hAnsi="Times New Roman" w:cs="Times New Roman"/>
          <w:sz w:val="28"/>
          <w:szCs w:val="28"/>
        </w:rPr>
        <w:t xml:space="preserve"> Социальные конфликты и пути их разрешения. Этнос и нация. </w:t>
      </w:r>
      <w:r w:rsidRPr="00785E6C">
        <w:rPr>
          <w:rFonts w:ascii="Times New Roman" w:hAnsi="Times New Roman" w:cs="Times New Roman"/>
          <w:i/>
          <w:sz w:val="28"/>
          <w:szCs w:val="28"/>
        </w:rPr>
        <w:t xml:space="preserve">Национальное самосознание. </w:t>
      </w:r>
      <w:r w:rsidRPr="00D23E03">
        <w:rPr>
          <w:rFonts w:ascii="Times New Roman" w:hAnsi="Times New Roman" w:cs="Times New Roman"/>
          <w:sz w:val="28"/>
          <w:szCs w:val="28"/>
        </w:rPr>
        <w:t>Отношения между нациями. Россия – многонациональное гос</w:t>
      </w:r>
      <w:r w:rsidRPr="00D23E03">
        <w:rPr>
          <w:rFonts w:ascii="Times New Roman" w:hAnsi="Times New Roman" w:cs="Times New Roman"/>
          <w:sz w:val="28"/>
          <w:szCs w:val="28"/>
        </w:rPr>
        <w:t>у</w:t>
      </w:r>
      <w:r w:rsidRPr="00D23E03">
        <w:rPr>
          <w:rFonts w:ascii="Times New Roman" w:hAnsi="Times New Roman" w:cs="Times New Roman"/>
          <w:sz w:val="28"/>
          <w:szCs w:val="28"/>
        </w:rPr>
        <w:t>дарство. Социальная политика Российского государства.</w:t>
      </w: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Политическая сфера жизни общества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Политика и власть. Роль политики в жизни общества. Государство, его сущ</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ственные признаки. Функции государства. Внутренняя и внешняя политика го</w:t>
      </w:r>
      <w:r w:rsidRPr="00D23E03">
        <w:rPr>
          <w:rFonts w:ascii="Times New Roman" w:hAnsi="Times New Roman" w:cs="Times New Roman"/>
          <w:sz w:val="28"/>
          <w:szCs w:val="28"/>
        </w:rPr>
        <w:t>с</w:t>
      </w:r>
      <w:r w:rsidRPr="00D23E03">
        <w:rPr>
          <w:rFonts w:ascii="Times New Roman" w:hAnsi="Times New Roman" w:cs="Times New Roman"/>
          <w:sz w:val="28"/>
          <w:szCs w:val="28"/>
        </w:rPr>
        <w:t>ударства. Формы правления. Формы государственно-территориального устро</w:t>
      </w:r>
      <w:r w:rsidRPr="00D23E03">
        <w:rPr>
          <w:rFonts w:ascii="Times New Roman" w:hAnsi="Times New Roman" w:cs="Times New Roman"/>
          <w:sz w:val="28"/>
          <w:szCs w:val="28"/>
        </w:rPr>
        <w:t>й</w:t>
      </w:r>
      <w:r w:rsidRPr="00D23E03">
        <w:rPr>
          <w:rFonts w:ascii="Times New Roman" w:hAnsi="Times New Roman" w:cs="Times New Roman"/>
          <w:sz w:val="28"/>
          <w:szCs w:val="28"/>
        </w:rPr>
        <w:t>ства. Политический режим. Демократия, ее основные признаки и ценности. В</w:t>
      </w:r>
      <w:r w:rsidRPr="00D23E03">
        <w:rPr>
          <w:rFonts w:ascii="Times New Roman" w:hAnsi="Times New Roman" w:cs="Times New Roman"/>
          <w:sz w:val="28"/>
          <w:szCs w:val="28"/>
        </w:rPr>
        <w:t>ы</w:t>
      </w:r>
      <w:r w:rsidRPr="00D23E03">
        <w:rPr>
          <w:rFonts w:ascii="Times New Roman" w:hAnsi="Times New Roman" w:cs="Times New Roman"/>
          <w:sz w:val="28"/>
          <w:szCs w:val="28"/>
        </w:rPr>
        <w:t>боры и референдумы. Разделение властей. Участие граждан в политической жизни. Опасность политического экстремизма. Политические партии и движ</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ния, их роль в общественной жизни. Гражданское общество. </w:t>
      </w:r>
      <w:r w:rsidRPr="00785E6C">
        <w:rPr>
          <w:rFonts w:ascii="Times New Roman" w:hAnsi="Times New Roman" w:cs="Times New Roman"/>
          <w:i/>
          <w:sz w:val="28"/>
          <w:szCs w:val="28"/>
        </w:rPr>
        <w:t>Правовое госуда</w:t>
      </w:r>
      <w:r w:rsidRPr="00785E6C">
        <w:rPr>
          <w:rFonts w:ascii="Times New Roman" w:hAnsi="Times New Roman" w:cs="Times New Roman"/>
          <w:i/>
          <w:sz w:val="28"/>
          <w:szCs w:val="28"/>
        </w:rPr>
        <w:t>р</w:t>
      </w:r>
      <w:r w:rsidRPr="00785E6C">
        <w:rPr>
          <w:rFonts w:ascii="Times New Roman" w:hAnsi="Times New Roman" w:cs="Times New Roman"/>
          <w:i/>
          <w:sz w:val="28"/>
          <w:szCs w:val="28"/>
        </w:rPr>
        <w:t>ство.</w:t>
      </w:r>
      <w:r w:rsidRPr="00D23E03">
        <w:rPr>
          <w:rFonts w:ascii="Times New Roman" w:hAnsi="Times New Roman" w:cs="Times New Roman"/>
          <w:sz w:val="28"/>
          <w:szCs w:val="28"/>
        </w:rPr>
        <w:t xml:space="preserve"> Местное самоуправление. </w:t>
      </w:r>
      <w:r w:rsidRPr="00785E6C">
        <w:rPr>
          <w:rFonts w:ascii="Times New Roman" w:hAnsi="Times New Roman" w:cs="Times New Roman"/>
          <w:i/>
          <w:sz w:val="28"/>
          <w:szCs w:val="28"/>
        </w:rPr>
        <w:t>Межгосударственные отношения. Межгос</w:t>
      </w:r>
      <w:r w:rsidRPr="00785E6C">
        <w:rPr>
          <w:rFonts w:ascii="Times New Roman" w:hAnsi="Times New Roman" w:cs="Times New Roman"/>
          <w:i/>
          <w:sz w:val="28"/>
          <w:szCs w:val="28"/>
        </w:rPr>
        <w:t>у</w:t>
      </w:r>
      <w:r w:rsidRPr="00785E6C">
        <w:rPr>
          <w:rFonts w:ascii="Times New Roman" w:hAnsi="Times New Roman" w:cs="Times New Roman"/>
          <w:i/>
          <w:sz w:val="28"/>
          <w:szCs w:val="28"/>
        </w:rPr>
        <w:t>дарственные конфликты и способы их разрешения.</w:t>
      </w: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Гражданин и государство</w:t>
      </w:r>
    </w:p>
    <w:p w:rsidR="00D23E03" w:rsidRPr="00785E6C" w:rsidRDefault="00D23E03" w:rsidP="00023720">
      <w:pPr>
        <w:spacing w:after="0" w:line="240" w:lineRule="auto"/>
        <w:jc w:val="both"/>
        <w:rPr>
          <w:rFonts w:ascii="Times New Roman" w:hAnsi="Times New Roman" w:cs="Times New Roman"/>
          <w:b/>
          <w:sz w:val="28"/>
          <w:szCs w:val="28"/>
        </w:rPr>
      </w:pPr>
      <w:r w:rsidRPr="00D23E03">
        <w:rPr>
          <w:rFonts w:ascii="Times New Roman" w:hAnsi="Times New Roman" w:cs="Times New Roman"/>
          <w:sz w:val="28"/>
          <w:szCs w:val="28"/>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w:t>
      </w:r>
      <w:r w:rsidRPr="00D23E03">
        <w:rPr>
          <w:rFonts w:ascii="Times New Roman" w:hAnsi="Times New Roman" w:cs="Times New Roman"/>
          <w:sz w:val="28"/>
          <w:szCs w:val="28"/>
        </w:rPr>
        <w:t>в</w:t>
      </w:r>
      <w:r w:rsidRPr="00D23E03">
        <w:rPr>
          <w:rFonts w:ascii="Times New Roman" w:hAnsi="Times New Roman" w:cs="Times New Roman"/>
          <w:sz w:val="28"/>
          <w:szCs w:val="28"/>
        </w:rPr>
        <w:t>ное государство. Субъекты федерации. Органы государственной власти и упра</w:t>
      </w:r>
      <w:r w:rsidRPr="00D23E03">
        <w:rPr>
          <w:rFonts w:ascii="Times New Roman" w:hAnsi="Times New Roman" w:cs="Times New Roman"/>
          <w:sz w:val="28"/>
          <w:szCs w:val="28"/>
        </w:rPr>
        <w:t>в</w:t>
      </w:r>
      <w:r w:rsidRPr="00D23E03">
        <w:rPr>
          <w:rFonts w:ascii="Times New Roman" w:hAnsi="Times New Roman" w:cs="Times New Roman"/>
          <w:sz w:val="28"/>
          <w:szCs w:val="28"/>
        </w:rPr>
        <w:t>ления в Российской Федерации. Президент Российской Федерации, его основные функции. Федеральное Собрание Российской Федерации. Правительство Ро</w:t>
      </w:r>
      <w:r w:rsidRPr="00D23E03">
        <w:rPr>
          <w:rFonts w:ascii="Times New Roman" w:hAnsi="Times New Roman" w:cs="Times New Roman"/>
          <w:sz w:val="28"/>
          <w:szCs w:val="28"/>
        </w:rPr>
        <w:t>с</w:t>
      </w:r>
      <w:r w:rsidRPr="00D23E03">
        <w:rPr>
          <w:rFonts w:ascii="Times New Roman" w:hAnsi="Times New Roman" w:cs="Times New Roman"/>
          <w:sz w:val="28"/>
          <w:szCs w:val="28"/>
        </w:rPr>
        <w:t>сийской Федерации. Судебная система Российской Федерации. Правоохран</w:t>
      </w:r>
      <w:r w:rsidRPr="00D23E03">
        <w:rPr>
          <w:rFonts w:ascii="Times New Roman" w:hAnsi="Times New Roman" w:cs="Times New Roman"/>
          <w:sz w:val="28"/>
          <w:szCs w:val="28"/>
        </w:rPr>
        <w:t>и</w:t>
      </w:r>
      <w:r w:rsidRPr="00D23E03">
        <w:rPr>
          <w:rFonts w:ascii="Times New Roman" w:hAnsi="Times New Roman" w:cs="Times New Roman"/>
          <w:sz w:val="28"/>
          <w:szCs w:val="28"/>
        </w:rPr>
        <w:t>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ударственной власти и граждан. Механизмы реализации и защиты прав и свобод </w:t>
      </w:r>
      <w:r w:rsidRPr="00D23E03">
        <w:rPr>
          <w:rFonts w:ascii="Times New Roman" w:hAnsi="Times New Roman" w:cs="Times New Roman"/>
          <w:sz w:val="28"/>
          <w:szCs w:val="28"/>
        </w:rPr>
        <w:lastRenderedPageBreak/>
        <w:t xml:space="preserve">человека и гражданина в РФ. </w:t>
      </w:r>
      <w:r w:rsidRPr="00785E6C">
        <w:rPr>
          <w:rFonts w:ascii="Times New Roman" w:hAnsi="Times New Roman" w:cs="Times New Roman"/>
          <w:i/>
          <w:sz w:val="28"/>
          <w:szCs w:val="28"/>
        </w:rPr>
        <w:t>Основные международные документы о правах ч</w:t>
      </w:r>
      <w:r w:rsidRPr="00785E6C">
        <w:rPr>
          <w:rFonts w:ascii="Times New Roman" w:hAnsi="Times New Roman" w:cs="Times New Roman"/>
          <w:i/>
          <w:sz w:val="28"/>
          <w:szCs w:val="28"/>
        </w:rPr>
        <w:t>е</w:t>
      </w:r>
      <w:r w:rsidRPr="00785E6C">
        <w:rPr>
          <w:rFonts w:ascii="Times New Roman" w:hAnsi="Times New Roman" w:cs="Times New Roman"/>
          <w:i/>
          <w:sz w:val="28"/>
          <w:szCs w:val="28"/>
        </w:rPr>
        <w:t>ловека и правах ребенка.</w:t>
      </w:r>
      <w:r w:rsidRPr="00D23E03">
        <w:rPr>
          <w:rFonts w:ascii="Times New Roman" w:hAnsi="Times New Roman" w:cs="Times New Roman"/>
          <w:sz w:val="28"/>
          <w:szCs w:val="28"/>
        </w:rPr>
        <w:t xml:space="preserve"> </w:t>
      </w:r>
    </w:p>
    <w:p w:rsidR="00D23E03" w:rsidRPr="00785E6C" w:rsidRDefault="00D23E03" w:rsidP="00D23E03">
      <w:pPr>
        <w:spacing w:after="0" w:line="240" w:lineRule="auto"/>
        <w:rPr>
          <w:rFonts w:ascii="Times New Roman" w:hAnsi="Times New Roman" w:cs="Times New Roman"/>
          <w:b/>
          <w:sz w:val="28"/>
          <w:szCs w:val="28"/>
        </w:rPr>
      </w:pPr>
      <w:r w:rsidRPr="00785E6C">
        <w:rPr>
          <w:rFonts w:ascii="Times New Roman" w:hAnsi="Times New Roman" w:cs="Times New Roman"/>
          <w:b/>
          <w:sz w:val="28"/>
          <w:szCs w:val="28"/>
        </w:rPr>
        <w:t>Основы российского законодательства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Система российского законодательства. Источники права. Нормативный прав</w:t>
      </w:r>
      <w:r w:rsidRPr="00D23E03">
        <w:rPr>
          <w:rFonts w:ascii="Times New Roman" w:hAnsi="Times New Roman" w:cs="Times New Roman"/>
          <w:sz w:val="28"/>
          <w:szCs w:val="28"/>
        </w:rPr>
        <w:t>о</w:t>
      </w:r>
      <w:r w:rsidRPr="00D23E03">
        <w:rPr>
          <w:rFonts w:ascii="Times New Roman" w:hAnsi="Times New Roman" w:cs="Times New Roman"/>
          <w:sz w:val="28"/>
          <w:szCs w:val="28"/>
        </w:rPr>
        <w:t>вой акт. Правоотношения. Правоспособность и дееспособность. Признаки и в</w:t>
      </w:r>
      <w:r w:rsidRPr="00D23E03">
        <w:rPr>
          <w:rFonts w:ascii="Times New Roman" w:hAnsi="Times New Roman" w:cs="Times New Roman"/>
          <w:sz w:val="28"/>
          <w:szCs w:val="28"/>
        </w:rPr>
        <w:t>и</w:t>
      </w:r>
      <w:r w:rsidRPr="00D23E03">
        <w:rPr>
          <w:rFonts w:ascii="Times New Roman" w:hAnsi="Times New Roman" w:cs="Times New Roman"/>
          <w:sz w:val="28"/>
          <w:szCs w:val="28"/>
        </w:rPr>
        <w:t>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w:t>
      </w:r>
      <w:r w:rsidRPr="00D23E03">
        <w:rPr>
          <w:rFonts w:ascii="Times New Roman" w:hAnsi="Times New Roman" w:cs="Times New Roman"/>
          <w:sz w:val="28"/>
          <w:szCs w:val="28"/>
        </w:rPr>
        <w:t>а</w:t>
      </w:r>
      <w:r w:rsidRPr="00D23E03">
        <w:rPr>
          <w:rFonts w:ascii="Times New Roman" w:hAnsi="Times New Roman" w:cs="Times New Roman"/>
          <w:sz w:val="28"/>
          <w:szCs w:val="28"/>
        </w:rPr>
        <w:t>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w:t>
      </w:r>
      <w:r w:rsidRPr="00D23E03">
        <w:rPr>
          <w:rFonts w:ascii="Times New Roman" w:hAnsi="Times New Roman" w:cs="Times New Roman"/>
          <w:sz w:val="28"/>
          <w:szCs w:val="28"/>
        </w:rPr>
        <w:t>я</w:t>
      </w:r>
      <w:r w:rsidRPr="00D23E03">
        <w:rPr>
          <w:rFonts w:ascii="Times New Roman" w:hAnsi="Times New Roman" w:cs="Times New Roman"/>
          <w:sz w:val="28"/>
          <w:szCs w:val="28"/>
        </w:rPr>
        <w:t>занности детей и родителей. Защита интересов и прав детей, оставшихся без п</w:t>
      </w:r>
      <w:r w:rsidRPr="00D23E03">
        <w:rPr>
          <w:rFonts w:ascii="Times New Roman" w:hAnsi="Times New Roman" w:cs="Times New Roman"/>
          <w:sz w:val="28"/>
          <w:szCs w:val="28"/>
        </w:rPr>
        <w:t>о</w:t>
      </w:r>
      <w:r w:rsidRPr="00D23E03">
        <w:rPr>
          <w:rFonts w:ascii="Times New Roman" w:hAnsi="Times New Roman" w:cs="Times New Roman"/>
          <w:sz w:val="28"/>
          <w:szCs w:val="28"/>
        </w:rPr>
        <w:t>печения родителей. Особенности административно-правовых отношений. Адм</w:t>
      </w:r>
      <w:r w:rsidRPr="00D23E03">
        <w:rPr>
          <w:rFonts w:ascii="Times New Roman" w:hAnsi="Times New Roman" w:cs="Times New Roman"/>
          <w:sz w:val="28"/>
          <w:szCs w:val="28"/>
        </w:rPr>
        <w:t>и</w:t>
      </w:r>
      <w:r w:rsidRPr="00D23E03">
        <w:rPr>
          <w:rFonts w:ascii="Times New Roman" w:hAnsi="Times New Roman" w:cs="Times New Roman"/>
          <w:sz w:val="28"/>
          <w:szCs w:val="28"/>
        </w:rPr>
        <w:t>нистративные правонарушения. Виды административного наказания. Уголовное право, основные понятия и принципы. Понятие и виды преступлений. Необх</w:t>
      </w:r>
      <w:r w:rsidRPr="00D23E03">
        <w:rPr>
          <w:rFonts w:ascii="Times New Roman" w:hAnsi="Times New Roman" w:cs="Times New Roman"/>
          <w:sz w:val="28"/>
          <w:szCs w:val="28"/>
        </w:rPr>
        <w:t>о</w:t>
      </w:r>
      <w:r w:rsidRPr="00D23E03">
        <w:rPr>
          <w:rFonts w:ascii="Times New Roman" w:hAnsi="Times New Roman" w:cs="Times New Roman"/>
          <w:sz w:val="28"/>
          <w:szCs w:val="28"/>
        </w:rPr>
        <w:t>димая оборона. Цели наказания. Виды наказаний. Особенности правового стат</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са несовершеннолетнего. Права ребенка и их защита. Дееспособность </w:t>
      </w:r>
      <w:proofErr w:type="gramStart"/>
      <w:r w:rsidRPr="00D23E03">
        <w:rPr>
          <w:rFonts w:ascii="Times New Roman" w:hAnsi="Times New Roman" w:cs="Times New Roman"/>
          <w:sz w:val="28"/>
          <w:szCs w:val="28"/>
        </w:rPr>
        <w:t>малоле</w:t>
      </w:r>
      <w:r w:rsidRPr="00D23E03">
        <w:rPr>
          <w:rFonts w:ascii="Times New Roman" w:hAnsi="Times New Roman" w:cs="Times New Roman"/>
          <w:sz w:val="28"/>
          <w:szCs w:val="28"/>
        </w:rPr>
        <w:t>т</w:t>
      </w:r>
      <w:r w:rsidRPr="00D23E03">
        <w:rPr>
          <w:rFonts w:ascii="Times New Roman" w:hAnsi="Times New Roman" w:cs="Times New Roman"/>
          <w:sz w:val="28"/>
          <w:szCs w:val="28"/>
        </w:rPr>
        <w:t>них</w:t>
      </w:r>
      <w:proofErr w:type="gramEnd"/>
      <w:r w:rsidRPr="00D23E03">
        <w:rPr>
          <w:rFonts w:ascii="Times New Roman" w:hAnsi="Times New Roman" w:cs="Times New Roman"/>
          <w:sz w:val="28"/>
          <w:szCs w:val="28"/>
        </w:rPr>
        <w:t>. Дееспособность несовершеннолетних в возрасте от 14 до 18 лет.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сти регулирования труда работников в возрасте до 18 лет. Правовое регулиров</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ние в сфере образования. Особенности уголовной ответственности и наказания несовершеннолетних. Международное гуманитарное право. </w:t>
      </w:r>
      <w:r w:rsidRPr="00785E6C">
        <w:rPr>
          <w:rFonts w:ascii="Times New Roman" w:hAnsi="Times New Roman" w:cs="Times New Roman"/>
          <w:i/>
          <w:sz w:val="28"/>
          <w:szCs w:val="28"/>
        </w:rPr>
        <w:t>Международно-правовая защита жертв вооруженных конфликтов.</w:t>
      </w:r>
    </w:p>
    <w:p w:rsidR="00D23E03" w:rsidRPr="00785E6C" w:rsidRDefault="00D23E03" w:rsidP="00023720">
      <w:pPr>
        <w:spacing w:after="0" w:line="240" w:lineRule="auto"/>
        <w:jc w:val="both"/>
        <w:rPr>
          <w:rFonts w:ascii="Times New Roman" w:hAnsi="Times New Roman" w:cs="Times New Roman"/>
          <w:b/>
          <w:sz w:val="28"/>
          <w:szCs w:val="28"/>
        </w:rPr>
      </w:pPr>
      <w:r w:rsidRPr="00785E6C">
        <w:rPr>
          <w:rFonts w:ascii="Times New Roman" w:hAnsi="Times New Roman" w:cs="Times New Roman"/>
          <w:b/>
          <w:sz w:val="28"/>
          <w:szCs w:val="28"/>
        </w:rPr>
        <w:t>Экономика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экономики. Роль экономики в жизни общества. Товары и услуги. Ресу</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сы и потребности, ограниченность ресурсов. Производство </w:t>
      </w:r>
      <w:r w:rsidRPr="00D23E03">
        <w:rPr>
          <w:rFonts w:ascii="Times New Roman" w:hAnsi="Times New Roman" w:cs="Times New Roman"/>
          <w:sz w:val="28"/>
          <w:szCs w:val="28"/>
        </w:rPr>
        <w:noBreakHyphen/>
        <w:t xml:space="preserve"> основа экономики. Распределение. Обмен. Потребление. Факторы производства. Производител</w:t>
      </w:r>
      <w:r w:rsidRPr="00D23E03">
        <w:rPr>
          <w:rFonts w:ascii="Times New Roman" w:hAnsi="Times New Roman" w:cs="Times New Roman"/>
          <w:sz w:val="28"/>
          <w:szCs w:val="28"/>
        </w:rPr>
        <w:t>ь</w:t>
      </w:r>
      <w:r w:rsidRPr="00D23E03">
        <w:rPr>
          <w:rFonts w:ascii="Times New Roman" w:hAnsi="Times New Roman" w:cs="Times New Roman"/>
          <w:sz w:val="28"/>
          <w:szCs w:val="28"/>
        </w:rPr>
        <w:t>ность труда. Разделение труда и специализация. Собственность. Торговля и ее формы. Реклама. Деньги и их функции. Инфляция, ее последствия. Типы экон</w:t>
      </w:r>
      <w:r w:rsidRPr="00D23E03">
        <w:rPr>
          <w:rFonts w:ascii="Times New Roman" w:hAnsi="Times New Roman" w:cs="Times New Roman"/>
          <w:sz w:val="28"/>
          <w:szCs w:val="28"/>
        </w:rPr>
        <w:t>о</w:t>
      </w:r>
      <w:r w:rsidRPr="00D23E03">
        <w:rPr>
          <w:rFonts w:ascii="Times New Roman" w:hAnsi="Times New Roman" w:cs="Times New Roman"/>
          <w:sz w:val="28"/>
          <w:szCs w:val="28"/>
        </w:rPr>
        <w:t>мических систем. Рынок и рыночный механизм. Предпринимательская деятел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ность. Издержки, выручка, прибыль. </w:t>
      </w:r>
      <w:r w:rsidRPr="00391A78">
        <w:rPr>
          <w:rFonts w:ascii="Times New Roman" w:hAnsi="Times New Roman" w:cs="Times New Roman"/>
          <w:i/>
          <w:sz w:val="28"/>
          <w:szCs w:val="28"/>
        </w:rPr>
        <w:t>Виды рынков. Рынок капиталов</w:t>
      </w:r>
      <w:r w:rsidRPr="00D23E03">
        <w:rPr>
          <w:rFonts w:ascii="Times New Roman" w:hAnsi="Times New Roman" w:cs="Times New Roman"/>
          <w:sz w:val="28"/>
          <w:szCs w:val="28"/>
        </w:rPr>
        <w:t>. Рынок труда. Каким должен быть современный работник. Выбор профессии. Зарабо</w:t>
      </w:r>
      <w:r w:rsidRPr="00D23E03">
        <w:rPr>
          <w:rFonts w:ascii="Times New Roman" w:hAnsi="Times New Roman" w:cs="Times New Roman"/>
          <w:sz w:val="28"/>
          <w:szCs w:val="28"/>
        </w:rPr>
        <w:t>т</w:t>
      </w:r>
      <w:r w:rsidRPr="00D23E03">
        <w:rPr>
          <w:rFonts w:ascii="Times New Roman" w:hAnsi="Times New Roman" w:cs="Times New Roman"/>
          <w:sz w:val="28"/>
          <w:szCs w:val="28"/>
        </w:rPr>
        <w:t>ная плата и стимулирование труда. Роль государства в экономике. Экономич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ские цели и функции государства. Государственный бюджет. Налоги: система налогов, </w:t>
      </w:r>
      <w:r w:rsidRPr="00391A78">
        <w:rPr>
          <w:rFonts w:ascii="Times New Roman" w:hAnsi="Times New Roman" w:cs="Times New Roman"/>
          <w:i/>
          <w:sz w:val="28"/>
          <w:szCs w:val="28"/>
        </w:rPr>
        <w:t>функции, налоговые системы разных эпох.</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Банковские услуги, предоставляемые гражданам: депозит, кредит, платежная карта, электронные деньги, денежный перевод, обмен валюты.</w:t>
      </w:r>
      <w:proofErr w:type="gramEnd"/>
      <w:r w:rsidRPr="00D23E03">
        <w:rPr>
          <w:rFonts w:ascii="Times New Roman" w:hAnsi="Times New Roman" w:cs="Times New Roman"/>
          <w:sz w:val="28"/>
          <w:szCs w:val="28"/>
        </w:rPr>
        <w:t xml:space="preserve"> Формы дистанц</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онного банковского обслуживания: банкомат, </w:t>
      </w:r>
      <w:r w:rsidRPr="00391A78">
        <w:rPr>
          <w:rFonts w:ascii="Times New Roman" w:hAnsi="Times New Roman" w:cs="Times New Roman"/>
          <w:i/>
          <w:sz w:val="28"/>
          <w:szCs w:val="28"/>
        </w:rPr>
        <w:t>мобильный банкинг, онлайн-банкинг.</w:t>
      </w:r>
      <w:r w:rsidRPr="00D23E03">
        <w:rPr>
          <w:rFonts w:ascii="Times New Roman" w:hAnsi="Times New Roman" w:cs="Times New Roman"/>
          <w:sz w:val="28"/>
          <w:szCs w:val="28"/>
        </w:rPr>
        <w:t xml:space="preserve"> Страховые услуги: страхование жизни, здоровья, имущества, отве</w:t>
      </w:r>
      <w:r w:rsidRPr="00D23E03">
        <w:rPr>
          <w:rFonts w:ascii="Times New Roman" w:hAnsi="Times New Roman" w:cs="Times New Roman"/>
          <w:sz w:val="28"/>
          <w:szCs w:val="28"/>
        </w:rPr>
        <w:t>т</w:t>
      </w:r>
      <w:r w:rsidRPr="00D23E03">
        <w:rPr>
          <w:rFonts w:ascii="Times New Roman" w:hAnsi="Times New Roman" w:cs="Times New Roman"/>
          <w:sz w:val="28"/>
          <w:szCs w:val="28"/>
        </w:rPr>
        <w:t>ственности. Инвестиции в реальные и финансовые активы. Пенсионное обесп</w:t>
      </w:r>
      <w:r w:rsidRPr="00D23E03">
        <w:rPr>
          <w:rFonts w:ascii="Times New Roman" w:hAnsi="Times New Roman" w:cs="Times New Roman"/>
          <w:sz w:val="28"/>
          <w:szCs w:val="28"/>
        </w:rPr>
        <w:t>е</w:t>
      </w:r>
      <w:r w:rsidRPr="00D23E03">
        <w:rPr>
          <w:rFonts w:ascii="Times New Roman" w:hAnsi="Times New Roman" w:cs="Times New Roman"/>
          <w:sz w:val="28"/>
          <w:szCs w:val="28"/>
        </w:rPr>
        <w:t>чение. Налогообложение граждан. Защита от финансовых махинаций. Эконом</w:t>
      </w:r>
      <w:r w:rsidRPr="00D23E03">
        <w:rPr>
          <w:rFonts w:ascii="Times New Roman" w:hAnsi="Times New Roman" w:cs="Times New Roman"/>
          <w:sz w:val="28"/>
          <w:szCs w:val="28"/>
        </w:rPr>
        <w:t>и</w:t>
      </w:r>
      <w:r w:rsidRPr="00D23E03">
        <w:rPr>
          <w:rFonts w:ascii="Times New Roman" w:hAnsi="Times New Roman" w:cs="Times New Roman"/>
          <w:sz w:val="28"/>
          <w:szCs w:val="28"/>
        </w:rPr>
        <w:t>ческие функции домохозяйства. Потребление домашних хозяйств. Семейный бюджет. Источники доходов и расходов семьи. Активы и пассивы. Личный ф</w:t>
      </w:r>
      <w:r w:rsidRPr="00D23E03">
        <w:rPr>
          <w:rFonts w:ascii="Times New Roman" w:hAnsi="Times New Roman" w:cs="Times New Roman"/>
          <w:sz w:val="28"/>
          <w:szCs w:val="28"/>
        </w:rPr>
        <w:t>и</w:t>
      </w:r>
      <w:r w:rsidRPr="00D23E03">
        <w:rPr>
          <w:rFonts w:ascii="Times New Roman" w:hAnsi="Times New Roman" w:cs="Times New Roman"/>
          <w:sz w:val="28"/>
          <w:szCs w:val="28"/>
        </w:rPr>
        <w:t>нансовый план. Сбережения. Инфляция.</w:t>
      </w:r>
    </w:p>
    <w:p w:rsidR="00023720" w:rsidRDefault="00023720" w:rsidP="00023720">
      <w:pPr>
        <w:spacing w:after="0" w:line="240" w:lineRule="auto"/>
        <w:jc w:val="both"/>
        <w:rPr>
          <w:rFonts w:ascii="Times New Roman" w:hAnsi="Times New Roman" w:cs="Times New Roman"/>
          <w:b/>
          <w:sz w:val="28"/>
          <w:szCs w:val="28"/>
        </w:rPr>
      </w:pPr>
      <w:bookmarkStart w:id="131" w:name="_Toc409691707"/>
      <w:bookmarkStart w:id="132" w:name="_Toc410654033"/>
      <w:bookmarkStart w:id="133" w:name="_Toc414553231"/>
    </w:p>
    <w:p w:rsidR="00D23E03" w:rsidRPr="00391A78" w:rsidRDefault="00391A78" w:rsidP="00023720">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2.2.2.6</w:t>
      </w:r>
      <w:r w:rsidR="00D23E03" w:rsidRPr="00391A78">
        <w:rPr>
          <w:rFonts w:ascii="Times New Roman" w:hAnsi="Times New Roman" w:cs="Times New Roman"/>
          <w:b/>
          <w:sz w:val="28"/>
          <w:szCs w:val="28"/>
        </w:rPr>
        <w:t>. География</w:t>
      </w:r>
      <w:bookmarkEnd w:id="131"/>
      <w:bookmarkEnd w:id="132"/>
      <w:bookmarkEnd w:id="133"/>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Географическое образование в основной школе должно обеспечить формиров</w:t>
      </w:r>
      <w:r w:rsidRPr="00D23E03">
        <w:rPr>
          <w:rFonts w:ascii="Times New Roman" w:hAnsi="Times New Roman" w:cs="Times New Roman"/>
          <w:sz w:val="28"/>
          <w:szCs w:val="28"/>
        </w:rPr>
        <w:t>а</w:t>
      </w:r>
      <w:r w:rsidRPr="00D23E03">
        <w:rPr>
          <w:rFonts w:ascii="Times New Roman" w:hAnsi="Times New Roman" w:cs="Times New Roman"/>
          <w:sz w:val="28"/>
          <w:szCs w:val="28"/>
        </w:rPr>
        <w:t>ние картографической грамотности, навыков применения географических зн</w:t>
      </w:r>
      <w:r w:rsidRPr="00D23E03">
        <w:rPr>
          <w:rFonts w:ascii="Times New Roman" w:hAnsi="Times New Roman" w:cs="Times New Roman"/>
          <w:sz w:val="28"/>
          <w:szCs w:val="28"/>
        </w:rPr>
        <w:t>а</w:t>
      </w:r>
      <w:r w:rsidRPr="00D23E03">
        <w:rPr>
          <w:rFonts w:ascii="Times New Roman" w:hAnsi="Times New Roman" w:cs="Times New Roman"/>
          <w:sz w:val="28"/>
          <w:szCs w:val="28"/>
        </w:rPr>
        <w:t>ний в жизни для объяснения, оценки и прогнозирования разнообразных приро</w:t>
      </w:r>
      <w:r w:rsidRPr="00D23E03">
        <w:rPr>
          <w:rFonts w:ascii="Times New Roman" w:hAnsi="Times New Roman" w:cs="Times New Roman"/>
          <w:sz w:val="28"/>
          <w:szCs w:val="28"/>
        </w:rPr>
        <w:t>д</w:t>
      </w:r>
      <w:r w:rsidRPr="00D23E03">
        <w:rPr>
          <w:rFonts w:ascii="Times New Roman" w:hAnsi="Times New Roman" w:cs="Times New Roman"/>
          <w:sz w:val="28"/>
          <w:szCs w:val="28"/>
        </w:rPr>
        <w:t>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w:t>
      </w:r>
      <w:r w:rsidRPr="00D23E03">
        <w:rPr>
          <w:rFonts w:ascii="Times New Roman" w:hAnsi="Times New Roman" w:cs="Times New Roman"/>
          <w:sz w:val="28"/>
          <w:szCs w:val="28"/>
        </w:rPr>
        <w:t>а</w:t>
      </w:r>
      <w:r w:rsidRPr="00D23E03">
        <w:rPr>
          <w:rFonts w:ascii="Times New Roman" w:hAnsi="Times New Roman" w:cs="Times New Roman"/>
          <w:sz w:val="28"/>
          <w:szCs w:val="28"/>
        </w:rPr>
        <w:t>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w:t>
      </w:r>
      <w:r w:rsidRPr="00D23E03">
        <w:rPr>
          <w:rFonts w:ascii="Times New Roman" w:hAnsi="Times New Roman" w:cs="Times New Roman"/>
          <w:sz w:val="28"/>
          <w:szCs w:val="28"/>
        </w:rPr>
        <w:t>в</w:t>
      </w:r>
      <w:r w:rsidRPr="00D23E03">
        <w:rPr>
          <w:rFonts w:ascii="Times New Roman" w:hAnsi="Times New Roman" w:cs="Times New Roman"/>
          <w:sz w:val="28"/>
          <w:szCs w:val="28"/>
        </w:rPr>
        <w:t>ными реалиями жизни.</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География синтезирует элементы общественно-научного и естественно - научн</w:t>
      </w:r>
      <w:r w:rsidRPr="00D23E03">
        <w:rPr>
          <w:rFonts w:ascii="Times New Roman" w:hAnsi="Times New Roman" w:cs="Times New Roman"/>
          <w:sz w:val="28"/>
          <w:szCs w:val="28"/>
        </w:rPr>
        <w:t>о</w:t>
      </w:r>
      <w:r w:rsidRPr="00D23E03">
        <w:rPr>
          <w:rFonts w:ascii="Times New Roman" w:hAnsi="Times New Roman" w:cs="Times New Roman"/>
          <w:sz w:val="28"/>
          <w:szCs w:val="28"/>
        </w:rPr>
        <w:t>го знания, поэтому содержание учебного предмета «География» насыщенно эк</w:t>
      </w:r>
      <w:r w:rsidRPr="00D23E03">
        <w:rPr>
          <w:rFonts w:ascii="Times New Roman" w:hAnsi="Times New Roman" w:cs="Times New Roman"/>
          <w:sz w:val="28"/>
          <w:szCs w:val="28"/>
        </w:rPr>
        <w:t>о</w:t>
      </w:r>
      <w:r w:rsidRPr="00D23E03">
        <w:rPr>
          <w:rFonts w:ascii="Times New Roman" w:hAnsi="Times New Roman" w:cs="Times New Roman"/>
          <w:sz w:val="28"/>
          <w:szCs w:val="28"/>
        </w:rPr>
        <w:t>логическими, этнографическими, социальными, экономическими аспектами, н</w:t>
      </w:r>
      <w:r w:rsidRPr="00D23E03">
        <w:rPr>
          <w:rFonts w:ascii="Times New Roman" w:hAnsi="Times New Roman" w:cs="Times New Roman"/>
          <w:sz w:val="28"/>
          <w:szCs w:val="28"/>
        </w:rPr>
        <w:t>е</w:t>
      </w:r>
      <w:r w:rsidRPr="00D23E03">
        <w:rPr>
          <w:rFonts w:ascii="Times New Roman" w:hAnsi="Times New Roman" w:cs="Times New Roman"/>
          <w:sz w:val="28"/>
          <w:szCs w:val="28"/>
        </w:rPr>
        <w:t>обходимыми для развития представлений о взаимосвязи естественных и общ</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ственных дисциплин, природы и общества в целом. Содержание основного о</w:t>
      </w:r>
      <w:r w:rsidRPr="00D23E03">
        <w:rPr>
          <w:rFonts w:ascii="Times New Roman" w:hAnsi="Times New Roman" w:cs="Times New Roman"/>
          <w:sz w:val="28"/>
          <w:szCs w:val="28"/>
        </w:rPr>
        <w:t>б</w:t>
      </w:r>
      <w:r w:rsidRPr="00D23E03">
        <w:rPr>
          <w:rFonts w:ascii="Times New Roman" w:hAnsi="Times New Roman" w:cs="Times New Roman"/>
          <w:sz w:val="28"/>
          <w:szCs w:val="28"/>
        </w:rPr>
        <w:t>щего образования по географии отражает комплексный подход к изучению ге</w:t>
      </w:r>
      <w:r w:rsidRPr="00D23E03">
        <w:rPr>
          <w:rFonts w:ascii="Times New Roman" w:hAnsi="Times New Roman" w:cs="Times New Roman"/>
          <w:sz w:val="28"/>
          <w:szCs w:val="28"/>
        </w:rPr>
        <w:t>о</w:t>
      </w:r>
      <w:r w:rsidRPr="00D23E03">
        <w:rPr>
          <w:rFonts w:ascii="Times New Roman" w:hAnsi="Times New Roman" w:cs="Times New Roman"/>
          <w:sz w:val="28"/>
          <w:szCs w:val="28"/>
        </w:rPr>
        <w:t>графической среды в целом и ее пространственной дифференциации в условиях разных территорий и акваторий Земли. Содержание учебного предмета «Геогр</w:t>
      </w:r>
      <w:r w:rsidRPr="00D23E03">
        <w:rPr>
          <w:rFonts w:ascii="Times New Roman" w:hAnsi="Times New Roman" w:cs="Times New Roman"/>
          <w:sz w:val="28"/>
          <w:szCs w:val="28"/>
        </w:rPr>
        <w:t>а</w:t>
      </w:r>
      <w:r w:rsidRPr="00D23E03">
        <w:rPr>
          <w:rFonts w:ascii="Times New Roman" w:hAnsi="Times New Roman" w:cs="Times New Roman"/>
          <w:sz w:val="28"/>
          <w:szCs w:val="28"/>
        </w:rPr>
        <w:t>фия» включает темы, посвященные актуальной геополитической ситуации стр</w:t>
      </w:r>
      <w:r w:rsidRPr="00D23E03">
        <w:rPr>
          <w:rFonts w:ascii="Times New Roman" w:hAnsi="Times New Roman" w:cs="Times New Roman"/>
          <w:sz w:val="28"/>
          <w:szCs w:val="28"/>
        </w:rPr>
        <w:t>а</w:t>
      </w:r>
      <w:r w:rsidRPr="00D23E03">
        <w:rPr>
          <w:rFonts w:ascii="Times New Roman" w:hAnsi="Times New Roman" w:cs="Times New Roman"/>
          <w:sz w:val="28"/>
          <w:szCs w:val="28"/>
        </w:rPr>
        <w:t>ны, в том числе воссоединение России и Крыма.</w:t>
      </w:r>
    </w:p>
    <w:p w:rsidR="00D23E03" w:rsidRPr="00D23E03" w:rsidRDefault="00D23E03" w:rsidP="00023720">
      <w:pPr>
        <w:spacing w:after="0" w:line="240" w:lineRule="auto"/>
        <w:jc w:val="both"/>
        <w:rPr>
          <w:rFonts w:ascii="Times New Roman" w:hAnsi="Times New Roman" w:cs="Times New Roman"/>
          <w:sz w:val="28"/>
          <w:szCs w:val="28"/>
        </w:rPr>
      </w:pPr>
      <w:bookmarkStart w:id="134" w:name="h.3x8tuzt" w:colFirst="0" w:colLast="0"/>
      <w:bookmarkEnd w:id="134"/>
      <w:proofErr w:type="gramStart"/>
      <w:r w:rsidRPr="00D23E03">
        <w:rPr>
          <w:rFonts w:ascii="Times New Roman" w:hAnsi="Times New Roman" w:cs="Times New Roman"/>
          <w:sz w:val="28"/>
          <w:szCs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D23E03" w:rsidRPr="00D23E03" w:rsidRDefault="00D23E03" w:rsidP="00023720">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Изучение предмета «География» в части формирования у обучающихся научн</w:t>
      </w:r>
      <w:r w:rsidRPr="00D23E03">
        <w:rPr>
          <w:rFonts w:ascii="Times New Roman" w:hAnsi="Times New Roman" w:cs="Times New Roman"/>
          <w:sz w:val="28"/>
          <w:szCs w:val="28"/>
        </w:rPr>
        <w:t>о</w:t>
      </w:r>
      <w:r w:rsidRPr="00D23E03">
        <w:rPr>
          <w:rFonts w:ascii="Times New Roman" w:hAnsi="Times New Roman" w:cs="Times New Roman"/>
          <w:sz w:val="28"/>
          <w:szCs w:val="28"/>
        </w:rPr>
        <w:t>го мировоззрения, освоения общенаучных методов (наблюдение, измерение, м</w:t>
      </w:r>
      <w:r w:rsidRPr="00D23E03">
        <w:rPr>
          <w:rFonts w:ascii="Times New Roman" w:hAnsi="Times New Roman" w:cs="Times New Roman"/>
          <w:sz w:val="28"/>
          <w:szCs w:val="28"/>
        </w:rPr>
        <w:t>о</w:t>
      </w:r>
      <w:r w:rsidRPr="00D23E03">
        <w:rPr>
          <w:rFonts w:ascii="Times New Roman" w:hAnsi="Times New Roman" w:cs="Times New Roman"/>
          <w:sz w:val="28"/>
          <w:szCs w:val="28"/>
        </w:rPr>
        <w:t>делирование), освоения практического применения научных знаний основано на межпредметных связях с предметами:</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«Физика», «Химия», «Биология», «Мат</w:t>
      </w:r>
      <w:r w:rsidRPr="00D23E03">
        <w:rPr>
          <w:rFonts w:ascii="Times New Roman" w:hAnsi="Times New Roman" w:cs="Times New Roman"/>
          <w:sz w:val="28"/>
          <w:szCs w:val="28"/>
        </w:rPr>
        <w:t>е</w:t>
      </w:r>
      <w:r w:rsidRPr="00D23E03">
        <w:rPr>
          <w:rFonts w:ascii="Times New Roman" w:hAnsi="Times New Roman" w:cs="Times New Roman"/>
          <w:sz w:val="28"/>
          <w:szCs w:val="28"/>
        </w:rPr>
        <w:t>матика», «Экология», «Основы безопасности жизнедеятельности», «История», «Русский язык», «Литература» и др.</w:t>
      </w:r>
      <w:proofErr w:type="gramEnd"/>
    </w:p>
    <w:p w:rsidR="00D23E03" w:rsidRPr="00391A78" w:rsidRDefault="00D23E03" w:rsidP="00023720">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Развитие географических знаний о Земле.</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Введение. Что изучает география.</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Представления о мире в древности (</w:t>
      </w:r>
      <w:r w:rsidRPr="00391A78">
        <w:rPr>
          <w:rFonts w:ascii="Times New Roman" w:hAnsi="Times New Roman" w:cs="Times New Roman"/>
          <w:i/>
          <w:sz w:val="28"/>
          <w:szCs w:val="28"/>
        </w:rPr>
        <w:t>Древний Китай, Древний Египет, Древняя Греция, Древний Рим</w:t>
      </w:r>
      <w:r w:rsidRPr="00D23E03">
        <w:rPr>
          <w:rFonts w:ascii="Times New Roman" w:hAnsi="Times New Roman" w:cs="Times New Roman"/>
          <w:sz w:val="28"/>
          <w:szCs w:val="28"/>
        </w:rPr>
        <w:t>). Появление первых географических карт.</w:t>
      </w:r>
    </w:p>
    <w:p w:rsidR="00D23E03" w:rsidRPr="00391A78" w:rsidRDefault="00D23E03" w:rsidP="00023720">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География в эпоху Средневековья: </w:t>
      </w:r>
      <w:r w:rsidRPr="00391A78">
        <w:rPr>
          <w:rFonts w:ascii="Times New Roman" w:hAnsi="Times New Roman" w:cs="Times New Roman"/>
          <w:i/>
          <w:sz w:val="28"/>
          <w:szCs w:val="28"/>
        </w:rPr>
        <w:t>путешествия и открытия викингов, древних арабов, русских землепроходцев. Путешествия Марко Поло и Афанасия Ник</w:t>
      </w:r>
      <w:r w:rsidRPr="00391A78">
        <w:rPr>
          <w:rFonts w:ascii="Times New Roman" w:hAnsi="Times New Roman" w:cs="Times New Roman"/>
          <w:i/>
          <w:sz w:val="28"/>
          <w:szCs w:val="28"/>
        </w:rPr>
        <w:t>и</w:t>
      </w:r>
      <w:r w:rsidRPr="00391A78">
        <w:rPr>
          <w:rFonts w:ascii="Times New Roman" w:hAnsi="Times New Roman" w:cs="Times New Roman"/>
          <w:i/>
          <w:sz w:val="28"/>
          <w:szCs w:val="28"/>
        </w:rPr>
        <w:t>тина.</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Эпоха Великих географических открытий (</w:t>
      </w:r>
      <w:r w:rsidRPr="00391A78">
        <w:rPr>
          <w:rFonts w:ascii="Times New Roman" w:hAnsi="Times New Roman" w:cs="Times New Roman"/>
          <w:i/>
          <w:sz w:val="28"/>
          <w:szCs w:val="28"/>
        </w:rPr>
        <w:t>открытие Нового света, морского пути в Индию, кругосветные путешествия</w:t>
      </w:r>
      <w:r w:rsidRPr="00D23E03">
        <w:rPr>
          <w:rFonts w:ascii="Times New Roman" w:hAnsi="Times New Roman" w:cs="Times New Roman"/>
          <w:sz w:val="28"/>
          <w:szCs w:val="28"/>
        </w:rPr>
        <w:t>). Значение Великих географических открытий.</w:t>
      </w:r>
    </w:p>
    <w:p w:rsidR="00D23E03" w:rsidRPr="00D23E03" w:rsidRDefault="00D23E03" w:rsidP="00023720">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Географические открытия XVII–XIX вв. (</w:t>
      </w:r>
      <w:r w:rsidRPr="00391A78">
        <w:rPr>
          <w:rFonts w:ascii="Times New Roman" w:hAnsi="Times New Roman" w:cs="Times New Roman"/>
          <w:i/>
          <w:sz w:val="28"/>
          <w:szCs w:val="28"/>
        </w:rPr>
        <w:t>исследования и открытия на терр</w:t>
      </w:r>
      <w:r w:rsidRPr="00391A78">
        <w:rPr>
          <w:rFonts w:ascii="Times New Roman" w:hAnsi="Times New Roman" w:cs="Times New Roman"/>
          <w:i/>
          <w:sz w:val="28"/>
          <w:szCs w:val="28"/>
        </w:rPr>
        <w:t>и</w:t>
      </w:r>
      <w:r w:rsidRPr="00391A78">
        <w:rPr>
          <w:rFonts w:ascii="Times New Roman" w:hAnsi="Times New Roman" w:cs="Times New Roman"/>
          <w:i/>
          <w:sz w:val="28"/>
          <w:szCs w:val="28"/>
        </w:rPr>
        <w:t>тории Евразии (в том числе на территории России</w:t>
      </w:r>
      <w:r w:rsidRPr="00D23E03">
        <w:rPr>
          <w:rFonts w:ascii="Times New Roman" w:hAnsi="Times New Roman" w:cs="Times New Roman"/>
          <w:sz w:val="28"/>
          <w:szCs w:val="28"/>
        </w:rPr>
        <w:t>), Австралии и Океании, А</w:t>
      </w:r>
      <w:r w:rsidRPr="00D23E03">
        <w:rPr>
          <w:rFonts w:ascii="Times New Roman" w:hAnsi="Times New Roman" w:cs="Times New Roman"/>
          <w:sz w:val="28"/>
          <w:szCs w:val="28"/>
        </w:rPr>
        <w:t>н</w:t>
      </w:r>
      <w:r w:rsidRPr="00D23E03">
        <w:rPr>
          <w:rFonts w:ascii="Times New Roman" w:hAnsi="Times New Roman" w:cs="Times New Roman"/>
          <w:sz w:val="28"/>
          <w:szCs w:val="28"/>
        </w:rPr>
        <w:t>тарктиды). Первое русское кругосветное путешествие (И.Ф. Крузенштерн и Ю.Ф. Лисянский).</w:t>
      </w:r>
    </w:p>
    <w:p w:rsidR="00D23E03" w:rsidRPr="00F10FA6"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lastRenderedPageBreak/>
        <w:t>Географические исследования в ХХ веке (</w:t>
      </w:r>
      <w:r w:rsidRPr="00391A78">
        <w:rPr>
          <w:rFonts w:ascii="Times New Roman" w:hAnsi="Times New Roman" w:cs="Times New Roman"/>
          <w:i/>
          <w:sz w:val="28"/>
          <w:szCs w:val="28"/>
        </w:rPr>
        <w:t>открытие Южного и Северного пол</w:t>
      </w:r>
      <w:r w:rsidRPr="00391A78">
        <w:rPr>
          <w:rFonts w:ascii="Times New Roman" w:hAnsi="Times New Roman" w:cs="Times New Roman"/>
          <w:i/>
          <w:sz w:val="28"/>
          <w:szCs w:val="28"/>
        </w:rPr>
        <w:t>ю</w:t>
      </w:r>
      <w:r w:rsidRPr="00391A78">
        <w:rPr>
          <w:rFonts w:ascii="Times New Roman" w:hAnsi="Times New Roman" w:cs="Times New Roman"/>
          <w:i/>
          <w:sz w:val="28"/>
          <w:szCs w:val="28"/>
        </w:rPr>
        <w:t>сов, океанов, покорение высочайших вершин и глубочайших впадин, исследования верхних слоев атмосферы, открытия и разработки в области Российского С</w:t>
      </w:r>
      <w:r w:rsidRPr="00391A78">
        <w:rPr>
          <w:rFonts w:ascii="Times New Roman" w:hAnsi="Times New Roman" w:cs="Times New Roman"/>
          <w:i/>
          <w:sz w:val="28"/>
          <w:szCs w:val="28"/>
        </w:rPr>
        <w:t>е</w:t>
      </w:r>
      <w:r w:rsidRPr="00391A78">
        <w:rPr>
          <w:rFonts w:ascii="Times New Roman" w:hAnsi="Times New Roman" w:cs="Times New Roman"/>
          <w:i/>
          <w:sz w:val="28"/>
          <w:szCs w:val="28"/>
        </w:rPr>
        <w:t>вера)</w:t>
      </w:r>
      <w:r w:rsidRPr="00D23E03">
        <w:rPr>
          <w:rFonts w:ascii="Times New Roman" w:hAnsi="Times New Roman" w:cs="Times New Roman"/>
          <w:sz w:val="28"/>
          <w:szCs w:val="28"/>
        </w:rPr>
        <w:t>. Значение освоения космоса для географической науки.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Географические знания в современном мире. Современные географичес</w:t>
      </w:r>
      <w:r w:rsidR="005101EF">
        <w:rPr>
          <w:rFonts w:ascii="Times New Roman" w:hAnsi="Times New Roman" w:cs="Times New Roman"/>
          <w:sz w:val="28"/>
          <w:szCs w:val="28"/>
        </w:rPr>
        <w:t>кие м</w:t>
      </w:r>
      <w:r w:rsidR="005101EF">
        <w:rPr>
          <w:rFonts w:ascii="Times New Roman" w:hAnsi="Times New Roman" w:cs="Times New Roman"/>
          <w:sz w:val="28"/>
          <w:szCs w:val="28"/>
        </w:rPr>
        <w:t>е</w:t>
      </w:r>
      <w:r w:rsidR="005101EF">
        <w:rPr>
          <w:rFonts w:ascii="Times New Roman" w:hAnsi="Times New Roman" w:cs="Times New Roman"/>
          <w:sz w:val="28"/>
          <w:szCs w:val="28"/>
        </w:rPr>
        <w:t xml:space="preserve">тоды исследования Земли. </w:t>
      </w:r>
    </w:p>
    <w:p w:rsidR="00D23E03" w:rsidRPr="00D23E03" w:rsidRDefault="00D23E03" w:rsidP="00D23E03">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Земля во Вселенной. Движения Земли и их следствия</w:t>
      </w:r>
      <w:r w:rsidRPr="00D23E03">
        <w:rPr>
          <w:rFonts w:ascii="Times New Roman" w:hAnsi="Times New Roman" w:cs="Times New Roman"/>
          <w:sz w:val="28"/>
          <w:szCs w:val="28"/>
        </w:rPr>
        <w:t xml:space="preserve">.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Земля – часть Солнечной системы. Земля и Луна. </w:t>
      </w:r>
      <w:r w:rsidRPr="00391A78">
        <w:rPr>
          <w:rFonts w:ascii="Times New Roman" w:hAnsi="Times New Roman" w:cs="Times New Roman"/>
          <w:i/>
          <w:sz w:val="28"/>
          <w:szCs w:val="28"/>
        </w:rPr>
        <w:t>Влияние космоса на нашу пл</w:t>
      </w:r>
      <w:r w:rsidRPr="00391A78">
        <w:rPr>
          <w:rFonts w:ascii="Times New Roman" w:hAnsi="Times New Roman" w:cs="Times New Roman"/>
          <w:i/>
          <w:sz w:val="28"/>
          <w:szCs w:val="28"/>
        </w:rPr>
        <w:t>а</w:t>
      </w:r>
      <w:r w:rsidRPr="00391A78">
        <w:rPr>
          <w:rFonts w:ascii="Times New Roman" w:hAnsi="Times New Roman" w:cs="Times New Roman"/>
          <w:i/>
          <w:sz w:val="28"/>
          <w:szCs w:val="28"/>
        </w:rPr>
        <w:t>нету и жизнь людей.</w:t>
      </w:r>
      <w:r w:rsidRPr="00D23E03">
        <w:rPr>
          <w:rFonts w:ascii="Times New Roman" w:hAnsi="Times New Roman" w:cs="Times New Roman"/>
          <w:sz w:val="28"/>
          <w:szCs w:val="28"/>
        </w:rPr>
        <w:t xml:space="preserve">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ности. </w:t>
      </w:r>
      <w:r w:rsidRPr="00391A78">
        <w:rPr>
          <w:rFonts w:ascii="Times New Roman" w:hAnsi="Times New Roman" w:cs="Times New Roman"/>
          <w:i/>
          <w:sz w:val="28"/>
          <w:szCs w:val="28"/>
        </w:rPr>
        <w:t>Календарь – как система измерения больших промежутков времени, о</w:t>
      </w:r>
      <w:r w:rsidRPr="00391A78">
        <w:rPr>
          <w:rFonts w:ascii="Times New Roman" w:hAnsi="Times New Roman" w:cs="Times New Roman"/>
          <w:i/>
          <w:sz w:val="28"/>
          <w:szCs w:val="28"/>
        </w:rPr>
        <w:t>с</w:t>
      </w:r>
      <w:r w:rsidRPr="00391A78">
        <w:rPr>
          <w:rFonts w:ascii="Times New Roman" w:hAnsi="Times New Roman" w:cs="Times New Roman"/>
          <w:i/>
          <w:sz w:val="28"/>
          <w:szCs w:val="28"/>
        </w:rPr>
        <w:t xml:space="preserve">нованная на периодичности таких явлений природы, как смена дня и ночи, смена фаз Луны, смена времен года. </w:t>
      </w:r>
      <w:r w:rsidRPr="00391A78">
        <w:rPr>
          <w:rFonts w:ascii="Times New Roman" w:hAnsi="Times New Roman" w:cs="Times New Roman"/>
          <w:sz w:val="28"/>
          <w:szCs w:val="28"/>
        </w:rPr>
        <w:t xml:space="preserve">Осевое вращение Земли. Смена дня </w:t>
      </w:r>
      <w:r w:rsidR="005101EF">
        <w:rPr>
          <w:rFonts w:ascii="Times New Roman" w:hAnsi="Times New Roman" w:cs="Times New Roman"/>
          <w:sz w:val="28"/>
          <w:szCs w:val="28"/>
        </w:rPr>
        <w:t>и ночи, сутки, календарный год.</w:t>
      </w: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 xml:space="preserve">Изображение земной поверхности.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Виды изображения земной поверхности: план местности, глобус, географическая карта, аэрофото- и аэрокосмические снимки. Масштаб. Стороны горизонта. Аз</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мут. Ориентирование на местности: определение сторон горизонта по компасу и местным признакам, определение азимута. </w:t>
      </w:r>
      <w:r w:rsidRPr="00391A78">
        <w:rPr>
          <w:rFonts w:ascii="Times New Roman" w:hAnsi="Times New Roman" w:cs="Times New Roman"/>
          <w:i/>
          <w:sz w:val="28"/>
          <w:szCs w:val="28"/>
        </w:rPr>
        <w:t>Особенности ориентирования в м</w:t>
      </w:r>
      <w:r w:rsidRPr="00391A78">
        <w:rPr>
          <w:rFonts w:ascii="Times New Roman" w:hAnsi="Times New Roman" w:cs="Times New Roman"/>
          <w:i/>
          <w:sz w:val="28"/>
          <w:szCs w:val="28"/>
        </w:rPr>
        <w:t>е</w:t>
      </w:r>
      <w:r w:rsidRPr="00391A78">
        <w:rPr>
          <w:rFonts w:ascii="Times New Roman" w:hAnsi="Times New Roman" w:cs="Times New Roman"/>
          <w:i/>
          <w:sz w:val="28"/>
          <w:szCs w:val="28"/>
        </w:rPr>
        <w:t>гаполисе и в природе</w:t>
      </w:r>
      <w:r w:rsidRPr="00D23E03">
        <w:rPr>
          <w:rFonts w:ascii="Times New Roman" w:hAnsi="Times New Roman" w:cs="Times New Roman"/>
          <w:sz w:val="28"/>
          <w:szCs w:val="28"/>
        </w:rPr>
        <w:t xml:space="preserve">. План местности. Условные знаки. Как составить план местности. </w:t>
      </w:r>
      <w:r w:rsidRPr="00391A78">
        <w:rPr>
          <w:rFonts w:ascii="Times New Roman" w:hAnsi="Times New Roman" w:cs="Times New Roman"/>
          <w:i/>
          <w:sz w:val="28"/>
          <w:szCs w:val="28"/>
        </w:rPr>
        <w:t>Составление простейшего плана местности/учебного кабин</w:t>
      </w:r>
      <w:r w:rsidRPr="00391A78">
        <w:rPr>
          <w:rFonts w:ascii="Times New Roman" w:hAnsi="Times New Roman" w:cs="Times New Roman"/>
          <w:i/>
          <w:sz w:val="28"/>
          <w:szCs w:val="28"/>
        </w:rPr>
        <w:t>е</w:t>
      </w:r>
      <w:r w:rsidRPr="00391A78">
        <w:rPr>
          <w:rFonts w:ascii="Times New Roman" w:hAnsi="Times New Roman" w:cs="Times New Roman"/>
          <w:i/>
          <w:sz w:val="28"/>
          <w:szCs w:val="28"/>
        </w:rPr>
        <w:t>та/комнаты</w:t>
      </w:r>
      <w:r w:rsidRPr="00D23E03">
        <w:rPr>
          <w:rFonts w:ascii="Times New Roman" w:hAnsi="Times New Roman" w:cs="Times New Roman"/>
          <w:sz w:val="28"/>
          <w:szCs w:val="28"/>
        </w:rPr>
        <w:t xml:space="preserve">. Географическая карта – особый источник информации. </w:t>
      </w:r>
      <w:r w:rsidRPr="00391A78">
        <w:rPr>
          <w:rFonts w:ascii="Times New Roman" w:hAnsi="Times New Roman" w:cs="Times New Roman"/>
          <w:i/>
          <w:sz w:val="28"/>
          <w:szCs w:val="28"/>
        </w:rPr>
        <w:t>Содерж</w:t>
      </w:r>
      <w:r w:rsidRPr="00391A78">
        <w:rPr>
          <w:rFonts w:ascii="Times New Roman" w:hAnsi="Times New Roman" w:cs="Times New Roman"/>
          <w:i/>
          <w:sz w:val="28"/>
          <w:szCs w:val="28"/>
        </w:rPr>
        <w:t>а</w:t>
      </w:r>
      <w:r w:rsidRPr="00391A78">
        <w:rPr>
          <w:rFonts w:ascii="Times New Roman" w:hAnsi="Times New Roman" w:cs="Times New Roman"/>
          <w:i/>
          <w:sz w:val="28"/>
          <w:szCs w:val="28"/>
        </w:rPr>
        <w:t>ние и значение карт. Топографические карты</w:t>
      </w:r>
      <w:r w:rsidRPr="00D23E03">
        <w:rPr>
          <w:rFonts w:ascii="Times New Roman" w:hAnsi="Times New Roman" w:cs="Times New Roman"/>
          <w:sz w:val="28"/>
          <w:szCs w:val="28"/>
        </w:rPr>
        <w:t>.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w:t>
      </w:r>
      <w:r w:rsidRPr="00D23E03">
        <w:rPr>
          <w:rFonts w:ascii="Times New Roman" w:hAnsi="Times New Roman" w:cs="Times New Roman"/>
          <w:sz w:val="28"/>
          <w:szCs w:val="28"/>
        </w:rPr>
        <w:t>с</w:t>
      </w:r>
      <w:r w:rsidRPr="00D23E03">
        <w:rPr>
          <w:rFonts w:ascii="Times New Roman" w:hAnsi="Times New Roman" w:cs="Times New Roman"/>
          <w:sz w:val="28"/>
          <w:szCs w:val="28"/>
        </w:rPr>
        <w:t>стояний, абсо</w:t>
      </w:r>
      <w:r w:rsidR="005101EF">
        <w:rPr>
          <w:rFonts w:ascii="Times New Roman" w:hAnsi="Times New Roman" w:cs="Times New Roman"/>
          <w:sz w:val="28"/>
          <w:szCs w:val="28"/>
        </w:rPr>
        <w:t>лютных высот по карте.</w:t>
      </w:r>
    </w:p>
    <w:p w:rsidR="00D23E03" w:rsidRPr="00391A78" w:rsidRDefault="00D23E03" w:rsidP="005101EF">
      <w:pPr>
        <w:spacing w:after="0" w:line="240" w:lineRule="auto"/>
        <w:jc w:val="both"/>
        <w:rPr>
          <w:rFonts w:ascii="Times New Roman" w:hAnsi="Times New Roman" w:cs="Times New Roman"/>
          <w:b/>
          <w:sz w:val="28"/>
          <w:szCs w:val="28"/>
        </w:rPr>
      </w:pPr>
      <w:r w:rsidRPr="00D23E03">
        <w:rPr>
          <w:rFonts w:ascii="Times New Roman" w:hAnsi="Times New Roman" w:cs="Times New Roman"/>
          <w:sz w:val="28"/>
          <w:szCs w:val="28"/>
        </w:rPr>
        <w:t xml:space="preserve"> </w:t>
      </w:r>
      <w:r w:rsidRPr="00391A78">
        <w:rPr>
          <w:rFonts w:ascii="Times New Roman" w:hAnsi="Times New Roman" w:cs="Times New Roman"/>
          <w:b/>
          <w:sz w:val="28"/>
          <w:szCs w:val="28"/>
        </w:rPr>
        <w:t>Природа Земли.</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Литосфера</w:t>
      </w:r>
      <w:r w:rsidRPr="00D23E03">
        <w:rPr>
          <w:rFonts w:ascii="Times New Roman" w:hAnsi="Times New Roman" w:cs="Times New Roman"/>
          <w:sz w:val="28"/>
          <w:szCs w:val="28"/>
        </w:rPr>
        <w:t xml:space="preserve">. Литосфера – «каменная» оболочка Земли. Внутреннее строение Земли. Земная кора. Разнообразие горных пород и минералов на Земле. </w:t>
      </w:r>
      <w:r w:rsidRPr="00391A78">
        <w:rPr>
          <w:rFonts w:ascii="Times New Roman" w:hAnsi="Times New Roman" w:cs="Times New Roman"/>
          <w:i/>
          <w:sz w:val="28"/>
          <w:szCs w:val="28"/>
        </w:rPr>
        <w:t>Поле</w:t>
      </w:r>
      <w:r w:rsidRPr="00391A78">
        <w:rPr>
          <w:rFonts w:ascii="Times New Roman" w:hAnsi="Times New Roman" w:cs="Times New Roman"/>
          <w:i/>
          <w:sz w:val="28"/>
          <w:szCs w:val="28"/>
        </w:rPr>
        <w:t>з</w:t>
      </w:r>
      <w:r w:rsidRPr="00391A78">
        <w:rPr>
          <w:rFonts w:ascii="Times New Roman" w:hAnsi="Times New Roman" w:cs="Times New Roman"/>
          <w:i/>
          <w:sz w:val="28"/>
          <w:szCs w:val="28"/>
        </w:rPr>
        <w:t xml:space="preserve">ные ископаемые и их значение в жизни современного общества. </w:t>
      </w:r>
      <w:r w:rsidRPr="00D23E03">
        <w:rPr>
          <w:rFonts w:ascii="Times New Roman" w:hAnsi="Times New Roman" w:cs="Times New Roman"/>
          <w:sz w:val="28"/>
          <w:szCs w:val="28"/>
        </w:rPr>
        <w:t>Движения зе</w:t>
      </w:r>
      <w:r w:rsidRPr="00D23E03">
        <w:rPr>
          <w:rFonts w:ascii="Times New Roman" w:hAnsi="Times New Roman" w:cs="Times New Roman"/>
          <w:sz w:val="28"/>
          <w:szCs w:val="28"/>
        </w:rPr>
        <w:t>м</w:t>
      </w:r>
      <w:r w:rsidRPr="00D23E03">
        <w:rPr>
          <w:rFonts w:ascii="Times New Roman" w:hAnsi="Times New Roman" w:cs="Times New Roman"/>
          <w:sz w:val="28"/>
          <w:szCs w:val="28"/>
        </w:rPr>
        <w:t>ной коры и их проявления на земной поверхности: землетрясения, вулканы, ге</w:t>
      </w:r>
      <w:r w:rsidRPr="00D23E03">
        <w:rPr>
          <w:rFonts w:ascii="Times New Roman" w:hAnsi="Times New Roman" w:cs="Times New Roman"/>
          <w:sz w:val="28"/>
          <w:szCs w:val="28"/>
        </w:rPr>
        <w:t>й</w:t>
      </w:r>
      <w:r w:rsidRPr="00D23E03">
        <w:rPr>
          <w:rFonts w:ascii="Times New Roman" w:hAnsi="Times New Roman" w:cs="Times New Roman"/>
          <w:sz w:val="28"/>
          <w:szCs w:val="28"/>
        </w:rPr>
        <w:t>зеры.</w:t>
      </w:r>
    </w:p>
    <w:p w:rsidR="00D23E03" w:rsidRPr="00391A78" w:rsidRDefault="00D23E03" w:rsidP="005101EF">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391A78">
        <w:rPr>
          <w:rFonts w:ascii="Times New Roman" w:hAnsi="Times New Roman" w:cs="Times New Roman"/>
          <w:i/>
          <w:sz w:val="28"/>
          <w:szCs w:val="28"/>
        </w:rPr>
        <w:t>Рифтовые области, срединные океанические хребты, шельф, материковый склон. Методы изучения глубин М</w:t>
      </w:r>
      <w:r w:rsidRPr="00391A78">
        <w:rPr>
          <w:rFonts w:ascii="Times New Roman" w:hAnsi="Times New Roman" w:cs="Times New Roman"/>
          <w:i/>
          <w:sz w:val="28"/>
          <w:szCs w:val="28"/>
        </w:rPr>
        <w:t>и</w:t>
      </w:r>
      <w:r w:rsidRPr="00391A78">
        <w:rPr>
          <w:rFonts w:ascii="Times New Roman" w:hAnsi="Times New Roman" w:cs="Times New Roman"/>
          <w:i/>
          <w:sz w:val="28"/>
          <w:szCs w:val="28"/>
        </w:rPr>
        <w:t>рового океана. Исследователи подводных глубин и их открытия.</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Гидросфера</w:t>
      </w:r>
      <w:r w:rsidRPr="00D23E03">
        <w:rPr>
          <w:rFonts w:ascii="Times New Roman" w:hAnsi="Times New Roman" w:cs="Times New Roman"/>
          <w:sz w:val="28"/>
          <w:szCs w:val="28"/>
        </w:rPr>
        <w:t xml:space="preserve">. Строение гидросферы. </w:t>
      </w:r>
      <w:r w:rsidRPr="00391A78">
        <w:rPr>
          <w:rFonts w:ascii="Times New Roman" w:hAnsi="Times New Roman" w:cs="Times New Roman"/>
          <w:i/>
          <w:sz w:val="28"/>
          <w:szCs w:val="28"/>
        </w:rPr>
        <w:t>Особенности Мирового круговорота воды.</w:t>
      </w:r>
      <w:r w:rsidRPr="00D23E03">
        <w:rPr>
          <w:rFonts w:ascii="Times New Roman" w:hAnsi="Times New Roman" w:cs="Times New Roman"/>
          <w:sz w:val="28"/>
          <w:szCs w:val="28"/>
        </w:rPr>
        <w:t xml:space="preserve"> Мировой океан и его части. Свойства вод Мирового океана – температура и с</w:t>
      </w:r>
      <w:r w:rsidRPr="00D23E03">
        <w:rPr>
          <w:rFonts w:ascii="Times New Roman" w:hAnsi="Times New Roman" w:cs="Times New Roman"/>
          <w:sz w:val="28"/>
          <w:szCs w:val="28"/>
        </w:rPr>
        <w:t>о</w:t>
      </w:r>
      <w:r w:rsidRPr="00D23E03">
        <w:rPr>
          <w:rFonts w:ascii="Times New Roman" w:hAnsi="Times New Roman" w:cs="Times New Roman"/>
          <w:sz w:val="28"/>
          <w:szCs w:val="28"/>
        </w:rPr>
        <w:t>леность. Движение воды в океане – волны, течения</w:t>
      </w:r>
      <w:proofErr w:type="gramStart"/>
      <w:r w:rsidRPr="00D23E03">
        <w:rPr>
          <w:rFonts w:ascii="Times New Roman" w:hAnsi="Times New Roman" w:cs="Times New Roman"/>
          <w:sz w:val="28"/>
          <w:szCs w:val="28"/>
        </w:rPr>
        <w:t xml:space="preserve">.. </w:t>
      </w:r>
      <w:proofErr w:type="gramEnd"/>
      <w:r w:rsidRPr="00D23E03">
        <w:rPr>
          <w:rFonts w:ascii="Times New Roman" w:hAnsi="Times New Roman" w:cs="Times New Roman"/>
          <w:sz w:val="28"/>
          <w:szCs w:val="28"/>
        </w:rPr>
        <w:t>Воды суши. Реки на геогр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фической карте и в природе: основные части речной системы, характер, питание </w:t>
      </w:r>
      <w:r w:rsidRPr="00D23E03">
        <w:rPr>
          <w:rFonts w:ascii="Times New Roman" w:hAnsi="Times New Roman" w:cs="Times New Roman"/>
          <w:sz w:val="28"/>
          <w:szCs w:val="28"/>
        </w:rPr>
        <w:lastRenderedPageBreak/>
        <w:t>и режим рек. Озера и их происхождение. Ледники. Горное и покровное оледен</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ние, многолетняя мерзлота. Подземные воды. Межпластовые и грунтовые воды. Болота. Каналы. Водохранилища. </w:t>
      </w:r>
      <w:r w:rsidRPr="00391A78">
        <w:rPr>
          <w:rFonts w:ascii="Times New Roman" w:hAnsi="Times New Roman" w:cs="Times New Roman"/>
          <w:i/>
          <w:sz w:val="28"/>
          <w:szCs w:val="28"/>
        </w:rPr>
        <w:t>Человек и гидросфера.</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Атмосфера.</w:t>
      </w:r>
      <w:r w:rsidRPr="00D23E03">
        <w:rPr>
          <w:rFonts w:ascii="Times New Roman" w:hAnsi="Times New Roman" w:cs="Times New Roman"/>
          <w:sz w:val="28"/>
          <w:szCs w:val="28"/>
        </w:rPr>
        <w:t xml:space="preserve"> Строение воздушной оболочки Земли. Температура воздуха. Нагр</w:t>
      </w:r>
      <w:r w:rsidRPr="00D23E03">
        <w:rPr>
          <w:rFonts w:ascii="Times New Roman" w:hAnsi="Times New Roman" w:cs="Times New Roman"/>
          <w:sz w:val="28"/>
          <w:szCs w:val="28"/>
        </w:rPr>
        <w:t>е</w:t>
      </w:r>
      <w:r w:rsidRPr="00D23E03">
        <w:rPr>
          <w:rFonts w:ascii="Times New Roman" w:hAnsi="Times New Roman" w:cs="Times New Roman"/>
          <w:sz w:val="28"/>
          <w:szCs w:val="28"/>
        </w:rPr>
        <w:t>вание воздуха. Суточный и годовой ход температур и его графическое отобр</w:t>
      </w:r>
      <w:r w:rsidRPr="00D23E03">
        <w:rPr>
          <w:rFonts w:ascii="Times New Roman" w:hAnsi="Times New Roman" w:cs="Times New Roman"/>
          <w:sz w:val="28"/>
          <w:szCs w:val="28"/>
        </w:rPr>
        <w:t>а</w:t>
      </w:r>
      <w:r w:rsidRPr="00D23E03">
        <w:rPr>
          <w:rFonts w:ascii="Times New Roman" w:hAnsi="Times New Roman" w:cs="Times New Roman"/>
          <w:sz w:val="28"/>
          <w:szCs w:val="28"/>
        </w:rPr>
        <w:t>жение. Среднесуточная, среднемесячная, среднегодовая температура. Завис</w:t>
      </w:r>
      <w:r w:rsidRPr="00D23E03">
        <w:rPr>
          <w:rFonts w:ascii="Times New Roman" w:hAnsi="Times New Roman" w:cs="Times New Roman"/>
          <w:sz w:val="28"/>
          <w:szCs w:val="28"/>
        </w:rPr>
        <w:t>и</w:t>
      </w:r>
      <w:r w:rsidRPr="00D23E03">
        <w:rPr>
          <w:rFonts w:ascii="Times New Roman" w:hAnsi="Times New Roman" w:cs="Times New Roman"/>
          <w:sz w:val="28"/>
          <w:szCs w:val="28"/>
        </w:rPr>
        <w:t>мость температуры от географической широты. Тепловые пояса. Вода в атм</w:t>
      </w:r>
      <w:r w:rsidRPr="00D23E03">
        <w:rPr>
          <w:rFonts w:ascii="Times New Roman" w:hAnsi="Times New Roman" w:cs="Times New Roman"/>
          <w:sz w:val="28"/>
          <w:szCs w:val="28"/>
        </w:rPr>
        <w:t>о</w:t>
      </w:r>
      <w:r w:rsidRPr="00D23E03">
        <w:rPr>
          <w:rFonts w:ascii="Times New Roman" w:hAnsi="Times New Roman" w:cs="Times New Roman"/>
          <w:sz w:val="28"/>
          <w:szCs w:val="28"/>
        </w:rPr>
        <w:t>сфере. Облака и атмосферные осадки. Атмосферное давление. Ветер. Постоя</w:t>
      </w:r>
      <w:r w:rsidRPr="00D23E03">
        <w:rPr>
          <w:rFonts w:ascii="Times New Roman" w:hAnsi="Times New Roman" w:cs="Times New Roman"/>
          <w:sz w:val="28"/>
          <w:szCs w:val="28"/>
        </w:rPr>
        <w:t>н</w:t>
      </w:r>
      <w:r w:rsidRPr="00D23E03">
        <w:rPr>
          <w:rFonts w:ascii="Times New Roman" w:hAnsi="Times New Roman" w:cs="Times New Roman"/>
          <w:sz w:val="28"/>
          <w:szCs w:val="28"/>
        </w:rPr>
        <w:t>ные и переменные ветра</w:t>
      </w:r>
      <w:r w:rsidRPr="00391A78">
        <w:rPr>
          <w:rFonts w:ascii="Times New Roman" w:hAnsi="Times New Roman" w:cs="Times New Roman"/>
          <w:i/>
          <w:sz w:val="28"/>
          <w:szCs w:val="28"/>
        </w:rPr>
        <w:t>. Графическое отображение направления ветра. Роза ветров.</w:t>
      </w:r>
      <w:r w:rsidRPr="00D23E03">
        <w:rPr>
          <w:rFonts w:ascii="Times New Roman" w:hAnsi="Times New Roman" w:cs="Times New Roman"/>
          <w:sz w:val="28"/>
          <w:szCs w:val="28"/>
        </w:rPr>
        <w:t xml:space="preserve"> Циркуляция атмосферы. Влажность воздуха. Понятие погоды. </w:t>
      </w:r>
      <w:r w:rsidRPr="00391A78">
        <w:rPr>
          <w:rFonts w:ascii="Times New Roman" w:hAnsi="Times New Roman" w:cs="Times New Roman"/>
          <w:i/>
          <w:sz w:val="28"/>
          <w:szCs w:val="28"/>
        </w:rPr>
        <w:t>Наблюд</w:t>
      </w:r>
      <w:r w:rsidRPr="00391A78">
        <w:rPr>
          <w:rFonts w:ascii="Times New Roman" w:hAnsi="Times New Roman" w:cs="Times New Roman"/>
          <w:i/>
          <w:sz w:val="28"/>
          <w:szCs w:val="28"/>
        </w:rPr>
        <w:t>е</w:t>
      </w:r>
      <w:r w:rsidRPr="00391A78">
        <w:rPr>
          <w:rFonts w:ascii="Times New Roman" w:hAnsi="Times New Roman" w:cs="Times New Roman"/>
          <w:i/>
          <w:sz w:val="28"/>
          <w:szCs w:val="28"/>
        </w:rPr>
        <w:t>ния и прогноз погоды. Метеостанция/метеоприборы (проведение наблюдений и измерений, фиксация результатов наблюдений, обработка результатов набл</w:t>
      </w:r>
      <w:r w:rsidRPr="00391A78">
        <w:rPr>
          <w:rFonts w:ascii="Times New Roman" w:hAnsi="Times New Roman" w:cs="Times New Roman"/>
          <w:i/>
          <w:sz w:val="28"/>
          <w:szCs w:val="28"/>
        </w:rPr>
        <w:t>ю</w:t>
      </w:r>
      <w:r w:rsidRPr="00391A78">
        <w:rPr>
          <w:rFonts w:ascii="Times New Roman" w:hAnsi="Times New Roman" w:cs="Times New Roman"/>
          <w:i/>
          <w:sz w:val="28"/>
          <w:szCs w:val="28"/>
        </w:rPr>
        <w:t>дений)</w:t>
      </w:r>
      <w:r w:rsidRPr="00D23E03">
        <w:rPr>
          <w:rFonts w:ascii="Times New Roman" w:hAnsi="Times New Roman" w:cs="Times New Roman"/>
          <w:sz w:val="28"/>
          <w:szCs w:val="28"/>
        </w:rPr>
        <w:t>. Понятие климата. Погода и климат. Климатообразующие факторы. Зав</w:t>
      </w:r>
      <w:r w:rsidRPr="00D23E03">
        <w:rPr>
          <w:rFonts w:ascii="Times New Roman" w:hAnsi="Times New Roman" w:cs="Times New Roman"/>
          <w:sz w:val="28"/>
          <w:szCs w:val="28"/>
        </w:rPr>
        <w:t>и</w:t>
      </w:r>
      <w:r w:rsidRPr="00D23E03">
        <w:rPr>
          <w:rFonts w:ascii="Times New Roman" w:hAnsi="Times New Roman" w:cs="Times New Roman"/>
          <w:sz w:val="28"/>
          <w:szCs w:val="28"/>
        </w:rPr>
        <w:t>симость климата от абсолютной высоты местности. Климаты Земли. Влияние климата на здоровье людей. Человек и атмосфера.</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Биосфера.</w:t>
      </w:r>
      <w:r w:rsidRPr="00D23E03">
        <w:rPr>
          <w:rFonts w:ascii="Times New Roman" w:hAnsi="Times New Roman" w:cs="Times New Roman"/>
          <w:sz w:val="28"/>
          <w:szCs w:val="28"/>
        </w:rPr>
        <w:t xml:space="preserve"> Биосфера – живая оболочка Земли. Особенности жизни в океане. Жизнь на поверхности суши: особенности распространения растений и живо</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ных в лесных и безлесных пространствах. Воздействие организмов на земные оболочки. </w:t>
      </w:r>
      <w:r w:rsidRPr="00391A78">
        <w:rPr>
          <w:rFonts w:ascii="Times New Roman" w:hAnsi="Times New Roman" w:cs="Times New Roman"/>
          <w:i/>
          <w:sz w:val="28"/>
          <w:szCs w:val="28"/>
        </w:rPr>
        <w:t>Воздействие человека на природу. Охрана природы.</w:t>
      </w:r>
    </w:p>
    <w:p w:rsidR="00D23E03" w:rsidRPr="00D23E03" w:rsidRDefault="00D23E03" w:rsidP="005101EF">
      <w:pPr>
        <w:spacing w:after="0" w:line="240" w:lineRule="auto"/>
        <w:jc w:val="both"/>
        <w:rPr>
          <w:rFonts w:ascii="Times New Roman" w:hAnsi="Times New Roman" w:cs="Times New Roman"/>
          <w:sz w:val="28"/>
          <w:szCs w:val="28"/>
        </w:rPr>
      </w:pP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Географическая оболочка как среда жизни</w:t>
      </w:r>
      <w:r w:rsidRPr="00D23E03">
        <w:rPr>
          <w:rFonts w:ascii="Times New Roman" w:hAnsi="Times New Roman" w:cs="Times New Roman"/>
          <w:sz w:val="28"/>
          <w:szCs w:val="28"/>
        </w:rPr>
        <w:t>. Понятие о географической об</w:t>
      </w:r>
      <w:r w:rsidRPr="00D23E03">
        <w:rPr>
          <w:rFonts w:ascii="Times New Roman" w:hAnsi="Times New Roman" w:cs="Times New Roman"/>
          <w:sz w:val="28"/>
          <w:szCs w:val="28"/>
        </w:rPr>
        <w:t>о</w:t>
      </w:r>
      <w:r w:rsidRPr="00D23E03">
        <w:rPr>
          <w:rFonts w:ascii="Times New Roman" w:hAnsi="Times New Roman" w:cs="Times New Roman"/>
          <w:sz w:val="28"/>
          <w:szCs w:val="28"/>
        </w:rPr>
        <w:t>лочке. Взаимодействие оболочек Земли. Строение географической оболочки. Понятие о природном комплексе. Глобальные, региональные и локальные пр</w:t>
      </w:r>
      <w:r w:rsidRPr="00D23E03">
        <w:rPr>
          <w:rFonts w:ascii="Times New Roman" w:hAnsi="Times New Roman" w:cs="Times New Roman"/>
          <w:sz w:val="28"/>
          <w:szCs w:val="28"/>
        </w:rPr>
        <w:t>и</w:t>
      </w:r>
      <w:r w:rsidRPr="00D23E03">
        <w:rPr>
          <w:rFonts w:ascii="Times New Roman" w:hAnsi="Times New Roman" w:cs="Times New Roman"/>
          <w:sz w:val="28"/>
          <w:szCs w:val="28"/>
        </w:rPr>
        <w:t>родные комплексы. Природные комплексы своей местности. Закономерности географической оболочки: географическая зональность и высотная по</w:t>
      </w:r>
      <w:r w:rsidR="005101EF">
        <w:rPr>
          <w:rFonts w:ascii="Times New Roman" w:hAnsi="Times New Roman" w:cs="Times New Roman"/>
          <w:sz w:val="28"/>
          <w:szCs w:val="28"/>
        </w:rPr>
        <w:t xml:space="preserve">ясность. Природные зоны Земли. </w:t>
      </w: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 xml:space="preserve">Человечество на Земле.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Численность населения Земли. Расовый состав. Нации и народы</w:t>
      </w:r>
      <w:r w:rsidR="005101EF">
        <w:rPr>
          <w:rFonts w:ascii="Times New Roman" w:hAnsi="Times New Roman" w:cs="Times New Roman"/>
          <w:sz w:val="28"/>
          <w:szCs w:val="28"/>
        </w:rPr>
        <w:t xml:space="preserve"> планеты. Стр</w:t>
      </w:r>
      <w:r w:rsidR="005101EF">
        <w:rPr>
          <w:rFonts w:ascii="Times New Roman" w:hAnsi="Times New Roman" w:cs="Times New Roman"/>
          <w:sz w:val="28"/>
          <w:szCs w:val="28"/>
        </w:rPr>
        <w:t>а</w:t>
      </w:r>
      <w:r w:rsidR="005101EF">
        <w:rPr>
          <w:rFonts w:ascii="Times New Roman" w:hAnsi="Times New Roman" w:cs="Times New Roman"/>
          <w:sz w:val="28"/>
          <w:szCs w:val="28"/>
        </w:rPr>
        <w:t>ны на карте мира.</w:t>
      </w: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 xml:space="preserve">Освоение Земли человеком. </w:t>
      </w:r>
    </w:p>
    <w:p w:rsidR="00D23E03" w:rsidRPr="00391A78" w:rsidRDefault="00D23E03" w:rsidP="005101EF">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w:t>
      </w:r>
      <w:r w:rsidRPr="00D23E03">
        <w:rPr>
          <w:rFonts w:ascii="Times New Roman" w:hAnsi="Times New Roman" w:cs="Times New Roman"/>
          <w:sz w:val="28"/>
          <w:szCs w:val="28"/>
        </w:rPr>
        <w:t>е</w:t>
      </w:r>
      <w:r w:rsidRPr="00D23E03">
        <w:rPr>
          <w:rFonts w:ascii="Times New Roman" w:hAnsi="Times New Roman" w:cs="Times New Roman"/>
          <w:sz w:val="28"/>
          <w:szCs w:val="28"/>
        </w:rPr>
        <w:t>менных карт. Важнейшие географические открытия и путешествия в древности (</w:t>
      </w:r>
      <w:r w:rsidRPr="00391A78">
        <w:rPr>
          <w:rFonts w:ascii="Times New Roman" w:hAnsi="Times New Roman" w:cs="Times New Roman"/>
          <w:i/>
          <w:sz w:val="28"/>
          <w:szCs w:val="28"/>
        </w:rPr>
        <w:t>древние египтяне, греки, финикийцы, идеи и труды Парменида, Эратосфена, вклад Кратеса Малосского, Страбона).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Важнейшие географические открытия и путешествия в эпоху Средневековья (</w:t>
      </w:r>
      <w:r w:rsidRPr="00391A78">
        <w:rPr>
          <w:rFonts w:ascii="Times New Roman" w:hAnsi="Times New Roman" w:cs="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D23E03">
        <w:rPr>
          <w:rFonts w:ascii="Times New Roman" w:hAnsi="Times New Roman" w:cs="Times New Roman"/>
          <w:sz w:val="28"/>
          <w:szCs w:val="28"/>
        </w:rPr>
        <w:t>).</w:t>
      </w:r>
    </w:p>
    <w:p w:rsidR="00D23E03" w:rsidRPr="00391A78" w:rsidRDefault="00D23E03" w:rsidP="00D23E03">
      <w:pPr>
        <w:spacing w:after="0" w:line="240" w:lineRule="auto"/>
        <w:rPr>
          <w:rFonts w:ascii="Times New Roman" w:hAnsi="Times New Roman" w:cs="Times New Roman"/>
          <w:i/>
          <w:sz w:val="28"/>
          <w:szCs w:val="28"/>
        </w:rPr>
      </w:pPr>
      <w:proofErr w:type="gramStart"/>
      <w:r w:rsidRPr="00D23E03">
        <w:rPr>
          <w:rFonts w:ascii="Times New Roman" w:hAnsi="Times New Roman" w:cs="Times New Roman"/>
          <w:sz w:val="28"/>
          <w:szCs w:val="28"/>
        </w:rPr>
        <w:t>Важнейшие географические открытия и путешествия в XVI–XIX вв. (</w:t>
      </w:r>
      <w:r w:rsidRPr="00391A78">
        <w:rPr>
          <w:rFonts w:ascii="Times New Roman" w:hAnsi="Times New Roman" w:cs="Times New Roman"/>
          <w:i/>
          <w:sz w:val="28"/>
          <w:szCs w:val="28"/>
        </w:rPr>
        <w:t>А. Макензи, В. Атласов и Л. Морозко, С. Ремезов, В. Беринг и А. Чириков, Д. Кук, В.М. Голо</w:t>
      </w:r>
      <w:r w:rsidRPr="00391A78">
        <w:rPr>
          <w:rFonts w:ascii="Times New Roman" w:hAnsi="Times New Roman" w:cs="Times New Roman"/>
          <w:i/>
          <w:sz w:val="28"/>
          <w:szCs w:val="28"/>
        </w:rPr>
        <w:t>в</w:t>
      </w:r>
      <w:r w:rsidRPr="00391A78">
        <w:rPr>
          <w:rFonts w:ascii="Times New Roman" w:hAnsi="Times New Roman" w:cs="Times New Roman"/>
          <w:i/>
          <w:sz w:val="28"/>
          <w:szCs w:val="28"/>
        </w:rPr>
        <w:t>нин, Ф.П. Литке, С.О. Макаров, Н.Н. Миклухо-Маклай, М.В. Ломоносов, Г.И. Шелихов, П.П. Семенов-Тянь-Шанский, Н.М. Пржевальский.</w:t>
      </w:r>
      <w:proofErr w:type="gramEnd"/>
    </w:p>
    <w:p w:rsidR="00D23E03" w:rsidRPr="00391A78" w:rsidRDefault="00D23E03" w:rsidP="00D23E03">
      <w:pPr>
        <w:spacing w:after="0" w:line="240" w:lineRule="auto"/>
        <w:rPr>
          <w:rFonts w:ascii="Times New Roman" w:hAnsi="Times New Roman" w:cs="Times New Roman"/>
          <w:i/>
          <w:sz w:val="28"/>
          <w:szCs w:val="28"/>
        </w:rPr>
      </w:pPr>
      <w:proofErr w:type="gramStart"/>
      <w:r w:rsidRPr="00391A78">
        <w:rPr>
          <w:rFonts w:ascii="Times New Roman" w:hAnsi="Times New Roman" w:cs="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w:t>
      </w:r>
      <w:r w:rsidRPr="00391A78">
        <w:rPr>
          <w:rFonts w:ascii="Times New Roman" w:hAnsi="Times New Roman" w:cs="Times New Roman"/>
          <w:i/>
          <w:sz w:val="28"/>
          <w:szCs w:val="28"/>
        </w:rPr>
        <w:t>с</w:t>
      </w:r>
      <w:r w:rsidRPr="00391A78">
        <w:rPr>
          <w:rFonts w:ascii="Times New Roman" w:hAnsi="Times New Roman" w:cs="Times New Roman"/>
          <w:i/>
          <w:sz w:val="28"/>
          <w:szCs w:val="28"/>
        </w:rPr>
        <w:lastRenderedPageBreak/>
        <w:t xml:space="preserve">педиция на корабле “Челленджер”, Ф. Нансен, Р. Амундсен, Р. Скотт, Р. Пири и Ф. Кук). </w:t>
      </w:r>
      <w:proofErr w:type="gramEnd"/>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Важнейшие географические открытия и путешествия в XX веке (</w:t>
      </w:r>
      <w:r w:rsidRPr="00391A78">
        <w:rPr>
          <w:rFonts w:ascii="Times New Roman" w:hAnsi="Times New Roman" w:cs="Times New Roman"/>
          <w:i/>
          <w:sz w:val="28"/>
          <w:szCs w:val="28"/>
        </w:rPr>
        <w:t>И.Д. Папанин, Н.И. Вавилов, Р. Амундсен, Р. Скотт, И.М. Сомов и А.Ф. Трешников (руковод</w:t>
      </w:r>
      <w:r w:rsidRPr="00391A78">
        <w:rPr>
          <w:rFonts w:ascii="Times New Roman" w:hAnsi="Times New Roman" w:cs="Times New Roman"/>
          <w:i/>
          <w:sz w:val="28"/>
          <w:szCs w:val="28"/>
        </w:rPr>
        <w:t>и</w:t>
      </w:r>
      <w:r w:rsidRPr="00391A78">
        <w:rPr>
          <w:rFonts w:ascii="Times New Roman" w:hAnsi="Times New Roman" w:cs="Times New Roman"/>
          <w:i/>
          <w:sz w:val="28"/>
          <w:szCs w:val="28"/>
        </w:rPr>
        <w:t>тели 1 и 2 советской антарктической экспедиций), В.А. Обручев</w:t>
      </w:r>
      <w:r w:rsidRPr="00D23E03">
        <w:rPr>
          <w:rFonts w:ascii="Times New Roman" w:hAnsi="Times New Roman" w:cs="Times New Roman"/>
          <w:sz w:val="28"/>
          <w:szCs w:val="28"/>
        </w:rPr>
        <w:t>).</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и нанесение на контурную карту географических объектов</w:t>
      </w:r>
      <w:r w:rsidR="005101EF">
        <w:rPr>
          <w:rFonts w:ascii="Times New Roman" w:hAnsi="Times New Roman" w:cs="Times New Roman"/>
          <w:sz w:val="28"/>
          <w:szCs w:val="28"/>
        </w:rPr>
        <w:t xml:space="preserve"> одного из изученных маршрутов.</w:t>
      </w:r>
    </w:p>
    <w:p w:rsidR="00D23E03" w:rsidRPr="00391A78" w:rsidRDefault="00D23E03" w:rsidP="00D23E03">
      <w:pPr>
        <w:spacing w:after="0" w:line="240" w:lineRule="auto"/>
        <w:rPr>
          <w:rFonts w:ascii="Times New Roman" w:hAnsi="Times New Roman" w:cs="Times New Roman"/>
          <w:b/>
          <w:sz w:val="28"/>
          <w:szCs w:val="28"/>
        </w:rPr>
      </w:pPr>
      <w:r w:rsidRPr="00391A78">
        <w:rPr>
          <w:rFonts w:ascii="Times New Roman" w:hAnsi="Times New Roman" w:cs="Times New Roman"/>
          <w:b/>
          <w:sz w:val="28"/>
          <w:szCs w:val="28"/>
        </w:rPr>
        <w:t>Главные закономерности природы Земли.</w:t>
      </w:r>
    </w:p>
    <w:p w:rsidR="00D23E03" w:rsidRPr="00391A78" w:rsidRDefault="00D23E03" w:rsidP="00D23E03">
      <w:pPr>
        <w:spacing w:after="0" w:line="240" w:lineRule="auto"/>
        <w:rPr>
          <w:rFonts w:ascii="Times New Roman" w:hAnsi="Times New Roman" w:cs="Times New Roman"/>
          <w:i/>
          <w:sz w:val="28"/>
          <w:szCs w:val="28"/>
        </w:rPr>
      </w:pPr>
      <w:r w:rsidRPr="00391A78">
        <w:rPr>
          <w:rFonts w:ascii="Times New Roman" w:hAnsi="Times New Roman" w:cs="Times New Roman"/>
          <w:b/>
          <w:sz w:val="28"/>
          <w:szCs w:val="28"/>
        </w:rPr>
        <w:t>Литосфера и рельеф Земли</w:t>
      </w:r>
      <w:r w:rsidRPr="00D23E03">
        <w:rPr>
          <w:rFonts w:ascii="Times New Roman" w:hAnsi="Times New Roman" w:cs="Times New Roman"/>
          <w:sz w:val="28"/>
          <w:szCs w:val="28"/>
        </w:rPr>
        <w:t>. История Земли как планеты. Литосферные плиты. Сейсмические пояса Земли. Строение земной коры. Типы земной коры, их отл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чия. Формирование современного рельефа Земли. </w:t>
      </w:r>
      <w:r w:rsidRPr="00391A78">
        <w:rPr>
          <w:rFonts w:ascii="Times New Roman" w:hAnsi="Times New Roman" w:cs="Times New Roman"/>
          <w:i/>
          <w:sz w:val="28"/>
          <w:szCs w:val="28"/>
        </w:rPr>
        <w:t>Влияние строения земной к</w:t>
      </w:r>
      <w:r w:rsidRPr="00391A78">
        <w:rPr>
          <w:rFonts w:ascii="Times New Roman" w:hAnsi="Times New Roman" w:cs="Times New Roman"/>
          <w:i/>
          <w:sz w:val="28"/>
          <w:szCs w:val="28"/>
        </w:rPr>
        <w:t>о</w:t>
      </w:r>
      <w:r w:rsidRPr="00391A78">
        <w:rPr>
          <w:rFonts w:ascii="Times New Roman" w:hAnsi="Times New Roman" w:cs="Times New Roman"/>
          <w:i/>
          <w:sz w:val="28"/>
          <w:szCs w:val="28"/>
        </w:rPr>
        <w:t>ры на облик Земли.</w:t>
      </w:r>
    </w:p>
    <w:p w:rsidR="00D23E03" w:rsidRPr="00391A78"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t>Атмосфера и климаты Земли. Распределение температуры, осадков, поясов а</w:t>
      </w:r>
      <w:r w:rsidRPr="00D23E03">
        <w:rPr>
          <w:rFonts w:ascii="Times New Roman" w:hAnsi="Times New Roman" w:cs="Times New Roman"/>
          <w:sz w:val="28"/>
          <w:szCs w:val="28"/>
        </w:rPr>
        <w:t>т</w:t>
      </w:r>
      <w:r w:rsidRPr="00D23E03">
        <w:rPr>
          <w:rFonts w:ascii="Times New Roman" w:hAnsi="Times New Roman" w:cs="Times New Roman"/>
          <w:sz w:val="28"/>
          <w:szCs w:val="28"/>
        </w:rPr>
        <w:t>мосферного давления на Земле и их отражение на климатических картах. Разн</w:t>
      </w:r>
      <w:r w:rsidRPr="00D23E03">
        <w:rPr>
          <w:rFonts w:ascii="Times New Roman" w:hAnsi="Times New Roman" w:cs="Times New Roman"/>
          <w:sz w:val="28"/>
          <w:szCs w:val="28"/>
        </w:rPr>
        <w:t>о</w:t>
      </w:r>
      <w:r w:rsidRPr="00D23E03">
        <w:rPr>
          <w:rFonts w:ascii="Times New Roman" w:hAnsi="Times New Roman" w:cs="Times New Roman"/>
          <w:sz w:val="28"/>
          <w:szCs w:val="28"/>
        </w:rPr>
        <w:t>образие климата на Земле. Климатообразующие факторы. Характеристика во</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душных масс Земли. Характеристика основных и переходных климатических поясов Земли. </w:t>
      </w:r>
      <w:r w:rsidRPr="00391A78">
        <w:rPr>
          <w:rFonts w:ascii="Times New Roman" w:hAnsi="Times New Roman" w:cs="Times New Roman"/>
          <w:i/>
          <w:sz w:val="28"/>
          <w:szCs w:val="28"/>
        </w:rPr>
        <w:t>Влияние климатических условий на жизнь людей. Влияние совр</w:t>
      </w:r>
      <w:r w:rsidRPr="00391A78">
        <w:rPr>
          <w:rFonts w:ascii="Times New Roman" w:hAnsi="Times New Roman" w:cs="Times New Roman"/>
          <w:i/>
          <w:sz w:val="28"/>
          <w:szCs w:val="28"/>
        </w:rPr>
        <w:t>е</w:t>
      </w:r>
      <w:r w:rsidRPr="00391A78">
        <w:rPr>
          <w:rFonts w:ascii="Times New Roman" w:hAnsi="Times New Roman" w:cs="Times New Roman"/>
          <w:i/>
          <w:sz w:val="28"/>
          <w:szCs w:val="28"/>
        </w:rPr>
        <w:t>менной хозяйственной деятельности людей на климат Земли. Расчет угла пад</w:t>
      </w:r>
      <w:r w:rsidRPr="00391A78">
        <w:rPr>
          <w:rFonts w:ascii="Times New Roman" w:hAnsi="Times New Roman" w:cs="Times New Roman"/>
          <w:i/>
          <w:sz w:val="28"/>
          <w:szCs w:val="28"/>
        </w:rPr>
        <w:t>е</w:t>
      </w:r>
      <w:r w:rsidRPr="00391A78">
        <w:rPr>
          <w:rFonts w:ascii="Times New Roman" w:hAnsi="Times New Roman" w:cs="Times New Roman"/>
          <w:i/>
          <w:sz w:val="28"/>
          <w:szCs w:val="28"/>
        </w:rPr>
        <w:t>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w:t>
      </w:r>
      <w:r w:rsidRPr="00391A78">
        <w:rPr>
          <w:rFonts w:ascii="Times New Roman" w:hAnsi="Times New Roman" w:cs="Times New Roman"/>
          <w:i/>
          <w:sz w:val="28"/>
          <w:szCs w:val="28"/>
        </w:rPr>
        <w:t>а</w:t>
      </w:r>
      <w:r w:rsidRPr="00391A78">
        <w:rPr>
          <w:rFonts w:ascii="Times New Roman" w:hAnsi="Times New Roman" w:cs="Times New Roman"/>
          <w:i/>
          <w:sz w:val="28"/>
          <w:szCs w:val="28"/>
        </w:rPr>
        <w:t xml:space="preserve">туры воздуха, амплитуды и др. показателей). </w:t>
      </w:r>
    </w:p>
    <w:p w:rsidR="00D23E03" w:rsidRPr="00D23E03" w:rsidRDefault="00D23E03" w:rsidP="00D23E03">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Мировой океан – основная часть гидросферы</w:t>
      </w:r>
      <w:r w:rsidRPr="00D23E03">
        <w:rPr>
          <w:rFonts w:ascii="Times New Roman" w:hAnsi="Times New Roman" w:cs="Times New Roman"/>
          <w:sz w:val="28"/>
          <w:szCs w:val="28"/>
        </w:rPr>
        <w:t>.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w:t>
      </w:r>
      <w:r w:rsidRPr="00D23E03">
        <w:rPr>
          <w:rFonts w:ascii="Times New Roman" w:hAnsi="Times New Roman" w:cs="Times New Roman"/>
          <w:sz w:val="28"/>
          <w:szCs w:val="28"/>
        </w:rPr>
        <w:t>р</w:t>
      </w:r>
      <w:r w:rsidRPr="00D23E03">
        <w:rPr>
          <w:rFonts w:ascii="Times New Roman" w:hAnsi="Times New Roman" w:cs="Times New Roman"/>
          <w:sz w:val="28"/>
          <w:szCs w:val="28"/>
        </w:rPr>
        <w:t>ные черты природы океана и его отличительные особенности.</w:t>
      </w:r>
    </w:p>
    <w:p w:rsidR="00D23E03" w:rsidRPr="00D23E03" w:rsidRDefault="00D23E03" w:rsidP="00D23E03">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Географическая оболочка</w:t>
      </w:r>
      <w:r w:rsidRPr="00D23E03">
        <w:rPr>
          <w:rFonts w:ascii="Times New Roman" w:hAnsi="Times New Roman" w:cs="Times New Roman"/>
          <w:sz w:val="28"/>
          <w:szCs w:val="28"/>
        </w:rPr>
        <w:t>.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w:t>
      </w:r>
      <w:r w:rsidRPr="00D23E03">
        <w:rPr>
          <w:rFonts w:ascii="Times New Roman" w:hAnsi="Times New Roman" w:cs="Times New Roman"/>
          <w:sz w:val="28"/>
          <w:szCs w:val="28"/>
        </w:rPr>
        <w:t>м</w:t>
      </w:r>
      <w:r w:rsidRPr="00D23E03">
        <w:rPr>
          <w:rFonts w:ascii="Times New Roman" w:hAnsi="Times New Roman" w:cs="Times New Roman"/>
          <w:sz w:val="28"/>
          <w:szCs w:val="28"/>
        </w:rPr>
        <w:t>ли (выявление по картам зональности в природе материков). Высотная поя</w:t>
      </w:r>
      <w:r w:rsidRPr="00D23E03">
        <w:rPr>
          <w:rFonts w:ascii="Times New Roman" w:hAnsi="Times New Roman" w:cs="Times New Roman"/>
          <w:sz w:val="28"/>
          <w:szCs w:val="28"/>
        </w:rPr>
        <w:t>с</w:t>
      </w:r>
      <w:r w:rsidRPr="00D23E03">
        <w:rPr>
          <w:rFonts w:ascii="Times New Roman" w:hAnsi="Times New Roman" w:cs="Times New Roman"/>
          <w:sz w:val="28"/>
          <w:szCs w:val="28"/>
        </w:rPr>
        <w:t>ность.</w:t>
      </w:r>
    </w:p>
    <w:p w:rsidR="00D23E03" w:rsidRPr="00D23E03" w:rsidRDefault="00D23E03" w:rsidP="00D23E03">
      <w:pPr>
        <w:spacing w:after="0" w:line="240" w:lineRule="auto"/>
        <w:rPr>
          <w:rFonts w:ascii="Times New Roman" w:hAnsi="Times New Roman" w:cs="Times New Roman"/>
          <w:sz w:val="28"/>
          <w:szCs w:val="28"/>
        </w:rPr>
      </w:pPr>
    </w:p>
    <w:p w:rsidR="00D23E03" w:rsidRPr="00391A78" w:rsidRDefault="00D23E03" w:rsidP="00D23E03">
      <w:pPr>
        <w:spacing w:after="0" w:line="240" w:lineRule="auto"/>
        <w:rPr>
          <w:rFonts w:ascii="Times New Roman" w:hAnsi="Times New Roman" w:cs="Times New Roman"/>
          <w:b/>
          <w:sz w:val="28"/>
          <w:szCs w:val="28"/>
        </w:rPr>
      </w:pPr>
      <w:r w:rsidRPr="00391A78">
        <w:rPr>
          <w:rFonts w:ascii="Times New Roman" w:hAnsi="Times New Roman" w:cs="Times New Roman"/>
          <w:b/>
          <w:sz w:val="28"/>
          <w:szCs w:val="28"/>
        </w:rPr>
        <w:t>Характеристика материков Земли.</w:t>
      </w:r>
    </w:p>
    <w:p w:rsidR="00D23E03" w:rsidRPr="00D23E03" w:rsidRDefault="00D23E03" w:rsidP="00D23E03">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 xml:space="preserve">Южные материки. </w:t>
      </w:r>
      <w:r w:rsidRPr="00D23E03">
        <w:rPr>
          <w:rFonts w:ascii="Times New Roman" w:hAnsi="Times New Roman" w:cs="Times New Roman"/>
          <w:sz w:val="28"/>
          <w:szCs w:val="28"/>
        </w:rPr>
        <w:t xml:space="preserve">Особенности южных материков Земли. </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Африка</w:t>
      </w:r>
      <w:r w:rsidRPr="00D23E03">
        <w:rPr>
          <w:rFonts w:ascii="Times New Roman" w:hAnsi="Times New Roman" w:cs="Times New Roman"/>
          <w:sz w:val="28"/>
          <w:szCs w:val="28"/>
        </w:rPr>
        <w:t>.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w:t>
      </w:r>
      <w:r w:rsidRPr="00D23E03">
        <w:rPr>
          <w:rFonts w:ascii="Times New Roman" w:hAnsi="Times New Roman" w:cs="Times New Roman"/>
          <w:sz w:val="28"/>
          <w:szCs w:val="28"/>
        </w:rPr>
        <w:t>ф</w:t>
      </w:r>
      <w:r w:rsidRPr="00D23E03">
        <w:rPr>
          <w:rFonts w:ascii="Times New Roman" w:hAnsi="Times New Roman" w:cs="Times New Roman"/>
          <w:sz w:val="28"/>
          <w:szCs w:val="28"/>
        </w:rPr>
        <w:t>рики. Эндемики. Определение причин природного разнообразия материка. Нас</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ление Африки, политическая карта.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Особенности стран Западной и Центральной Африки (регион саванн и непрох</w:t>
      </w:r>
      <w:r w:rsidRPr="00D23E03">
        <w:rPr>
          <w:rFonts w:ascii="Times New Roman" w:hAnsi="Times New Roman" w:cs="Times New Roman"/>
          <w:sz w:val="28"/>
          <w:szCs w:val="28"/>
        </w:rPr>
        <w:t>о</w:t>
      </w:r>
      <w:r w:rsidRPr="00D23E03">
        <w:rPr>
          <w:rFonts w:ascii="Times New Roman" w:hAnsi="Times New Roman" w:cs="Times New Roman"/>
          <w:sz w:val="28"/>
          <w:szCs w:val="28"/>
        </w:rPr>
        <w:t>димых гилей, с развитой охотой на диких животных, эксплуатация местного населения на плантациях и при добыче полезных ископаемых).</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Особенности стран Восточной Африки (регион вулканов и разломов, национал</w:t>
      </w:r>
      <w:r w:rsidRPr="00D23E03">
        <w:rPr>
          <w:rFonts w:ascii="Times New Roman" w:hAnsi="Times New Roman" w:cs="Times New Roman"/>
          <w:sz w:val="28"/>
          <w:szCs w:val="28"/>
        </w:rPr>
        <w:t>ь</w:t>
      </w:r>
      <w:r w:rsidRPr="00D23E03">
        <w:rPr>
          <w:rFonts w:ascii="Times New Roman" w:hAnsi="Times New Roman" w:cs="Times New Roman"/>
          <w:sz w:val="28"/>
          <w:szCs w:val="28"/>
        </w:rPr>
        <w:t>ных парков, центр происхождения культурных растений и древних государств).</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D23E03" w:rsidRPr="00D23E03" w:rsidRDefault="00D23E03" w:rsidP="00F10FA6">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Австралия и Океания</w:t>
      </w:r>
      <w:r w:rsidRPr="00D23E03">
        <w:rPr>
          <w:rFonts w:ascii="Times New Roman" w:hAnsi="Times New Roman" w:cs="Times New Roman"/>
          <w:sz w:val="28"/>
          <w:szCs w:val="28"/>
        </w:rPr>
        <w:t>. Географическое положение, история исследования, ос</w:t>
      </w:r>
      <w:r w:rsidRPr="00D23E03">
        <w:rPr>
          <w:rFonts w:ascii="Times New Roman" w:hAnsi="Times New Roman" w:cs="Times New Roman"/>
          <w:sz w:val="28"/>
          <w:szCs w:val="28"/>
        </w:rPr>
        <w:t>о</w:t>
      </w:r>
      <w:r w:rsidRPr="00D23E03">
        <w:rPr>
          <w:rFonts w:ascii="Times New Roman" w:hAnsi="Times New Roman" w:cs="Times New Roman"/>
          <w:sz w:val="28"/>
          <w:szCs w:val="28"/>
        </w:rPr>
        <w:t>бенности природы материка. Эндемики.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Австралийский Союз (географический уникум – страна-материк; самый мален</w:t>
      </w:r>
      <w:r w:rsidRPr="00D23E03">
        <w:rPr>
          <w:rFonts w:ascii="Times New Roman" w:hAnsi="Times New Roman" w:cs="Times New Roman"/>
          <w:sz w:val="28"/>
          <w:szCs w:val="28"/>
        </w:rPr>
        <w:t>ь</w:t>
      </w:r>
      <w:r w:rsidRPr="00D23E03">
        <w:rPr>
          <w:rFonts w:ascii="Times New Roman" w:hAnsi="Times New Roman" w:cs="Times New Roman"/>
          <w:sz w:val="28"/>
          <w:szCs w:val="28"/>
        </w:rPr>
        <w:t>кий материк, но одна из крупнейших по территории стран мира; выделение ос</w:t>
      </w:r>
      <w:r w:rsidRPr="00D23E03">
        <w:rPr>
          <w:rFonts w:ascii="Times New Roman" w:hAnsi="Times New Roman" w:cs="Times New Roman"/>
          <w:sz w:val="28"/>
          <w:szCs w:val="28"/>
        </w:rPr>
        <w:t>о</w:t>
      </w:r>
      <w:r w:rsidRPr="00D23E03">
        <w:rPr>
          <w:rFonts w:ascii="Times New Roman" w:hAnsi="Times New Roman" w:cs="Times New Roman"/>
          <w:sz w:val="28"/>
          <w:szCs w:val="28"/>
        </w:rPr>
        <w:t>бого культурного типа австралийско-новозеландского города, отсутствие сосе</w:t>
      </w:r>
      <w:r w:rsidRPr="00D23E03">
        <w:rPr>
          <w:rFonts w:ascii="Times New Roman" w:hAnsi="Times New Roman" w:cs="Times New Roman"/>
          <w:sz w:val="28"/>
          <w:szCs w:val="28"/>
        </w:rPr>
        <w:t>д</w:t>
      </w:r>
      <w:r w:rsidRPr="00D23E03">
        <w:rPr>
          <w:rFonts w:ascii="Times New Roman" w:hAnsi="Times New Roman" w:cs="Times New Roman"/>
          <w:sz w:val="28"/>
          <w:szCs w:val="28"/>
        </w:rPr>
        <w:t>ства отсталых и развитых территорий, слабо связанных друг с другом; высок</w:t>
      </w:r>
      <w:r w:rsidRPr="00D23E03">
        <w:rPr>
          <w:rFonts w:ascii="Times New Roman" w:hAnsi="Times New Roman" w:cs="Times New Roman"/>
          <w:sz w:val="28"/>
          <w:szCs w:val="28"/>
        </w:rPr>
        <w:t>о</w:t>
      </w:r>
      <w:r w:rsidRPr="00D23E03">
        <w:rPr>
          <w:rFonts w:ascii="Times New Roman" w:hAnsi="Times New Roman" w:cs="Times New Roman"/>
          <w:sz w:val="28"/>
          <w:szCs w:val="28"/>
        </w:rPr>
        <w:t>развитая экономика страны основывается на своих ресурсах).</w:t>
      </w:r>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Меланезия – «че</w:t>
      </w:r>
      <w:r w:rsidRPr="00D23E03">
        <w:rPr>
          <w:rFonts w:ascii="Times New Roman" w:hAnsi="Times New Roman" w:cs="Times New Roman"/>
          <w:sz w:val="28"/>
          <w:szCs w:val="28"/>
        </w:rPr>
        <w:t>р</w:t>
      </w:r>
      <w:r w:rsidRPr="00D23E03">
        <w:rPr>
          <w:rFonts w:ascii="Times New Roman" w:hAnsi="Times New Roman" w:cs="Times New Roman"/>
          <w:sz w:val="28"/>
          <w:szCs w:val="28"/>
        </w:rPr>
        <w:t>ные острова» (так как проживающие здесь папуасы и меланезийцы имеют более темную кожу по сравнению с другими жителями Океании), Микронезия и Пол</w:t>
      </w:r>
      <w:r w:rsidRPr="00D23E03">
        <w:rPr>
          <w:rFonts w:ascii="Times New Roman" w:hAnsi="Times New Roman" w:cs="Times New Roman"/>
          <w:sz w:val="28"/>
          <w:szCs w:val="28"/>
        </w:rPr>
        <w:t>и</w:t>
      </w:r>
      <w:r w:rsidRPr="00D23E03">
        <w:rPr>
          <w:rFonts w:ascii="Times New Roman" w:hAnsi="Times New Roman" w:cs="Times New Roman"/>
          <w:sz w:val="28"/>
          <w:szCs w:val="28"/>
        </w:rPr>
        <w:t>незия – «маленькие» и «многочисленные острова»).</w:t>
      </w:r>
      <w:proofErr w:type="gramEnd"/>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Южная Америка</w:t>
      </w:r>
      <w:r w:rsidRPr="00D23E03">
        <w:rPr>
          <w:rFonts w:ascii="Times New Roman" w:hAnsi="Times New Roman" w:cs="Times New Roman"/>
          <w:sz w:val="28"/>
          <w:szCs w:val="28"/>
        </w:rPr>
        <w:t>. Географическое положение, история исследования и особе</w:t>
      </w:r>
      <w:r w:rsidRPr="00D23E03">
        <w:rPr>
          <w:rFonts w:ascii="Times New Roman" w:hAnsi="Times New Roman" w:cs="Times New Roman"/>
          <w:sz w:val="28"/>
          <w:szCs w:val="28"/>
        </w:rPr>
        <w:t>н</w:t>
      </w:r>
      <w:r w:rsidRPr="00D23E03">
        <w:rPr>
          <w:rFonts w:ascii="Times New Roman" w:hAnsi="Times New Roman" w:cs="Times New Roman"/>
          <w:sz w:val="28"/>
          <w:szCs w:val="28"/>
        </w:rPr>
        <w:t>ности рельефа материка. Климат и внутренние воды. Южная Америка – самый влажный материк. Природные зоны. Высотная поясность Анд. Эндемики. Изм</w:t>
      </w:r>
      <w:r w:rsidRPr="00D23E03">
        <w:rPr>
          <w:rFonts w:ascii="Times New Roman" w:hAnsi="Times New Roman" w:cs="Times New Roman"/>
          <w:sz w:val="28"/>
          <w:szCs w:val="28"/>
        </w:rPr>
        <w:t>е</w:t>
      </w:r>
      <w:r w:rsidRPr="00D23E03">
        <w:rPr>
          <w:rFonts w:ascii="Times New Roman" w:hAnsi="Times New Roman" w:cs="Times New Roman"/>
          <w:sz w:val="28"/>
          <w:szCs w:val="28"/>
        </w:rPr>
        <w:t>нение природы. Население Южной Америки (влияние испанской и португал</w:t>
      </w:r>
      <w:r w:rsidRPr="00D23E03">
        <w:rPr>
          <w:rFonts w:ascii="Times New Roman" w:hAnsi="Times New Roman" w:cs="Times New Roman"/>
          <w:sz w:val="28"/>
          <w:szCs w:val="28"/>
        </w:rPr>
        <w:t>ь</w:t>
      </w:r>
      <w:r w:rsidRPr="00D23E03">
        <w:rPr>
          <w:rFonts w:ascii="Times New Roman" w:hAnsi="Times New Roman" w:cs="Times New Roman"/>
          <w:sz w:val="28"/>
          <w:szCs w:val="28"/>
        </w:rPr>
        <w:t>ской колонизации на жизнь коренного населения). Страны востока и запада м</w:t>
      </w:r>
      <w:r w:rsidRPr="00D23E03">
        <w:rPr>
          <w:rFonts w:ascii="Times New Roman" w:hAnsi="Times New Roman" w:cs="Times New Roman"/>
          <w:sz w:val="28"/>
          <w:szCs w:val="28"/>
        </w:rPr>
        <w:t>а</w:t>
      </w:r>
      <w:r w:rsidRPr="00D23E03">
        <w:rPr>
          <w:rFonts w:ascii="Times New Roman" w:hAnsi="Times New Roman" w:cs="Times New Roman"/>
          <w:sz w:val="28"/>
          <w:szCs w:val="28"/>
        </w:rPr>
        <w:t>терика (особенности образа жизни населения и хозяйственной деятельности).</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Антарктида.</w:t>
      </w:r>
      <w:r w:rsidRPr="00D23E03">
        <w:rPr>
          <w:rFonts w:ascii="Times New Roman" w:hAnsi="Times New Roman" w:cs="Times New Roman"/>
          <w:sz w:val="28"/>
          <w:szCs w:val="28"/>
        </w:rPr>
        <w:t xml:space="preserve">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 xml:space="preserve">Северные материки. </w:t>
      </w:r>
      <w:r w:rsidRPr="00391A78">
        <w:rPr>
          <w:rFonts w:ascii="Times New Roman" w:hAnsi="Times New Roman" w:cs="Times New Roman"/>
          <w:sz w:val="28"/>
          <w:szCs w:val="28"/>
        </w:rPr>
        <w:t>Особенности северных материков Земли.</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Северная Америка</w:t>
      </w:r>
      <w:r w:rsidRPr="00D23E03">
        <w:rPr>
          <w:rFonts w:ascii="Times New Roman" w:hAnsi="Times New Roman" w:cs="Times New Roman"/>
          <w:sz w:val="28"/>
          <w:szCs w:val="28"/>
        </w:rPr>
        <w:t>. Географическое положение, история открытия и исслед</w:t>
      </w:r>
      <w:r w:rsidRPr="00D23E03">
        <w:rPr>
          <w:rFonts w:ascii="Times New Roman" w:hAnsi="Times New Roman" w:cs="Times New Roman"/>
          <w:sz w:val="28"/>
          <w:szCs w:val="28"/>
        </w:rPr>
        <w:t>о</w:t>
      </w:r>
      <w:r w:rsidRPr="00D23E03">
        <w:rPr>
          <w:rFonts w:ascii="Times New Roman" w:hAnsi="Times New Roman" w:cs="Times New Roman"/>
          <w:sz w:val="28"/>
          <w:szCs w:val="28"/>
        </w:rPr>
        <w:t>вания Северной Америки (Новый Свет). Особенности рельефа и полезные иск</w:t>
      </w:r>
      <w:r w:rsidRPr="00D23E03">
        <w:rPr>
          <w:rFonts w:ascii="Times New Roman" w:hAnsi="Times New Roman" w:cs="Times New Roman"/>
          <w:sz w:val="28"/>
          <w:szCs w:val="28"/>
        </w:rPr>
        <w:t>о</w:t>
      </w:r>
      <w:r w:rsidRPr="00D23E03">
        <w:rPr>
          <w:rFonts w:ascii="Times New Roman" w:hAnsi="Times New Roman" w:cs="Times New Roman"/>
          <w:sz w:val="28"/>
          <w:szCs w:val="28"/>
        </w:rPr>
        <w:t>паемые. Климат, внутренние воды. Природные зоны. Меридиональное распол</w:t>
      </w:r>
      <w:r w:rsidRPr="00D23E03">
        <w:rPr>
          <w:rFonts w:ascii="Times New Roman" w:hAnsi="Times New Roman" w:cs="Times New Roman"/>
          <w:sz w:val="28"/>
          <w:szCs w:val="28"/>
        </w:rPr>
        <w:t>о</w:t>
      </w:r>
      <w:r w:rsidRPr="00D23E03">
        <w:rPr>
          <w:rFonts w:ascii="Times New Roman" w:hAnsi="Times New Roman" w:cs="Times New Roman"/>
          <w:sz w:val="28"/>
          <w:szCs w:val="28"/>
        </w:rPr>
        <w:t>жение природных зон на территории Северной Америки. Изменения природы под влиянием деятельности человека.  Эндемики. Особенности природы матер</w:t>
      </w:r>
      <w:r w:rsidRPr="00D23E03">
        <w:rPr>
          <w:rFonts w:ascii="Times New Roman" w:hAnsi="Times New Roman" w:cs="Times New Roman"/>
          <w:sz w:val="28"/>
          <w:szCs w:val="28"/>
        </w:rPr>
        <w:t>и</w:t>
      </w:r>
      <w:r w:rsidRPr="00D23E03">
        <w:rPr>
          <w:rFonts w:ascii="Times New Roman" w:hAnsi="Times New Roman" w:cs="Times New Roman"/>
          <w:sz w:val="28"/>
          <w:szCs w:val="28"/>
        </w:rPr>
        <w:t>ка. Особенности населения (коренное население и потомки переселенцев).</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Характеристика двух стран материка: Канады и Мексики. Описание США – как одной из ведущих стран современного мира.</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Евразия</w:t>
      </w:r>
      <w:r w:rsidRPr="00D23E03">
        <w:rPr>
          <w:rFonts w:ascii="Times New Roman" w:hAnsi="Times New Roman" w:cs="Times New Roman"/>
          <w:sz w:val="28"/>
          <w:szCs w:val="28"/>
        </w:rPr>
        <w:t>.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w:t>
      </w:r>
      <w:r w:rsidRPr="00D23E03">
        <w:rPr>
          <w:rFonts w:ascii="Times New Roman" w:hAnsi="Times New Roman" w:cs="Times New Roman"/>
          <w:sz w:val="28"/>
          <w:szCs w:val="28"/>
        </w:rPr>
        <w:t>о</w:t>
      </w:r>
      <w:r w:rsidRPr="00D23E03">
        <w:rPr>
          <w:rFonts w:ascii="Times New Roman" w:hAnsi="Times New Roman" w:cs="Times New Roman"/>
          <w:sz w:val="28"/>
          <w:szCs w:val="28"/>
        </w:rPr>
        <w:t>летняя мерзлота, современное оледенение. Природные зоны материка. Эндем</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ки.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Зарубежная Европа. Страны Северной Европы (население, образ жизни и 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тура региона, влияние моря и теплого течения на жизнь и хозяйственную 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тельность людей).</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Страны Восточной Европы (население, образ жизни и культура региона, благ</w:t>
      </w:r>
      <w:r w:rsidRPr="00D23E03">
        <w:rPr>
          <w:rFonts w:ascii="Times New Roman" w:hAnsi="Times New Roman" w:cs="Times New Roman"/>
          <w:sz w:val="28"/>
          <w:szCs w:val="28"/>
        </w:rPr>
        <w:t>о</w:t>
      </w:r>
      <w:r w:rsidRPr="00D23E03">
        <w:rPr>
          <w:rFonts w:ascii="Times New Roman" w:hAnsi="Times New Roman" w:cs="Times New Roman"/>
          <w:sz w:val="28"/>
          <w:szCs w:val="28"/>
        </w:rPr>
        <w:t>приятные условия для развития хозяйства, поставщики сырья, сельскохозя</w:t>
      </w:r>
      <w:r w:rsidRPr="00D23E03">
        <w:rPr>
          <w:rFonts w:ascii="Times New Roman" w:hAnsi="Times New Roman" w:cs="Times New Roman"/>
          <w:sz w:val="28"/>
          <w:szCs w:val="28"/>
        </w:rPr>
        <w:t>й</w:t>
      </w:r>
      <w:r w:rsidRPr="00D23E03">
        <w:rPr>
          <w:rFonts w:ascii="Times New Roman" w:hAnsi="Times New Roman" w:cs="Times New Roman"/>
          <w:sz w:val="28"/>
          <w:szCs w:val="28"/>
        </w:rPr>
        <w:t>ственной продукции и продовольствия в более развитые европейские страны).</w:t>
      </w:r>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w:t>
      </w:r>
      <w:r w:rsidRPr="00D23E03">
        <w:rPr>
          <w:rFonts w:ascii="Times New Roman" w:hAnsi="Times New Roman" w:cs="Times New Roman"/>
          <w:sz w:val="28"/>
          <w:szCs w:val="28"/>
        </w:rPr>
        <w:t>с</w:t>
      </w:r>
      <w:r w:rsidRPr="00D23E03">
        <w:rPr>
          <w:rFonts w:ascii="Times New Roman" w:hAnsi="Times New Roman" w:cs="Times New Roman"/>
          <w:sz w:val="28"/>
          <w:szCs w:val="28"/>
        </w:rPr>
        <w:t>лин)), продуктов их переработки (оливковое масло, консервы, соки), вывоз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дукции легкой промышленности (одежды, обуви)). </w:t>
      </w:r>
      <w:proofErr w:type="gramEnd"/>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w:t>
      </w:r>
      <w:r w:rsidRPr="00D23E03">
        <w:rPr>
          <w:rFonts w:ascii="Times New Roman" w:hAnsi="Times New Roman" w:cs="Times New Roman"/>
          <w:sz w:val="28"/>
          <w:szCs w:val="28"/>
        </w:rPr>
        <w:t>о</w:t>
      </w:r>
      <w:r w:rsidRPr="00D23E03">
        <w:rPr>
          <w:rFonts w:ascii="Times New Roman" w:hAnsi="Times New Roman" w:cs="Times New Roman"/>
          <w:sz w:val="28"/>
          <w:szCs w:val="28"/>
        </w:rPr>
        <w:t>вий и ресурсов и их отражение на жизни людей (наличие пустынь, оазисов, нефти и газа), горячая точка планеты).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Страны Восточной Азии (население (большая численность населения), образ жизни (влияние колониального и полуколониального прошлого, глубоких фе</w:t>
      </w:r>
      <w:r w:rsidRPr="00D23E03">
        <w:rPr>
          <w:rFonts w:ascii="Times New Roman" w:hAnsi="Times New Roman" w:cs="Times New Roman"/>
          <w:sz w:val="28"/>
          <w:szCs w:val="28"/>
        </w:rPr>
        <w:t>о</w:t>
      </w:r>
      <w:r w:rsidRPr="00D23E03">
        <w:rPr>
          <w:rFonts w:ascii="Times New Roman" w:hAnsi="Times New Roman" w:cs="Times New Roman"/>
          <w:sz w:val="28"/>
          <w:szCs w:val="28"/>
        </w:rPr>
        <w:t>дальных корней, периода длительной самоизоляции Японии и Китая) и культура региона (многообразие и тесное переплетение религий: даосизм и конфуциа</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ство, буддизм и ламаизм, синтоизм, католицизм). </w:t>
      </w:r>
      <w:proofErr w:type="gramEnd"/>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w:t>
      </w:r>
      <w:r w:rsidRPr="00D23E03">
        <w:rPr>
          <w:rFonts w:ascii="Times New Roman" w:hAnsi="Times New Roman" w:cs="Times New Roman"/>
          <w:sz w:val="28"/>
          <w:szCs w:val="28"/>
        </w:rPr>
        <w:t>о</w:t>
      </w:r>
      <w:r w:rsidRPr="00D23E03">
        <w:rPr>
          <w:rFonts w:ascii="Times New Roman" w:hAnsi="Times New Roman" w:cs="Times New Roman"/>
          <w:sz w:val="28"/>
          <w:szCs w:val="28"/>
        </w:rPr>
        <w:t>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w:t>
      </w:r>
      <w:r w:rsidRPr="00D23E03">
        <w:rPr>
          <w:rFonts w:ascii="Times New Roman" w:hAnsi="Times New Roman" w:cs="Times New Roman"/>
          <w:sz w:val="28"/>
          <w:szCs w:val="28"/>
        </w:rPr>
        <w:t>о</w:t>
      </w:r>
      <w:r w:rsidRPr="00D23E03">
        <w:rPr>
          <w:rFonts w:ascii="Times New Roman" w:hAnsi="Times New Roman" w:cs="Times New Roman"/>
          <w:sz w:val="28"/>
          <w:szCs w:val="28"/>
        </w:rPr>
        <w:t>го в Мьянме до самого высокого в Сингапуре) и культура региона (влияние с</w:t>
      </w:r>
      <w:r w:rsidRPr="00D23E03">
        <w:rPr>
          <w:rFonts w:ascii="Times New Roman" w:hAnsi="Times New Roman" w:cs="Times New Roman"/>
          <w:sz w:val="28"/>
          <w:szCs w:val="28"/>
        </w:rPr>
        <w:t>о</w:t>
      </w:r>
      <w:r w:rsidRPr="00D23E03">
        <w:rPr>
          <w:rFonts w:ascii="Times New Roman" w:hAnsi="Times New Roman" w:cs="Times New Roman"/>
          <w:sz w:val="28"/>
          <w:szCs w:val="28"/>
        </w:rPr>
        <w:t>седей на регион – двух мощных центров цивилизаций – Индии и Китая).</w:t>
      </w:r>
      <w:proofErr w:type="gramEnd"/>
    </w:p>
    <w:p w:rsidR="00D23E03" w:rsidRPr="00D23E03" w:rsidRDefault="00D23E03" w:rsidP="005101EF">
      <w:pPr>
        <w:spacing w:after="0" w:line="240" w:lineRule="auto"/>
        <w:jc w:val="both"/>
        <w:rPr>
          <w:rFonts w:ascii="Times New Roman" w:hAnsi="Times New Roman" w:cs="Times New Roman"/>
          <w:sz w:val="28"/>
          <w:szCs w:val="28"/>
        </w:rPr>
      </w:pP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 xml:space="preserve">Взаимодействие природы и общества.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Влияние закономерностей географической оболочки на жизнь и деятельность людей. Степень воздействия человека на природу на разных материках. Необх</w:t>
      </w:r>
      <w:r w:rsidRPr="00D23E03">
        <w:rPr>
          <w:rFonts w:ascii="Times New Roman" w:hAnsi="Times New Roman" w:cs="Times New Roman"/>
          <w:sz w:val="28"/>
          <w:szCs w:val="28"/>
        </w:rPr>
        <w:t>о</w:t>
      </w:r>
      <w:r w:rsidRPr="00D23E03">
        <w:rPr>
          <w:rFonts w:ascii="Times New Roman" w:hAnsi="Times New Roman" w:cs="Times New Roman"/>
          <w:sz w:val="28"/>
          <w:szCs w:val="28"/>
        </w:rPr>
        <w:t>димость международного сотрудничества в использовании природы и ее охраны. Развитие природоохранной деятельности на современном этапе (Междунаро</w:t>
      </w:r>
      <w:r w:rsidRPr="00D23E03">
        <w:rPr>
          <w:rFonts w:ascii="Times New Roman" w:hAnsi="Times New Roman" w:cs="Times New Roman"/>
          <w:sz w:val="28"/>
          <w:szCs w:val="28"/>
        </w:rPr>
        <w:t>д</w:t>
      </w:r>
      <w:r w:rsidRPr="00D23E03">
        <w:rPr>
          <w:rFonts w:ascii="Times New Roman" w:hAnsi="Times New Roman" w:cs="Times New Roman"/>
          <w:sz w:val="28"/>
          <w:szCs w:val="28"/>
        </w:rPr>
        <w:t>ный союз охраны природы, Международная Гидрографическая Организация, ЮНЕСКО и др.).</w:t>
      </w:r>
    </w:p>
    <w:p w:rsidR="00D23E03" w:rsidRPr="00D23E03" w:rsidRDefault="00D23E03" w:rsidP="005101EF">
      <w:pPr>
        <w:spacing w:after="0" w:line="240" w:lineRule="auto"/>
        <w:jc w:val="both"/>
        <w:rPr>
          <w:rFonts w:ascii="Times New Roman" w:hAnsi="Times New Roman" w:cs="Times New Roman"/>
          <w:sz w:val="28"/>
          <w:szCs w:val="28"/>
        </w:rPr>
      </w:pP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 xml:space="preserve">Территория России на карте мира.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D23E03" w:rsidRPr="00D23E03" w:rsidRDefault="00D23E03" w:rsidP="005101EF">
      <w:pPr>
        <w:spacing w:after="0" w:line="240" w:lineRule="auto"/>
        <w:jc w:val="both"/>
        <w:rPr>
          <w:rFonts w:ascii="Times New Roman" w:hAnsi="Times New Roman" w:cs="Times New Roman"/>
          <w:sz w:val="28"/>
          <w:szCs w:val="28"/>
        </w:rPr>
      </w:pP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Общая характеристика природы России.</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Рельеф и полезные ископаемые России</w:t>
      </w:r>
      <w:r w:rsidRPr="00D23E03">
        <w:rPr>
          <w:rFonts w:ascii="Times New Roman" w:hAnsi="Times New Roman" w:cs="Times New Roman"/>
          <w:sz w:val="28"/>
          <w:szCs w:val="28"/>
        </w:rPr>
        <w:t>. Геологическое строение территории России. Геохронологическая таблица. Тектоническое строение территории Ро</w:t>
      </w:r>
      <w:r w:rsidRPr="00D23E03">
        <w:rPr>
          <w:rFonts w:ascii="Times New Roman" w:hAnsi="Times New Roman" w:cs="Times New Roman"/>
          <w:sz w:val="28"/>
          <w:szCs w:val="28"/>
        </w:rPr>
        <w:t>с</w:t>
      </w:r>
      <w:r w:rsidRPr="00D23E03">
        <w:rPr>
          <w:rFonts w:ascii="Times New Roman" w:hAnsi="Times New Roman" w:cs="Times New Roman"/>
          <w:sz w:val="28"/>
          <w:szCs w:val="28"/>
        </w:rPr>
        <w:t>сии. Основные формы рельефа России, взаимосвязь с тектоническими структ</w:t>
      </w:r>
      <w:r w:rsidRPr="00D23E03">
        <w:rPr>
          <w:rFonts w:ascii="Times New Roman" w:hAnsi="Times New Roman" w:cs="Times New Roman"/>
          <w:sz w:val="28"/>
          <w:szCs w:val="28"/>
        </w:rPr>
        <w:t>у</w:t>
      </w:r>
      <w:r w:rsidRPr="00D23E03">
        <w:rPr>
          <w:rFonts w:ascii="Times New Roman" w:hAnsi="Times New Roman" w:cs="Times New Roman"/>
          <w:sz w:val="28"/>
          <w:szCs w:val="28"/>
        </w:rPr>
        <w:t>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Климат России</w:t>
      </w:r>
      <w:r w:rsidRPr="00D23E03">
        <w:rPr>
          <w:rFonts w:ascii="Times New Roman" w:hAnsi="Times New Roman" w:cs="Times New Roman"/>
          <w:sz w:val="28"/>
          <w:szCs w:val="28"/>
        </w:rPr>
        <w:t>. Характерные особенности климата России и климатообразу</w:t>
      </w:r>
      <w:r w:rsidRPr="00D23E03">
        <w:rPr>
          <w:rFonts w:ascii="Times New Roman" w:hAnsi="Times New Roman" w:cs="Times New Roman"/>
          <w:sz w:val="28"/>
          <w:szCs w:val="28"/>
        </w:rPr>
        <w:t>ю</w:t>
      </w:r>
      <w:r w:rsidRPr="00D23E03">
        <w:rPr>
          <w:rFonts w:ascii="Times New Roman" w:hAnsi="Times New Roman" w:cs="Times New Roman"/>
          <w:sz w:val="28"/>
          <w:szCs w:val="28"/>
        </w:rPr>
        <w:t>щие факторы. Закономерности циркуляции воздушных масс на территории Ро</w:t>
      </w:r>
      <w:r w:rsidRPr="00D23E03">
        <w:rPr>
          <w:rFonts w:ascii="Times New Roman" w:hAnsi="Times New Roman" w:cs="Times New Roman"/>
          <w:sz w:val="28"/>
          <w:szCs w:val="28"/>
        </w:rPr>
        <w:t>с</w:t>
      </w:r>
      <w:r w:rsidRPr="00D23E03">
        <w:rPr>
          <w:rFonts w:ascii="Times New Roman" w:hAnsi="Times New Roman" w:cs="Times New Roman"/>
          <w:sz w:val="28"/>
          <w:szCs w:val="28"/>
        </w:rPr>
        <w:t>сии (циклон, антициклон, атмосферный фронт). Закономерности распределения основных элементов климата на территории России. Суммарная солнечная рад</w:t>
      </w:r>
      <w:r w:rsidRPr="00D23E03">
        <w:rPr>
          <w:rFonts w:ascii="Times New Roman" w:hAnsi="Times New Roman" w:cs="Times New Roman"/>
          <w:sz w:val="28"/>
          <w:szCs w:val="28"/>
        </w:rPr>
        <w:t>и</w:t>
      </w:r>
      <w:r w:rsidRPr="00D23E03">
        <w:rPr>
          <w:rFonts w:ascii="Times New Roman" w:hAnsi="Times New Roman" w:cs="Times New Roman"/>
          <w:sz w:val="28"/>
          <w:szCs w:val="28"/>
        </w:rPr>
        <w:t>ация. Определение велечин суммарной солнечной радиации на разных террит</w:t>
      </w:r>
      <w:r w:rsidRPr="00D23E03">
        <w:rPr>
          <w:rFonts w:ascii="Times New Roman" w:hAnsi="Times New Roman" w:cs="Times New Roman"/>
          <w:sz w:val="28"/>
          <w:szCs w:val="28"/>
        </w:rPr>
        <w:t>о</w:t>
      </w:r>
      <w:r w:rsidRPr="00D23E03">
        <w:rPr>
          <w:rFonts w:ascii="Times New Roman" w:hAnsi="Times New Roman" w:cs="Times New Roman"/>
          <w:sz w:val="28"/>
          <w:szCs w:val="28"/>
        </w:rPr>
        <w:t>риях России. Климатические пояса и типы климата России. Человек и климат. Неблагоприятные и опасные климатические явления. Прогноз и прогнозиров</w:t>
      </w:r>
      <w:r w:rsidRPr="00D23E03">
        <w:rPr>
          <w:rFonts w:ascii="Times New Roman" w:hAnsi="Times New Roman" w:cs="Times New Roman"/>
          <w:sz w:val="28"/>
          <w:szCs w:val="28"/>
        </w:rPr>
        <w:t>а</w:t>
      </w:r>
      <w:r w:rsidRPr="00D23E03">
        <w:rPr>
          <w:rFonts w:ascii="Times New Roman" w:hAnsi="Times New Roman" w:cs="Times New Roman"/>
          <w:sz w:val="28"/>
          <w:szCs w:val="28"/>
        </w:rPr>
        <w:t>ние. Значение прогнозирования погоды. Работа с климатическими и синоптич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скими картами, картодиаграммами. Определение зенитального положения Солнца. </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Внутренние воды России.</w:t>
      </w:r>
      <w:r w:rsidRPr="00D23E03">
        <w:rPr>
          <w:rFonts w:ascii="Times New Roman" w:hAnsi="Times New Roman" w:cs="Times New Roman"/>
          <w:sz w:val="28"/>
          <w:szCs w:val="28"/>
        </w:rPr>
        <w:t xml:space="preserve">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w:t>
      </w:r>
      <w:r w:rsidRPr="00D23E03">
        <w:rPr>
          <w:rFonts w:ascii="Times New Roman" w:hAnsi="Times New Roman" w:cs="Times New Roman"/>
          <w:sz w:val="28"/>
          <w:szCs w:val="28"/>
        </w:rPr>
        <w:t>п</w:t>
      </w:r>
      <w:r w:rsidRPr="00D23E03">
        <w:rPr>
          <w:rFonts w:ascii="Times New Roman" w:hAnsi="Times New Roman" w:cs="Times New Roman"/>
          <w:sz w:val="28"/>
          <w:szCs w:val="28"/>
        </w:rPr>
        <w:t>ные водохранилища. Водные ресурсы в жизни человека.</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Почвы России</w:t>
      </w:r>
      <w:r w:rsidRPr="00D23E03">
        <w:rPr>
          <w:rFonts w:ascii="Times New Roman" w:hAnsi="Times New Roman" w:cs="Times New Roman"/>
          <w:sz w:val="28"/>
          <w:szCs w:val="28"/>
        </w:rPr>
        <w:t>.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Растительный и животный мир России</w:t>
      </w:r>
      <w:r w:rsidRPr="00D23E03">
        <w:rPr>
          <w:rFonts w:ascii="Times New Roman" w:hAnsi="Times New Roman" w:cs="Times New Roman"/>
          <w:sz w:val="28"/>
          <w:szCs w:val="28"/>
        </w:rPr>
        <w:t>. Разнообразие растительного и живо</w:t>
      </w:r>
      <w:r w:rsidRPr="00D23E03">
        <w:rPr>
          <w:rFonts w:ascii="Times New Roman" w:hAnsi="Times New Roman" w:cs="Times New Roman"/>
          <w:sz w:val="28"/>
          <w:szCs w:val="28"/>
        </w:rPr>
        <w:t>т</w:t>
      </w:r>
      <w:r w:rsidRPr="00D23E03">
        <w:rPr>
          <w:rFonts w:ascii="Times New Roman" w:hAnsi="Times New Roman" w:cs="Times New Roman"/>
          <w:sz w:val="28"/>
          <w:szCs w:val="28"/>
        </w:rPr>
        <w:t>ного мира России. Охрана растительного и животного мира</w:t>
      </w:r>
      <w:r w:rsidR="005101EF">
        <w:rPr>
          <w:rFonts w:ascii="Times New Roman" w:hAnsi="Times New Roman" w:cs="Times New Roman"/>
          <w:sz w:val="28"/>
          <w:szCs w:val="28"/>
        </w:rPr>
        <w:t>. Биологические р</w:t>
      </w:r>
      <w:r w:rsidR="005101EF">
        <w:rPr>
          <w:rFonts w:ascii="Times New Roman" w:hAnsi="Times New Roman" w:cs="Times New Roman"/>
          <w:sz w:val="28"/>
          <w:szCs w:val="28"/>
        </w:rPr>
        <w:t>е</w:t>
      </w:r>
      <w:r w:rsidR="005101EF">
        <w:rPr>
          <w:rFonts w:ascii="Times New Roman" w:hAnsi="Times New Roman" w:cs="Times New Roman"/>
          <w:sz w:val="28"/>
          <w:szCs w:val="28"/>
        </w:rPr>
        <w:t>сурсы России.</w:t>
      </w:r>
    </w:p>
    <w:p w:rsidR="00D23E03" w:rsidRPr="00391A78" w:rsidRDefault="00D23E03" w:rsidP="00D23E03">
      <w:pPr>
        <w:spacing w:after="0" w:line="240" w:lineRule="auto"/>
        <w:rPr>
          <w:rFonts w:ascii="Times New Roman" w:hAnsi="Times New Roman" w:cs="Times New Roman"/>
          <w:b/>
          <w:sz w:val="28"/>
          <w:szCs w:val="28"/>
        </w:rPr>
      </w:pPr>
      <w:r w:rsidRPr="00391A78">
        <w:rPr>
          <w:rFonts w:ascii="Times New Roman" w:hAnsi="Times New Roman" w:cs="Times New Roman"/>
          <w:b/>
          <w:sz w:val="28"/>
          <w:szCs w:val="28"/>
        </w:rPr>
        <w:t>Природно-территориальные комплексы России.</w:t>
      </w:r>
    </w:p>
    <w:p w:rsidR="00D23E03" w:rsidRPr="00D23E03" w:rsidRDefault="00D23E03" w:rsidP="00D23E03">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Природное районирование</w:t>
      </w:r>
      <w:r w:rsidRPr="00D23E03">
        <w:rPr>
          <w:rFonts w:ascii="Times New Roman" w:hAnsi="Times New Roman" w:cs="Times New Roman"/>
          <w:sz w:val="28"/>
          <w:szCs w:val="28"/>
        </w:rPr>
        <w:t>. Природно-территориальные комплексы (ПТК): природные, природно-антропогенные и антропогенные. Природное райониров</w:t>
      </w:r>
      <w:r w:rsidRPr="00D23E03">
        <w:rPr>
          <w:rFonts w:ascii="Times New Roman" w:hAnsi="Times New Roman" w:cs="Times New Roman"/>
          <w:sz w:val="28"/>
          <w:szCs w:val="28"/>
        </w:rPr>
        <w:t>а</w:t>
      </w:r>
      <w:r w:rsidRPr="00D23E03">
        <w:rPr>
          <w:rFonts w:ascii="Times New Roman" w:hAnsi="Times New Roman" w:cs="Times New Roman"/>
          <w:sz w:val="28"/>
          <w:szCs w:val="28"/>
        </w:rPr>
        <w:t>ние территории России. Природные зоны России. Зона арктических пустынь, тундры и лесотундры. Разнообразие лесов России: тайга, смешанные и широк</w:t>
      </w:r>
      <w:r w:rsidRPr="00D23E03">
        <w:rPr>
          <w:rFonts w:ascii="Times New Roman" w:hAnsi="Times New Roman" w:cs="Times New Roman"/>
          <w:sz w:val="28"/>
          <w:szCs w:val="28"/>
        </w:rPr>
        <w:t>о</w:t>
      </w:r>
      <w:r w:rsidRPr="00D23E03">
        <w:rPr>
          <w:rFonts w:ascii="Times New Roman" w:hAnsi="Times New Roman" w:cs="Times New Roman"/>
          <w:sz w:val="28"/>
          <w:szCs w:val="28"/>
        </w:rPr>
        <w:t>лиственные леса. Лесостепи, степи и полупустыни. Высотная поясность.</w:t>
      </w:r>
    </w:p>
    <w:p w:rsidR="00D23E03" w:rsidRPr="00D23E03" w:rsidRDefault="00D23E03" w:rsidP="00D23E03">
      <w:pPr>
        <w:spacing w:after="0" w:line="240" w:lineRule="auto"/>
        <w:rPr>
          <w:rFonts w:ascii="Times New Roman" w:hAnsi="Times New Roman" w:cs="Times New Roman"/>
          <w:sz w:val="28"/>
          <w:szCs w:val="28"/>
        </w:rPr>
      </w:pPr>
      <w:r w:rsidRPr="00391A78">
        <w:rPr>
          <w:rFonts w:ascii="Times New Roman" w:hAnsi="Times New Roman" w:cs="Times New Roman"/>
          <w:b/>
          <w:sz w:val="28"/>
          <w:szCs w:val="28"/>
        </w:rPr>
        <w:t>Крупные природные комплексы России</w:t>
      </w:r>
      <w:r w:rsidRPr="00D23E03">
        <w:rPr>
          <w:rFonts w:ascii="Times New Roman" w:hAnsi="Times New Roman" w:cs="Times New Roman"/>
          <w:sz w:val="28"/>
          <w:szCs w:val="28"/>
        </w:rPr>
        <w:t>. Русская равнина (одна из крупне</w:t>
      </w:r>
      <w:r w:rsidRPr="00D23E03">
        <w:rPr>
          <w:rFonts w:ascii="Times New Roman" w:hAnsi="Times New Roman" w:cs="Times New Roman"/>
          <w:sz w:val="28"/>
          <w:szCs w:val="28"/>
        </w:rPr>
        <w:t>й</w:t>
      </w:r>
      <w:r w:rsidRPr="00D23E03">
        <w:rPr>
          <w:rFonts w:ascii="Times New Roman" w:hAnsi="Times New Roman" w:cs="Times New Roman"/>
          <w:sz w:val="28"/>
          <w:szCs w:val="28"/>
        </w:rPr>
        <w:t>ших по площади равнин мира, древняя равнина; разнообразие рельефа; благ</w:t>
      </w:r>
      <w:r w:rsidRPr="00D23E03">
        <w:rPr>
          <w:rFonts w:ascii="Times New Roman" w:hAnsi="Times New Roman" w:cs="Times New Roman"/>
          <w:sz w:val="28"/>
          <w:szCs w:val="28"/>
        </w:rPr>
        <w:t>о</w:t>
      </w:r>
      <w:r w:rsidRPr="00D23E03">
        <w:rPr>
          <w:rFonts w:ascii="Times New Roman" w:hAnsi="Times New Roman" w:cs="Times New Roman"/>
          <w:sz w:val="28"/>
          <w:szCs w:val="28"/>
        </w:rPr>
        <w:lastRenderedPageBreak/>
        <w:t>приятный климат; влияние западного переноса на увлажнение территории; ра</w:t>
      </w:r>
      <w:r w:rsidRPr="00D23E03">
        <w:rPr>
          <w:rFonts w:ascii="Times New Roman" w:hAnsi="Times New Roman" w:cs="Times New Roman"/>
          <w:sz w:val="28"/>
          <w:szCs w:val="28"/>
        </w:rPr>
        <w:t>з</w:t>
      </w:r>
      <w:r w:rsidRPr="00D23E03">
        <w:rPr>
          <w:rFonts w:ascii="Times New Roman" w:hAnsi="Times New Roman" w:cs="Times New Roman"/>
          <w:sz w:val="28"/>
          <w:szCs w:val="28"/>
        </w:rPr>
        <w:t>нообразие внутренних вод и ландшафтов).</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D23E03" w:rsidRPr="00D23E03" w:rsidRDefault="00D23E03"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Центр Русской равнины (всхолмленная равнина с возвышенностями; центр Ру</w:t>
      </w:r>
      <w:r w:rsidRPr="00D23E03">
        <w:rPr>
          <w:rFonts w:ascii="Times New Roman" w:hAnsi="Times New Roman" w:cs="Times New Roman"/>
          <w:sz w:val="28"/>
          <w:szCs w:val="28"/>
        </w:rPr>
        <w:t>с</w:t>
      </w:r>
      <w:r w:rsidRPr="00D23E03">
        <w:rPr>
          <w:rFonts w:ascii="Times New Roman" w:hAnsi="Times New Roman" w:cs="Times New Roman"/>
          <w:sz w:val="28"/>
          <w:szCs w:val="28"/>
        </w:rPr>
        <w:t>ского государства, особенности ГП: на водоразделе (между бассейнами Черного, Балтийского, Белого и Каспийского морей).</w:t>
      </w:r>
      <w:proofErr w:type="gramEnd"/>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w:t>
      </w:r>
      <w:r w:rsidRPr="00D23E03">
        <w:rPr>
          <w:rFonts w:ascii="Times New Roman" w:hAnsi="Times New Roman" w:cs="Times New Roman"/>
          <w:sz w:val="28"/>
          <w:szCs w:val="28"/>
        </w:rPr>
        <w:t>у</w:t>
      </w:r>
      <w:r w:rsidRPr="00D23E03">
        <w:rPr>
          <w:rFonts w:ascii="Times New Roman" w:hAnsi="Times New Roman" w:cs="Times New Roman"/>
          <w:sz w:val="28"/>
          <w:szCs w:val="28"/>
        </w:rPr>
        <w:t>гов); богатство почвенными (черноземы) и минеральными (железные руды) 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сурсами и их влияние на природу, и жизнь людей).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Южные моря России: история освоения, особенности природы морей, ресурсы, значение. </w:t>
      </w:r>
    </w:p>
    <w:p w:rsidR="00D23E03" w:rsidRPr="00D23E03" w:rsidRDefault="00D23E03" w:rsidP="001051CE">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Крым (географическое положение,</w:t>
      </w:r>
      <w:r w:rsidR="001051CE">
        <w:rPr>
          <w:rFonts w:ascii="Times New Roman" w:hAnsi="Times New Roman" w:cs="Times New Roman"/>
          <w:sz w:val="28"/>
          <w:szCs w:val="28"/>
        </w:rPr>
        <w:t xml:space="preserve"> </w:t>
      </w:r>
      <w:r w:rsidRPr="00D23E03">
        <w:rPr>
          <w:rFonts w:ascii="Times New Roman" w:hAnsi="Times New Roman" w:cs="Times New Roman"/>
          <w:sz w:val="28"/>
          <w:szCs w:val="28"/>
        </w:rPr>
        <w:t xml:space="preserve"> история освоения полуострова, особенности природы (равнинная, предгорная и горная части; особенности климата; приро</w:t>
      </w:r>
      <w:r w:rsidRPr="00D23E03">
        <w:rPr>
          <w:rFonts w:ascii="Times New Roman" w:hAnsi="Times New Roman" w:cs="Times New Roman"/>
          <w:sz w:val="28"/>
          <w:szCs w:val="28"/>
        </w:rPr>
        <w:t>д</w:t>
      </w:r>
      <w:r w:rsidRPr="00D23E03">
        <w:rPr>
          <w:rFonts w:ascii="Times New Roman" w:hAnsi="Times New Roman" w:cs="Times New Roman"/>
          <w:sz w:val="28"/>
          <w:szCs w:val="28"/>
        </w:rPr>
        <w:t>ные отличия территории полуострова; уникальность природы)).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Кавказ (предгорная и горная части; молодые горы с самой высокой точкой стр</w:t>
      </w:r>
      <w:r w:rsidRPr="00D23E03">
        <w:rPr>
          <w:rFonts w:ascii="Times New Roman" w:hAnsi="Times New Roman" w:cs="Times New Roman"/>
          <w:sz w:val="28"/>
          <w:szCs w:val="28"/>
        </w:rPr>
        <w:t>а</w:t>
      </w:r>
      <w:r w:rsidRPr="00D23E03">
        <w:rPr>
          <w:rFonts w:ascii="Times New Roman" w:hAnsi="Times New Roman" w:cs="Times New Roman"/>
          <w:sz w:val="28"/>
          <w:szCs w:val="28"/>
        </w:rPr>
        <w:t>ны; особенности климата в западных и восточных частях; высотная поясность; природные отличия территории; уникальность природы Черноморского побер</w:t>
      </w:r>
      <w:r w:rsidRPr="00D23E03">
        <w:rPr>
          <w:rFonts w:ascii="Times New Roman" w:hAnsi="Times New Roman" w:cs="Times New Roman"/>
          <w:sz w:val="28"/>
          <w:szCs w:val="28"/>
        </w:rPr>
        <w:t>е</w:t>
      </w:r>
      <w:r w:rsidRPr="00D23E03">
        <w:rPr>
          <w:rFonts w:ascii="Times New Roman" w:hAnsi="Times New Roman" w:cs="Times New Roman"/>
          <w:sz w:val="28"/>
          <w:szCs w:val="28"/>
        </w:rPr>
        <w:t>жья).</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Урал (особенности географического положения; район древнего горообразов</w:t>
      </w:r>
      <w:r w:rsidRPr="00D23E03">
        <w:rPr>
          <w:rFonts w:ascii="Times New Roman" w:hAnsi="Times New Roman" w:cs="Times New Roman"/>
          <w:sz w:val="28"/>
          <w:szCs w:val="28"/>
        </w:rPr>
        <w:t>а</w:t>
      </w:r>
      <w:r w:rsidRPr="00D23E03">
        <w:rPr>
          <w:rFonts w:ascii="Times New Roman" w:hAnsi="Times New Roman" w:cs="Times New Roman"/>
          <w:sz w:val="28"/>
          <w:szCs w:val="28"/>
        </w:rPr>
        <w:t>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Урал (изменение природных особенностей с запада на восток, с севера на юг).</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Обобщение знаний по особенностям природы европейской части России.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w:t>
      </w:r>
      <w:r w:rsidRPr="00D23E03">
        <w:rPr>
          <w:rFonts w:ascii="Times New Roman" w:hAnsi="Times New Roman" w:cs="Times New Roman"/>
          <w:sz w:val="28"/>
          <w:szCs w:val="28"/>
        </w:rPr>
        <w:t>е</w:t>
      </w:r>
      <w:r w:rsidRPr="00D23E03">
        <w:rPr>
          <w:rFonts w:ascii="Times New Roman" w:hAnsi="Times New Roman" w:cs="Times New Roman"/>
          <w:sz w:val="28"/>
          <w:szCs w:val="28"/>
        </w:rPr>
        <w:t>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Западная Сибирь: природные ресурсы, проблемы рационального использования и экологические проблемы.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w:t>
      </w:r>
      <w:r w:rsidRPr="00D23E03">
        <w:rPr>
          <w:rFonts w:ascii="Times New Roman" w:hAnsi="Times New Roman" w:cs="Times New Roman"/>
          <w:sz w:val="28"/>
          <w:szCs w:val="28"/>
        </w:rPr>
        <w:t>р</w:t>
      </w:r>
      <w:r w:rsidRPr="00D23E03">
        <w:rPr>
          <w:rFonts w:ascii="Times New Roman" w:hAnsi="Times New Roman" w:cs="Times New Roman"/>
          <w:sz w:val="28"/>
          <w:szCs w:val="28"/>
        </w:rPr>
        <w:t>расами и многочисленные мелкие долины), климат резко континентальный, мн</w:t>
      </w:r>
      <w:r w:rsidRPr="00D23E03">
        <w:rPr>
          <w:rFonts w:ascii="Times New Roman" w:hAnsi="Times New Roman" w:cs="Times New Roman"/>
          <w:sz w:val="28"/>
          <w:szCs w:val="28"/>
        </w:rPr>
        <w:t>о</w:t>
      </w:r>
      <w:r w:rsidRPr="00D23E03">
        <w:rPr>
          <w:rFonts w:ascii="Times New Roman" w:hAnsi="Times New Roman" w:cs="Times New Roman"/>
          <w:sz w:val="28"/>
          <w:szCs w:val="28"/>
        </w:rPr>
        <w:t>голетняя мерзлота, характер полезных ископаемых и формирование природных комплексов).</w:t>
      </w:r>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Северо-Восточная Сибирь (разнообразие и контрастность рельефа (котлови</w:t>
      </w:r>
      <w:r w:rsidRPr="00D23E03">
        <w:rPr>
          <w:rFonts w:ascii="Times New Roman" w:hAnsi="Times New Roman" w:cs="Times New Roman"/>
          <w:sz w:val="28"/>
          <w:szCs w:val="28"/>
        </w:rPr>
        <w:t>н</w:t>
      </w:r>
      <w:r w:rsidRPr="00D23E03">
        <w:rPr>
          <w:rFonts w:ascii="Times New Roman" w:hAnsi="Times New Roman" w:cs="Times New Roman"/>
          <w:sz w:val="28"/>
          <w:szCs w:val="28"/>
        </w:rPr>
        <w:t>ность рельефа, горные хребты, переходящие в северные низменности; суровость климата; многолетняя мерзлота; реки и озера; влияние климата на природу; ос</w:t>
      </w:r>
      <w:r w:rsidRPr="00D23E03">
        <w:rPr>
          <w:rFonts w:ascii="Times New Roman" w:hAnsi="Times New Roman" w:cs="Times New Roman"/>
          <w:sz w:val="28"/>
          <w:szCs w:val="28"/>
        </w:rPr>
        <w:t>о</w:t>
      </w:r>
      <w:r w:rsidRPr="00D23E03">
        <w:rPr>
          <w:rFonts w:ascii="Times New Roman" w:hAnsi="Times New Roman" w:cs="Times New Roman"/>
          <w:sz w:val="28"/>
          <w:szCs w:val="28"/>
        </w:rPr>
        <w:t>бенности природы).</w:t>
      </w:r>
      <w:proofErr w:type="gramEnd"/>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w:t>
      </w:r>
      <w:r w:rsidRPr="00D23E03">
        <w:rPr>
          <w:rFonts w:ascii="Times New Roman" w:hAnsi="Times New Roman" w:cs="Times New Roman"/>
          <w:sz w:val="28"/>
          <w:szCs w:val="28"/>
        </w:rPr>
        <w:t>ь</w:t>
      </w:r>
      <w:r w:rsidRPr="00D23E03">
        <w:rPr>
          <w:rFonts w:ascii="Times New Roman" w:hAnsi="Times New Roman" w:cs="Times New Roman"/>
          <w:sz w:val="28"/>
          <w:szCs w:val="28"/>
        </w:rPr>
        <w:t>ность, современные экологические проблемы и пути решения).</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сонообразного и морского на севере, распространение равнинных, лесных и тундровых, </w:t>
      </w:r>
      <w:proofErr w:type="gramStart"/>
      <w:r w:rsidRPr="00D23E03">
        <w:rPr>
          <w:rFonts w:ascii="Times New Roman" w:hAnsi="Times New Roman" w:cs="Times New Roman"/>
          <w:sz w:val="28"/>
          <w:szCs w:val="28"/>
        </w:rPr>
        <w:t>горно-лесных</w:t>
      </w:r>
      <w:proofErr w:type="gramEnd"/>
      <w:r w:rsidRPr="00D23E03">
        <w:rPr>
          <w:rFonts w:ascii="Times New Roman" w:hAnsi="Times New Roman" w:cs="Times New Roman"/>
          <w:sz w:val="28"/>
          <w:szCs w:val="28"/>
        </w:rPr>
        <w:t xml:space="preserve"> и гольцовых ландшафтов).</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Чукотка, Приамурье, Приморье (географическое положение, история исследов</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ния, особенности природы).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Камчатка, Сахалин, Курильские острова (географическое положение, история исследования, особенности природы).</w:t>
      </w:r>
    </w:p>
    <w:p w:rsidR="00D23E03" w:rsidRPr="00391A78" w:rsidRDefault="00D23E03" w:rsidP="005101EF">
      <w:pPr>
        <w:spacing w:after="0" w:line="240" w:lineRule="auto"/>
        <w:jc w:val="both"/>
        <w:rPr>
          <w:rFonts w:ascii="Times New Roman" w:hAnsi="Times New Roman" w:cs="Times New Roman"/>
          <w:b/>
          <w:sz w:val="28"/>
          <w:szCs w:val="28"/>
        </w:rPr>
      </w:pPr>
    </w:p>
    <w:p w:rsidR="00D23E03" w:rsidRPr="00391A78" w:rsidRDefault="005101EF" w:rsidP="005101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Население России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Численность населения и ее изменение в разные исторические периоды. Воспр</w:t>
      </w:r>
      <w:r w:rsidRPr="00D23E03">
        <w:rPr>
          <w:rFonts w:ascii="Times New Roman" w:hAnsi="Times New Roman" w:cs="Times New Roman"/>
          <w:sz w:val="28"/>
          <w:szCs w:val="28"/>
        </w:rPr>
        <w:t>о</w:t>
      </w:r>
      <w:r w:rsidRPr="00D23E03">
        <w:rPr>
          <w:rFonts w:ascii="Times New Roman" w:hAnsi="Times New Roman" w:cs="Times New Roman"/>
          <w:sz w:val="28"/>
          <w:szCs w:val="28"/>
        </w:rPr>
        <w:t>изводство населения. Показатели рождаемости, смертности, естественного и м</w:t>
      </w:r>
      <w:r w:rsidRPr="00D23E03">
        <w:rPr>
          <w:rFonts w:ascii="Times New Roman" w:hAnsi="Times New Roman" w:cs="Times New Roman"/>
          <w:sz w:val="28"/>
          <w:szCs w:val="28"/>
        </w:rPr>
        <w:t>и</w:t>
      </w:r>
      <w:r w:rsidRPr="00D23E03">
        <w:rPr>
          <w:rFonts w:ascii="Times New Roman" w:hAnsi="Times New Roman" w:cs="Times New Roman"/>
          <w:sz w:val="28"/>
          <w:szCs w:val="28"/>
        </w:rPr>
        <w:t>грационного прироста / убыли. Характеристика половозрастной структуры нас</w:t>
      </w:r>
      <w:r w:rsidRPr="00D23E03">
        <w:rPr>
          <w:rFonts w:ascii="Times New Roman" w:hAnsi="Times New Roman" w:cs="Times New Roman"/>
          <w:sz w:val="28"/>
          <w:szCs w:val="28"/>
        </w:rPr>
        <w:t>е</w:t>
      </w:r>
      <w:r w:rsidRPr="00D23E03">
        <w:rPr>
          <w:rFonts w:ascii="Times New Roman" w:hAnsi="Times New Roman" w:cs="Times New Roman"/>
          <w:sz w:val="28"/>
          <w:szCs w:val="28"/>
        </w:rPr>
        <w:t>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D23E03" w:rsidRPr="00D23E03" w:rsidRDefault="00D23E03" w:rsidP="00D23E03">
      <w:pPr>
        <w:spacing w:after="0" w:line="240" w:lineRule="auto"/>
        <w:rPr>
          <w:rFonts w:ascii="Times New Roman" w:hAnsi="Times New Roman" w:cs="Times New Roman"/>
          <w:sz w:val="28"/>
          <w:szCs w:val="28"/>
        </w:rPr>
      </w:pPr>
    </w:p>
    <w:p w:rsidR="00D23E03" w:rsidRPr="00391A78" w:rsidRDefault="00D23E03" w:rsidP="00D23E03">
      <w:pPr>
        <w:spacing w:after="0" w:line="240" w:lineRule="auto"/>
        <w:rPr>
          <w:rFonts w:ascii="Times New Roman" w:hAnsi="Times New Roman" w:cs="Times New Roman"/>
          <w:b/>
          <w:sz w:val="28"/>
          <w:szCs w:val="28"/>
        </w:rPr>
      </w:pPr>
      <w:r w:rsidRPr="00391A78">
        <w:rPr>
          <w:rFonts w:ascii="Times New Roman" w:hAnsi="Times New Roman" w:cs="Times New Roman"/>
          <w:b/>
          <w:sz w:val="28"/>
          <w:szCs w:val="28"/>
        </w:rPr>
        <w:t>География своей местности.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Географическое положение и рельеф. История освоения. Климатические ос</w:t>
      </w:r>
      <w:r w:rsidRPr="00D23E03">
        <w:rPr>
          <w:rFonts w:ascii="Times New Roman" w:hAnsi="Times New Roman" w:cs="Times New Roman"/>
          <w:sz w:val="28"/>
          <w:szCs w:val="28"/>
        </w:rPr>
        <w:t>о</w:t>
      </w:r>
      <w:r w:rsidRPr="00D23E03">
        <w:rPr>
          <w:rFonts w:ascii="Times New Roman" w:hAnsi="Times New Roman" w:cs="Times New Roman"/>
          <w:sz w:val="28"/>
          <w:szCs w:val="28"/>
        </w:rPr>
        <w:t>бенности своего региона проживания. Реки и озера, каналы и водохранилища. Природные зоны. Характеристика основных природных комплексов своей мес</w:t>
      </w:r>
      <w:r w:rsidRPr="00D23E03">
        <w:rPr>
          <w:rFonts w:ascii="Times New Roman" w:hAnsi="Times New Roman" w:cs="Times New Roman"/>
          <w:sz w:val="28"/>
          <w:szCs w:val="28"/>
        </w:rPr>
        <w:t>т</w:t>
      </w:r>
      <w:r w:rsidRPr="00D23E03">
        <w:rPr>
          <w:rFonts w:ascii="Times New Roman" w:hAnsi="Times New Roman" w:cs="Times New Roman"/>
          <w:sz w:val="28"/>
          <w:szCs w:val="28"/>
        </w:rPr>
        <w:t>ности. Природные ресурсы. Экологические проблемы и пути их решения. Ос</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бенности населения своего региона. </w:t>
      </w:r>
    </w:p>
    <w:p w:rsidR="00D23E03" w:rsidRPr="00D23E03" w:rsidRDefault="00D23E03" w:rsidP="005101EF">
      <w:pPr>
        <w:spacing w:after="0" w:line="240" w:lineRule="auto"/>
        <w:jc w:val="both"/>
        <w:rPr>
          <w:rFonts w:ascii="Times New Roman" w:hAnsi="Times New Roman" w:cs="Times New Roman"/>
          <w:sz w:val="28"/>
          <w:szCs w:val="28"/>
        </w:rPr>
      </w:pPr>
    </w:p>
    <w:p w:rsidR="00D23E03" w:rsidRPr="00391A78" w:rsidRDefault="00D23E03" w:rsidP="005101EF">
      <w:pPr>
        <w:spacing w:after="0" w:line="240" w:lineRule="auto"/>
        <w:jc w:val="both"/>
        <w:rPr>
          <w:rFonts w:ascii="Times New Roman" w:hAnsi="Times New Roman" w:cs="Times New Roman"/>
          <w:b/>
          <w:sz w:val="28"/>
          <w:szCs w:val="28"/>
        </w:rPr>
      </w:pPr>
      <w:r w:rsidRPr="00391A78">
        <w:rPr>
          <w:rFonts w:ascii="Times New Roman" w:hAnsi="Times New Roman" w:cs="Times New Roman"/>
          <w:b/>
          <w:sz w:val="28"/>
          <w:szCs w:val="28"/>
        </w:rPr>
        <w:t>Хозяйство России.</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Общая характеристика хозяйства. Географическое районирование</w:t>
      </w:r>
      <w:r w:rsidRPr="00D23E03">
        <w:rPr>
          <w:rFonts w:ascii="Times New Roman" w:hAnsi="Times New Roman" w:cs="Times New Roman"/>
          <w:sz w:val="28"/>
          <w:szCs w:val="28"/>
        </w:rPr>
        <w:t>. Экон</w:t>
      </w:r>
      <w:r w:rsidRPr="00D23E03">
        <w:rPr>
          <w:rFonts w:ascii="Times New Roman" w:hAnsi="Times New Roman" w:cs="Times New Roman"/>
          <w:sz w:val="28"/>
          <w:szCs w:val="28"/>
        </w:rPr>
        <w:t>о</w:t>
      </w:r>
      <w:r w:rsidRPr="00D23E03">
        <w:rPr>
          <w:rFonts w:ascii="Times New Roman" w:hAnsi="Times New Roman" w:cs="Times New Roman"/>
          <w:sz w:val="28"/>
          <w:szCs w:val="28"/>
        </w:rPr>
        <w:t>мическая и социальная география в жизни современного общества. Понятие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 Отраслевая структура хозяйства. Сферы хозяйства. Этапы развития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 Этапы развития экономики России. Географическое районирование. Административно-территориальное устройство Российской Федерации.</w:t>
      </w:r>
    </w:p>
    <w:p w:rsidR="00D23E03" w:rsidRPr="00D23E03" w:rsidRDefault="00D23E03" w:rsidP="005101EF">
      <w:pPr>
        <w:spacing w:after="0" w:line="240" w:lineRule="auto"/>
        <w:jc w:val="both"/>
        <w:rPr>
          <w:rFonts w:ascii="Times New Roman" w:hAnsi="Times New Roman" w:cs="Times New Roman"/>
          <w:sz w:val="28"/>
          <w:szCs w:val="28"/>
        </w:rPr>
      </w:pPr>
      <w:r w:rsidRPr="00391A78">
        <w:rPr>
          <w:rFonts w:ascii="Times New Roman" w:hAnsi="Times New Roman" w:cs="Times New Roman"/>
          <w:b/>
          <w:sz w:val="28"/>
          <w:szCs w:val="28"/>
        </w:rPr>
        <w:t>Главные отрасли и межотраслевые комплексы</w:t>
      </w:r>
      <w:r w:rsidRPr="00D23E03">
        <w:rPr>
          <w:rFonts w:ascii="Times New Roman" w:hAnsi="Times New Roman" w:cs="Times New Roman"/>
          <w:sz w:val="28"/>
          <w:szCs w:val="28"/>
        </w:rPr>
        <w:t>. Сельское хозяйство. Отрасл</w:t>
      </w:r>
      <w:r w:rsidRPr="00D23E03">
        <w:rPr>
          <w:rFonts w:ascii="Times New Roman" w:hAnsi="Times New Roman" w:cs="Times New Roman"/>
          <w:sz w:val="28"/>
          <w:szCs w:val="28"/>
        </w:rPr>
        <w:t>е</w:t>
      </w:r>
      <w:r w:rsidRPr="00D23E03">
        <w:rPr>
          <w:rFonts w:ascii="Times New Roman" w:hAnsi="Times New Roman" w:cs="Times New Roman"/>
          <w:sz w:val="28"/>
          <w:szCs w:val="28"/>
        </w:rPr>
        <w:t>вой состав сельского хозяйства. Растениеводство. Животноводство. Отраслевой состав животноводства. География животноводства. Агропромышленный ко</w:t>
      </w:r>
      <w:r w:rsidRPr="00D23E03">
        <w:rPr>
          <w:rFonts w:ascii="Times New Roman" w:hAnsi="Times New Roman" w:cs="Times New Roman"/>
          <w:sz w:val="28"/>
          <w:szCs w:val="28"/>
        </w:rPr>
        <w:t>м</w:t>
      </w:r>
      <w:r w:rsidRPr="00D23E03">
        <w:rPr>
          <w:rFonts w:ascii="Times New Roman" w:hAnsi="Times New Roman" w:cs="Times New Roman"/>
          <w:sz w:val="28"/>
          <w:szCs w:val="28"/>
        </w:rPr>
        <w:t>плекс. Состав АПК. Пищевая и легкая промышленность. Лесной комплекс. С</w:t>
      </w:r>
      <w:r w:rsidRPr="00D23E03">
        <w:rPr>
          <w:rFonts w:ascii="Times New Roman" w:hAnsi="Times New Roman" w:cs="Times New Roman"/>
          <w:sz w:val="28"/>
          <w:szCs w:val="28"/>
        </w:rPr>
        <w:t>о</w:t>
      </w:r>
      <w:r w:rsidRPr="00D23E03">
        <w:rPr>
          <w:rFonts w:ascii="Times New Roman" w:hAnsi="Times New Roman" w:cs="Times New Roman"/>
          <w:sz w:val="28"/>
          <w:szCs w:val="28"/>
        </w:rPr>
        <w:t>став комплекса. Основные места лесозаготовок. Целлюлозно-бумажная пр</w:t>
      </w:r>
      <w:r w:rsidRPr="00D23E03">
        <w:rPr>
          <w:rFonts w:ascii="Times New Roman" w:hAnsi="Times New Roman" w:cs="Times New Roman"/>
          <w:sz w:val="28"/>
          <w:szCs w:val="28"/>
        </w:rPr>
        <w:t>о</w:t>
      </w:r>
      <w:r w:rsidRPr="00D23E03">
        <w:rPr>
          <w:rFonts w:ascii="Times New Roman" w:hAnsi="Times New Roman" w:cs="Times New Roman"/>
          <w:sz w:val="28"/>
          <w:szCs w:val="28"/>
        </w:rPr>
        <w:lastRenderedPageBreak/>
        <w:t>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w:t>
      </w:r>
      <w:r w:rsidRPr="00D23E03">
        <w:rPr>
          <w:rFonts w:ascii="Times New Roman" w:hAnsi="Times New Roman" w:cs="Times New Roman"/>
          <w:sz w:val="28"/>
          <w:szCs w:val="28"/>
        </w:rPr>
        <w:t>о</w:t>
      </w:r>
      <w:r w:rsidRPr="00D23E03">
        <w:rPr>
          <w:rFonts w:ascii="Times New Roman" w:hAnsi="Times New Roman" w:cs="Times New Roman"/>
          <w:sz w:val="28"/>
          <w:szCs w:val="28"/>
        </w:rPr>
        <w:t>станция. Единая энергосистема страны. Перспективы развития. Металлургич</w:t>
      </w:r>
      <w:r w:rsidRPr="00D23E03">
        <w:rPr>
          <w:rFonts w:ascii="Times New Roman" w:hAnsi="Times New Roman" w:cs="Times New Roman"/>
          <w:sz w:val="28"/>
          <w:szCs w:val="28"/>
        </w:rPr>
        <w:t>е</w:t>
      </w:r>
      <w:r w:rsidRPr="00D23E03">
        <w:rPr>
          <w:rFonts w:ascii="Times New Roman" w:hAnsi="Times New Roman" w:cs="Times New Roman"/>
          <w:sz w:val="28"/>
          <w:szCs w:val="28"/>
        </w:rPr>
        <w:t>ский комплекс. Черная и цветная металлургия. Особенности размещения. Пр</w:t>
      </w:r>
      <w:r w:rsidRPr="00D23E03">
        <w:rPr>
          <w:rFonts w:ascii="Times New Roman" w:hAnsi="Times New Roman" w:cs="Times New Roman"/>
          <w:sz w:val="28"/>
          <w:szCs w:val="28"/>
        </w:rPr>
        <w:t>о</w:t>
      </w:r>
      <w:r w:rsidRPr="00D23E03">
        <w:rPr>
          <w:rFonts w:ascii="Times New Roman" w:hAnsi="Times New Roman" w:cs="Times New Roman"/>
          <w:sz w:val="28"/>
          <w:szCs w:val="28"/>
        </w:rPr>
        <w:t>блемы и перспективы развития отрасли. Машиностроительный комплекс. Сп</w:t>
      </w:r>
      <w:r w:rsidRPr="00D23E03">
        <w:rPr>
          <w:rFonts w:ascii="Times New Roman" w:hAnsi="Times New Roman" w:cs="Times New Roman"/>
          <w:sz w:val="28"/>
          <w:szCs w:val="28"/>
        </w:rPr>
        <w:t>е</w:t>
      </w:r>
      <w:r w:rsidRPr="00D23E03">
        <w:rPr>
          <w:rFonts w:ascii="Times New Roman" w:hAnsi="Times New Roman" w:cs="Times New Roman"/>
          <w:sz w:val="28"/>
          <w:szCs w:val="28"/>
        </w:rPr>
        <w:t>циализация. Кооперирование. Связи с другими отраслями. Особенности разм</w:t>
      </w:r>
      <w:r w:rsidRPr="00D23E03">
        <w:rPr>
          <w:rFonts w:ascii="Times New Roman" w:hAnsi="Times New Roman" w:cs="Times New Roman"/>
          <w:sz w:val="28"/>
          <w:szCs w:val="28"/>
        </w:rPr>
        <w:t>е</w:t>
      </w:r>
      <w:r w:rsidRPr="00D23E03">
        <w:rPr>
          <w:rFonts w:ascii="Times New Roman" w:hAnsi="Times New Roman" w:cs="Times New Roman"/>
          <w:sz w:val="28"/>
          <w:szCs w:val="28"/>
        </w:rPr>
        <w:t>щения. ВПК. Отраслевые особенности военно-промышленного комплекса. Х</w:t>
      </w:r>
      <w:r w:rsidRPr="00D23E03">
        <w:rPr>
          <w:rFonts w:ascii="Times New Roman" w:hAnsi="Times New Roman" w:cs="Times New Roman"/>
          <w:sz w:val="28"/>
          <w:szCs w:val="28"/>
        </w:rPr>
        <w:t>и</w:t>
      </w:r>
      <w:r w:rsidRPr="00D23E03">
        <w:rPr>
          <w:rFonts w:ascii="Times New Roman" w:hAnsi="Times New Roman" w:cs="Times New Roman"/>
          <w:sz w:val="28"/>
          <w:szCs w:val="28"/>
        </w:rPr>
        <w:t>мическая промышленность. Состав отрасли. Особенности размещения. Перспе</w:t>
      </w:r>
      <w:r w:rsidRPr="00D23E03">
        <w:rPr>
          <w:rFonts w:ascii="Times New Roman" w:hAnsi="Times New Roman" w:cs="Times New Roman"/>
          <w:sz w:val="28"/>
          <w:szCs w:val="28"/>
        </w:rPr>
        <w:t>к</w:t>
      </w:r>
      <w:r w:rsidRPr="00D23E03">
        <w:rPr>
          <w:rFonts w:ascii="Times New Roman" w:hAnsi="Times New Roman" w:cs="Times New Roman"/>
          <w:sz w:val="28"/>
          <w:szCs w:val="28"/>
        </w:rPr>
        <w:t>тивы развития. Транспорт. Виды транспорта. Значение для хозяйства. Тран</w:t>
      </w:r>
      <w:r w:rsidRPr="00D23E03">
        <w:rPr>
          <w:rFonts w:ascii="Times New Roman" w:hAnsi="Times New Roman" w:cs="Times New Roman"/>
          <w:sz w:val="28"/>
          <w:szCs w:val="28"/>
        </w:rPr>
        <w:t>с</w:t>
      </w:r>
      <w:r w:rsidRPr="00D23E03">
        <w:rPr>
          <w:rFonts w:ascii="Times New Roman" w:hAnsi="Times New Roman" w:cs="Times New Roman"/>
          <w:sz w:val="28"/>
          <w:szCs w:val="28"/>
        </w:rPr>
        <w:t>портная сеть. Проблемы транспортного комплекса. Информационная инфр</w:t>
      </w:r>
      <w:r w:rsidRPr="00D23E03">
        <w:rPr>
          <w:rFonts w:ascii="Times New Roman" w:hAnsi="Times New Roman" w:cs="Times New Roman"/>
          <w:sz w:val="28"/>
          <w:szCs w:val="28"/>
        </w:rPr>
        <w:t>а</w:t>
      </w:r>
      <w:r w:rsidRPr="00D23E03">
        <w:rPr>
          <w:rFonts w:ascii="Times New Roman" w:hAnsi="Times New Roman" w:cs="Times New Roman"/>
          <w:sz w:val="28"/>
          <w:szCs w:val="28"/>
        </w:rPr>
        <w:t>структура. Информация и общество в современном мире. Типы телекоммуник</w:t>
      </w:r>
      <w:r w:rsidRPr="00D23E03">
        <w:rPr>
          <w:rFonts w:ascii="Times New Roman" w:hAnsi="Times New Roman" w:cs="Times New Roman"/>
          <w:sz w:val="28"/>
          <w:szCs w:val="28"/>
        </w:rPr>
        <w:t>а</w:t>
      </w:r>
      <w:r w:rsidRPr="00D23E03">
        <w:rPr>
          <w:rFonts w:ascii="Times New Roman" w:hAnsi="Times New Roman" w:cs="Times New Roman"/>
          <w:sz w:val="28"/>
          <w:szCs w:val="28"/>
        </w:rPr>
        <w:t>ционных сетей. Сфера обслуживания. Рекреационное хозяйство. Территориал</w:t>
      </w:r>
      <w:r w:rsidRPr="00D23E03">
        <w:rPr>
          <w:rFonts w:ascii="Times New Roman" w:hAnsi="Times New Roman" w:cs="Times New Roman"/>
          <w:sz w:val="28"/>
          <w:szCs w:val="28"/>
        </w:rPr>
        <w:t>ь</w:t>
      </w:r>
      <w:r w:rsidRPr="00D23E03">
        <w:rPr>
          <w:rFonts w:ascii="Times New Roman" w:hAnsi="Times New Roman" w:cs="Times New Roman"/>
          <w:sz w:val="28"/>
          <w:szCs w:val="28"/>
        </w:rPr>
        <w:t>ное (географическое) разделение труда.</w:t>
      </w:r>
    </w:p>
    <w:p w:rsidR="00D23E03" w:rsidRPr="00312C4D" w:rsidRDefault="00D23E03" w:rsidP="005101EF">
      <w:pPr>
        <w:spacing w:after="0" w:line="240" w:lineRule="auto"/>
        <w:jc w:val="both"/>
        <w:rPr>
          <w:rFonts w:ascii="Times New Roman" w:hAnsi="Times New Roman" w:cs="Times New Roman"/>
          <w:b/>
          <w:sz w:val="28"/>
          <w:szCs w:val="28"/>
        </w:rPr>
      </w:pPr>
      <w:r w:rsidRPr="00312C4D">
        <w:rPr>
          <w:rFonts w:ascii="Times New Roman" w:hAnsi="Times New Roman" w:cs="Times New Roman"/>
          <w:b/>
          <w:sz w:val="28"/>
          <w:szCs w:val="28"/>
        </w:rPr>
        <w:t xml:space="preserve">Хозяйство своей местности. </w:t>
      </w:r>
    </w:p>
    <w:p w:rsidR="00D23E03" w:rsidRPr="005101EF" w:rsidRDefault="00D23E03" w:rsidP="005101EF">
      <w:pPr>
        <w:spacing w:after="0" w:line="240" w:lineRule="auto"/>
        <w:jc w:val="both"/>
        <w:rPr>
          <w:rFonts w:ascii="Times New Roman" w:hAnsi="Times New Roman" w:cs="Times New Roman"/>
          <w:i/>
          <w:sz w:val="28"/>
          <w:szCs w:val="28"/>
        </w:rPr>
      </w:pPr>
      <w:r w:rsidRPr="00312C4D">
        <w:rPr>
          <w:rFonts w:ascii="Times New Roman" w:hAnsi="Times New Roman" w:cs="Times New Roman"/>
          <w:i/>
          <w:sz w:val="28"/>
          <w:szCs w:val="28"/>
        </w:rPr>
        <w:t>Особенности ЭГП, природно-ресурсный потенциал, население и характерист</w:t>
      </w:r>
      <w:r w:rsidRPr="00312C4D">
        <w:rPr>
          <w:rFonts w:ascii="Times New Roman" w:hAnsi="Times New Roman" w:cs="Times New Roman"/>
          <w:i/>
          <w:sz w:val="28"/>
          <w:szCs w:val="28"/>
        </w:rPr>
        <w:t>и</w:t>
      </w:r>
      <w:r w:rsidRPr="00312C4D">
        <w:rPr>
          <w:rFonts w:ascii="Times New Roman" w:hAnsi="Times New Roman" w:cs="Times New Roman"/>
          <w:i/>
          <w:sz w:val="28"/>
          <w:szCs w:val="28"/>
        </w:rPr>
        <w:t>ка хозяйства своего региона. Особенности территориальной структуры хозя</w:t>
      </w:r>
      <w:r w:rsidRPr="00312C4D">
        <w:rPr>
          <w:rFonts w:ascii="Times New Roman" w:hAnsi="Times New Roman" w:cs="Times New Roman"/>
          <w:i/>
          <w:sz w:val="28"/>
          <w:szCs w:val="28"/>
        </w:rPr>
        <w:t>й</w:t>
      </w:r>
      <w:r w:rsidRPr="00312C4D">
        <w:rPr>
          <w:rFonts w:ascii="Times New Roman" w:hAnsi="Times New Roman" w:cs="Times New Roman"/>
          <w:i/>
          <w:sz w:val="28"/>
          <w:szCs w:val="28"/>
        </w:rPr>
        <w:t>ства, специализация района. География важнейших отраслей хозяйства своей местности.</w:t>
      </w:r>
    </w:p>
    <w:p w:rsidR="00D23E03" w:rsidRPr="00391A78" w:rsidRDefault="005101EF" w:rsidP="005101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Районы России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Европейская часть России. Центральная Россия: особенности формирования территории, ЭГП, природно-ресурсный потенциал, особенности населения, ге</w:t>
      </w:r>
      <w:r w:rsidRPr="00D23E03">
        <w:rPr>
          <w:rFonts w:ascii="Times New Roman" w:hAnsi="Times New Roman" w:cs="Times New Roman"/>
          <w:sz w:val="28"/>
          <w:szCs w:val="28"/>
        </w:rPr>
        <w:t>о</w:t>
      </w:r>
      <w:r w:rsidRPr="00D23E03">
        <w:rPr>
          <w:rFonts w:ascii="Times New Roman" w:hAnsi="Times New Roman" w:cs="Times New Roman"/>
          <w:sz w:val="28"/>
          <w:szCs w:val="28"/>
        </w:rPr>
        <w:t>графический фактор в расселении, народные промыслы. Этапы развития хозя</w:t>
      </w:r>
      <w:r w:rsidRPr="00D23E03">
        <w:rPr>
          <w:rFonts w:ascii="Times New Roman" w:hAnsi="Times New Roman" w:cs="Times New Roman"/>
          <w:sz w:val="28"/>
          <w:szCs w:val="28"/>
        </w:rPr>
        <w:t>й</w:t>
      </w:r>
      <w:r w:rsidRPr="00D23E03">
        <w:rPr>
          <w:rFonts w:ascii="Times New Roman" w:hAnsi="Times New Roman" w:cs="Times New Roman"/>
          <w:sz w:val="28"/>
          <w:szCs w:val="28"/>
        </w:rPr>
        <w:t>ства Центрального района. Хозяйство Центрального района. Специализация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 География важнейших отраслей хозяйства.</w:t>
      </w:r>
    </w:p>
    <w:p w:rsidR="00D23E03" w:rsidRPr="00D23E03" w:rsidRDefault="00D23E03" w:rsidP="005101EF">
      <w:pPr>
        <w:spacing w:after="0" w:line="240" w:lineRule="auto"/>
        <w:jc w:val="both"/>
        <w:rPr>
          <w:rFonts w:ascii="Times New Roman" w:hAnsi="Times New Roman" w:cs="Times New Roman"/>
          <w:sz w:val="28"/>
          <w:szCs w:val="28"/>
        </w:rPr>
      </w:pPr>
      <w:r w:rsidRPr="00312C4D">
        <w:rPr>
          <w:rFonts w:ascii="Times New Roman" w:hAnsi="Times New Roman" w:cs="Times New Roman"/>
          <w:i/>
          <w:sz w:val="28"/>
          <w:szCs w:val="28"/>
        </w:rPr>
        <w:t>Города Центрального района. Древние города, промышленные и научные це</w:t>
      </w:r>
      <w:r w:rsidRPr="00312C4D">
        <w:rPr>
          <w:rFonts w:ascii="Times New Roman" w:hAnsi="Times New Roman" w:cs="Times New Roman"/>
          <w:i/>
          <w:sz w:val="28"/>
          <w:szCs w:val="28"/>
        </w:rPr>
        <w:t>н</w:t>
      </w:r>
      <w:r w:rsidRPr="00312C4D">
        <w:rPr>
          <w:rFonts w:ascii="Times New Roman" w:hAnsi="Times New Roman" w:cs="Times New Roman"/>
          <w:i/>
          <w:sz w:val="28"/>
          <w:szCs w:val="28"/>
        </w:rPr>
        <w:t>тры</w:t>
      </w:r>
      <w:r w:rsidRPr="00D23E03">
        <w:rPr>
          <w:rFonts w:ascii="Times New Roman" w:hAnsi="Times New Roman" w:cs="Times New Roman"/>
          <w:sz w:val="28"/>
          <w:szCs w:val="28"/>
        </w:rPr>
        <w:t>. Функциональное значение городов. Москва – столица Российской Федер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ции.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Центрально-Черноземный район: особенности ЭГП, природно-ресурсный поте</w:t>
      </w:r>
      <w:r w:rsidRPr="00D23E03">
        <w:rPr>
          <w:rFonts w:ascii="Times New Roman" w:hAnsi="Times New Roman" w:cs="Times New Roman"/>
          <w:sz w:val="28"/>
          <w:szCs w:val="28"/>
        </w:rPr>
        <w:t>н</w:t>
      </w:r>
      <w:r w:rsidRPr="00D23E03">
        <w:rPr>
          <w:rFonts w:ascii="Times New Roman" w:hAnsi="Times New Roman" w:cs="Times New Roman"/>
          <w:sz w:val="28"/>
          <w:szCs w:val="28"/>
        </w:rPr>
        <w:t>циал, население и характеристика хозяйства. Особенности территориальной структуры хозяйства, специализация района. География важнейших отраслей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Волго-Вятский район: особенности ЭГП, природно-ресурсный потенциал, нас</w:t>
      </w:r>
      <w:r w:rsidRPr="00D23E03">
        <w:rPr>
          <w:rFonts w:ascii="Times New Roman" w:hAnsi="Times New Roman" w:cs="Times New Roman"/>
          <w:sz w:val="28"/>
          <w:szCs w:val="28"/>
        </w:rPr>
        <w:t>е</w:t>
      </w:r>
      <w:r w:rsidRPr="00D23E03">
        <w:rPr>
          <w:rFonts w:ascii="Times New Roman" w:hAnsi="Times New Roman" w:cs="Times New Roman"/>
          <w:sz w:val="28"/>
          <w:szCs w:val="28"/>
        </w:rPr>
        <w:t>ление и характеристика хозяйства. Особенности территориальной структуры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 специализация района. География важнейших отраслей хозяйства.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w:t>
      </w:r>
      <w:r w:rsidRPr="00D23E03">
        <w:rPr>
          <w:rFonts w:ascii="Times New Roman" w:hAnsi="Times New Roman" w:cs="Times New Roman"/>
          <w:sz w:val="28"/>
          <w:szCs w:val="28"/>
        </w:rPr>
        <w:t>р</w:t>
      </w:r>
      <w:r w:rsidRPr="00D23E03">
        <w:rPr>
          <w:rFonts w:ascii="Times New Roman" w:hAnsi="Times New Roman" w:cs="Times New Roman"/>
          <w:sz w:val="28"/>
          <w:szCs w:val="28"/>
        </w:rPr>
        <w:t>риториальной структуры хозяйства, специализация района. География важне</w:t>
      </w:r>
      <w:r w:rsidRPr="00D23E03">
        <w:rPr>
          <w:rFonts w:ascii="Times New Roman" w:hAnsi="Times New Roman" w:cs="Times New Roman"/>
          <w:sz w:val="28"/>
          <w:szCs w:val="28"/>
        </w:rPr>
        <w:t>й</w:t>
      </w:r>
      <w:r w:rsidRPr="00D23E03">
        <w:rPr>
          <w:rFonts w:ascii="Times New Roman" w:hAnsi="Times New Roman" w:cs="Times New Roman"/>
          <w:sz w:val="28"/>
          <w:szCs w:val="28"/>
        </w:rPr>
        <w:t>ших отраслей хозяйства.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Калининградская область: особенности ЭГП, природно-ресурсный потенциал, население и характеристика хозяйства. Рекреационное хозяйство района. Ос</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бенности территориальной структуры хозяйства, специализация. География важнейших отраслей хозяйства. </w:t>
      </w:r>
    </w:p>
    <w:p w:rsidR="00D23E03" w:rsidRPr="00312C4D" w:rsidRDefault="00D23E03" w:rsidP="005101EF">
      <w:pPr>
        <w:spacing w:after="0" w:line="240" w:lineRule="auto"/>
        <w:jc w:val="both"/>
        <w:rPr>
          <w:rFonts w:ascii="Times New Roman" w:hAnsi="Times New Roman" w:cs="Times New Roman"/>
          <w:i/>
          <w:sz w:val="28"/>
          <w:szCs w:val="28"/>
        </w:rPr>
      </w:pPr>
      <w:r w:rsidRPr="00312C4D">
        <w:rPr>
          <w:rFonts w:ascii="Times New Roman" w:hAnsi="Times New Roman" w:cs="Times New Roman"/>
          <w:i/>
          <w:sz w:val="28"/>
          <w:szCs w:val="28"/>
        </w:rPr>
        <w:t>Моря Атлантического океана, омывающие Россию: транспортное значение, р</w:t>
      </w:r>
      <w:r w:rsidRPr="00312C4D">
        <w:rPr>
          <w:rFonts w:ascii="Times New Roman" w:hAnsi="Times New Roman" w:cs="Times New Roman"/>
          <w:i/>
          <w:sz w:val="28"/>
          <w:szCs w:val="28"/>
        </w:rPr>
        <w:t>е</w:t>
      </w:r>
      <w:r w:rsidRPr="00312C4D">
        <w:rPr>
          <w:rFonts w:ascii="Times New Roman" w:hAnsi="Times New Roman" w:cs="Times New Roman"/>
          <w:i/>
          <w:sz w:val="28"/>
          <w:szCs w:val="28"/>
        </w:rPr>
        <w:t>сурсы.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Европейский Север: история освоения, особенности ЭГП, природно-ресурсный потенциал, население и характеристика хозяйства. Особенности территориал</w:t>
      </w:r>
      <w:r w:rsidRPr="00D23E03">
        <w:rPr>
          <w:rFonts w:ascii="Times New Roman" w:hAnsi="Times New Roman" w:cs="Times New Roman"/>
          <w:sz w:val="28"/>
          <w:szCs w:val="28"/>
        </w:rPr>
        <w:t>ь</w:t>
      </w:r>
      <w:r w:rsidRPr="00D23E03">
        <w:rPr>
          <w:rFonts w:ascii="Times New Roman" w:hAnsi="Times New Roman" w:cs="Times New Roman"/>
          <w:sz w:val="28"/>
          <w:szCs w:val="28"/>
        </w:rPr>
        <w:t>ной структуры хозяйства, специализация района. География важнейших отра</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лей хозяйства.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Поволжье: особенности ЭГП, природно-ресурсный потенциал, население и х</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рактеристика хозяйства. Особенности территориальной структуры хозяйства, специализация района. География важнейших отраслей хозяйства.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Крым: особенности ЭГП, природно-ресурсный потенциал, население и характ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Северный Кавказ: особенности ЭГП, природно-ресурсный потенциал, население и характеристика хозяйства. Рекреационное хозяйство. Особенности территор</w:t>
      </w:r>
      <w:r w:rsidRPr="00D23E03">
        <w:rPr>
          <w:rFonts w:ascii="Times New Roman" w:hAnsi="Times New Roman" w:cs="Times New Roman"/>
          <w:sz w:val="28"/>
          <w:szCs w:val="28"/>
        </w:rPr>
        <w:t>и</w:t>
      </w:r>
      <w:r w:rsidRPr="00D23E03">
        <w:rPr>
          <w:rFonts w:ascii="Times New Roman" w:hAnsi="Times New Roman" w:cs="Times New Roman"/>
          <w:sz w:val="28"/>
          <w:szCs w:val="28"/>
        </w:rPr>
        <w:t>альной структуры хозяйства, специализация. География важнейших отраслей х</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зяйства. </w:t>
      </w:r>
    </w:p>
    <w:p w:rsidR="00D23E03" w:rsidRPr="00312C4D" w:rsidRDefault="00D23E03" w:rsidP="005101EF">
      <w:pPr>
        <w:spacing w:after="0" w:line="240" w:lineRule="auto"/>
        <w:jc w:val="both"/>
        <w:rPr>
          <w:rFonts w:ascii="Times New Roman" w:hAnsi="Times New Roman" w:cs="Times New Roman"/>
          <w:i/>
          <w:sz w:val="28"/>
          <w:szCs w:val="28"/>
        </w:rPr>
      </w:pPr>
      <w:r w:rsidRPr="00312C4D">
        <w:rPr>
          <w:rFonts w:ascii="Times New Roman" w:hAnsi="Times New Roman" w:cs="Times New Roman"/>
          <w:i/>
          <w:sz w:val="28"/>
          <w:szCs w:val="28"/>
        </w:rPr>
        <w:t>Южные моря России: транспортное значение, ресурсы.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зяйства. </w:t>
      </w:r>
    </w:p>
    <w:p w:rsidR="00D23E03" w:rsidRPr="00312C4D" w:rsidRDefault="00D23E03" w:rsidP="005101EF">
      <w:pPr>
        <w:spacing w:after="0" w:line="240" w:lineRule="auto"/>
        <w:jc w:val="both"/>
        <w:rPr>
          <w:rFonts w:ascii="Times New Roman" w:hAnsi="Times New Roman" w:cs="Times New Roman"/>
          <w:b/>
          <w:sz w:val="28"/>
          <w:szCs w:val="28"/>
        </w:rPr>
      </w:pPr>
      <w:r w:rsidRPr="00312C4D">
        <w:rPr>
          <w:rFonts w:ascii="Times New Roman" w:hAnsi="Times New Roman" w:cs="Times New Roman"/>
          <w:b/>
          <w:sz w:val="28"/>
          <w:szCs w:val="28"/>
        </w:rPr>
        <w:t xml:space="preserve">Азиатская часть России. </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Западная Сибирь: особенности ЭГП, природно-ресурсный потенциал, этапы и проблемы освоения, население и характеристика хозяйства. Особенности терр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ториальной структуры хозяйства, специализация района. География важнейших отраслей хозяйства. </w:t>
      </w:r>
    </w:p>
    <w:p w:rsidR="00D23E03" w:rsidRPr="00312C4D" w:rsidRDefault="00D23E03" w:rsidP="005101EF">
      <w:pPr>
        <w:spacing w:after="0" w:line="240" w:lineRule="auto"/>
        <w:jc w:val="both"/>
        <w:rPr>
          <w:rFonts w:ascii="Times New Roman" w:hAnsi="Times New Roman" w:cs="Times New Roman"/>
          <w:i/>
          <w:sz w:val="28"/>
          <w:szCs w:val="28"/>
        </w:rPr>
      </w:pPr>
      <w:r w:rsidRPr="00312C4D">
        <w:rPr>
          <w:rFonts w:ascii="Times New Roman" w:hAnsi="Times New Roman" w:cs="Times New Roman"/>
          <w:i/>
          <w:sz w:val="28"/>
          <w:szCs w:val="28"/>
        </w:rPr>
        <w:t>Моря Северного Ледовитого океана: транспортное значение, ресурсы.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Восточная Сибирь: особенности ЭГП, природно-ресурсный потенциал, этапы и проблемы освоения, население и характеристика хозяйства. Особенности терр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ториальной структуры хозяйства, специализация района. География важнейших отраслей хозяйства. </w:t>
      </w:r>
    </w:p>
    <w:p w:rsidR="00D23E03" w:rsidRPr="00312C4D" w:rsidRDefault="00D23E03" w:rsidP="005101EF">
      <w:pPr>
        <w:spacing w:after="0" w:line="240" w:lineRule="auto"/>
        <w:jc w:val="both"/>
        <w:rPr>
          <w:rFonts w:ascii="Times New Roman" w:hAnsi="Times New Roman" w:cs="Times New Roman"/>
          <w:i/>
          <w:sz w:val="28"/>
          <w:szCs w:val="28"/>
        </w:rPr>
      </w:pPr>
      <w:r w:rsidRPr="00312C4D">
        <w:rPr>
          <w:rFonts w:ascii="Times New Roman" w:hAnsi="Times New Roman" w:cs="Times New Roman"/>
          <w:i/>
          <w:sz w:val="28"/>
          <w:szCs w:val="28"/>
        </w:rPr>
        <w:t>Моря Тихого океана: транспортное значение, ресурсы.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Дальний Восток: формирование территории, этапы и проблемы освоения, ос</w:t>
      </w:r>
      <w:r w:rsidRPr="00D23E03">
        <w:rPr>
          <w:rFonts w:ascii="Times New Roman" w:hAnsi="Times New Roman" w:cs="Times New Roman"/>
          <w:sz w:val="28"/>
          <w:szCs w:val="28"/>
        </w:rPr>
        <w:t>о</w:t>
      </w:r>
      <w:r w:rsidRPr="00D23E03">
        <w:rPr>
          <w:rFonts w:ascii="Times New Roman" w:hAnsi="Times New Roman" w:cs="Times New Roman"/>
          <w:sz w:val="28"/>
          <w:szCs w:val="28"/>
        </w:rPr>
        <w:t>бенности ЭГП, природно-ресурсный потенциал, население и характеристика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 Особенности территориальной структуры хозяйства, специализация района. Роль территории Дальнего Востока в социально-экономическом разв</w:t>
      </w:r>
      <w:r w:rsidRPr="00D23E03">
        <w:rPr>
          <w:rFonts w:ascii="Times New Roman" w:hAnsi="Times New Roman" w:cs="Times New Roman"/>
          <w:sz w:val="28"/>
          <w:szCs w:val="28"/>
        </w:rPr>
        <w:t>и</w:t>
      </w:r>
      <w:r w:rsidRPr="00D23E03">
        <w:rPr>
          <w:rFonts w:ascii="Times New Roman" w:hAnsi="Times New Roman" w:cs="Times New Roman"/>
          <w:sz w:val="28"/>
          <w:szCs w:val="28"/>
        </w:rPr>
        <w:t>тии РФ. География важнейших отраслей хозяйства.</w:t>
      </w:r>
    </w:p>
    <w:p w:rsidR="00D23E03" w:rsidRPr="00312C4D" w:rsidRDefault="00D23E03" w:rsidP="005101EF">
      <w:pPr>
        <w:spacing w:after="0" w:line="240" w:lineRule="auto"/>
        <w:jc w:val="both"/>
        <w:rPr>
          <w:rFonts w:ascii="Times New Roman" w:hAnsi="Times New Roman" w:cs="Times New Roman"/>
          <w:b/>
          <w:sz w:val="28"/>
          <w:szCs w:val="28"/>
        </w:rPr>
      </w:pPr>
    </w:p>
    <w:p w:rsidR="00D23E03" w:rsidRPr="00312C4D" w:rsidRDefault="005101EF" w:rsidP="005101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Россия в мире.</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Россия в современном мире (место России в мире по уровню экономического развития, участие в экономических и политических организациях). Россия в м</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D23E03" w:rsidRPr="00312C4D" w:rsidRDefault="00D23E03" w:rsidP="005101EF">
      <w:pPr>
        <w:spacing w:after="0" w:line="240" w:lineRule="auto"/>
        <w:jc w:val="both"/>
        <w:rPr>
          <w:rFonts w:ascii="Times New Roman" w:hAnsi="Times New Roman" w:cs="Times New Roman"/>
          <w:b/>
          <w:sz w:val="28"/>
          <w:szCs w:val="28"/>
        </w:rPr>
      </w:pPr>
      <w:r w:rsidRPr="00312C4D">
        <w:rPr>
          <w:rFonts w:ascii="Times New Roman" w:hAnsi="Times New Roman" w:cs="Times New Roman"/>
          <w:b/>
          <w:sz w:val="28"/>
          <w:szCs w:val="28"/>
        </w:rPr>
        <w:t>Примерные темы практических работ</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с картой «Имена на карте».</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Описание и нанесение на контурную карту географических объектов изученных маршрутов путешественников.</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Определение зенитального положения Солнца в разные периоды года.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координат географических объектов по карте.</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положения объектов относительно друг друга: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направлений и расстояний по глобусу и карте.</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высот и глубин географических объектов с использованием шкалы высот и глубин.</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азимута.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Ориентирование на местности.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Составление плана местности.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с коллекциями минералов, горных пород, полезных ископаемых.</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с картографическими источниками: нанесение элементов рельефа.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w:t>
      </w:r>
      <w:r w:rsidRPr="00D23E03">
        <w:rPr>
          <w:rFonts w:ascii="Times New Roman" w:hAnsi="Times New Roman" w:cs="Times New Roman"/>
          <w:sz w:val="28"/>
          <w:szCs w:val="28"/>
        </w:rPr>
        <w:t>е</w:t>
      </w:r>
      <w:r w:rsidRPr="00D23E03">
        <w:rPr>
          <w:rFonts w:ascii="Times New Roman" w:hAnsi="Times New Roman" w:cs="Times New Roman"/>
          <w:sz w:val="28"/>
          <w:szCs w:val="28"/>
        </w:rPr>
        <w:t>ка.</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с картографическими источниками: нанесение объектов гидрографии.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Описание объектов гидрографии.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Ведение дневника погоды.</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с метеоприборами (проведение наблюдений и измерений, фиксация р</w:t>
      </w:r>
      <w:r w:rsidRPr="00D23E03">
        <w:rPr>
          <w:rFonts w:ascii="Times New Roman" w:hAnsi="Times New Roman" w:cs="Times New Roman"/>
          <w:sz w:val="28"/>
          <w:szCs w:val="28"/>
        </w:rPr>
        <w:t>е</w:t>
      </w:r>
      <w:r w:rsidRPr="00D23E03">
        <w:rPr>
          <w:rFonts w:ascii="Times New Roman" w:hAnsi="Times New Roman" w:cs="Times New Roman"/>
          <w:sz w:val="28"/>
          <w:szCs w:val="28"/>
        </w:rPr>
        <w:t>зультатов, обработка результатов наблюдений)</w:t>
      </w:r>
      <w:proofErr w:type="gramStart"/>
      <w:r w:rsidRPr="00D23E03">
        <w:rPr>
          <w:rFonts w:ascii="Times New Roman" w:hAnsi="Times New Roman" w:cs="Times New Roman"/>
          <w:sz w:val="28"/>
          <w:szCs w:val="28"/>
        </w:rPr>
        <w:t xml:space="preserve"> .</w:t>
      </w:r>
      <w:proofErr w:type="gramEnd"/>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средних температур, амплитуды и построение графиков.</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Изучение природных комплексов своей местности.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основных компонентов природы океанов Земли.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Создание презентационных материалов об океанах на основе различных исто</w:t>
      </w:r>
      <w:r w:rsidRPr="00D23E03">
        <w:rPr>
          <w:rFonts w:ascii="Times New Roman" w:hAnsi="Times New Roman" w:cs="Times New Roman"/>
          <w:sz w:val="28"/>
          <w:szCs w:val="28"/>
        </w:rPr>
        <w:t>ч</w:t>
      </w:r>
      <w:r w:rsidRPr="00D23E03">
        <w:rPr>
          <w:rFonts w:ascii="Times New Roman" w:hAnsi="Times New Roman" w:cs="Times New Roman"/>
          <w:sz w:val="28"/>
          <w:szCs w:val="28"/>
        </w:rPr>
        <w:t>ников информации.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основных компонентов природы материков Земли.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природных зон Земли.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Создание презентационных материалов о материке на основе различных исто</w:t>
      </w:r>
      <w:r w:rsidRPr="00D23E03">
        <w:rPr>
          <w:rFonts w:ascii="Times New Roman" w:hAnsi="Times New Roman" w:cs="Times New Roman"/>
          <w:sz w:val="28"/>
          <w:szCs w:val="28"/>
        </w:rPr>
        <w:t>ч</w:t>
      </w:r>
      <w:r w:rsidRPr="00D23E03">
        <w:rPr>
          <w:rFonts w:ascii="Times New Roman" w:hAnsi="Times New Roman" w:cs="Times New Roman"/>
          <w:sz w:val="28"/>
          <w:szCs w:val="28"/>
        </w:rPr>
        <w:t>ников информации.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Прогнозирование перспективных путей рационального природопользования.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ГП и оценка его влияния на природу и жизнь людей в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Работа с картографическими источниками: нанесение особенностей географич</w:t>
      </w:r>
      <w:r w:rsidRPr="00D23E03">
        <w:rPr>
          <w:rFonts w:ascii="Times New Roman" w:hAnsi="Times New Roman" w:cs="Times New Roman"/>
          <w:sz w:val="28"/>
          <w:szCs w:val="28"/>
        </w:rPr>
        <w:t>е</w:t>
      </w:r>
      <w:r w:rsidRPr="00D23E03">
        <w:rPr>
          <w:rFonts w:ascii="Times New Roman" w:hAnsi="Times New Roman" w:cs="Times New Roman"/>
          <w:sz w:val="28"/>
          <w:szCs w:val="28"/>
        </w:rPr>
        <w:t>ского положения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Оценивание динамики изменения границ России и их значения.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Написание эссе о роли русских землепроходцев и исследователей в освоении и изучении территории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Решение задач на определение разницы во времени различных территорий Ро</w:t>
      </w:r>
      <w:r w:rsidRPr="00D23E03">
        <w:rPr>
          <w:rFonts w:ascii="Times New Roman" w:hAnsi="Times New Roman" w:cs="Times New Roman"/>
          <w:sz w:val="28"/>
          <w:szCs w:val="28"/>
        </w:rPr>
        <w:t>с</w:t>
      </w:r>
      <w:r w:rsidRPr="00D23E03">
        <w:rPr>
          <w:rFonts w:ascii="Times New Roman" w:hAnsi="Times New Roman" w:cs="Times New Roman"/>
          <w:sz w:val="28"/>
          <w:szCs w:val="28"/>
        </w:rPr>
        <w:t>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Выявление взаимозависимостей тектонической структуры, формы рельефа, п</w:t>
      </w:r>
      <w:r w:rsidRPr="00D23E03">
        <w:rPr>
          <w:rFonts w:ascii="Times New Roman" w:hAnsi="Times New Roman" w:cs="Times New Roman"/>
          <w:sz w:val="28"/>
          <w:szCs w:val="28"/>
        </w:rPr>
        <w:t>о</w:t>
      </w:r>
      <w:r w:rsidRPr="00D23E03">
        <w:rPr>
          <w:rFonts w:ascii="Times New Roman" w:hAnsi="Times New Roman" w:cs="Times New Roman"/>
          <w:sz w:val="28"/>
          <w:szCs w:val="28"/>
        </w:rPr>
        <w:t>лезных ископаемых на территории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Работа с картографическими источниками: нанесение элементов рельефа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элементов рельефа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Построение профиля своей местности.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Работа с картографическими источниками: нанесение объектов гидрографии России</w:t>
      </w:r>
      <w:proofErr w:type="gramStart"/>
      <w:r w:rsidRPr="00D23E03">
        <w:rPr>
          <w:rFonts w:ascii="Times New Roman" w:hAnsi="Times New Roman" w:cs="Times New Roman"/>
          <w:sz w:val="28"/>
          <w:szCs w:val="28"/>
        </w:rPr>
        <w:t xml:space="preserve"> .</w:t>
      </w:r>
      <w:proofErr w:type="gramEnd"/>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объектов гидрографии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закономерностей распределения солнечной радиации, радиацио</w:t>
      </w:r>
      <w:r w:rsidRPr="00D23E03">
        <w:rPr>
          <w:rFonts w:ascii="Times New Roman" w:hAnsi="Times New Roman" w:cs="Times New Roman"/>
          <w:sz w:val="28"/>
          <w:szCs w:val="28"/>
        </w:rPr>
        <w:t>н</w:t>
      </w:r>
      <w:r w:rsidRPr="00D23E03">
        <w:rPr>
          <w:rFonts w:ascii="Times New Roman" w:hAnsi="Times New Roman" w:cs="Times New Roman"/>
          <w:sz w:val="28"/>
          <w:szCs w:val="28"/>
        </w:rPr>
        <w:t>ного баланс, выявление особенностей распределения средних температур января и июля на территории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Распределение количества осадков на территории России, работа с климат</w:t>
      </w:r>
      <w:r w:rsidRPr="00D23E03">
        <w:rPr>
          <w:rFonts w:ascii="Times New Roman" w:hAnsi="Times New Roman" w:cs="Times New Roman"/>
          <w:sz w:val="28"/>
          <w:szCs w:val="28"/>
        </w:rPr>
        <w:t>о</w:t>
      </w:r>
      <w:r w:rsidRPr="00D23E03">
        <w:rPr>
          <w:rFonts w:ascii="Times New Roman" w:hAnsi="Times New Roman" w:cs="Times New Roman"/>
          <w:sz w:val="28"/>
          <w:szCs w:val="28"/>
        </w:rPr>
        <w:t>граммами.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характеристики климата своего региона.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Составление прогноза погоды на основе различных</w:t>
      </w:r>
      <w:r w:rsidRPr="00D23E03">
        <w:rPr>
          <w:rFonts w:ascii="Times New Roman" w:hAnsi="Times New Roman" w:cs="Times New Roman"/>
          <w:sz w:val="28"/>
          <w:szCs w:val="28"/>
        </w:rPr>
        <w:tab/>
        <w:t>источников информации.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основных компонентов природы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Создание презентационных материалов о природе России на основе различных источников информации.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Сравнение особенностей природы отдельных регионов страны.</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видов особо охраняемых природных территорий России и их ос</w:t>
      </w:r>
      <w:r w:rsidRPr="00D23E03">
        <w:rPr>
          <w:rFonts w:ascii="Times New Roman" w:hAnsi="Times New Roman" w:cs="Times New Roman"/>
          <w:sz w:val="28"/>
          <w:szCs w:val="28"/>
        </w:rPr>
        <w:t>о</w:t>
      </w:r>
      <w:r w:rsidRPr="00D23E03">
        <w:rPr>
          <w:rFonts w:ascii="Times New Roman" w:hAnsi="Times New Roman" w:cs="Times New Roman"/>
          <w:sz w:val="28"/>
          <w:szCs w:val="28"/>
        </w:rPr>
        <w:t>бенностей.</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Работа с разными источниками информации: чтение и анализ диаграмм, граф</w:t>
      </w:r>
      <w:r w:rsidRPr="00D23E03">
        <w:rPr>
          <w:rFonts w:ascii="Times New Roman" w:hAnsi="Times New Roman" w:cs="Times New Roman"/>
          <w:sz w:val="28"/>
          <w:szCs w:val="28"/>
        </w:rPr>
        <w:t>и</w:t>
      </w:r>
      <w:r w:rsidRPr="00D23E03">
        <w:rPr>
          <w:rFonts w:ascii="Times New Roman" w:hAnsi="Times New Roman" w:cs="Times New Roman"/>
          <w:sz w:val="28"/>
          <w:szCs w:val="28"/>
        </w:rPr>
        <w:t>ков, схем, карт и статистических материалов для определения особенностей ге</w:t>
      </w:r>
      <w:r w:rsidRPr="00D23E03">
        <w:rPr>
          <w:rFonts w:ascii="Times New Roman" w:hAnsi="Times New Roman" w:cs="Times New Roman"/>
          <w:sz w:val="28"/>
          <w:szCs w:val="28"/>
        </w:rPr>
        <w:t>о</w:t>
      </w:r>
      <w:r w:rsidRPr="00D23E03">
        <w:rPr>
          <w:rFonts w:ascii="Times New Roman" w:hAnsi="Times New Roman" w:cs="Times New Roman"/>
          <w:sz w:val="28"/>
          <w:szCs w:val="28"/>
        </w:rPr>
        <w:t>графии населения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особенностей размещения крупных народов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вычисление и сравнение показателей естественного прироста населения в разных частях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Чтение и анализ половозрастных пирамид.</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Оценивание демографической ситуации России и отдельных ее территорий.</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величины миграционного прироста населения в разных частях Ро</w:t>
      </w:r>
      <w:r w:rsidRPr="00D23E03">
        <w:rPr>
          <w:rFonts w:ascii="Times New Roman" w:hAnsi="Times New Roman" w:cs="Times New Roman"/>
          <w:sz w:val="28"/>
          <w:szCs w:val="28"/>
        </w:rPr>
        <w:t>с</w:t>
      </w:r>
      <w:r w:rsidRPr="00D23E03">
        <w:rPr>
          <w:rFonts w:ascii="Times New Roman" w:hAnsi="Times New Roman" w:cs="Times New Roman"/>
          <w:sz w:val="28"/>
          <w:szCs w:val="28"/>
        </w:rPr>
        <w:t>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Определение видов и направлений внутренних и внешних миграций, объяснение причин, составление схемы.</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Объяснение различий в обеспеченности трудовыми ресурсами отдельных реги</w:t>
      </w:r>
      <w:r w:rsidRPr="00D23E03">
        <w:rPr>
          <w:rFonts w:ascii="Times New Roman" w:hAnsi="Times New Roman" w:cs="Times New Roman"/>
          <w:sz w:val="28"/>
          <w:szCs w:val="28"/>
        </w:rPr>
        <w:t>о</w:t>
      </w:r>
      <w:r w:rsidRPr="00D23E03">
        <w:rPr>
          <w:rFonts w:ascii="Times New Roman" w:hAnsi="Times New Roman" w:cs="Times New Roman"/>
          <w:sz w:val="28"/>
          <w:szCs w:val="28"/>
        </w:rPr>
        <w:t>нов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Оценивание уровня урбанизации отдельных регионов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Описание основных компонентов природы своей местности.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Работа с картографическими источниками: нанесение субъектов, экономических районов и федеральных округов РФ.</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Работа с разными источниками информации: чтение и анализ диаграмм, граф</w:t>
      </w:r>
      <w:r w:rsidRPr="00D23E03">
        <w:rPr>
          <w:rFonts w:ascii="Times New Roman" w:hAnsi="Times New Roman" w:cs="Times New Roman"/>
          <w:sz w:val="28"/>
          <w:szCs w:val="28"/>
        </w:rPr>
        <w:t>и</w:t>
      </w:r>
      <w:r w:rsidRPr="00D23E03">
        <w:rPr>
          <w:rFonts w:ascii="Times New Roman" w:hAnsi="Times New Roman" w:cs="Times New Roman"/>
          <w:sz w:val="28"/>
          <w:szCs w:val="28"/>
        </w:rPr>
        <w:t>ков, схем, карт и статистических материалов для определения особенностей х</w:t>
      </w:r>
      <w:r w:rsidRPr="00D23E03">
        <w:rPr>
          <w:rFonts w:ascii="Times New Roman" w:hAnsi="Times New Roman" w:cs="Times New Roman"/>
          <w:sz w:val="28"/>
          <w:szCs w:val="28"/>
        </w:rPr>
        <w:t>о</w:t>
      </w:r>
      <w:r w:rsidRPr="00D23E03">
        <w:rPr>
          <w:rFonts w:ascii="Times New Roman" w:hAnsi="Times New Roman" w:cs="Times New Roman"/>
          <w:sz w:val="28"/>
          <w:szCs w:val="28"/>
        </w:rPr>
        <w:t>зяйства России.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Сравнение двух и более экономических районов России по заданным характер</w:t>
      </w:r>
      <w:r w:rsidRPr="00D23E03">
        <w:rPr>
          <w:rFonts w:ascii="Times New Roman" w:hAnsi="Times New Roman" w:cs="Times New Roman"/>
          <w:sz w:val="28"/>
          <w:szCs w:val="28"/>
        </w:rPr>
        <w:t>и</w:t>
      </w:r>
      <w:r w:rsidRPr="00D23E03">
        <w:rPr>
          <w:rFonts w:ascii="Times New Roman" w:hAnsi="Times New Roman" w:cs="Times New Roman"/>
          <w:sz w:val="28"/>
          <w:szCs w:val="28"/>
        </w:rPr>
        <w:t>стикам.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Создание презентационных материалов об экономических районах России на основе различных источников информации.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Составление картосхем и других графических материалов, отражающих экон</w:t>
      </w:r>
      <w:r w:rsidRPr="00D23E03">
        <w:rPr>
          <w:rFonts w:ascii="Times New Roman" w:hAnsi="Times New Roman" w:cs="Times New Roman"/>
          <w:sz w:val="28"/>
          <w:szCs w:val="28"/>
        </w:rPr>
        <w:t>о</w:t>
      </w:r>
      <w:r w:rsidRPr="00D23E03">
        <w:rPr>
          <w:rFonts w:ascii="Times New Roman" w:hAnsi="Times New Roman" w:cs="Times New Roman"/>
          <w:sz w:val="28"/>
          <w:szCs w:val="28"/>
        </w:rPr>
        <w:t>мические, политические и культурные взаимосвязи России с другими госуда</w:t>
      </w:r>
      <w:r w:rsidRPr="00D23E03">
        <w:rPr>
          <w:rFonts w:ascii="Times New Roman" w:hAnsi="Times New Roman" w:cs="Times New Roman"/>
          <w:sz w:val="28"/>
          <w:szCs w:val="28"/>
        </w:rPr>
        <w:t>р</w:t>
      </w:r>
      <w:r w:rsidRPr="00D23E03">
        <w:rPr>
          <w:rFonts w:ascii="Times New Roman" w:hAnsi="Times New Roman" w:cs="Times New Roman"/>
          <w:sz w:val="28"/>
          <w:szCs w:val="28"/>
        </w:rPr>
        <w:t>ствами.</w:t>
      </w:r>
    </w:p>
    <w:p w:rsidR="00D23E03" w:rsidRPr="00D23E03" w:rsidRDefault="00D23E03" w:rsidP="00D23E03">
      <w:pPr>
        <w:spacing w:after="0" w:line="240" w:lineRule="auto"/>
        <w:rPr>
          <w:rFonts w:ascii="Times New Roman" w:hAnsi="Times New Roman" w:cs="Times New Roman"/>
          <w:sz w:val="28"/>
          <w:szCs w:val="28"/>
        </w:rPr>
      </w:pPr>
    </w:p>
    <w:p w:rsidR="00D23E03" w:rsidRPr="00312C4D" w:rsidRDefault="00312C4D" w:rsidP="00D23E03">
      <w:pPr>
        <w:spacing w:after="0" w:line="240" w:lineRule="auto"/>
        <w:rPr>
          <w:rFonts w:ascii="Times New Roman" w:hAnsi="Times New Roman" w:cs="Times New Roman"/>
          <w:b/>
          <w:sz w:val="28"/>
          <w:szCs w:val="28"/>
        </w:rPr>
      </w:pPr>
      <w:bookmarkStart w:id="135" w:name="_Toc414553232"/>
      <w:bookmarkStart w:id="136" w:name="_Toc409691708"/>
      <w:r w:rsidRPr="00312C4D">
        <w:rPr>
          <w:rFonts w:ascii="Times New Roman" w:hAnsi="Times New Roman" w:cs="Times New Roman"/>
          <w:b/>
          <w:sz w:val="28"/>
          <w:szCs w:val="28"/>
        </w:rPr>
        <w:t>2.2.2.7</w:t>
      </w:r>
      <w:r w:rsidR="00D23E03" w:rsidRPr="00312C4D">
        <w:rPr>
          <w:rFonts w:ascii="Times New Roman" w:hAnsi="Times New Roman" w:cs="Times New Roman"/>
          <w:b/>
          <w:sz w:val="28"/>
          <w:szCs w:val="28"/>
        </w:rPr>
        <w:t>. Математика</w:t>
      </w:r>
      <w:bookmarkEnd w:id="135"/>
      <w:r w:rsidR="00D23E03" w:rsidRPr="00312C4D">
        <w:rPr>
          <w:rFonts w:ascii="Times New Roman" w:hAnsi="Times New Roman" w:cs="Times New Roman"/>
          <w:b/>
          <w:sz w:val="28"/>
          <w:szCs w:val="28"/>
        </w:rPr>
        <w:t xml:space="preserve"> </w:t>
      </w:r>
    </w:p>
    <w:p w:rsidR="00D23E03" w:rsidRPr="00D23E03" w:rsidRDefault="00D23E03" w:rsidP="005101EF">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C</w:t>
      </w:r>
      <w:proofErr w:type="gramEnd"/>
      <w:r w:rsidRPr="00D23E03">
        <w:rPr>
          <w:rFonts w:ascii="Times New Roman" w:hAnsi="Times New Roman" w:cs="Times New Roman"/>
          <w:sz w:val="28"/>
          <w:szCs w:val="28"/>
        </w:rPr>
        <w:t>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ческая линия, «реальная математика»). Отдельно </w:t>
      </w:r>
      <w:proofErr w:type="gramStart"/>
      <w:r w:rsidRPr="00D23E03">
        <w:rPr>
          <w:rFonts w:ascii="Times New Roman" w:hAnsi="Times New Roman" w:cs="Times New Roman"/>
          <w:sz w:val="28"/>
          <w:szCs w:val="28"/>
        </w:rPr>
        <w:t>представлены</w:t>
      </w:r>
      <w:proofErr w:type="gramEnd"/>
      <w:r w:rsidRPr="00D23E03">
        <w:rPr>
          <w:rFonts w:ascii="Times New Roman" w:hAnsi="Times New Roman" w:cs="Times New Roman"/>
          <w:sz w:val="28"/>
          <w:szCs w:val="28"/>
        </w:rPr>
        <w:t xml:space="preserve"> линия сюжетных задач, историческая линия.</w:t>
      </w:r>
    </w:p>
    <w:p w:rsidR="00D23E03" w:rsidRPr="00FB1AAB" w:rsidRDefault="00D23E03" w:rsidP="005101EF">
      <w:pPr>
        <w:spacing w:after="0" w:line="240" w:lineRule="auto"/>
        <w:jc w:val="both"/>
        <w:rPr>
          <w:rFonts w:ascii="Times New Roman" w:hAnsi="Times New Roman" w:cs="Times New Roman"/>
          <w:b/>
          <w:sz w:val="28"/>
          <w:szCs w:val="28"/>
        </w:rPr>
      </w:pPr>
      <w:bookmarkStart w:id="137" w:name="_Toc405513918"/>
      <w:bookmarkStart w:id="138" w:name="_Toc284662796"/>
      <w:bookmarkStart w:id="139" w:name="_Toc284663423"/>
      <w:r w:rsidRPr="00FB1AAB">
        <w:rPr>
          <w:rFonts w:ascii="Times New Roman" w:hAnsi="Times New Roman" w:cs="Times New Roman"/>
          <w:b/>
          <w:sz w:val="28"/>
          <w:szCs w:val="28"/>
        </w:rPr>
        <w:t>Элементы теории множеств и математической логики</w:t>
      </w:r>
      <w:bookmarkEnd w:id="137"/>
      <w:bookmarkEnd w:id="138"/>
      <w:bookmarkEnd w:id="139"/>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Согласно ФГОС основного общего образования в курс математики введен раздел «Логика», который не предполагает дополнительных часов на изучении и встр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ивается в различные темы курсов математики и информатики и предваряется ознакомлением с элементами теории множеств. </w:t>
      </w:r>
    </w:p>
    <w:p w:rsidR="00D23E03" w:rsidRPr="00FB1AAB" w:rsidRDefault="00D23E03" w:rsidP="005101EF">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Множества и отношения между ними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Множество, характеристическое свойство множества, элемент множества, п</w:t>
      </w:r>
      <w:r w:rsidRPr="00D23E03">
        <w:rPr>
          <w:rFonts w:ascii="Times New Roman" w:hAnsi="Times New Roman" w:cs="Times New Roman"/>
          <w:sz w:val="28"/>
          <w:szCs w:val="28"/>
        </w:rPr>
        <w:t>у</w:t>
      </w:r>
      <w:r w:rsidRPr="00D23E03">
        <w:rPr>
          <w:rFonts w:ascii="Times New Roman" w:hAnsi="Times New Roman" w:cs="Times New Roman"/>
          <w:sz w:val="28"/>
          <w:szCs w:val="28"/>
        </w:rPr>
        <w:t>стое, конечное, бесконечное множество. Подмножество. Отношение принадле</w:t>
      </w:r>
      <w:r w:rsidRPr="00D23E03">
        <w:rPr>
          <w:rFonts w:ascii="Times New Roman" w:hAnsi="Times New Roman" w:cs="Times New Roman"/>
          <w:sz w:val="28"/>
          <w:szCs w:val="28"/>
        </w:rPr>
        <w:t>ж</w:t>
      </w:r>
      <w:r w:rsidRPr="00D23E03">
        <w:rPr>
          <w:rFonts w:ascii="Times New Roman" w:hAnsi="Times New Roman" w:cs="Times New Roman"/>
          <w:sz w:val="28"/>
          <w:szCs w:val="28"/>
        </w:rPr>
        <w:t>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D23E03" w:rsidRPr="00FB1AAB" w:rsidRDefault="00D23E03" w:rsidP="005101EF">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Операции над множествами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Пересечение и объединение множеств. Разность множеств, дополнение множ</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ства, Интерпретация операций над множествами с помощью кругов Эйлера. </w:t>
      </w:r>
    </w:p>
    <w:p w:rsidR="00D23E03" w:rsidRPr="00FB1AAB" w:rsidRDefault="00D23E03" w:rsidP="005101EF">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Элементы логики</w:t>
      </w:r>
    </w:p>
    <w:p w:rsidR="00D23E03" w:rsidRPr="00D23E03" w:rsidRDefault="00D23E03" w:rsidP="005101EF">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Утверждения. Аксиомы и теоремы. Доказательство. Доказател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ство от противного. Теорема, обратная </w:t>
      </w:r>
      <w:proofErr w:type="gramStart"/>
      <w:r w:rsidRPr="00D23E03">
        <w:rPr>
          <w:rFonts w:ascii="Times New Roman" w:hAnsi="Times New Roman" w:cs="Times New Roman"/>
          <w:sz w:val="28"/>
          <w:szCs w:val="28"/>
        </w:rPr>
        <w:t>данной</w:t>
      </w:r>
      <w:proofErr w:type="gramEnd"/>
      <w:r w:rsidRPr="00D23E03">
        <w:rPr>
          <w:rFonts w:ascii="Times New Roman" w:hAnsi="Times New Roman" w:cs="Times New Roman"/>
          <w:sz w:val="28"/>
          <w:szCs w:val="28"/>
        </w:rPr>
        <w:t>. Пример и контрпример.</w:t>
      </w:r>
    </w:p>
    <w:p w:rsidR="005101EF" w:rsidRDefault="005101EF" w:rsidP="005101EF">
      <w:pPr>
        <w:spacing w:after="0" w:line="240" w:lineRule="auto"/>
        <w:jc w:val="both"/>
        <w:rPr>
          <w:rFonts w:ascii="Times New Roman" w:hAnsi="Times New Roman" w:cs="Times New Roman"/>
          <w:b/>
          <w:sz w:val="28"/>
          <w:szCs w:val="28"/>
        </w:rPr>
      </w:pPr>
    </w:p>
    <w:p w:rsidR="00D23E03" w:rsidRPr="00FB1AAB" w:rsidRDefault="00D23E03" w:rsidP="005101EF">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Высказывания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Истинность и ложность высказывания. Сложные и простые высказывания. Оп</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рации над высказываниями с использованием логических связок: и, или, не. Условные высказывания (импликации). </w:t>
      </w:r>
    </w:p>
    <w:p w:rsidR="00D23E03" w:rsidRPr="00FB1AAB" w:rsidRDefault="00D23E03" w:rsidP="00D23E03">
      <w:pPr>
        <w:spacing w:after="0" w:line="240" w:lineRule="auto"/>
        <w:rPr>
          <w:rFonts w:ascii="Times New Roman" w:hAnsi="Times New Roman" w:cs="Times New Roman"/>
          <w:b/>
          <w:sz w:val="28"/>
          <w:szCs w:val="28"/>
        </w:rPr>
      </w:pPr>
      <w:bookmarkStart w:id="140" w:name="_Toc405513919"/>
      <w:bookmarkStart w:id="141" w:name="_Toc284662797"/>
      <w:bookmarkStart w:id="142" w:name="_Toc284663424"/>
      <w:r w:rsidRPr="00FB1AAB">
        <w:rPr>
          <w:rFonts w:ascii="Times New Roman" w:hAnsi="Times New Roman" w:cs="Times New Roman"/>
          <w:b/>
          <w:sz w:val="28"/>
          <w:szCs w:val="28"/>
        </w:rPr>
        <w:t>Содержание курса математики в 5–6 классах</w:t>
      </w:r>
      <w:bookmarkEnd w:id="140"/>
      <w:bookmarkEnd w:id="141"/>
      <w:bookmarkEnd w:id="142"/>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Натуральные числа и нуль</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Натуральный ряд чисел и его свойства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Натуральное число, множество натуральных чисел и его свойства, изображение натуральных чисел точками </w:t>
      </w:r>
      <w:proofErr w:type="gramStart"/>
      <w:r w:rsidRPr="00D23E03">
        <w:rPr>
          <w:rFonts w:ascii="Times New Roman" w:hAnsi="Times New Roman" w:cs="Times New Roman"/>
          <w:sz w:val="28"/>
          <w:szCs w:val="28"/>
        </w:rPr>
        <w:t>на</w:t>
      </w:r>
      <w:proofErr w:type="gramEnd"/>
      <w:r w:rsidRPr="00D23E03">
        <w:rPr>
          <w:rFonts w:ascii="Times New Roman" w:hAnsi="Times New Roman" w:cs="Times New Roman"/>
          <w:sz w:val="28"/>
          <w:szCs w:val="28"/>
        </w:rPr>
        <w:t xml:space="preserve"> числовой прямой. Использование свойств нат</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ральных чисел при решении задач.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Запись и чтение натуральных чисел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Различие между цифрой и числом. Позиционная запись натурального числа, п</w:t>
      </w:r>
      <w:r w:rsidRPr="00D23E03">
        <w:rPr>
          <w:rFonts w:ascii="Times New Roman" w:hAnsi="Times New Roman" w:cs="Times New Roman"/>
          <w:sz w:val="28"/>
          <w:szCs w:val="28"/>
        </w:rPr>
        <w:t>о</w:t>
      </w:r>
      <w:r w:rsidRPr="00D23E03">
        <w:rPr>
          <w:rFonts w:ascii="Times New Roman" w:hAnsi="Times New Roman" w:cs="Times New Roman"/>
          <w:sz w:val="28"/>
          <w:szCs w:val="28"/>
        </w:rPr>
        <w:t>местное значение цифры, разряды и классы, соотношение между двумя сосе</w:t>
      </w:r>
      <w:r w:rsidRPr="00D23E03">
        <w:rPr>
          <w:rFonts w:ascii="Times New Roman" w:hAnsi="Times New Roman" w:cs="Times New Roman"/>
          <w:sz w:val="28"/>
          <w:szCs w:val="28"/>
        </w:rPr>
        <w:t>д</w:t>
      </w:r>
      <w:r w:rsidRPr="00D23E03">
        <w:rPr>
          <w:rFonts w:ascii="Times New Roman" w:hAnsi="Times New Roman" w:cs="Times New Roman"/>
          <w:sz w:val="28"/>
          <w:szCs w:val="28"/>
        </w:rPr>
        <w:t>ними разрядными единицами, чтение и запись натуральных чисел.</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Округление натуральных чисел</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Необходимость округления. Правило округления натуральных чисел.</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Сравнение натуральных чисел, сравнение с числом 0</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lastRenderedPageBreak/>
        <w:t>Понятие о сравнении чисел, сравнение натуральных чисел друг с другом и с н</w:t>
      </w:r>
      <w:r w:rsidRPr="00D23E03">
        <w:rPr>
          <w:rFonts w:ascii="Times New Roman" w:hAnsi="Times New Roman" w:cs="Times New Roman"/>
          <w:sz w:val="28"/>
          <w:szCs w:val="28"/>
        </w:rPr>
        <w:t>у</w:t>
      </w:r>
      <w:r w:rsidRPr="00D23E03">
        <w:rPr>
          <w:rFonts w:ascii="Times New Roman" w:hAnsi="Times New Roman" w:cs="Times New Roman"/>
          <w:sz w:val="28"/>
          <w:szCs w:val="28"/>
        </w:rPr>
        <w:t>лём, математическая запись сравнений, способы сравнения чисел.</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Действия с натуральными числами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w:t>
      </w:r>
      <w:r w:rsidRPr="00D23E03">
        <w:rPr>
          <w:rFonts w:ascii="Times New Roman" w:hAnsi="Times New Roman" w:cs="Times New Roman"/>
          <w:sz w:val="28"/>
          <w:szCs w:val="28"/>
        </w:rPr>
        <w:t>о</w:t>
      </w:r>
      <w:r w:rsidRPr="00D23E03">
        <w:rPr>
          <w:rFonts w:ascii="Times New Roman" w:hAnsi="Times New Roman" w:cs="Times New Roman"/>
          <w:sz w:val="28"/>
          <w:szCs w:val="28"/>
        </w:rPr>
        <w:t>мощью прикидки и обратного действия.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Переместительный и сочетательный законы сложения и умножения, распредел</w:t>
      </w:r>
      <w:r w:rsidRPr="00D23E03">
        <w:rPr>
          <w:rFonts w:ascii="Times New Roman" w:hAnsi="Times New Roman" w:cs="Times New Roman"/>
          <w:sz w:val="28"/>
          <w:szCs w:val="28"/>
        </w:rPr>
        <w:t>и</w:t>
      </w:r>
      <w:r w:rsidRPr="00D23E03">
        <w:rPr>
          <w:rFonts w:ascii="Times New Roman" w:hAnsi="Times New Roman" w:cs="Times New Roman"/>
          <w:sz w:val="28"/>
          <w:szCs w:val="28"/>
        </w:rPr>
        <w:t>тельный закон умножения относительно сложения, обоснование алгоритмов в</w:t>
      </w:r>
      <w:r w:rsidRPr="00D23E03">
        <w:rPr>
          <w:rFonts w:ascii="Times New Roman" w:hAnsi="Times New Roman" w:cs="Times New Roman"/>
          <w:sz w:val="28"/>
          <w:szCs w:val="28"/>
        </w:rPr>
        <w:t>ы</w:t>
      </w:r>
      <w:r w:rsidRPr="00D23E03">
        <w:rPr>
          <w:rFonts w:ascii="Times New Roman" w:hAnsi="Times New Roman" w:cs="Times New Roman"/>
          <w:sz w:val="28"/>
          <w:szCs w:val="28"/>
        </w:rPr>
        <w:t>полнения арифметических  действий.</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Степень с натуральным показателем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w:t>
      </w:r>
      <w:r w:rsidRPr="00D23E03">
        <w:rPr>
          <w:rFonts w:ascii="Times New Roman" w:hAnsi="Times New Roman" w:cs="Times New Roman"/>
          <w:sz w:val="28"/>
          <w:szCs w:val="28"/>
        </w:rPr>
        <w:t>р</w:t>
      </w:r>
      <w:r w:rsidRPr="00D23E03">
        <w:rPr>
          <w:rFonts w:ascii="Times New Roman" w:hAnsi="Times New Roman" w:cs="Times New Roman"/>
          <w:sz w:val="28"/>
          <w:szCs w:val="28"/>
        </w:rPr>
        <w:t>жащих степень.</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Числовые выражения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Числовое выражение и его значение, порядок выполнения действий.</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Деление с остатком</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Деление с остатком на множестве натуральных чисел, свойства деления с оста</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ком. Практические задачи на деление с остатком.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Свойства и признаки делимости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Свойство делимости суммы (разности) на число. Признаки делимости на 2, 3, 5, 9, 10. </w:t>
      </w:r>
      <w:r w:rsidRPr="00FB1AAB">
        <w:rPr>
          <w:rFonts w:ascii="Times New Roman" w:hAnsi="Times New Roman" w:cs="Times New Roman"/>
          <w:i/>
          <w:sz w:val="28"/>
          <w:szCs w:val="28"/>
        </w:rPr>
        <w:t>Признаки делимости на 4, 6, 8, 11. Доказательство признаков делимости</w:t>
      </w:r>
      <w:r w:rsidRPr="00D23E03">
        <w:rPr>
          <w:rFonts w:ascii="Times New Roman" w:hAnsi="Times New Roman" w:cs="Times New Roman"/>
          <w:sz w:val="28"/>
          <w:szCs w:val="28"/>
        </w:rPr>
        <w:t xml:space="preserve">. Решение практических задач с применением признаков делимости.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Разложение числа на простые множители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Простые и составные числа, </w:t>
      </w:r>
      <w:r w:rsidRPr="00FB1AAB">
        <w:rPr>
          <w:rFonts w:ascii="Times New Roman" w:hAnsi="Times New Roman" w:cs="Times New Roman"/>
          <w:i/>
          <w:sz w:val="28"/>
          <w:szCs w:val="28"/>
        </w:rPr>
        <w:t>решето Эратосфена.</w:t>
      </w:r>
      <w:r w:rsidRPr="00D23E03">
        <w:rPr>
          <w:rFonts w:ascii="Times New Roman" w:hAnsi="Times New Roman" w:cs="Times New Roman"/>
          <w:sz w:val="28"/>
          <w:szCs w:val="28"/>
        </w:rPr>
        <w:t xml:space="preserve">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Разложение натурального числа на множители, разложение на простые множ</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тели. </w:t>
      </w:r>
      <w:r w:rsidRPr="00FB1AAB">
        <w:rPr>
          <w:rFonts w:ascii="Times New Roman" w:hAnsi="Times New Roman" w:cs="Times New Roman"/>
          <w:i/>
          <w:sz w:val="28"/>
          <w:szCs w:val="28"/>
        </w:rPr>
        <w:t>Количество делителей числа, алгоритм разложения числа на простые множители, основная теорема арифметики.</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Алгебраические выражения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Использование букв для обозначения чисел, вычисление значения алгебраич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ского выражения, применение алгебраических выражений для записи свойств арифметических действий, преобразование алгебраических выражений.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Делители и кратные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D23E03" w:rsidRPr="00FB1AAB" w:rsidRDefault="00D23E03" w:rsidP="00FB0D99">
      <w:pPr>
        <w:tabs>
          <w:tab w:val="left" w:pos="1260"/>
        </w:tabs>
        <w:spacing w:after="0" w:line="240" w:lineRule="auto"/>
        <w:jc w:val="both"/>
        <w:rPr>
          <w:rFonts w:ascii="Times New Roman" w:hAnsi="Times New Roman" w:cs="Times New Roman"/>
          <w:b/>
          <w:sz w:val="28"/>
          <w:szCs w:val="28"/>
          <w:u w:val="single"/>
        </w:rPr>
      </w:pPr>
      <w:r w:rsidRPr="00FB1AAB">
        <w:rPr>
          <w:rFonts w:ascii="Times New Roman" w:hAnsi="Times New Roman" w:cs="Times New Roman"/>
          <w:b/>
          <w:sz w:val="28"/>
          <w:szCs w:val="28"/>
          <w:u w:val="single"/>
        </w:rPr>
        <w:t>Дроби</w:t>
      </w:r>
      <w:r w:rsidR="00FB1AAB" w:rsidRPr="00FB1AAB">
        <w:rPr>
          <w:rFonts w:ascii="Times New Roman" w:hAnsi="Times New Roman" w:cs="Times New Roman"/>
          <w:b/>
          <w:sz w:val="28"/>
          <w:szCs w:val="28"/>
          <w:u w:val="single"/>
        </w:rPr>
        <w:tab/>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Обыкновенные дроби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Доля, часть, дробное число, дробь. Дробное число как результат деления. Пр</w:t>
      </w:r>
      <w:r w:rsidRPr="00D23E03">
        <w:rPr>
          <w:rFonts w:ascii="Times New Roman" w:hAnsi="Times New Roman" w:cs="Times New Roman"/>
          <w:sz w:val="28"/>
          <w:szCs w:val="28"/>
        </w:rPr>
        <w:t>а</w:t>
      </w:r>
      <w:r w:rsidRPr="00D23E03">
        <w:rPr>
          <w:rFonts w:ascii="Times New Roman" w:hAnsi="Times New Roman" w:cs="Times New Roman"/>
          <w:sz w:val="28"/>
          <w:szCs w:val="28"/>
        </w:rPr>
        <w:t>вильные и неправильные дроби, смешанная дробь (смешанное число).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Запись натурального числа в виде дроби с заданным знаменателем, преобразов</w:t>
      </w:r>
      <w:r w:rsidRPr="00D23E03">
        <w:rPr>
          <w:rFonts w:ascii="Times New Roman" w:hAnsi="Times New Roman" w:cs="Times New Roman"/>
          <w:sz w:val="28"/>
          <w:szCs w:val="28"/>
        </w:rPr>
        <w:t>а</w:t>
      </w:r>
      <w:r w:rsidRPr="00D23E03">
        <w:rPr>
          <w:rFonts w:ascii="Times New Roman" w:hAnsi="Times New Roman" w:cs="Times New Roman"/>
          <w:sz w:val="28"/>
          <w:szCs w:val="28"/>
        </w:rPr>
        <w:t>ние смешанной дроби в неправильную дробь и наоборот.</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Приведение дробей к общему знаменателю. Сравнение обыкновенных дробей.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Сложение и вычитание обыкновенных дробей. Умножение и деление обыкн</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венных дробей.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Арифметические действия со смешанными дробями.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Арифметические действия с дробными числами.</w:t>
      </w:r>
      <w:r w:rsidRPr="00D23E03">
        <w:rPr>
          <w:rFonts w:ascii="Times New Roman" w:hAnsi="Times New Roman" w:cs="Times New Roman"/>
          <w:sz w:val="28"/>
          <w:szCs w:val="28"/>
        </w:rPr>
        <w:tab/>
      </w:r>
    </w:p>
    <w:p w:rsidR="00D23E03" w:rsidRPr="00FB1AAB" w:rsidRDefault="00D23E03" w:rsidP="00FB0D99">
      <w:pPr>
        <w:spacing w:after="0" w:line="240" w:lineRule="auto"/>
        <w:jc w:val="both"/>
        <w:rPr>
          <w:rFonts w:ascii="Times New Roman" w:hAnsi="Times New Roman" w:cs="Times New Roman"/>
          <w:i/>
          <w:sz w:val="28"/>
          <w:szCs w:val="28"/>
        </w:rPr>
      </w:pPr>
      <w:r w:rsidRPr="00FB1AAB">
        <w:rPr>
          <w:rFonts w:ascii="Times New Roman" w:hAnsi="Times New Roman" w:cs="Times New Roman"/>
          <w:i/>
          <w:sz w:val="28"/>
          <w:szCs w:val="28"/>
        </w:rPr>
        <w:t>Способы рационализации вычислений и их применение при выполнении действий.</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Десятичные дроби</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Целая и дробная части десятичной дроби. Преобразование десятичных дробей в </w:t>
      </w:r>
      <w:proofErr w:type="gramStart"/>
      <w:r w:rsidRPr="00D23E03">
        <w:rPr>
          <w:rFonts w:ascii="Times New Roman" w:hAnsi="Times New Roman" w:cs="Times New Roman"/>
          <w:sz w:val="28"/>
          <w:szCs w:val="28"/>
        </w:rPr>
        <w:t>обыкновенные</w:t>
      </w:r>
      <w:proofErr w:type="gramEnd"/>
      <w:r w:rsidRPr="00D23E03">
        <w:rPr>
          <w:rFonts w:ascii="Times New Roman" w:hAnsi="Times New Roman" w:cs="Times New Roman"/>
          <w:sz w:val="28"/>
          <w:szCs w:val="28"/>
        </w:rPr>
        <w:t>. Сравнение десятичных дробей. Сложение и вычитание десяти</w:t>
      </w:r>
      <w:r w:rsidRPr="00D23E03">
        <w:rPr>
          <w:rFonts w:ascii="Times New Roman" w:hAnsi="Times New Roman" w:cs="Times New Roman"/>
          <w:sz w:val="28"/>
          <w:szCs w:val="28"/>
        </w:rPr>
        <w:t>ч</w:t>
      </w:r>
      <w:r w:rsidRPr="00D23E03">
        <w:rPr>
          <w:rFonts w:ascii="Times New Roman" w:hAnsi="Times New Roman" w:cs="Times New Roman"/>
          <w:sz w:val="28"/>
          <w:szCs w:val="28"/>
        </w:rPr>
        <w:t xml:space="preserve">ных дробей. Округление десятичных дробей. Умножение и деление десятичных дробей. </w:t>
      </w:r>
      <w:r w:rsidRPr="00FB1AAB">
        <w:rPr>
          <w:rFonts w:ascii="Times New Roman" w:hAnsi="Times New Roman" w:cs="Times New Roman"/>
          <w:i/>
          <w:sz w:val="28"/>
          <w:szCs w:val="28"/>
        </w:rPr>
        <w:t xml:space="preserve">Преобразование обыкновенных дробей в десятичные дроби. Конечные и бесконечные десятичные дроби.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Отношение двух чисел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Масштаб на плане и карте. Пропорции. Свойства пропорций, применение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порций и отношений при решении задач.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Среднее арифметическое чисел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Среднее арифметическое двух чисел. Изображение среднего арифметического двух чисел на </w:t>
      </w:r>
      <w:proofErr w:type="gramStart"/>
      <w:r w:rsidRPr="00D23E03">
        <w:rPr>
          <w:rFonts w:ascii="Times New Roman" w:hAnsi="Times New Roman" w:cs="Times New Roman"/>
          <w:sz w:val="28"/>
          <w:szCs w:val="28"/>
        </w:rPr>
        <w:t>числовой</w:t>
      </w:r>
      <w:proofErr w:type="gramEnd"/>
      <w:r w:rsidRPr="00D23E03">
        <w:rPr>
          <w:rFonts w:ascii="Times New Roman" w:hAnsi="Times New Roman" w:cs="Times New Roman"/>
          <w:sz w:val="28"/>
          <w:szCs w:val="28"/>
        </w:rPr>
        <w:t xml:space="preserve"> прямой. Решение практических задач с применением среднего арифметического. </w:t>
      </w:r>
      <w:r w:rsidRPr="00FB1AAB">
        <w:rPr>
          <w:rFonts w:ascii="Times New Roman" w:hAnsi="Times New Roman" w:cs="Times New Roman"/>
          <w:i/>
          <w:sz w:val="28"/>
          <w:szCs w:val="28"/>
        </w:rPr>
        <w:t>Среднее арифметическое нескольких чисел.</w:t>
      </w:r>
      <w:r w:rsidRPr="00D23E03">
        <w:rPr>
          <w:rFonts w:ascii="Times New Roman" w:hAnsi="Times New Roman" w:cs="Times New Roman"/>
          <w:sz w:val="28"/>
          <w:szCs w:val="28"/>
        </w:rPr>
        <w:t xml:space="preserve">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Проценты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процента. Вычисление процентов от числа и числа по известному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центу, выражение отношения в процентах. Решение несложных практических задач с процентами.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Диаграммы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Столбчатые и круговые диаграммы. Извлечение информации из диаграмм.</w:t>
      </w:r>
      <w:r w:rsidRPr="00FB1AAB">
        <w:rPr>
          <w:rFonts w:ascii="Times New Roman" w:hAnsi="Times New Roman" w:cs="Times New Roman"/>
          <w:i/>
          <w:sz w:val="28"/>
          <w:szCs w:val="28"/>
        </w:rPr>
        <w:t xml:space="preserve"> Изображение диаграмм по числовым данным.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Рациональные числа</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Положительные и отрицательные числа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Изображение чисел на </w:t>
      </w:r>
      <w:proofErr w:type="gramStart"/>
      <w:r w:rsidRPr="00D23E03">
        <w:rPr>
          <w:rFonts w:ascii="Times New Roman" w:hAnsi="Times New Roman" w:cs="Times New Roman"/>
          <w:sz w:val="28"/>
          <w:szCs w:val="28"/>
        </w:rPr>
        <w:t>числовой</w:t>
      </w:r>
      <w:proofErr w:type="gramEnd"/>
      <w:r w:rsidRPr="00D23E03">
        <w:rPr>
          <w:rFonts w:ascii="Times New Roman" w:hAnsi="Times New Roman" w:cs="Times New Roman"/>
          <w:sz w:val="28"/>
          <w:szCs w:val="28"/>
        </w:rPr>
        <w:t xml:space="preserve"> (координатной) прямой. Сравнение чисел. М</w:t>
      </w:r>
      <w:r w:rsidRPr="00D23E03">
        <w:rPr>
          <w:rFonts w:ascii="Times New Roman" w:hAnsi="Times New Roman" w:cs="Times New Roman"/>
          <w:sz w:val="28"/>
          <w:szCs w:val="28"/>
        </w:rPr>
        <w:t>о</w:t>
      </w:r>
      <w:r w:rsidRPr="00D23E03">
        <w:rPr>
          <w:rFonts w:ascii="Times New Roman" w:hAnsi="Times New Roman" w:cs="Times New Roman"/>
          <w:sz w:val="28"/>
          <w:szCs w:val="28"/>
        </w:rPr>
        <w:t>дуль числа, геометрическая интерпретация модуля числа. Действия с полож</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тельными и отрицательными числами. Множество целых чисел. </w:t>
      </w:r>
    </w:p>
    <w:p w:rsidR="00D23E03" w:rsidRPr="001051CE" w:rsidRDefault="00D23E03" w:rsidP="00FB0D99">
      <w:pPr>
        <w:spacing w:after="0" w:line="240" w:lineRule="auto"/>
        <w:jc w:val="both"/>
        <w:rPr>
          <w:rFonts w:ascii="Times New Roman" w:hAnsi="Times New Roman" w:cs="Times New Roman"/>
          <w:i/>
          <w:sz w:val="28"/>
          <w:szCs w:val="28"/>
        </w:rPr>
      </w:pPr>
      <w:r w:rsidRPr="00FB1AAB">
        <w:rPr>
          <w:rFonts w:ascii="Times New Roman" w:hAnsi="Times New Roman" w:cs="Times New Roman"/>
          <w:b/>
          <w:sz w:val="28"/>
          <w:szCs w:val="28"/>
        </w:rPr>
        <w:t>Понятие о рациональном числе</w:t>
      </w:r>
      <w:r w:rsidRPr="00D23E03">
        <w:rPr>
          <w:rFonts w:ascii="Times New Roman" w:hAnsi="Times New Roman" w:cs="Times New Roman"/>
          <w:sz w:val="28"/>
          <w:szCs w:val="28"/>
        </w:rPr>
        <w:t xml:space="preserve">. </w:t>
      </w:r>
      <w:r w:rsidRPr="00FB1AAB">
        <w:rPr>
          <w:rFonts w:ascii="Times New Roman" w:hAnsi="Times New Roman" w:cs="Times New Roman"/>
          <w:i/>
          <w:sz w:val="28"/>
          <w:szCs w:val="28"/>
        </w:rPr>
        <w:t>Первичное представление о множестве рац</w:t>
      </w:r>
      <w:r w:rsidRPr="00FB1AAB">
        <w:rPr>
          <w:rFonts w:ascii="Times New Roman" w:hAnsi="Times New Roman" w:cs="Times New Roman"/>
          <w:i/>
          <w:sz w:val="28"/>
          <w:szCs w:val="28"/>
        </w:rPr>
        <w:t>и</w:t>
      </w:r>
      <w:r w:rsidRPr="00FB1AAB">
        <w:rPr>
          <w:rFonts w:ascii="Times New Roman" w:hAnsi="Times New Roman" w:cs="Times New Roman"/>
          <w:i/>
          <w:sz w:val="28"/>
          <w:szCs w:val="28"/>
        </w:rPr>
        <w:t xml:space="preserve">ональных чисел. </w:t>
      </w:r>
      <w:r w:rsidRPr="00D23E03">
        <w:rPr>
          <w:rFonts w:ascii="Times New Roman" w:hAnsi="Times New Roman" w:cs="Times New Roman"/>
          <w:sz w:val="28"/>
          <w:szCs w:val="28"/>
        </w:rPr>
        <w:t>Действия с рациональными числами.</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Решение текстовых задач</w:t>
      </w:r>
    </w:p>
    <w:p w:rsidR="00D23E03" w:rsidRPr="00D23E03" w:rsidRDefault="00D23E03" w:rsidP="00FB0D99">
      <w:pPr>
        <w:spacing w:after="0" w:line="240" w:lineRule="auto"/>
        <w:jc w:val="both"/>
        <w:rPr>
          <w:rFonts w:ascii="Times New Roman" w:hAnsi="Times New Roman" w:cs="Times New Roman"/>
          <w:sz w:val="28"/>
          <w:szCs w:val="28"/>
        </w:rPr>
      </w:pPr>
      <w:r w:rsidRPr="00FB1AAB">
        <w:rPr>
          <w:rFonts w:ascii="Times New Roman" w:hAnsi="Times New Roman" w:cs="Times New Roman"/>
          <w:b/>
          <w:sz w:val="28"/>
          <w:szCs w:val="28"/>
        </w:rPr>
        <w:t>Единицы измерений</w:t>
      </w:r>
      <w:r w:rsidRPr="00D23E03">
        <w:rPr>
          <w:rFonts w:ascii="Times New Roman" w:hAnsi="Times New Roman" w:cs="Times New Roman"/>
          <w:sz w:val="28"/>
          <w:szCs w:val="28"/>
        </w:rPr>
        <w:t>: длины, площади, объёма, массы, времени, скорости. Зав</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симости между единицами измерения каждой величины. </w:t>
      </w:r>
      <w:proofErr w:type="gramStart"/>
      <w:r w:rsidRPr="00D23E03">
        <w:rPr>
          <w:rFonts w:ascii="Times New Roman" w:hAnsi="Times New Roman" w:cs="Times New Roman"/>
          <w:sz w:val="28"/>
          <w:szCs w:val="28"/>
        </w:rPr>
        <w:t>Зависимости между в</w:t>
      </w:r>
      <w:r w:rsidRPr="00D23E03">
        <w:rPr>
          <w:rFonts w:ascii="Times New Roman" w:hAnsi="Times New Roman" w:cs="Times New Roman"/>
          <w:sz w:val="28"/>
          <w:szCs w:val="28"/>
        </w:rPr>
        <w:t>е</w:t>
      </w:r>
      <w:r w:rsidRPr="00D23E03">
        <w:rPr>
          <w:rFonts w:ascii="Times New Roman" w:hAnsi="Times New Roman" w:cs="Times New Roman"/>
          <w:sz w:val="28"/>
          <w:szCs w:val="28"/>
        </w:rPr>
        <w:t>личинами: скорость, время, расстояние; производительность, время, работа; ц</w:t>
      </w:r>
      <w:r w:rsidRPr="00D23E03">
        <w:rPr>
          <w:rFonts w:ascii="Times New Roman" w:hAnsi="Times New Roman" w:cs="Times New Roman"/>
          <w:sz w:val="28"/>
          <w:szCs w:val="28"/>
        </w:rPr>
        <w:t>е</w:t>
      </w:r>
      <w:r w:rsidRPr="00D23E03">
        <w:rPr>
          <w:rFonts w:ascii="Times New Roman" w:hAnsi="Times New Roman" w:cs="Times New Roman"/>
          <w:sz w:val="28"/>
          <w:szCs w:val="28"/>
        </w:rPr>
        <w:t>на, количество, стоимость.</w:t>
      </w:r>
      <w:proofErr w:type="gramEnd"/>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Задачи на все арифметические действия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текстовых задач арифметическим способом. Использование таблиц, схем, чертежей, других сре</w:t>
      </w:r>
      <w:proofErr w:type="gramStart"/>
      <w:r w:rsidRPr="00D23E03">
        <w:rPr>
          <w:rFonts w:ascii="Times New Roman" w:hAnsi="Times New Roman" w:cs="Times New Roman"/>
          <w:sz w:val="28"/>
          <w:szCs w:val="28"/>
        </w:rPr>
        <w:t>дств пр</w:t>
      </w:r>
      <w:proofErr w:type="gramEnd"/>
      <w:r w:rsidRPr="00D23E03">
        <w:rPr>
          <w:rFonts w:ascii="Times New Roman" w:hAnsi="Times New Roman" w:cs="Times New Roman"/>
          <w:sz w:val="28"/>
          <w:szCs w:val="28"/>
        </w:rPr>
        <w:t>едставления данных при решении задачи.</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Задачи на движение, работу и покупки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Задачи на части, доли, проценты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Решение задач на нахождение части числа и числа по его части. Решение задач на проценты и доли. Применение пропорций при решении задач.</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Логические задачи</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Решение несложных логических задач. </w:t>
      </w:r>
      <w:r w:rsidRPr="00FB1AAB">
        <w:rPr>
          <w:rFonts w:ascii="Times New Roman" w:hAnsi="Times New Roman" w:cs="Times New Roman"/>
          <w:i/>
          <w:sz w:val="28"/>
          <w:szCs w:val="28"/>
        </w:rPr>
        <w:t xml:space="preserve">Решение логических задач с помощью графов, таблиц. </w:t>
      </w:r>
    </w:p>
    <w:p w:rsidR="00D23E03" w:rsidRPr="00D23E03" w:rsidRDefault="00D23E03" w:rsidP="00FB0D99">
      <w:pPr>
        <w:spacing w:after="0" w:line="240" w:lineRule="auto"/>
        <w:jc w:val="both"/>
        <w:rPr>
          <w:rFonts w:ascii="Times New Roman" w:hAnsi="Times New Roman" w:cs="Times New Roman"/>
          <w:sz w:val="28"/>
          <w:szCs w:val="28"/>
        </w:rPr>
      </w:pPr>
      <w:r w:rsidRPr="00FB1AAB">
        <w:rPr>
          <w:rFonts w:ascii="Times New Roman" w:hAnsi="Times New Roman" w:cs="Times New Roman"/>
          <w:b/>
          <w:sz w:val="28"/>
          <w:szCs w:val="28"/>
        </w:rPr>
        <w:t xml:space="preserve">Основные методы решения текстовых задач: </w:t>
      </w:r>
      <w:r w:rsidRPr="00D23E03">
        <w:rPr>
          <w:rFonts w:ascii="Times New Roman" w:hAnsi="Times New Roman" w:cs="Times New Roman"/>
          <w:sz w:val="28"/>
          <w:szCs w:val="28"/>
        </w:rPr>
        <w:t>арифметический, перебор вар</w:t>
      </w:r>
      <w:r w:rsidRPr="00D23E03">
        <w:rPr>
          <w:rFonts w:ascii="Times New Roman" w:hAnsi="Times New Roman" w:cs="Times New Roman"/>
          <w:sz w:val="28"/>
          <w:szCs w:val="28"/>
        </w:rPr>
        <w:t>и</w:t>
      </w:r>
      <w:r w:rsidRPr="00D23E03">
        <w:rPr>
          <w:rFonts w:ascii="Times New Roman" w:hAnsi="Times New Roman" w:cs="Times New Roman"/>
          <w:sz w:val="28"/>
          <w:szCs w:val="28"/>
        </w:rPr>
        <w:t>антов.</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Наглядная геометрия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Фигуры в окружающем мире. </w:t>
      </w:r>
      <w:proofErr w:type="gramStart"/>
      <w:r w:rsidRPr="00D23E03">
        <w:rPr>
          <w:rFonts w:ascii="Times New Roman" w:hAnsi="Times New Roman" w:cs="Times New Roman"/>
          <w:sz w:val="28"/>
          <w:szCs w:val="28"/>
        </w:rPr>
        <w:t>Наглядные представления о фигурах на плоскости: прямая, отрезок, луч, угол, ломаная, многоугольник, окружность, круг.</w:t>
      </w:r>
      <w:proofErr w:type="gramEnd"/>
      <w:r w:rsidRPr="00D23E03">
        <w:rPr>
          <w:rFonts w:ascii="Times New Roman" w:hAnsi="Times New Roman" w:cs="Times New Roman"/>
          <w:sz w:val="28"/>
          <w:szCs w:val="28"/>
        </w:rPr>
        <w:t xml:space="preserve"> Четыре</w:t>
      </w:r>
      <w:r w:rsidRPr="00D23E03">
        <w:rPr>
          <w:rFonts w:ascii="Times New Roman" w:hAnsi="Times New Roman" w:cs="Times New Roman"/>
          <w:sz w:val="28"/>
          <w:szCs w:val="28"/>
        </w:rPr>
        <w:t>х</w:t>
      </w:r>
      <w:r w:rsidRPr="00D23E03">
        <w:rPr>
          <w:rFonts w:ascii="Times New Roman" w:hAnsi="Times New Roman" w:cs="Times New Roman"/>
          <w:sz w:val="28"/>
          <w:szCs w:val="28"/>
        </w:rPr>
        <w:t xml:space="preserve">угольник, прямоугольник, квадрат. Треугольник, </w:t>
      </w:r>
      <w:r w:rsidRPr="00FB1AAB">
        <w:rPr>
          <w:rFonts w:ascii="Times New Roman" w:hAnsi="Times New Roman" w:cs="Times New Roman"/>
          <w:i/>
          <w:sz w:val="28"/>
          <w:szCs w:val="28"/>
        </w:rPr>
        <w:t>виды треугольников. Правил</w:t>
      </w:r>
      <w:r w:rsidRPr="00FB1AAB">
        <w:rPr>
          <w:rFonts w:ascii="Times New Roman" w:hAnsi="Times New Roman" w:cs="Times New Roman"/>
          <w:i/>
          <w:sz w:val="28"/>
          <w:szCs w:val="28"/>
        </w:rPr>
        <w:t>ь</w:t>
      </w:r>
      <w:r w:rsidRPr="00FB1AAB">
        <w:rPr>
          <w:rFonts w:ascii="Times New Roman" w:hAnsi="Times New Roman" w:cs="Times New Roman"/>
          <w:i/>
          <w:sz w:val="28"/>
          <w:szCs w:val="28"/>
        </w:rPr>
        <w:t>ные многоугольники.</w:t>
      </w:r>
      <w:r w:rsidRPr="00D23E03">
        <w:rPr>
          <w:rFonts w:ascii="Times New Roman" w:hAnsi="Times New Roman" w:cs="Times New Roman"/>
          <w:sz w:val="28"/>
          <w:szCs w:val="28"/>
        </w:rPr>
        <w:t xml:space="preserve"> Изображение основных геометрических фигур. </w:t>
      </w:r>
      <w:r w:rsidRPr="00FB1AAB">
        <w:rPr>
          <w:rFonts w:ascii="Times New Roman" w:hAnsi="Times New Roman" w:cs="Times New Roman"/>
          <w:i/>
          <w:sz w:val="28"/>
          <w:szCs w:val="28"/>
        </w:rPr>
        <w:t>Взаимное расположение двух прямых, двух окружностей, прямой и окружности</w:t>
      </w:r>
      <w:r w:rsidRPr="00D23E03">
        <w:rPr>
          <w:rFonts w:ascii="Times New Roman" w:hAnsi="Times New Roman" w:cs="Times New Roman"/>
          <w:sz w:val="28"/>
          <w:szCs w:val="28"/>
        </w:rPr>
        <w:t xml:space="preserve">. Длина отрезка, </w:t>
      </w:r>
      <w:proofErr w:type="gramStart"/>
      <w:r w:rsidRPr="00D23E03">
        <w:rPr>
          <w:rFonts w:ascii="Times New Roman" w:hAnsi="Times New Roman" w:cs="Times New Roman"/>
          <w:sz w:val="28"/>
          <w:szCs w:val="28"/>
        </w:rPr>
        <w:t>ломаной</w:t>
      </w:r>
      <w:proofErr w:type="gramEnd"/>
      <w:r w:rsidRPr="00D23E03">
        <w:rPr>
          <w:rFonts w:ascii="Times New Roman" w:hAnsi="Times New Roman" w:cs="Times New Roman"/>
          <w:sz w:val="28"/>
          <w:szCs w:val="28"/>
        </w:rPr>
        <w:t>. Единицы измерения длины. Построение отрезка заданной длины. Виды углов. Градусная мера угла. Измерение и построение углов с п</w:t>
      </w:r>
      <w:r w:rsidRPr="00D23E03">
        <w:rPr>
          <w:rFonts w:ascii="Times New Roman" w:hAnsi="Times New Roman" w:cs="Times New Roman"/>
          <w:sz w:val="28"/>
          <w:szCs w:val="28"/>
        </w:rPr>
        <w:t>о</w:t>
      </w:r>
      <w:r w:rsidRPr="00D23E03">
        <w:rPr>
          <w:rFonts w:ascii="Times New Roman" w:hAnsi="Times New Roman" w:cs="Times New Roman"/>
          <w:sz w:val="28"/>
          <w:szCs w:val="28"/>
        </w:rPr>
        <w:t>мощью транспортира.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Периметр многоугольника. Понятие площади фигуры; единицы измерения пл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щади. Площадь прямоугольника, квадрата. Приближенное измерение площади фигур на клетчатой бумаге. </w:t>
      </w:r>
      <w:r w:rsidRPr="00FB1AAB">
        <w:rPr>
          <w:rFonts w:ascii="Times New Roman" w:hAnsi="Times New Roman" w:cs="Times New Roman"/>
          <w:i/>
          <w:sz w:val="28"/>
          <w:szCs w:val="28"/>
        </w:rPr>
        <w:t>Равновеликие фигуры.</w:t>
      </w:r>
    </w:p>
    <w:p w:rsidR="00D23E03" w:rsidRPr="00D23E03" w:rsidRDefault="00D23E03" w:rsidP="00D23E03">
      <w:pPr>
        <w:spacing w:after="0" w:line="240" w:lineRule="auto"/>
        <w:rPr>
          <w:rFonts w:ascii="Times New Roman" w:hAnsi="Times New Roman" w:cs="Times New Roman"/>
          <w:sz w:val="28"/>
          <w:szCs w:val="28"/>
        </w:rPr>
      </w:pPr>
      <w:proofErr w:type="gramStart"/>
      <w:r w:rsidRPr="00D23E03">
        <w:rPr>
          <w:rFonts w:ascii="Times New Roman" w:hAnsi="Times New Roman" w:cs="Times New Roman"/>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D23E03">
        <w:rPr>
          <w:rFonts w:ascii="Times New Roman" w:hAnsi="Times New Roman" w:cs="Times New Roman"/>
          <w:sz w:val="28"/>
          <w:szCs w:val="28"/>
        </w:rPr>
        <w:t xml:space="preserve"> Изображение пространственных фигур. </w:t>
      </w:r>
      <w:r w:rsidRPr="00FB1AAB">
        <w:rPr>
          <w:rFonts w:ascii="Times New Roman" w:hAnsi="Times New Roman" w:cs="Times New Roman"/>
          <w:i/>
          <w:sz w:val="28"/>
          <w:szCs w:val="28"/>
        </w:rPr>
        <w:t>Примеры сечений. Многогранники. Правильные многогранники</w:t>
      </w:r>
      <w:r w:rsidRPr="00D23E03">
        <w:rPr>
          <w:rFonts w:ascii="Times New Roman" w:hAnsi="Times New Roman" w:cs="Times New Roman"/>
          <w:sz w:val="28"/>
          <w:szCs w:val="28"/>
        </w:rPr>
        <w:t xml:space="preserve">. Примеры разверток многогранников, цилиндра и конуса. </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Понятие объема; единицы объема. Объем прямоугольного параллелепипеда, к</w:t>
      </w:r>
      <w:r w:rsidRPr="00D23E03">
        <w:rPr>
          <w:rFonts w:ascii="Times New Roman" w:hAnsi="Times New Roman" w:cs="Times New Roman"/>
          <w:sz w:val="28"/>
          <w:szCs w:val="28"/>
        </w:rPr>
        <w:t>у</w:t>
      </w:r>
      <w:r w:rsidRPr="00D23E03">
        <w:rPr>
          <w:rFonts w:ascii="Times New Roman" w:hAnsi="Times New Roman" w:cs="Times New Roman"/>
          <w:sz w:val="28"/>
          <w:szCs w:val="28"/>
        </w:rPr>
        <w:t>ба.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Понятие о равенстве фигур. Центральная, осевая и зеркальная симметрии. Изо</w:t>
      </w:r>
      <w:r w:rsidRPr="00D23E03">
        <w:rPr>
          <w:rFonts w:ascii="Times New Roman" w:hAnsi="Times New Roman" w:cs="Times New Roman"/>
          <w:sz w:val="28"/>
          <w:szCs w:val="28"/>
        </w:rPr>
        <w:t>б</w:t>
      </w:r>
      <w:r w:rsidRPr="00D23E03">
        <w:rPr>
          <w:rFonts w:ascii="Times New Roman" w:hAnsi="Times New Roman" w:cs="Times New Roman"/>
          <w:sz w:val="28"/>
          <w:szCs w:val="28"/>
        </w:rPr>
        <w:t>ражение симметричных фигур.</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Решение практических задач с применением простейших свойств фигур.</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История математики</w:t>
      </w:r>
    </w:p>
    <w:p w:rsidR="00D23E03" w:rsidRPr="00FB1AAB" w:rsidRDefault="00D23E03" w:rsidP="00D23E03">
      <w:pPr>
        <w:spacing w:after="0" w:line="240" w:lineRule="auto"/>
        <w:rPr>
          <w:rFonts w:ascii="Times New Roman" w:hAnsi="Times New Roman" w:cs="Times New Roman"/>
          <w:i/>
          <w:sz w:val="28"/>
          <w:szCs w:val="28"/>
        </w:rPr>
      </w:pPr>
      <w:r w:rsidRPr="00FB1AAB">
        <w:rPr>
          <w:rFonts w:ascii="Times New Roman" w:hAnsi="Times New Roman" w:cs="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D23E03" w:rsidRPr="00FB1AAB" w:rsidRDefault="00D23E03" w:rsidP="00D23E03">
      <w:pPr>
        <w:spacing w:after="0" w:line="240" w:lineRule="auto"/>
        <w:rPr>
          <w:rFonts w:ascii="Times New Roman" w:hAnsi="Times New Roman" w:cs="Times New Roman"/>
          <w:i/>
          <w:sz w:val="28"/>
          <w:szCs w:val="28"/>
        </w:rPr>
      </w:pPr>
      <w:r w:rsidRPr="00FB1AAB">
        <w:rPr>
          <w:rFonts w:ascii="Times New Roman" w:hAnsi="Times New Roman" w:cs="Times New Roman"/>
          <w:i/>
          <w:sz w:val="28"/>
          <w:szCs w:val="28"/>
        </w:rPr>
        <w:t>Рождение шестидесятеричной системы счисления. Появление десятичной з</w:t>
      </w:r>
      <w:r w:rsidRPr="00FB1AAB">
        <w:rPr>
          <w:rFonts w:ascii="Times New Roman" w:hAnsi="Times New Roman" w:cs="Times New Roman"/>
          <w:i/>
          <w:sz w:val="28"/>
          <w:szCs w:val="28"/>
        </w:rPr>
        <w:t>а</w:t>
      </w:r>
      <w:r w:rsidRPr="00FB1AAB">
        <w:rPr>
          <w:rFonts w:ascii="Times New Roman" w:hAnsi="Times New Roman" w:cs="Times New Roman"/>
          <w:i/>
          <w:sz w:val="28"/>
          <w:szCs w:val="28"/>
        </w:rPr>
        <w:t>писи чисел.</w:t>
      </w:r>
    </w:p>
    <w:p w:rsidR="00D23E03" w:rsidRPr="00FB1AAB" w:rsidRDefault="00D23E03" w:rsidP="00D23E03">
      <w:pPr>
        <w:spacing w:after="0" w:line="240" w:lineRule="auto"/>
        <w:rPr>
          <w:rFonts w:ascii="Times New Roman" w:hAnsi="Times New Roman" w:cs="Times New Roman"/>
          <w:i/>
          <w:sz w:val="28"/>
          <w:szCs w:val="28"/>
        </w:rPr>
      </w:pPr>
      <w:r w:rsidRPr="00FB1AAB">
        <w:rPr>
          <w:rFonts w:ascii="Times New Roman" w:hAnsi="Times New Roman" w:cs="Times New Roman"/>
          <w:i/>
          <w:sz w:val="28"/>
          <w:szCs w:val="28"/>
        </w:rPr>
        <w:t xml:space="preserve">Рождение и развитие арифметики натуральных чисел. НОК, НОД, простые числа. Решето Эратосфена.  </w:t>
      </w:r>
    </w:p>
    <w:p w:rsidR="00D23E03" w:rsidRPr="00FB1AAB" w:rsidRDefault="00D23E03" w:rsidP="00D23E03">
      <w:pPr>
        <w:spacing w:after="0" w:line="240" w:lineRule="auto"/>
        <w:rPr>
          <w:rFonts w:ascii="Times New Roman" w:hAnsi="Times New Roman" w:cs="Times New Roman"/>
          <w:i/>
          <w:sz w:val="28"/>
          <w:szCs w:val="28"/>
        </w:rPr>
      </w:pPr>
      <w:r w:rsidRPr="00FB1AAB">
        <w:rPr>
          <w:rFonts w:ascii="Times New Roman" w:hAnsi="Times New Roman" w:cs="Times New Roman"/>
          <w:i/>
          <w:sz w:val="28"/>
          <w:szCs w:val="28"/>
        </w:rPr>
        <w:t>Появление нуля и отрицательных чисел в математике древности. Роль Ди</w:t>
      </w:r>
      <w:r w:rsidRPr="00FB1AAB">
        <w:rPr>
          <w:rFonts w:ascii="Times New Roman" w:hAnsi="Times New Roman" w:cs="Times New Roman"/>
          <w:i/>
          <w:sz w:val="28"/>
          <w:szCs w:val="28"/>
        </w:rPr>
        <w:t>о</w:t>
      </w:r>
      <w:r w:rsidRPr="00FB1AAB">
        <w:rPr>
          <w:rFonts w:ascii="Times New Roman" w:hAnsi="Times New Roman" w:cs="Times New Roman"/>
          <w:i/>
          <w:sz w:val="28"/>
          <w:szCs w:val="28"/>
        </w:rPr>
        <w:t xml:space="preserve">фанта. Почему </w:t>
      </w:r>
      <w:r w:rsidRPr="00FB1AAB">
        <w:rPr>
          <w:rFonts w:ascii="Times New Roman" w:hAnsi="Times New Roman" w:cs="Times New Roman"/>
          <w:i/>
          <w:sz w:val="28"/>
          <w:szCs w:val="28"/>
        </w:rPr>
        <w:object w:dxaOrig="1619" w:dyaOrig="420">
          <v:shape id="_x0000_i1034" type="#_x0000_t75" style="width:81.45pt;height:21.45pt" o:ole="">
            <v:imagedata r:id="rId27" o:title=""/>
          </v:shape>
          <o:OLEObject Type="Embed" ProgID="Equation.DSMT4" ShapeID="_x0000_i1034" DrawAspect="Content" ObjectID="_1631969779" r:id="rId28"/>
        </w:object>
      </w:r>
      <w:r w:rsidRPr="00FB1AAB">
        <w:rPr>
          <w:rFonts w:ascii="Times New Roman" w:hAnsi="Times New Roman" w:cs="Times New Roman"/>
          <w:i/>
          <w:sz w:val="28"/>
          <w:szCs w:val="28"/>
        </w:rPr>
        <w:t>?</w:t>
      </w:r>
    </w:p>
    <w:p w:rsidR="00D23E03" w:rsidRPr="00FB1AAB" w:rsidRDefault="00D23E03" w:rsidP="00D23E03">
      <w:pPr>
        <w:spacing w:after="0" w:line="240" w:lineRule="auto"/>
        <w:rPr>
          <w:rFonts w:ascii="Times New Roman" w:hAnsi="Times New Roman" w:cs="Times New Roman"/>
          <w:i/>
          <w:sz w:val="28"/>
          <w:szCs w:val="28"/>
        </w:rPr>
      </w:pPr>
      <w:r w:rsidRPr="00FB1AAB">
        <w:rPr>
          <w:rFonts w:ascii="Times New Roman" w:hAnsi="Times New Roman" w:cs="Times New Roman"/>
          <w:i/>
          <w:sz w:val="28"/>
          <w:szCs w:val="28"/>
        </w:rPr>
        <w:t>Дроби в Вавилоне, Египте, Риме. Открытие десятичных дробей. Старинные с</w:t>
      </w:r>
      <w:r w:rsidRPr="00FB1AAB">
        <w:rPr>
          <w:rFonts w:ascii="Times New Roman" w:hAnsi="Times New Roman" w:cs="Times New Roman"/>
          <w:i/>
          <w:sz w:val="28"/>
          <w:szCs w:val="28"/>
        </w:rPr>
        <w:t>и</w:t>
      </w:r>
      <w:r w:rsidRPr="00FB1AAB">
        <w:rPr>
          <w:rFonts w:ascii="Times New Roman" w:hAnsi="Times New Roman" w:cs="Times New Roman"/>
          <w:i/>
          <w:sz w:val="28"/>
          <w:szCs w:val="28"/>
        </w:rPr>
        <w:t>стемы мер. Десятичные дроби и метрическая система мер.  Л. Магницкий.</w:t>
      </w:r>
    </w:p>
    <w:p w:rsidR="00D23E03" w:rsidRPr="00FB1AAB" w:rsidRDefault="00D23E03" w:rsidP="00D23E03">
      <w:pPr>
        <w:spacing w:after="0" w:line="240" w:lineRule="auto"/>
        <w:rPr>
          <w:rFonts w:ascii="Times New Roman" w:hAnsi="Times New Roman" w:cs="Times New Roman"/>
          <w:b/>
          <w:sz w:val="28"/>
          <w:szCs w:val="28"/>
        </w:rPr>
      </w:pPr>
      <w:bookmarkStart w:id="143" w:name="_Toc405513920"/>
      <w:bookmarkStart w:id="144" w:name="_Toc284662798"/>
      <w:bookmarkStart w:id="145" w:name="_Toc284663425"/>
      <w:r w:rsidRPr="00FB1AAB">
        <w:rPr>
          <w:rFonts w:ascii="Times New Roman" w:hAnsi="Times New Roman" w:cs="Times New Roman"/>
          <w:b/>
          <w:sz w:val="28"/>
          <w:szCs w:val="28"/>
        </w:rPr>
        <w:t>Содержание курса математики в 7–9 классах</w:t>
      </w:r>
      <w:bookmarkEnd w:id="143"/>
      <w:bookmarkEnd w:id="144"/>
      <w:bookmarkEnd w:id="145"/>
    </w:p>
    <w:p w:rsidR="00D23E03" w:rsidRPr="00FB1AAB" w:rsidRDefault="00D23E03" w:rsidP="00D23E03">
      <w:pPr>
        <w:spacing w:after="0" w:line="240" w:lineRule="auto"/>
        <w:rPr>
          <w:rFonts w:ascii="Times New Roman" w:hAnsi="Times New Roman" w:cs="Times New Roman"/>
          <w:b/>
          <w:sz w:val="28"/>
          <w:szCs w:val="28"/>
        </w:rPr>
      </w:pPr>
      <w:bookmarkStart w:id="146" w:name="_Toc405513921"/>
      <w:bookmarkStart w:id="147" w:name="_Toc284662799"/>
      <w:bookmarkStart w:id="148" w:name="_Toc284663426"/>
      <w:r w:rsidRPr="00FB1AAB">
        <w:rPr>
          <w:rFonts w:ascii="Times New Roman" w:hAnsi="Times New Roman" w:cs="Times New Roman"/>
          <w:b/>
          <w:sz w:val="28"/>
          <w:szCs w:val="28"/>
        </w:rPr>
        <w:t>Алгебра</w:t>
      </w:r>
      <w:bookmarkEnd w:id="146"/>
      <w:bookmarkEnd w:id="147"/>
      <w:bookmarkEnd w:id="148"/>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Числа</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Рациональные числа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Множество рациональных чисел. Сравнение рациональных чисел. Действия с рациональными числами. </w:t>
      </w:r>
      <w:r w:rsidRPr="00FB1AAB">
        <w:rPr>
          <w:rFonts w:ascii="Times New Roman" w:hAnsi="Times New Roman" w:cs="Times New Roman"/>
          <w:i/>
          <w:sz w:val="28"/>
          <w:szCs w:val="28"/>
        </w:rPr>
        <w:t>Представление рационального числа десятичной др</w:t>
      </w:r>
      <w:r w:rsidRPr="00FB1AAB">
        <w:rPr>
          <w:rFonts w:ascii="Times New Roman" w:hAnsi="Times New Roman" w:cs="Times New Roman"/>
          <w:i/>
          <w:sz w:val="28"/>
          <w:szCs w:val="28"/>
        </w:rPr>
        <w:t>о</w:t>
      </w:r>
      <w:r w:rsidRPr="00FB1AAB">
        <w:rPr>
          <w:rFonts w:ascii="Times New Roman" w:hAnsi="Times New Roman" w:cs="Times New Roman"/>
          <w:i/>
          <w:sz w:val="28"/>
          <w:szCs w:val="28"/>
        </w:rPr>
        <w:t>бью.</w:t>
      </w:r>
      <w:r w:rsidRPr="00D23E03">
        <w:rPr>
          <w:rFonts w:ascii="Times New Roman" w:hAnsi="Times New Roman" w:cs="Times New Roman"/>
          <w:sz w:val="28"/>
          <w:szCs w:val="28"/>
        </w:rPr>
        <w:t xml:space="preserve">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lastRenderedPageBreak/>
        <w:t>Иррациональные числа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Понятие иррационального числа. Распознавание иррациональных чисел. Прим</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ры доказательств в алгебре. Иррациональность числа </w:t>
      </w:r>
      <w:r w:rsidRPr="00D23E03">
        <w:rPr>
          <w:rFonts w:ascii="Times New Roman" w:hAnsi="Times New Roman" w:cs="Times New Roman"/>
          <w:sz w:val="28"/>
          <w:szCs w:val="28"/>
        </w:rPr>
        <w:object w:dxaOrig="380" w:dyaOrig="340">
          <v:shape id="_x0000_i1035" type="#_x0000_t75" style="width:18pt;height:18pt" o:ole="">
            <v:imagedata r:id="rId29" o:title=""/>
          </v:shape>
          <o:OLEObject Type="Embed" ProgID="Equation.DSMT4" ShapeID="_x0000_i1035" DrawAspect="Content" ObjectID="_1631969780" r:id="rId30"/>
        </w:object>
      </w:r>
      <w:r w:rsidRPr="00D23E03">
        <w:rPr>
          <w:rFonts w:ascii="Times New Roman" w:hAnsi="Times New Roman" w:cs="Times New Roman"/>
          <w:sz w:val="28"/>
          <w:szCs w:val="28"/>
        </w:rPr>
        <w:t>. Применение в геоме</w:t>
      </w:r>
      <w:r w:rsidRPr="00D23E03">
        <w:rPr>
          <w:rFonts w:ascii="Times New Roman" w:hAnsi="Times New Roman" w:cs="Times New Roman"/>
          <w:sz w:val="28"/>
          <w:szCs w:val="28"/>
        </w:rPr>
        <w:t>т</w:t>
      </w:r>
      <w:r w:rsidRPr="00D23E03">
        <w:rPr>
          <w:rFonts w:ascii="Times New Roman" w:hAnsi="Times New Roman" w:cs="Times New Roman"/>
          <w:sz w:val="28"/>
          <w:szCs w:val="28"/>
        </w:rPr>
        <w:t>рии. Сравнение иррациональных чисел. Множество действительных чисел.</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Тождественные преобразования</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Числовые и буквенные выражения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Выражение с переменной. Значение выражения. Подстановка выражений вместо переменных.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Целые выражения</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D23E03" w:rsidRPr="00FB1AAB"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t>Одночлен, многочлен. Действия с одночленами и многочленами (сложение, в</w:t>
      </w:r>
      <w:r w:rsidRPr="00D23E03">
        <w:rPr>
          <w:rFonts w:ascii="Times New Roman" w:hAnsi="Times New Roman" w:cs="Times New Roman"/>
          <w:sz w:val="28"/>
          <w:szCs w:val="28"/>
        </w:rPr>
        <w:t>ы</w:t>
      </w:r>
      <w:r w:rsidRPr="00D23E03">
        <w:rPr>
          <w:rFonts w:ascii="Times New Roman" w:hAnsi="Times New Roman" w:cs="Times New Roman"/>
          <w:sz w:val="28"/>
          <w:szCs w:val="28"/>
        </w:rPr>
        <w:t xml:space="preserve">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w:t>
      </w:r>
      <w:r w:rsidRPr="00FB1AAB">
        <w:rPr>
          <w:rFonts w:ascii="Times New Roman" w:hAnsi="Times New Roman" w:cs="Times New Roman"/>
          <w:i/>
          <w:sz w:val="28"/>
          <w:szCs w:val="28"/>
        </w:rPr>
        <w:t>группировка, применение формул сокращённого умножения. Квадратный трёхчлен, разложение квадратного трёхчлена на множители.</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Дробно-рациональные выражения</w:t>
      </w:r>
    </w:p>
    <w:p w:rsidR="00D23E03" w:rsidRPr="00FB1AAB"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t xml:space="preserve">Степень с целым показателем. Преобразование дробно-линейных выражений: сложение, умножение, деление. </w:t>
      </w:r>
      <w:r w:rsidRPr="00FB1AAB">
        <w:rPr>
          <w:rFonts w:ascii="Times New Roman" w:hAnsi="Times New Roman" w:cs="Times New Roman"/>
          <w:i/>
          <w:sz w:val="28"/>
          <w:szCs w:val="28"/>
        </w:rPr>
        <w:t>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w:t>
      </w:r>
      <w:r w:rsidRPr="00FB1AAB">
        <w:rPr>
          <w:rFonts w:ascii="Times New Roman" w:hAnsi="Times New Roman" w:cs="Times New Roman"/>
          <w:i/>
          <w:sz w:val="28"/>
          <w:szCs w:val="28"/>
        </w:rPr>
        <w:t>е</w:t>
      </w:r>
      <w:r w:rsidRPr="00FB1AAB">
        <w:rPr>
          <w:rFonts w:ascii="Times New Roman" w:hAnsi="Times New Roman" w:cs="Times New Roman"/>
          <w:i/>
          <w:sz w:val="28"/>
          <w:szCs w:val="28"/>
        </w:rPr>
        <w:t>ние в степень.</w:t>
      </w:r>
    </w:p>
    <w:p w:rsidR="00D23E03" w:rsidRPr="00FB1AAB" w:rsidRDefault="00D23E03" w:rsidP="00D23E03">
      <w:pPr>
        <w:spacing w:after="0" w:line="240" w:lineRule="auto"/>
        <w:rPr>
          <w:rFonts w:ascii="Times New Roman" w:hAnsi="Times New Roman" w:cs="Times New Roman"/>
          <w:i/>
          <w:sz w:val="28"/>
          <w:szCs w:val="28"/>
        </w:rPr>
      </w:pPr>
      <w:r w:rsidRPr="00FB1AAB">
        <w:rPr>
          <w:rFonts w:ascii="Times New Roman" w:hAnsi="Times New Roman" w:cs="Times New Roman"/>
          <w:i/>
          <w:sz w:val="28"/>
          <w:szCs w:val="28"/>
        </w:rPr>
        <w:t>Преобразование выражений, содержащих знак модуля.</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Квадратные корни</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Арифметический квадратный корень. Преобразование выражений, содержащих квадратные корни: умножение, деление, </w:t>
      </w:r>
      <w:r w:rsidRPr="00FB1AAB">
        <w:rPr>
          <w:rFonts w:ascii="Times New Roman" w:hAnsi="Times New Roman" w:cs="Times New Roman"/>
          <w:i/>
          <w:sz w:val="28"/>
          <w:szCs w:val="28"/>
        </w:rPr>
        <w:t>вынесение множителя из-под знака корня, внесение множителя под знак корня.</w:t>
      </w:r>
      <w:r w:rsidRPr="00D23E03">
        <w:rPr>
          <w:rFonts w:ascii="Times New Roman" w:hAnsi="Times New Roman" w:cs="Times New Roman"/>
          <w:sz w:val="28"/>
          <w:szCs w:val="28"/>
        </w:rPr>
        <w:t xml:space="preserve">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Уравнения и неравенства</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Равенства</w:t>
      </w:r>
    </w:p>
    <w:p w:rsidR="00D23E03" w:rsidRPr="00D23E03"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Числовое равенство. Свойства числовых равенств. Равенство с переменной. </w:t>
      </w: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Уравнения</w:t>
      </w:r>
    </w:p>
    <w:p w:rsidR="00D23E03" w:rsidRDefault="00D23E03" w:rsidP="00D23E03">
      <w:pPr>
        <w:spacing w:after="0" w:line="240" w:lineRule="auto"/>
        <w:rPr>
          <w:rFonts w:ascii="Times New Roman" w:hAnsi="Times New Roman" w:cs="Times New Roman"/>
          <w:i/>
          <w:sz w:val="28"/>
          <w:szCs w:val="28"/>
        </w:rPr>
      </w:pPr>
      <w:r w:rsidRPr="00D23E03">
        <w:rPr>
          <w:rFonts w:ascii="Times New Roman" w:hAnsi="Times New Roman" w:cs="Times New Roman"/>
          <w:sz w:val="28"/>
          <w:szCs w:val="28"/>
        </w:rPr>
        <w:t xml:space="preserve">Понятие уравнения и корня уравнения. </w:t>
      </w:r>
      <w:r w:rsidRPr="00FB1AAB">
        <w:rPr>
          <w:rFonts w:ascii="Times New Roman" w:hAnsi="Times New Roman" w:cs="Times New Roman"/>
          <w:i/>
          <w:sz w:val="28"/>
          <w:szCs w:val="28"/>
        </w:rPr>
        <w:t>Представление о равносильности ура</w:t>
      </w:r>
      <w:r w:rsidRPr="00FB1AAB">
        <w:rPr>
          <w:rFonts w:ascii="Times New Roman" w:hAnsi="Times New Roman" w:cs="Times New Roman"/>
          <w:i/>
          <w:sz w:val="28"/>
          <w:szCs w:val="28"/>
        </w:rPr>
        <w:t>в</w:t>
      </w:r>
      <w:r w:rsidRPr="00FB1AAB">
        <w:rPr>
          <w:rFonts w:ascii="Times New Roman" w:hAnsi="Times New Roman" w:cs="Times New Roman"/>
          <w:i/>
          <w:sz w:val="28"/>
          <w:szCs w:val="28"/>
        </w:rPr>
        <w:t>нений. Область определения уравнения (область допустимых значений переме</w:t>
      </w:r>
      <w:r w:rsidRPr="00FB1AAB">
        <w:rPr>
          <w:rFonts w:ascii="Times New Roman" w:hAnsi="Times New Roman" w:cs="Times New Roman"/>
          <w:i/>
          <w:sz w:val="28"/>
          <w:szCs w:val="28"/>
        </w:rPr>
        <w:t>н</w:t>
      </w:r>
      <w:r w:rsidRPr="00FB1AAB">
        <w:rPr>
          <w:rFonts w:ascii="Times New Roman" w:hAnsi="Times New Roman" w:cs="Times New Roman"/>
          <w:i/>
          <w:sz w:val="28"/>
          <w:szCs w:val="28"/>
        </w:rPr>
        <w:t>ной).</w:t>
      </w:r>
    </w:p>
    <w:p w:rsidR="00FB0D99" w:rsidRPr="00FB1AAB" w:rsidRDefault="00FB0D99" w:rsidP="00D23E03">
      <w:pPr>
        <w:spacing w:after="0" w:line="240" w:lineRule="auto"/>
        <w:rPr>
          <w:rFonts w:ascii="Times New Roman" w:hAnsi="Times New Roman" w:cs="Times New Roman"/>
          <w:i/>
          <w:sz w:val="28"/>
          <w:szCs w:val="28"/>
        </w:rPr>
      </w:pPr>
    </w:p>
    <w:p w:rsidR="00D23E03" w:rsidRPr="00FB1AAB" w:rsidRDefault="00D23E03" w:rsidP="00D23E03">
      <w:pPr>
        <w:spacing w:after="0" w:line="240" w:lineRule="auto"/>
        <w:rPr>
          <w:rFonts w:ascii="Times New Roman" w:hAnsi="Times New Roman" w:cs="Times New Roman"/>
          <w:b/>
          <w:sz w:val="28"/>
          <w:szCs w:val="28"/>
        </w:rPr>
      </w:pPr>
      <w:r w:rsidRPr="00FB1AAB">
        <w:rPr>
          <w:rFonts w:ascii="Times New Roman" w:hAnsi="Times New Roman" w:cs="Times New Roman"/>
          <w:b/>
          <w:sz w:val="28"/>
          <w:szCs w:val="28"/>
        </w:rPr>
        <w:t>Линейное уравнение и его корни</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Решение линейных уравнений. </w:t>
      </w:r>
      <w:r w:rsidRPr="00FB1AAB">
        <w:rPr>
          <w:rFonts w:ascii="Times New Roman" w:hAnsi="Times New Roman" w:cs="Times New Roman"/>
          <w:i/>
          <w:sz w:val="28"/>
          <w:szCs w:val="28"/>
        </w:rPr>
        <w:t>Линейное уравнение с параметром. Количество корней линейного уравнения. Решение линейных уравнений с параметром.</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Квадратное уравнение и его корни</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Квадратные уравнения. Неполные квадратные уравнения. Дискриминант ква</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ратного уравнения. Формула корней квадратного уравнения. </w:t>
      </w:r>
      <w:r w:rsidRPr="00FB1AAB">
        <w:rPr>
          <w:rFonts w:ascii="Times New Roman" w:hAnsi="Times New Roman" w:cs="Times New Roman"/>
          <w:i/>
          <w:sz w:val="28"/>
          <w:szCs w:val="28"/>
        </w:rPr>
        <w:t xml:space="preserve">Теорема Виета. Теорема, обратная теореме Виета. </w:t>
      </w:r>
      <w:r w:rsidRPr="00D23E03">
        <w:rPr>
          <w:rFonts w:ascii="Times New Roman" w:hAnsi="Times New Roman" w:cs="Times New Roman"/>
          <w:sz w:val="28"/>
          <w:szCs w:val="28"/>
        </w:rPr>
        <w:t>Решение квадратных уравнений: использ</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вание формулы для нахождения корней, </w:t>
      </w:r>
      <w:r w:rsidRPr="00FB1AAB">
        <w:rPr>
          <w:rFonts w:ascii="Times New Roman" w:hAnsi="Times New Roman" w:cs="Times New Roman"/>
          <w:i/>
          <w:sz w:val="28"/>
          <w:szCs w:val="28"/>
        </w:rPr>
        <w:t>графический метод решения, разлож</w:t>
      </w:r>
      <w:r w:rsidRPr="00FB1AAB">
        <w:rPr>
          <w:rFonts w:ascii="Times New Roman" w:hAnsi="Times New Roman" w:cs="Times New Roman"/>
          <w:i/>
          <w:sz w:val="28"/>
          <w:szCs w:val="28"/>
        </w:rPr>
        <w:t>е</w:t>
      </w:r>
      <w:r w:rsidRPr="00FB1AAB">
        <w:rPr>
          <w:rFonts w:ascii="Times New Roman" w:hAnsi="Times New Roman" w:cs="Times New Roman"/>
          <w:i/>
          <w:sz w:val="28"/>
          <w:szCs w:val="28"/>
        </w:rPr>
        <w:t>ние на множители, подбор корней с использованием теоремы Виета. Колич</w:t>
      </w:r>
      <w:r w:rsidRPr="00FB1AAB">
        <w:rPr>
          <w:rFonts w:ascii="Times New Roman" w:hAnsi="Times New Roman" w:cs="Times New Roman"/>
          <w:i/>
          <w:sz w:val="28"/>
          <w:szCs w:val="28"/>
        </w:rPr>
        <w:t>е</w:t>
      </w:r>
      <w:r w:rsidRPr="00FB1AAB">
        <w:rPr>
          <w:rFonts w:ascii="Times New Roman" w:hAnsi="Times New Roman" w:cs="Times New Roman"/>
          <w:i/>
          <w:sz w:val="28"/>
          <w:szCs w:val="28"/>
        </w:rPr>
        <w:lastRenderedPageBreak/>
        <w:t>ство корней квадратного уравнения в зависимости от его дискриминанта. Б</w:t>
      </w:r>
      <w:r w:rsidRPr="00FB1AAB">
        <w:rPr>
          <w:rFonts w:ascii="Times New Roman" w:hAnsi="Times New Roman" w:cs="Times New Roman"/>
          <w:i/>
          <w:sz w:val="28"/>
          <w:szCs w:val="28"/>
        </w:rPr>
        <w:t>и</w:t>
      </w:r>
      <w:r w:rsidRPr="00FB1AAB">
        <w:rPr>
          <w:rFonts w:ascii="Times New Roman" w:hAnsi="Times New Roman" w:cs="Times New Roman"/>
          <w:i/>
          <w:sz w:val="28"/>
          <w:szCs w:val="28"/>
        </w:rPr>
        <w:t xml:space="preserve">квадратные уравнения. Уравнения, сводимые к </w:t>
      </w:r>
      <w:proofErr w:type="gramStart"/>
      <w:r w:rsidRPr="00FB1AAB">
        <w:rPr>
          <w:rFonts w:ascii="Times New Roman" w:hAnsi="Times New Roman" w:cs="Times New Roman"/>
          <w:i/>
          <w:sz w:val="28"/>
          <w:szCs w:val="28"/>
        </w:rPr>
        <w:t>линейным</w:t>
      </w:r>
      <w:proofErr w:type="gramEnd"/>
      <w:r w:rsidRPr="00FB1AAB">
        <w:rPr>
          <w:rFonts w:ascii="Times New Roman" w:hAnsi="Times New Roman" w:cs="Times New Roman"/>
          <w:i/>
          <w:sz w:val="28"/>
          <w:szCs w:val="28"/>
        </w:rPr>
        <w:t xml:space="preserve"> и квадратным. Ква</w:t>
      </w:r>
      <w:r w:rsidRPr="00FB1AAB">
        <w:rPr>
          <w:rFonts w:ascii="Times New Roman" w:hAnsi="Times New Roman" w:cs="Times New Roman"/>
          <w:i/>
          <w:sz w:val="28"/>
          <w:szCs w:val="28"/>
        </w:rPr>
        <w:t>д</w:t>
      </w:r>
      <w:r w:rsidRPr="00FB1AAB">
        <w:rPr>
          <w:rFonts w:ascii="Times New Roman" w:hAnsi="Times New Roman" w:cs="Times New Roman"/>
          <w:i/>
          <w:sz w:val="28"/>
          <w:szCs w:val="28"/>
        </w:rPr>
        <w:t>ратные уравнения с параметром.</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Дробно-рациональные уравнения</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Решение простейших дробно-линейных уравнений. </w:t>
      </w:r>
      <w:r w:rsidRPr="00FB1AAB">
        <w:rPr>
          <w:rFonts w:ascii="Times New Roman" w:hAnsi="Times New Roman" w:cs="Times New Roman"/>
          <w:i/>
          <w:sz w:val="28"/>
          <w:szCs w:val="28"/>
        </w:rPr>
        <w:t xml:space="preserve">Решение дробно-рациональных уравнений. </w:t>
      </w:r>
    </w:p>
    <w:p w:rsidR="00D23E03" w:rsidRPr="00FB1AAB" w:rsidRDefault="00D23E03" w:rsidP="00FB0D99">
      <w:pPr>
        <w:spacing w:after="0" w:line="240" w:lineRule="auto"/>
        <w:jc w:val="both"/>
        <w:rPr>
          <w:rFonts w:ascii="Times New Roman" w:hAnsi="Times New Roman" w:cs="Times New Roman"/>
          <w:i/>
          <w:sz w:val="28"/>
          <w:szCs w:val="28"/>
        </w:rPr>
      </w:pPr>
      <w:r w:rsidRPr="00FB1AAB">
        <w:rPr>
          <w:rFonts w:ascii="Times New Roman" w:hAnsi="Times New Roman" w:cs="Times New Roman"/>
          <w:i/>
          <w:sz w:val="28"/>
          <w:szCs w:val="28"/>
        </w:rPr>
        <w:t>Методы решения уравнений: методы равносильных преобразований, метод з</w:t>
      </w:r>
      <w:r w:rsidRPr="00FB1AAB">
        <w:rPr>
          <w:rFonts w:ascii="Times New Roman" w:hAnsi="Times New Roman" w:cs="Times New Roman"/>
          <w:i/>
          <w:sz w:val="28"/>
          <w:szCs w:val="28"/>
        </w:rPr>
        <w:t>а</w:t>
      </w:r>
      <w:r w:rsidRPr="00FB1AAB">
        <w:rPr>
          <w:rFonts w:ascii="Times New Roman" w:hAnsi="Times New Roman" w:cs="Times New Roman"/>
          <w:i/>
          <w:sz w:val="28"/>
          <w:szCs w:val="28"/>
        </w:rPr>
        <w:t>мены переменной, графический метод. Использование свойств функций при р</w:t>
      </w:r>
      <w:r w:rsidRPr="00FB1AAB">
        <w:rPr>
          <w:rFonts w:ascii="Times New Roman" w:hAnsi="Times New Roman" w:cs="Times New Roman"/>
          <w:i/>
          <w:sz w:val="28"/>
          <w:szCs w:val="28"/>
        </w:rPr>
        <w:t>е</w:t>
      </w:r>
      <w:r w:rsidRPr="00FB1AAB">
        <w:rPr>
          <w:rFonts w:ascii="Times New Roman" w:hAnsi="Times New Roman" w:cs="Times New Roman"/>
          <w:i/>
          <w:sz w:val="28"/>
          <w:szCs w:val="28"/>
        </w:rPr>
        <w:t>шении уравнений.</w:t>
      </w:r>
    </w:p>
    <w:p w:rsidR="00D23E03" w:rsidRPr="00FB1AAB" w:rsidRDefault="00D23E03" w:rsidP="00FB0D99">
      <w:pPr>
        <w:spacing w:after="0" w:line="240" w:lineRule="auto"/>
        <w:jc w:val="both"/>
        <w:rPr>
          <w:rFonts w:ascii="Times New Roman" w:hAnsi="Times New Roman" w:cs="Times New Roman"/>
          <w:i/>
          <w:sz w:val="28"/>
          <w:szCs w:val="28"/>
        </w:rPr>
      </w:pPr>
      <w:r w:rsidRPr="00FB1AAB">
        <w:rPr>
          <w:rFonts w:ascii="Times New Roman" w:hAnsi="Times New Roman" w:cs="Times New Roman"/>
          <w:i/>
          <w:sz w:val="28"/>
          <w:szCs w:val="28"/>
        </w:rPr>
        <w:t xml:space="preserve">Простейшие иррациональные уравнения вида </w:t>
      </w:r>
      <w:r w:rsidRPr="00FB1AAB">
        <w:rPr>
          <w:rFonts w:ascii="Times New Roman" w:hAnsi="Times New Roman" w:cs="Times New Roman"/>
          <w:i/>
          <w:sz w:val="28"/>
          <w:szCs w:val="28"/>
        </w:rPr>
        <w:object w:dxaOrig="1120" w:dyaOrig="460">
          <v:shape id="_x0000_i1036" type="#_x0000_t75" style="width:56.55pt;height:20.55pt" o:ole="">
            <v:imagedata r:id="rId10" o:title=""/>
          </v:shape>
          <o:OLEObject Type="Embed" ProgID="Equation.DSMT4" ShapeID="_x0000_i1036" DrawAspect="Content" ObjectID="_1631969781" r:id="rId31"/>
        </w:object>
      </w:r>
      <w:r w:rsidRPr="00FB1AAB">
        <w:rPr>
          <w:rFonts w:ascii="Times New Roman" w:hAnsi="Times New Roman" w:cs="Times New Roman"/>
          <w:i/>
          <w:sz w:val="28"/>
          <w:szCs w:val="28"/>
        </w:rPr>
        <w:t xml:space="preserve">, </w:t>
      </w:r>
      <w:r w:rsidRPr="00FB1AAB">
        <w:rPr>
          <w:rFonts w:ascii="Times New Roman" w:hAnsi="Times New Roman" w:cs="Times New Roman"/>
          <w:i/>
          <w:sz w:val="28"/>
          <w:szCs w:val="28"/>
        </w:rPr>
        <w:object w:dxaOrig="1680" w:dyaOrig="460">
          <v:shape id="_x0000_i1037" type="#_x0000_t75" style="width:83.15pt;height:20.55pt" o:ole="">
            <v:imagedata r:id="rId12" o:title=""/>
          </v:shape>
          <o:OLEObject Type="Embed" ProgID="Equation.DSMT4" ShapeID="_x0000_i1037" DrawAspect="Content" ObjectID="_1631969782" r:id="rId32"/>
        </w:object>
      </w:r>
      <w:r w:rsidRPr="00FB1AAB">
        <w:rPr>
          <w:rFonts w:ascii="Times New Roman" w:hAnsi="Times New Roman" w:cs="Times New Roman"/>
          <w:i/>
          <w:sz w:val="28"/>
          <w:szCs w:val="28"/>
        </w:rPr>
        <w:t>.</w:t>
      </w:r>
    </w:p>
    <w:p w:rsidR="00D23E03" w:rsidRPr="00FB1AAB" w:rsidRDefault="00D23E03" w:rsidP="00FB0D99">
      <w:pPr>
        <w:spacing w:after="0" w:line="240" w:lineRule="auto"/>
        <w:jc w:val="both"/>
        <w:rPr>
          <w:rFonts w:ascii="Times New Roman" w:hAnsi="Times New Roman" w:cs="Times New Roman"/>
          <w:i/>
          <w:sz w:val="28"/>
          <w:szCs w:val="28"/>
        </w:rPr>
      </w:pPr>
      <w:r w:rsidRPr="00FB1AAB">
        <w:rPr>
          <w:rFonts w:ascii="Times New Roman" w:hAnsi="Times New Roman" w:cs="Times New Roman"/>
          <w:i/>
          <w:sz w:val="28"/>
          <w:szCs w:val="28"/>
        </w:rPr>
        <w:t>Уравнения вида</w:t>
      </w:r>
      <w:proofErr w:type="gramStart"/>
      <w:r w:rsidRPr="00FB1AAB">
        <w:rPr>
          <w:rFonts w:ascii="Times New Roman" w:hAnsi="Times New Roman" w:cs="Times New Roman"/>
          <w:i/>
          <w:sz w:val="28"/>
          <w:szCs w:val="28"/>
        </w:rPr>
        <w:t xml:space="preserve"> </w:t>
      </w:r>
      <w:r w:rsidRPr="00FB1AAB">
        <w:rPr>
          <w:rFonts w:ascii="Times New Roman" w:hAnsi="Times New Roman" w:cs="Times New Roman"/>
          <w:i/>
          <w:sz w:val="28"/>
          <w:szCs w:val="28"/>
        </w:rPr>
        <w:object w:dxaOrig="700" w:dyaOrig="360">
          <v:shape id="_x0000_i1038" type="#_x0000_t75" style="width:36.85pt;height:18pt" o:ole="">
            <v:imagedata r:id="rId33" o:title=""/>
          </v:shape>
          <o:OLEObject Type="Embed" ProgID="Equation.DSMT4" ShapeID="_x0000_i1038" DrawAspect="Content" ObjectID="_1631969783" r:id="rId34"/>
        </w:object>
      </w:r>
      <w:r w:rsidRPr="00FB1AAB">
        <w:rPr>
          <w:rFonts w:ascii="Times New Roman" w:hAnsi="Times New Roman" w:cs="Times New Roman"/>
          <w:i/>
          <w:sz w:val="28"/>
          <w:szCs w:val="28"/>
        </w:rPr>
        <w:t>.</w:t>
      </w:r>
      <w:proofErr w:type="gramEnd"/>
      <w:r w:rsidRPr="00FB1AAB">
        <w:rPr>
          <w:rFonts w:ascii="Times New Roman" w:hAnsi="Times New Roman" w:cs="Times New Roman"/>
          <w:i/>
          <w:sz w:val="28"/>
          <w:szCs w:val="28"/>
        </w:rPr>
        <w:t>Уравнения в целых числах.</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Системы уравнений</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Уравнение с двумя переменными. Линейное уравнение с двумя переменными. </w:t>
      </w:r>
      <w:r w:rsidRPr="00FB1AAB">
        <w:rPr>
          <w:rFonts w:ascii="Times New Roman" w:hAnsi="Times New Roman" w:cs="Times New Roman"/>
          <w:i/>
          <w:sz w:val="28"/>
          <w:szCs w:val="28"/>
        </w:rPr>
        <w:t>Прямая как графическая интерпретация линейного уравнения с двумя переме</w:t>
      </w:r>
      <w:r w:rsidRPr="00FB1AAB">
        <w:rPr>
          <w:rFonts w:ascii="Times New Roman" w:hAnsi="Times New Roman" w:cs="Times New Roman"/>
          <w:i/>
          <w:sz w:val="28"/>
          <w:szCs w:val="28"/>
        </w:rPr>
        <w:t>н</w:t>
      </w:r>
      <w:r w:rsidRPr="00FB1AAB">
        <w:rPr>
          <w:rFonts w:ascii="Times New Roman" w:hAnsi="Times New Roman" w:cs="Times New Roman"/>
          <w:i/>
          <w:sz w:val="28"/>
          <w:szCs w:val="28"/>
        </w:rPr>
        <w:t xml:space="preserve">ными.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Понятие системы уравнений. Решение системы уравнений. </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Методы решения систем линейных уравнений с двумя переменными: </w:t>
      </w:r>
      <w:r w:rsidRPr="00FB1AAB">
        <w:rPr>
          <w:rFonts w:ascii="Times New Roman" w:hAnsi="Times New Roman" w:cs="Times New Roman"/>
          <w:i/>
          <w:sz w:val="28"/>
          <w:szCs w:val="28"/>
        </w:rPr>
        <w:t>графич</w:t>
      </w:r>
      <w:r w:rsidRPr="00FB1AAB">
        <w:rPr>
          <w:rFonts w:ascii="Times New Roman" w:hAnsi="Times New Roman" w:cs="Times New Roman"/>
          <w:i/>
          <w:sz w:val="28"/>
          <w:szCs w:val="28"/>
        </w:rPr>
        <w:t>е</w:t>
      </w:r>
      <w:r w:rsidRPr="00FB1AAB">
        <w:rPr>
          <w:rFonts w:ascii="Times New Roman" w:hAnsi="Times New Roman" w:cs="Times New Roman"/>
          <w:i/>
          <w:sz w:val="28"/>
          <w:szCs w:val="28"/>
        </w:rPr>
        <w:t xml:space="preserve">ский метод, метод сложения, </w:t>
      </w:r>
      <w:r w:rsidRPr="00FB1AAB">
        <w:rPr>
          <w:rFonts w:ascii="Times New Roman" w:hAnsi="Times New Roman" w:cs="Times New Roman"/>
          <w:sz w:val="28"/>
          <w:szCs w:val="28"/>
        </w:rPr>
        <w:t>метод подстановки.</w:t>
      </w:r>
      <w:r w:rsidRPr="00FB1AAB">
        <w:rPr>
          <w:rFonts w:ascii="Times New Roman" w:hAnsi="Times New Roman" w:cs="Times New Roman"/>
          <w:i/>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FB1AAB">
        <w:rPr>
          <w:rFonts w:ascii="Times New Roman" w:hAnsi="Times New Roman" w:cs="Times New Roman"/>
          <w:i/>
          <w:sz w:val="28"/>
          <w:szCs w:val="28"/>
        </w:rPr>
        <w:t>Системы линейных уравнений с параметром</w:t>
      </w:r>
      <w:r w:rsidRPr="00D23E03">
        <w:rPr>
          <w:rFonts w:ascii="Times New Roman" w:hAnsi="Times New Roman" w:cs="Times New Roman"/>
          <w:sz w:val="28"/>
          <w:szCs w:val="28"/>
        </w:rPr>
        <w:t>.</w:t>
      </w:r>
    </w:p>
    <w:p w:rsidR="00D23E03" w:rsidRPr="00FB1AAB" w:rsidRDefault="00D23E03" w:rsidP="00FB0D99">
      <w:pPr>
        <w:spacing w:after="0" w:line="240" w:lineRule="auto"/>
        <w:jc w:val="both"/>
        <w:rPr>
          <w:rFonts w:ascii="Times New Roman" w:hAnsi="Times New Roman" w:cs="Times New Roman"/>
          <w:b/>
          <w:sz w:val="28"/>
          <w:szCs w:val="28"/>
        </w:rPr>
      </w:pPr>
      <w:r w:rsidRPr="00FB1AAB">
        <w:rPr>
          <w:rFonts w:ascii="Times New Roman" w:hAnsi="Times New Roman" w:cs="Times New Roman"/>
          <w:b/>
          <w:sz w:val="28"/>
          <w:szCs w:val="28"/>
        </w:rPr>
        <w:t>Неравенства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Числовые неравенства. Свойства числовых неравенств. Проверка справедлив</w:t>
      </w:r>
      <w:r w:rsidRPr="00D23E03">
        <w:rPr>
          <w:rFonts w:ascii="Times New Roman" w:hAnsi="Times New Roman" w:cs="Times New Roman"/>
          <w:sz w:val="28"/>
          <w:szCs w:val="28"/>
        </w:rPr>
        <w:t>о</w:t>
      </w:r>
      <w:r w:rsidRPr="00D23E03">
        <w:rPr>
          <w:rFonts w:ascii="Times New Roman" w:hAnsi="Times New Roman" w:cs="Times New Roman"/>
          <w:sz w:val="28"/>
          <w:szCs w:val="28"/>
        </w:rPr>
        <w:t>сти неравен</w:t>
      </w:r>
      <w:proofErr w:type="gramStart"/>
      <w:r w:rsidRPr="00D23E03">
        <w:rPr>
          <w:rFonts w:ascii="Times New Roman" w:hAnsi="Times New Roman" w:cs="Times New Roman"/>
          <w:sz w:val="28"/>
          <w:szCs w:val="28"/>
        </w:rPr>
        <w:t>ств</w:t>
      </w:r>
      <w:r w:rsidR="001051CE">
        <w:rPr>
          <w:rFonts w:ascii="Times New Roman" w:hAnsi="Times New Roman" w:cs="Times New Roman"/>
          <w:sz w:val="28"/>
          <w:szCs w:val="28"/>
        </w:rPr>
        <w:t xml:space="preserve"> </w:t>
      </w:r>
      <w:r w:rsidRPr="00D23E03">
        <w:rPr>
          <w:rFonts w:ascii="Times New Roman" w:hAnsi="Times New Roman" w:cs="Times New Roman"/>
          <w:sz w:val="28"/>
          <w:szCs w:val="28"/>
        </w:rPr>
        <w:t xml:space="preserve"> пр</w:t>
      </w:r>
      <w:proofErr w:type="gramEnd"/>
      <w:r w:rsidRPr="00D23E03">
        <w:rPr>
          <w:rFonts w:ascii="Times New Roman" w:hAnsi="Times New Roman" w:cs="Times New Roman"/>
          <w:sz w:val="28"/>
          <w:szCs w:val="28"/>
        </w:rPr>
        <w:t xml:space="preserve">и заданных значениях переменных. </w:t>
      </w:r>
    </w:p>
    <w:p w:rsidR="00D23E03" w:rsidRPr="00FB1AAB"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Неравенство с переменной. Строгие и нестрогие неравенства. </w:t>
      </w:r>
      <w:r w:rsidRPr="00FB1AAB">
        <w:rPr>
          <w:rFonts w:ascii="Times New Roman" w:hAnsi="Times New Roman" w:cs="Times New Roman"/>
          <w:i/>
          <w:sz w:val="28"/>
          <w:szCs w:val="28"/>
        </w:rPr>
        <w:t>Область опред</w:t>
      </w:r>
      <w:r w:rsidRPr="00FB1AAB">
        <w:rPr>
          <w:rFonts w:ascii="Times New Roman" w:hAnsi="Times New Roman" w:cs="Times New Roman"/>
          <w:i/>
          <w:sz w:val="28"/>
          <w:szCs w:val="28"/>
        </w:rPr>
        <w:t>е</w:t>
      </w:r>
      <w:r w:rsidRPr="00FB1AAB">
        <w:rPr>
          <w:rFonts w:ascii="Times New Roman" w:hAnsi="Times New Roman" w:cs="Times New Roman"/>
          <w:i/>
          <w:sz w:val="28"/>
          <w:szCs w:val="28"/>
        </w:rPr>
        <w:t>ления неравенства (область допустимых значений переменной).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линейных неравенств.</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Квадратное неравенство и его решения. Решение квадратных неравенств: и</w:t>
      </w:r>
      <w:r w:rsidRPr="004D3259">
        <w:rPr>
          <w:rFonts w:ascii="Times New Roman" w:hAnsi="Times New Roman" w:cs="Times New Roman"/>
          <w:i/>
          <w:sz w:val="28"/>
          <w:szCs w:val="28"/>
        </w:rPr>
        <w:t>с</w:t>
      </w:r>
      <w:r w:rsidRPr="004D3259">
        <w:rPr>
          <w:rFonts w:ascii="Times New Roman" w:hAnsi="Times New Roman" w:cs="Times New Roman"/>
          <w:i/>
          <w:sz w:val="28"/>
          <w:szCs w:val="28"/>
        </w:rPr>
        <w:t>пользование свойств и графика квадратичной функции, метод интервалов. З</w:t>
      </w:r>
      <w:r w:rsidRPr="004D3259">
        <w:rPr>
          <w:rFonts w:ascii="Times New Roman" w:hAnsi="Times New Roman" w:cs="Times New Roman"/>
          <w:i/>
          <w:sz w:val="28"/>
          <w:szCs w:val="28"/>
        </w:rPr>
        <w:t>а</w:t>
      </w:r>
      <w:r w:rsidRPr="004D3259">
        <w:rPr>
          <w:rFonts w:ascii="Times New Roman" w:hAnsi="Times New Roman" w:cs="Times New Roman"/>
          <w:i/>
          <w:sz w:val="28"/>
          <w:szCs w:val="28"/>
        </w:rPr>
        <w:t>пись решения квадратного неравенства.</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Решение целых и дробно-рациональных неравенств методом интервалов.</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Системы неравенств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Системы неравенств с одной переменной. Решение систем неравенств с одной переменной: линейных, </w:t>
      </w:r>
      <w:r w:rsidRPr="004D3259">
        <w:rPr>
          <w:rFonts w:ascii="Times New Roman" w:hAnsi="Times New Roman" w:cs="Times New Roman"/>
          <w:i/>
          <w:sz w:val="28"/>
          <w:szCs w:val="28"/>
        </w:rPr>
        <w:t>квадратных</w:t>
      </w:r>
      <w:r w:rsidRPr="00D23E03">
        <w:rPr>
          <w:rFonts w:ascii="Times New Roman" w:hAnsi="Times New Roman" w:cs="Times New Roman"/>
          <w:sz w:val="28"/>
          <w:szCs w:val="28"/>
        </w:rPr>
        <w:t xml:space="preserve">. Изображение решения системы неравенств </w:t>
      </w:r>
      <w:proofErr w:type="gramStart"/>
      <w:r w:rsidRPr="00D23E03">
        <w:rPr>
          <w:rFonts w:ascii="Times New Roman" w:hAnsi="Times New Roman" w:cs="Times New Roman"/>
          <w:sz w:val="28"/>
          <w:szCs w:val="28"/>
        </w:rPr>
        <w:t>на</w:t>
      </w:r>
      <w:proofErr w:type="gramEnd"/>
      <w:r w:rsidRPr="00D23E03">
        <w:rPr>
          <w:rFonts w:ascii="Times New Roman" w:hAnsi="Times New Roman" w:cs="Times New Roman"/>
          <w:sz w:val="28"/>
          <w:szCs w:val="28"/>
        </w:rPr>
        <w:t xml:space="preserve"> числовой прямой. Запись решения системы неравенств.</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Функции</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Понятие функции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Декартовы координаты на плоскости. Формирование представлений о метапре</w:t>
      </w:r>
      <w:r w:rsidRPr="00D23E03">
        <w:rPr>
          <w:rFonts w:ascii="Times New Roman" w:hAnsi="Times New Roman" w:cs="Times New Roman"/>
          <w:sz w:val="28"/>
          <w:szCs w:val="28"/>
        </w:rPr>
        <w:t>д</w:t>
      </w:r>
      <w:r w:rsidRPr="00D23E03">
        <w:rPr>
          <w:rFonts w:ascii="Times New Roman" w:hAnsi="Times New Roman" w:cs="Times New Roman"/>
          <w:sz w:val="28"/>
          <w:szCs w:val="28"/>
        </w:rPr>
        <w:t>метном понятии «координаты». Способы задания функций: аналитический, гр</w:t>
      </w:r>
      <w:r w:rsidRPr="00D23E03">
        <w:rPr>
          <w:rFonts w:ascii="Times New Roman" w:hAnsi="Times New Roman" w:cs="Times New Roman"/>
          <w:sz w:val="28"/>
          <w:szCs w:val="28"/>
        </w:rPr>
        <w:t>а</w:t>
      </w:r>
      <w:r w:rsidRPr="00D23E03">
        <w:rPr>
          <w:rFonts w:ascii="Times New Roman" w:hAnsi="Times New Roman" w:cs="Times New Roman"/>
          <w:sz w:val="28"/>
          <w:szCs w:val="28"/>
        </w:rPr>
        <w:t>фический, табличный. График функции. Примеры функций, получаемых в пр</w:t>
      </w:r>
      <w:r w:rsidRPr="00D23E03">
        <w:rPr>
          <w:rFonts w:ascii="Times New Roman" w:hAnsi="Times New Roman" w:cs="Times New Roman"/>
          <w:sz w:val="28"/>
          <w:szCs w:val="28"/>
        </w:rPr>
        <w:t>о</w:t>
      </w:r>
      <w:r w:rsidRPr="00D23E03">
        <w:rPr>
          <w:rFonts w:ascii="Times New Roman" w:hAnsi="Times New Roman" w:cs="Times New Roman"/>
          <w:sz w:val="28"/>
          <w:szCs w:val="28"/>
        </w:rPr>
        <w:t>цессе исследования различных реальных процессов и решения задач. Значение функции в точке. Свойства функций: область определения, множество</w:t>
      </w:r>
      <w:r w:rsidR="001051CE">
        <w:rPr>
          <w:rFonts w:ascii="Times New Roman" w:hAnsi="Times New Roman" w:cs="Times New Roman"/>
          <w:sz w:val="28"/>
          <w:szCs w:val="28"/>
        </w:rPr>
        <w:t xml:space="preserve"> значений, нули, промежутки з</w:t>
      </w:r>
      <w:r w:rsidRPr="00D23E03">
        <w:rPr>
          <w:rFonts w:ascii="Times New Roman" w:hAnsi="Times New Roman" w:cs="Times New Roman"/>
          <w:sz w:val="28"/>
          <w:szCs w:val="28"/>
        </w:rPr>
        <w:t>ако</w:t>
      </w:r>
      <w:r w:rsidR="001051CE">
        <w:rPr>
          <w:rFonts w:ascii="Times New Roman" w:hAnsi="Times New Roman" w:cs="Times New Roman"/>
          <w:sz w:val="28"/>
          <w:szCs w:val="28"/>
        </w:rPr>
        <w:t xml:space="preserve">н </w:t>
      </w:r>
      <w:r w:rsidRPr="00D23E03">
        <w:rPr>
          <w:rFonts w:ascii="Times New Roman" w:hAnsi="Times New Roman" w:cs="Times New Roman"/>
          <w:sz w:val="28"/>
          <w:szCs w:val="28"/>
        </w:rPr>
        <w:t xml:space="preserve">постоянства, </w:t>
      </w:r>
      <w:r w:rsidRPr="004D3259">
        <w:rPr>
          <w:rFonts w:ascii="Times New Roman" w:hAnsi="Times New Roman" w:cs="Times New Roman"/>
          <w:i/>
          <w:sz w:val="28"/>
          <w:szCs w:val="28"/>
        </w:rPr>
        <w:t>чётность/нечётность</w:t>
      </w:r>
      <w:r w:rsidRPr="00D23E03">
        <w:rPr>
          <w:rFonts w:ascii="Times New Roman" w:hAnsi="Times New Roman" w:cs="Times New Roman"/>
          <w:sz w:val="28"/>
          <w:szCs w:val="28"/>
        </w:rPr>
        <w:t>, промежутки во</w:t>
      </w:r>
      <w:r w:rsidRPr="00D23E03">
        <w:rPr>
          <w:rFonts w:ascii="Times New Roman" w:hAnsi="Times New Roman" w:cs="Times New Roman"/>
          <w:sz w:val="28"/>
          <w:szCs w:val="28"/>
        </w:rPr>
        <w:t>з</w:t>
      </w:r>
      <w:r w:rsidRPr="00D23E03">
        <w:rPr>
          <w:rFonts w:ascii="Times New Roman" w:hAnsi="Times New Roman" w:cs="Times New Roman"/>
          <w:sz w:val="28"/>
          <w:szCs w:val="28"/>
        </w:rPr>
        <w:t>растания и убывания, наибольшее и наименьшее значения. Исследование фун</w:t>
      </w:r>
      <w:r w:rsidRPr="00D23E03">
        <w:rPr>
          <w:rFonts w:ascii="Times New Roman" w:hAnsi="Times New Roman" w:cs="Times New Roman"/>
          <w:sz w:val="28"/>
          <w:szCs w:val="28"/>
        </w:rPr>
        <w:t>к</w:t>
      </w:r>
      <w:r w:rsidRPr="00D23E03">
        <w:rPr>
          <w:rFonts w:ascii="Times New Roman" w:hAnsi="Times New Roman" w:cs="Times New Roman"/>
          <w:sz w:val="28"/>
          <w:szCs w:val="28"/>
        </w:rPr>
        <w:t xml:space="preserve">ции по её графику. </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 xml:space="preserve">Представление об асимптотах. </w:t>
      </w:r>
    </w:p>
    <w:p w:rsidR="00D23E03" w:rsidRPr="00D23E03" w:rsidRDefault="00D23E03" w:rsidP="00FB0D99">
      <w:pPr>
        <w:spacing w:after="0" w:line="240" w:lineRule="auto"/>
        <w:jc w:val="both"/>
        <w:rPr>
          <w:rFonts w:ascii="Times New Roman" w:hAnsi="Times New Roman" w:cs="Times New Roman"/>
          <w:sz w:val="28"/>
          <w:szCs w:val="28"/>
        </w:rPr>
      </w:pPr>
      <w:r w:rsidRPr="004D3259">
        <w:rPr>
          <w:rFonts w:ascii="Times New Roman" w:hAnsi="Times New Roman" w:cs="Times New Roman"/>
          <w:i/>
          <w:sz w:val="28"/>
          <w:szCs w:val="28"/>
        </w:rPr>
        <w:t>Непрерывность функции. Кусочно заданные функции</w:t>
      </w:r>
      <w:r w:rsidRPr="00D23E03">
        <w:rPr>
          <w:rFonts w:ascii="Times New Roman" w:hAnsi="Times New Roman" w:cs="Times New Roman"/>
          <w:sz w:val="28"/>
          <w:szCs w:val="28"/>
        </w:rPr>
        <w:t>.</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Линейная функция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Свойства и график линейной функции. Угловой коэффициент прямой. Распол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жение графика линейной функции в зависимости от её углового коэффициента и свободного члена. </w:t>
      </w:r>
      <w:r w:rsidRPr="004D3259">
        <w:rPr>
          <w:rFonts w:ascii="Times New Roman" w:hAnsi="Times New Roman" w:cs="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Квадратичная функция</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Свойства и график квадратичной функции (парабола). </w:t>
      </w:r>
      <w:r w:rsidRPr="004D3259">
        <w:rPr>
          <w:rFonts w:ascii="Times New Roman" w:hAnsi="Times New Roman" w:cs="Times New Roman"/>
          <w:i/>
          <w:sz w:val="28"/>
          <w:szCs w:val="28"/>
        </w:rPr>
        <w:t xml:space="preserve">Построение графика квадратичной функции по точкам. </w:t>
      </w:r>
      <w:r w:rsidRPr="00D23E03">
        <w:rPr>
          <w:rFonts w:ascii="Times New Roman" w:hAnsi="Times New Roman" w:cs="Times New Roman"/>
          <w:sz w:val="28"/>
          <w:szCs w:val="28"/>
        </w:rPr>
        <w:t xml:space="preserve">Нахождение нулей квадратичной функции, </w:t>
      </w:r>
      <w:r w:rsidRPr="004D3259">
        <w:rPr>
          <w:rFonts w:ascii="Times New Roman" w:hAnsi="Times New Roman" w:cs="Times New Roman"/>
          <w:i/>
          <w:sz w:val="28"/>
          <w:szCs w:val="28"/>
        </w:rPr>
        <w:t>множества значений, промежутков знако</w:t>
      </w:r>
      <w:r w:rsidR="001051CE">
        <w:rPr>
          <w:rFonts w:ascii="Times New Roman" w:hAnsi="Times New Roman" w:cs="Times New Roman"/>
          <w:i/>
          <w:sz w:val="28"/>
          <w:szCs w:val="28"/>
        </w:rPr>
        <w:t xml:space="preserve">в </w:t>
      </w:r>
      <w:r w:rsidRPr="004D3259">
        <w:rPr>
          <w:rFonts w:ascii="Times New Roman" w:hAnsi="Times New Roman" w:cs="Times New Roman"/>
          <w:i/>
          <w:sz w:val="28"/>
          <w:szCs w:val="28"/>
        </w:rPr>
        <w:t>постоянства, промежутков мон</w:t>
      </w:r>
      <w:r w:rsidRPr="004D3259">
        <w:rPr>
          <w:rFonts w:ascii="Times New Roman" w:hAnsi="Times New Roman" w:cs="Times New Roman"/>
          <w:i/>
          <w:sz w:val="28"/>
          <w:szCs w:val="28"/>
        </w:rPr>
        <w:t>о</w:t>
      </w:r>
      <w:r w:rsidRPr="004D3259">
        <w:rPr>
          <w:rFonts w:ascii="Times New Roman" w:hAnsi="Times New Roman" w:cs="Times New Roman"/>
          <w:i/>
          <w:sz w:val="28"/>
          <w:szCs w:val="28"/>
        </w:rPr>
        <w:t>тонности.</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Обратная пропорциональность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Свойства функции </w:t>
      </w:r>
      <w:r w:rsidRPr="00D23E03">
        <w:rPr>
          <w:rFonts w:ascii="Times New Roman" w:hAnsi="Times New Roman" w:cs="Times New Roman"/>
          <w:sz w:val="28"/>
          <w:szCs w:val="28"/>
        </w:rPr>
        <w:object w:dxaOrig="620" w:dyaOrig="620">
          <v:shape id="_x0000_i1039" type="#_x0000_t75" style="width:30.85pt;height:30.85pt" o:ole="">
            <v:imagedata r:id="rId35" o:title=""/>
          </v:shape>
          <o:OLEObject Type="Embed" ProgID="Equation.DSMT4" ShapeID="_x0000_i1039" DrawAspect="Content" ObjectID="_1631969784" r:id="rId36"/>
        </w:object>
      </w:r>
      <w:r w:rsidR="00911FCE" w:rsidRPr="00D23E03">
        <w:rPr>
          <w:rFonts w:ascii="Times New Roman" w:hAnsi="Times New Roman" w:cs="Times New Roman"/>
          <w:sz w:val="28"/>
          <w:szCs w:val="28"/>
        </w:rPr>
        <w:fldChar w:fldCharType="begin"/>
      </w:r>
      <w:r w:rsidRPr="00D23E03">
        <w:rPr>
          <w:rFonts w:ascii="Times New Roman" w:hAnsi="Times New Roman" w:cs="Times New Roman"/>
          <w:sz w:val="28"/>
          <w:szCs w:val="28"/>
        </w:rPr>
        <w:instrText xml:space="preserve"> QUOTE </w:instrText>
      </w:r>
      <w:r w:rsidRPr="00D23E03">
        <w:rPr>
          <w:rFonts w:ascii="Times New Roman" w:hAnsi="Times New Roman" w:cs="Times New Roman"/>
          <w:noProof/>
          <w:sz w:val="28"/>
          <w:szCs w:val="28"/>
          <w:lang w:eastAsia="ru-RU"/>
        </w:rPr>
        <w:drawing>
          <wp:inline distT="0" distB="0" distL="0" distR="0" wp14:anchorId="6A388B77" wp14:editId="164B4467">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D23E03">
        <w:rPr>
          <w:rFonts w:ascii="Times New Roman" w:hAnsi="Times New Roman" w:cs="Times New Roman"/>
          <w:sz w:val="28"/>
          <w:szCs w:val="28"/>
        </w:rPr>
        <w:instrText xml:space="preserve"> </w:instrText>
      </w:r>
      <w:r w:rsidR="00911FCE" w:rsidRPr="00D23E03">
        <w:rPr>
          <w:rFonts w:ascii="Times New Roman" w:hAnsi="Times New Roman" w:cs="Times New Roman"/>
          <w:sz w:val="28"/>
          <w:szCs w:val="28"/>
        </w:rPr>
        <w:fldChar w:fldCharType="separate"/>
      </w:r>
      <w:r w:rsidRPr="00D23E03">
        <w:rPr>
          <w:rFonts w:ascii="Times New Roman" w:hAnsi="Times New Roman" w:cs="Times New Roman"/>
          <w:noProof/>
          <w:sz w:val="28"/>
          <w:szCs w:val="28"/>
          <w:lang w:eastAsia="ru-RU"/>
        </w:rPr>
        <w:drawing>
          <wp:inline distT="0" distB="0" distL="0" distR="0" wp14:anchorId="608BD3AC" wp14:editId="6F44466C">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911FCE" w:rsidRPr="00D23E03">
        <w:rPr>
          <w:rFonts w:ascii="Times New Roman" w:hAnsi="Times New Roman" w:cs="Times New Roman"/>
          <w:sz w:val="28"/>
          <w:szCs w:val="28"/>
        </w:rPr>
        <w:fldChar w:fldCharType="end"/>
      </w:r>
      <w:r w:rsidRPr="00D23E03">
        <w:rPr>
          <w:rFonts w:ascii="Times New Roman" w:hAnsi="Times New Roman" w:cs="Times New Roman"/>
          <w:sz w:val="28"/>
          <w:szCs w:val="28"/>
        </w:rPr>
        <w:t xml:space="preserve">. Гипербола. </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b/>
          <w:sz w:val="28"/>
          <w:szCs w:val="28"/>
        </w:rPr>
        <w:t>Графики функций</w:t>
      </w:r>
      <w:r w:rsidRPr="00D23E03">
        <w:rPr>
          <w:rFonts w:ascii="Times New Roman" w:hAnsi="Times New Roman" w:cs="Times New Roman"/>
          <w:sz w:val="28"/>
          <w:szCs w:val="28"/>
        </w:rPr>
        <w:t xml:space="preserve">. </w:t>
      </w:r>
      <w:r w:rsidRPr="004D3259">
        <w:rPr>
          <w:rFonts w:ascii="Times New Roman" w:hAnsi="Times New Roman" w:cs="Times New Roman"/>
          <w:i/>
          <w:sz w:val="28"/>
          <w:szCs w:val="28"/>
        </w:rPr>
        <w:t xml:space="preserve">Преобразование графика функции </w:t>
      </w:r>
      <w:r w:rsidRPr="004D3259">
        <w:rPr>
          <w:rFonts w:ascii="Times New Roman" w:hAnsi="Times New Roman" w:cs="Times New Roman"/>
          <w:i/>
          <w:sz w:val="28"/>
          <w:szCs w:val="28"/>
        </w:rPr>
        <w:object w:dxaOrig="920" w:dyaOrig="320">
          <v:shape id="_x0000_i1040" type="#_x0000_t75" style="width:46.3pt;height:15.45pt" o:ole="">
            <v:imagedata r:id="rId38" o:title=""/>
          </v:shape>
          <o:OLEObject Type="Embed" ProgID="Equation.DSMT4" ShapeID="_x0000_i1040" DrawAspect="Content" ObjectID="_1631969785" r:id="rId39"/>
        </w:object>
      </w:r>
      <w:r w:rsidRPr="004D3259">
        <w:rPr>
          <w:rFonts w:ascii="Times New Roman" w:hAnsi="Times New Roman" w:cs="Times New Roman"/>
          <w:i/>
          <w:sz w:val="28"/>
          <w:szCs w:val="28"/>
        </w:rPr>
        <w:t xml:space="preserve"> для построения графиков функций вида </w:t>
      </w:r>
      <w:r w:rsidRPr="004D3259">
        <w:rPr>
          <w:rFonts w:ascii="Times New Roman" w:hAnsi="Times New Roman" w:cs="Times New Roman"/>
          <w:i/>
          <w:sz w:val="28"/>
          <w:szCs w:val="28"/>
        </w:rPr>
        <w:object w:dxaOrig="1780" w:dyaOrig="380">
          <v:shape id="_x0000_i1041" type="#_x0000_t75" style="width:90pt;height:18pt" o:ole="">
            <v:imagedata r:id="rId25" o:title=""/>
          </v:shape>
          <o:OLEObject Type="Embed" ProgID="Equation.DSMT4" ShapeID="_x0000_i1041" DrawAspect="Content" ObjectID="_1631969786" r:id="rId40"/>
        </w:object>
      </w:r>
      <w:r w:rsidRPr="004D3259">
        <w:rPr>
          <w:rFonts w:ascii="Times New Roman" w:hAnsi="Times New Roman" w:cs="Times New Roman"/>
          <w:i/>
          <w:sz w:val="28"/>
          <w:szCs w:val="28"/>
        </w:rPr>
        <w:t>.</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 xml:space="preserve">Графики функций </w:t>
      </w:r>
      <w:r w:rsidRPr="004D3259">
        <w:rPr>
          <w:rFonts w:ascii="Times New Roman" w:hAnsi="Times New Roman" w:cs="Times New Roman"/>
          <w:i/>
          <w:sz w:val="28"/>
          <w:szCs w:val="28"/>
        </w:rPr>
        <w:object w:dxaOrig="1300" w:dyaOrig="620">
          <v:shape id="_x0000_i1042" type="#_x0000_t75" style="width:63.45pt;height:30.85pt" o:ole="">
            <v:imagedata r:id="rId16" o:title=""/>
          </v:shape>
          <o:OLEObject Type="Embed" ProgID="Equation.DSMT4" ShapeID="_x0000_i1042" DrawAspect="Content" ObjectID="_1631969787" r:id="rId41"/>
        </w:object>
      </w:r>
      <w:r w:rsidRPr="004D3259">
        <w:rPr>
          <w:rFonts w:ascii="Times New Roman" w:hAnsi="Times New Roman" w:cs="Times New Roman"/>
          <w:i/>
          <w:sz w:val="28"/>
          <w:szCs w:val="28"/>
        </w:rPr>
        <w:t xml:space="preserve">, </w:t>
      </w:r>
      <w:r w:rsidRPr="004D3259">
        <w:rPr>
          <w:rFonts w:ascii="Times New Roman" w:hAnsi="Times New Roman" w:cs="Times New Roman"/>
          <w:i/>
          <w:sz w:val="28"/>
          <w:szCs w:val="28"/>
        </w:rPr>
        <w:object w:dxaOrig="760" w:dyaOrig="380">
          <v:shape id="_x0000_i1043" type="#_x0000_t75" style="width:38.55pt;height:18pt" o:ole="">
            <v:imagedata r:id="rId18" o:title=""/>
          </v:shape>
          <o:OLEObject Type="Embed" ProgID="Equation.DSMT4" ShapeID="_x0000_i1043" DrawAspect="Content" ObjectID="_1631969788" r:id="rId42"/>
        </w:object>
      </w:r>
      <w:r w:rsidR="00911FCE" w:rsidRPr="004D3259">
        <w:rPr>
          <w:rFonts w:ascii="Times New Roman" w:hAnsi="Times New Roman" w:cs="Times New Roman"/>
          <w:i/>
          <w:sz w:val="28"/>
          <w:szCs w:val="28"/>
        </w:rPr>
        <w:fldChar w:fldCharType="begin"/>
      </w:r>
      <w:r w:rsidRPr="004D3259">
        <w:rPr>
          <w:rFonts w:ascii="Times New Roman" w:hAnsi="Times New Roman" w:cs="Times New Roman"/>
          <w:i/>
          <w:sz w:val="28"/>
          <w:szCs w:val="28"/>
        </w:rPr>
        <w:instrText xml:space="preserve"> QUOTE  </w:instrText>
      </w:r>
      <w:r w:rsidR="00911FCE" w:rsidRPr="004D3259">
        <w:rPr>
          <w:rFonts w:ascii="Times New Roman" w:hAnsi="Times New Roman" w:cs="Times New Roman"/>
          <w:i/>
          <w:sz w:val="28"/>
          <w:szCs w:val="28"/>
        </w:rPr>
        <w:fldChar w:fldCharType="end"/>
      </w:r>
      <w:r w:rsidRPr="004D3259">
        <w:rPr>
          <w:rFonts w:ascii="Times New Roman" w:hAnsi="Times New Roman" w:cs="Times New Roman"/>
          <w:i/>
          <w:sz w:val="28"/>
          <w:szCs w:val="28"/>
        </w:rPr>
        <w:t xml:space="preserve">, </w:t>
      </w:r>
      <w:r w:rsidRPr="004D3259">
        <w:rPr>
          <w:rFonts w:ascii="Times New Roman" w:hAnsi="Times New Roman" w:cs="Times New Roman"/>
          <w:i/>
          <w:sz w:val="28"/>
          <w:szCs w:val="28"/>
        </w:rPr>
        <w:object w:dxaOrig="760" w:dyaOrig="380">
          <v:shape id="_x0000_i1044" type="#_x0000_t75" style="width:37.7pt;height:18pt" o:ole="">
            <v:imagedata r:id="rId20" o:title=""/>
          </v:shape>
          <o:OLEObject Type="Embed" ProgID="Equation.DSMT4" ShapeID="_x0000_i1044" DrawAspect="Content" ObjectID="_1631969789" r:id="rId43"/>
        </w:object>
      </w:r>
      <w:r w:rsidR="00C704F0">
        <w:fldChar w:fldCharType="begin"/>
      </w:r>
      <w:r w:rsidR="00C704F0">
        <w:fldChar w:fldCharType="separate"/>
      </w:r>
      <w:r w:rsidRPr="004D3259">
        <w:rPr>
          <w:rFonts w:ascii="Times New Roman" w:hAnsi="Times New Roman" w:cs="Times New Roman"/>
          <w:i/>
          <w:noProof/>
          <w:sz w:val="28"/>
          <w:szCs w:val="28"/>
          <w:lang w:eastAsia="ru-RU"/>
        </w:rPr>
        <w:drawing>
          <wp:inline distT="0" distB="0" distL="0" distR="0" wp14:anchorId="294E8E61" wp14:editId="45B8DD5B">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C704F0">
        <w:rPr>
          <w:rFonts w:ascii="Times New Roman" w:hAnsi="Times New Roman" w:cs="Times New Roman"/>
          <w:i/>
          <w:noProof/>
          <w:sz w:val="28"/>
          <w:szCs w:val="28"/>
          <w:lang w:eastAsia="ru-RU"/>
        </w:rPr>
        <w:fldChar w:fldCharType="end"/>
      </w:r>
      <w:r w:rsidRPr="004D3259">
        <w:rPr>
          <w:rFonts w:ascii="Times New Roman" w:hAnsi="Times New Roman" w:cs="Times New Roman"/>
          <w:i/>
          <w:sz w:val="28"/>
          <w:szCs w:val="28"/>
        </w:rPr>
        <w:t xml:space="preserve">, </w:t>
      </w:r>
      <w:r w:rsidRPr="004D3259">
        <w:rPr>
          <w:rFonts w:ascii="Times New Roman" w:hAnsi="Times New Roman" w:cs="Times New Roman"/>
          <w:i/>
          <w:sz w:val="28"/>
          <w:szCs w:val="28"/>
        </w:rPr>
        <w:object w:dxaOrig="660" w:dyaOrig="380">
          <v:shape id="_x0000_i1045" type="#_x0000_t75" style="width:33.45pt;height:18pt" o:ole="">
            <v:imagedata r:id="rId23" o:title=""/>
          </v:shape>
          <o:OLEObject Type="Embed" ProgID="Equation.DSMT4" ShapeID="_x0000_i1045" DrawAspect="Content" ObjectID="_1631969790" r:id="rId44"/>
        </w:object>
      </w:r>
      <w:r w:rsidRPr="004D3259">
        <w:rPr>
          <w:rFonts w:ascii="Times New Roman" w:hAnsi="Times New Roman" w:cs="Times New Roman"/>
          <w:i/>
          <w:sz w:val="28"/>
          <w:szCs w:val="28"/>
        </w:rPr>
        <w:t xml:space="preserve">.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Последовательности и прогрессии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Числовая последовательность. Примеры числовых последовательностей. Беск</w:t>
      </w:r>
      <w:r w:rsidRPr="00D23E03">
        <w:rPr>
          <w:rFonts w:ascii="Times New Roman" w:hAnsi="Times New Roman" w:cs="Times New Roman"/>
          <w:sz w:val="28"/>
          <w:szCs w:val="28"/>
        </w:rPr>
        <w:t>о</w:t>
      </w:r>
      <w:r w:rsidRPr="00D23E03">
        <w:rPr>
          <w:rFonts w:ascii="Times New Roman" w:hAnsi="Times New Roman" w:cs="Times New Roman"/>
          <w:sz w:val="28"/>
          <w:szCs w:val="28"/>
        </w:rPr>
        <w:t>нечные последовательности. Арифметическая прогрессия и её свойства. Геоме</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рическая прогрессия. </w:t>
      </w:r>
      <w:r w:rsidRPr="004D3259">
        <w:rPr>
          <w:rFonts w:ascii="Times New Roman" w:hAnsi="Times New Roman" w:cs="Times New Roman"/>
          <w:i/>
          <w:sz w:val="28"/>
          <w:szCs w:val="28"/>
        </w:rPr>
        <w:t>Формула общего члена и суммы n первых членов арифм</w:t>
      </w:r>
      <w:r w:rsidRPr="004D3259">
        <w:rPr>
          <w:rFonts w:ascii="Times New Roman" w:hAnsi="Times New Roman" w:cs="Times New Roman"/>
          <w:i/>
          <w:sz w:val="28"/>
          <w:szCs w:val="28"/>
        </w:rPr>
        <w:t>е</w:t>
      </w:r>
      <w:r w:rsidRPr="004D3259">
        <w:rPr>
          <w:rFonts w:ascii="Times New Roman" w:hAnsi="Times New Roman" w:cs="Times New Roman"/>
          <w:i/>
          <w:sz w:val="28"/>
          <w:szCs w:val="28"/>
        </w:rPr>
        <w:t>тической и геометрической прогрессий. Сходящаяся геометрическая прогре</w:t>
      </w:r>
      <w:r w:rsidRPr="004D3259">
        <w:rPr>
          <w:rFonts w:ascii="Times New Roman" w:hAnsi="Times New Roman" w:cs="Times New Roman"/>
          <w:i/>
          <w:sz w:val="28"/>
          <w:szCs w:val="28"/>
        </w:rPr>
        <w:t>с</w:t>
      </w:r>
      <w:r w:rsidRPr="004D3259">
        <w:rPr>
          <w:rFonts w:ascii="Times New Roman" w:hAnsi="Times New Roman" w:cs="Times New Roman"/>
          <w:i/>
          <w:sz w:val="28"/>
          <w:szCs w:val="28"/>
        </w:rPr>
        <w:t>сия.</w:t>
      </w:r>
      <w:r w:rsidRPr="00D23E03">
        <w:rPr>
          <w:rFonts w:ascii="Times New Roman" w:hAnsi="Times New Roman" w:cs="Times New Roman"/>
          <w:sz w:val="28"/>
          <w:szCs w:val="28"/>
        </w:rPr>
        <w:t xml:space="preserve">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Решение текстовых задач</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Задачи на все арифметические действия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текстовых задач арифметическим способом. Использование таблиц, схем, чертежей, других сре</w:t>
      </w:r>
      <w:proofErr w:type="gramStart"/>
      <w:r w:rsidRPr="00D23E03">
        <w:rPr>
          <w:rFonts w:ascii="Times New Roman" w:hAnsi="Times New Roman" w:cs="Times New Roman"/>
          <w:sz w:val="28"/>
          <w:szCs w:val="28"/>
        </w:rPr>
        <w:t>дств пр</w:t>
      </w:r>
      <w:proofErr w:type="gramEnd"/>
      <w:r w:rsidRPr="00D23E03">
        <w:rPr>
          <w:rFonts w:ascii="Times New Roman" w:hAnsi="Times New Roman" w:cs="Times New Roman"/>
          <w:sz w:val="28"/>
          <w:szCs w:val="28"/>
        </w:rPr>
        <w:t xml:space="preserve">едставления данных при решении задачи.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Задачи на движение, работу и покупки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Анализ возможных ситуаций взаимного расположения объектов при их движ</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нии, соотношения объёмов выполняемых работ при совместной работе.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Задачи на части, доли, проценты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Логические задачи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логических задач. Решение логических задач с помощью графов, та</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лиц. </w:t>
      </w:r>
    </w:p>
    <w:p w:rsidR="00D23E03" w:rsidRPr="00D23E03" w:rsidRDefault="00D23E03" w:rsidP="00FB0D99">
      <w:pPr>
        <w:spacing w:after="0" w:line="240" w:lineRule="auto"/>
        <w:jc w:val="both"/>
        <w:rPr>
          <w:rFonts w:ascii="Times New Roman" w:hAnsi="Times New Roman" w:cs="Times New Roman"/>
          <w:sz w:val="28"/>
          <w:szCs w:val="28"/>
        </w:rPr>
      </w:pPr>
      <w:r w:rsidRPr="004D3259">
        <w:rPr>
          <w:rFonts w:ascii="Times New Roman" w:hAnsi="Times New Roman" w:cs="Times New Roman"/>
          <w:b/>
          <w:sz w:val="28"/>
          <w:szCs w:val="28"/>
        </w:rPr>
        <w:t>Основные методы решения текстовых задач</w:t>
      </w:r>
      <w:r w:rsidRPr="00D23E03">
        <w:rPr>
          <w:rFonts w:ascii="Times New Roman" w:hAnsi="Times New Roman" w:cs="Times New Roman"/>
          <w:sz w:val="28"/>
          <w:szCs w:val="28"/>
        </w:rPr>
        <w:t>: арифметический, алгебраич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ский, перебор вариантов. </w:t>
      </w:r>
      <w:r w:rsidRPr="004D3259">
        <w:rPr>
          <w:rFonts w:ascii="Times New Roman" w:hAnsi="Times New Roman" w:cs="Times New Roman"/>
          <w:i/>
          <w:sz w:val="28"/>
          <w:szCs w:val="28"/>
        </w:rPr>
        <w:t>Первичные представления о других методах решения задач (геометрические и графические методы).</w:t>
      </w:r>
    </w:p>
    <w:p w:rsidR="00D23E03" w:rsidRPr="004D3259" w:rsidRDefault="00D23E03" w:rsidP="00FB0D99">
      <w:pPr>
        <w:spacing w:after="0" w:line="240" w:lineRule="auto"/>
        <w:jc w:val="both"/>
        <w:rPr>
          <w:rFonts w:ascii="Times New Roman" w:hAnsi="Times New Roman" w:cs="Times New Roman"/>
          <w:b/>
          <w:sz w:val="28"/>
          <w:szCs w:val="28"/>
        </w:rPr>
      </w:pPr>
      <w:bookmarkStart w:id="149" w:name="_Toc405513922"/>
      <w:bookmarkStart w:id="150" w:name="_Toc284662800"/>
      <w:bookmarkStart w:id="151" w:name="_Toc284663427"/>
      <w:r w:rsidRPr="004D3259">
        <w:rPr>
          <w:rFonts w:ascii="Times New Roman" w:hAnsi="Times New Roman" w:cs="Times New Roman"/>
          <w:b/>
          <w:sz w:val="28"/>
          <w:szCs w:val="28"/>
        </w:rPr>
        <w:t>Статистика и теория вероятностей</w:t>
      </w:r>
      <w:bookmarkEnd w:id="149"/>
      <w:bookmarkEnd w:id="150"/>
      <w:bookmarkEnd w:id="151"/>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Статистика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Табличное и графическое представление данных, столбчатые и круговые ди</w:t>
      </w:r>
      <w:r w:rsidRPr="00D23E03">
        <w:rPr>
          <w:rFonts w:ascii="Times New Roman" w:hAnsi="Times New Roman" w:cs="Times New Roman"/>
          <w:sz w:val="28"/>
          <w:szCs w:val="28"/>
        </w:rPr>
        <w:t>а</w:t>
      </w:r>
      <w:r w:rsidRPr="00D23E03">
        <w:rPr>
          <w:rFonts w:ascii="Times New Roman" w:hAnsi="Times New Roman" w:cs="Times New Roman"/>
          <w:sz w:val="28"/>
          <w:szCs w:val="28"/>
        </w:rPr>
        <w:t>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w:t>
      </w:r>
      <w:r w:rsidRPr="00D23E03">
        <w:rPr>
          <w:rFonts w:ascii="Times New Roman" w:hAnsi="Times New Roman" w:cs="Times New Roman"/>
          <w:sz w:val="28"/>
          <w:szCs w:val="28"/>
        </w:rPr>
        <w:t>и</w:t>
      </w:r>
      <w:r w:rsidRPr="00D23E03">
        <w:rPr>
          <w:rFonts w:ascii="Times New Roman" w:hAnsi="Times New Roman" w:cs="Times New Roman"/>
          <w:sz w:val="28"/>
          <w:szCs w:val="28"/>
        </w:rPr>
        <w:lastRenderedPageBreak/>
        <w:t xml:space="preserve">ческое, </w:t>
      </w:r>
      <w:r w:rsidRPr="004D3259">
        <w:rPr>
          <w:rFonts w:ascii="Times New Roman" w:hAnsi="Times New Roman" w:cs="Times New Roman"/>
          <w:i/>
          <w:sz w:val="28"/>
          <w:szCs w:val="28"/>
        </w:rPr>
        <w:t>медиана,</w:t>
      </w:r>
      <w:r w:rsidRPr="00D23E03">
        <w:rPr>
          <w:rFonts w:ascii="Times New Roman" w:hAnsi="Times New Roman" w:cs="Times New Roman"/>
          <w:sz w:val="28"/>
          <w:szCs w:val="28"/>
        </w:rPr>
        <w:t xml:space="preserve"> наибольшее и наименьшее значения. Меры рассеивания: ра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мах, </w:t>
      </w:r>
      <w:r w:rsidRPr="004D3259">
        <w:rPr>
          <w:rFonts w:ascii="Times New Roman" w:hAnsi="Times New Roman" w:cs="Times New Roman"/>
          <w:i/>
          <w:sz w:val="28"/>
          <w:szCs w:val="28"/>
        </w:rPr>
        <w:t>дисперсия и стандартное отклонение.</w:t>
      </w:r>
      <w:r w:rsidRPr="00D23E03">
        <w:rPr>
          <w:rFonts w:ascii="Times New Roman" w:hAnsi="Times New Roman" w:cs="Times New Roman"/>
          <w:sz w:val="28"/>
          <w:szCs w:val="28"/>
        </w:rPr>
        <w:t xml:space="preserve"> </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Случайная изменчивость. Изменчивость при измерениях. </w:t>
      </w:r>
      <w:r w:rsidRPr="004D3259">
        <w:rPr>
          <w:rFonts w:ascii="Times New Roman" w:hAnsi="Times New Roman" w:cs="Times New Roman"/>
          <w:i/>
          <w:sz w:val="28"/>
          <w:szCs w:val="28"/>
        </w:rPr>
        <w:t>Решающие правила. Закономерности в изменчивых величинах.</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Случайные события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ностные опыты с использованием монет, кубиков. </w:t>
      </w:r>
      <w:r w:rsidRPr="004D3259">
        <w:rPr>
          <w:rFonts w:ascii="Times New Roman" w:hAnsi="Times New Roman" w:cs="Times New Roman"/>
          <w:i/>
          <w:sz w:val="28"/>
          <w:szCs w:val="28"/>
        </w:rPr>
        <w:t>Представление событий с помощью диаграмм Эйлера. Противоположные события, объединение и перес</w:t>
      </w:r>
      <w:r w:rsidRPr="004D3259">
        <w:rPr>
          <w:rFonts w:ascii="Times New Roman" w:hAnsi="Times New Roman" w:cs="Times New Roman"/>
          <w:i/>
          <w:sz w:val="28"/>
          <w:szCs w:val="28"/>
        </w:rPr>
        <w:t>е</w:t>
      </w:r>
      <w:r w:rsidRPr="004D3259">
        <w:rPr>
          <w:rFonts w:ascii="Times New Roman" w:hAnsi="Times New Roman" w:cs="Times New Roman"/>
          <w:i/>
          <w:sz w:val="28"/>
          <w:szCs w:val="28"/>
        </w:rPr>
        <w:t>чение событий. Правило сложения вероятностей. Случайный выбор. Предста</w:t>
      </w:r>
      <w:r w:rsidRPr="004D3259">
        <w:rPr>
          <w:rFonts w:ascii="Times New Roman" w:hAnsi="Times New Roman" w:cs="Times New Roman"/>
          <w:i/>
          <w:sz w:val="28"/>
          <w:szCs w:val="28"/>
        </w:rPr>
        <w:t>в</w:t>
      </w:r>
      <w:r w:rsidRPr="004D3259">
        <w:rPr>
          <w:rFonts w:ascii="Times New Roman" w:hAnsi="Times New Roman" w:cs="Times New Roman"/>
          <w:i/>
          <w:sz w:val="28"/>
          <w:szCs w:val="28"/>
        </w:rPr>
        <w:t>ление эксперимента в виде дерева. Независимые события. Умножение вероя</w:t>
      </w:r>
      <w:r w:rsidRPr="004D3259">
        <w:rPr>
          <w:rFonts w:ascii="Times New Roman" w:hAnsi="Times New Roman" w:cs="Times New Roman"/>
          <w:i/>
          <w:sz w:val="28"/>
          <w:szCs w:val="28"/>
        </w:rPr>
        <w:t>т</w:t>
      </w:r>
      <w:r w:rsidRPr="004D3259">
        <w:rPr>
          <w:rFonts w:ascii="Times New Roman" w:hAnsi="Times New Roman" w:cs="Times New Roman"/>
          <w:i/>
          <w:sz w:val="28"/>
          <w:szCs w:val="28"/>
        </w:rPr>
        <w:t>ностей независимых событий. Последовательные независимые испытания</w:t>
      </w:r>
      <w:r w:rsidRPr="00D23E03">
        <w:rPr>
          <w:rFonts w:ascii="Times New Roman" w:hAnsi="Times New Roman" w:cs="Times New Roman"/>
          <w:sz w:val="28"/>
          <w:szCs w:val="28"/>
        </w:rPr>
        <w:t>. Представление о независимых событиях в жизни.</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Элементы комбинаторики</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Правило умножения, перестановки, факториал числа. Сочетания и число соч</w:t>
      </w:r>
      <w:r w:rsidRPr="004D3259">
        <w:rPr>
          <w:rFonts w:ascii="Times New Roman" w:hAnsi="Times New Roman" w:cs="Times New Roman"/>
          <w:i/>
          <w:sz w:val="28"/>
          <w:szCs w:val="28"/>
        </w:rPr>
        <w:t>е</w:t>
      </w:r>
      <w:r w:rsidRPr="004D3259">
        <w:rPr>
          <w:rFonts w:ascii="Times New Roman" w:hAnsi="Times New Roman" w:cs="Times New Roman"/>
          <w:i/>
          <w:sz w:val="28"/>
          <w:szCs w:val="28"/>
        </w:rPr>
        <w:t>таний. Формула числа сочетаний. Треугольник Паскаля. Опыты с большим чи</w:t>
      </w:r>
      <w:r w:rsidRPr="004D3259">
        <w:rPr>
          <w:rFonts w:ascii="Times New Roman" w:hAnsi="Times New Roman" w:cs="Times New Roman"/>
          <w:i/>
          <w:sz w:val="28"/>
          <w:szCs w:val="28"/>
        </w:rPr>
        <w:t>с</w:t>
      </w:r>
      <w:r w:rsidRPr="004D3259">
        <w:rPr>
          <w:rFonts w:ascii="Times New Roman" w:hAnsi="Times New Roman" w:cs="Times New Roman"/>
          <w:i/>
          <w:sz w:val="28"/>
          <w:szCs w:val="28"/>
        </w:rPr>
        <w:t xml:space="preserve">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Случайные величины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Знакомство со случайными величинами на примерах конечных дискретных сл</w:t>
      </w:r>
      <w:r w:rsidRPr="00D23E03">
        <w:rPr>
          <w:rFonts w:ascii="Times New Roman" w:hAnsi="Times New Roman" w:cs="Times New Roman"/>
          <w:sz w:val="28"/>
          <w:szCs w:val="28"/>
        </w:rPr>
        <w:t>у</w:t>
      </w:r>
      <w:r w:rsidRPr="00D23E03">
        <w:rPr>
          <w:rFonts w:ascii="Times New Roman" w:hAnsi="Times New Roman" w:cs="Times New Roman"/>
          <w:sz w:val="28"/>
          <w:szCs w:val="28"/>
        </w:rPr>
        <w:t>чайных величин. Распределение вероятностей. Математическое ожидание. Сво</w:t>
      </w:r>
      <w:r w:rsidRPr="00D23E03">
        <w:rPr>
          <w:rFonts w:ascii="Times New Roman" w:hAnsi="Times New Roman" w:cs="Times New Roman"/>
          <w:sz w:val="28"/>
          <w:szCs w:val="28"/>
        </w:rPr>
        <w:t>й</w:t>
      </w:r>
      <w:r w:rsidRPr="00D23E03">
        <w:rPr>
          <w:rFonts w:ascii="Times New Roman" w:hAnsi="Times New Roman" w:cs="Times New Roman"/>
          <w:sz w:val="28"/>
          <w:szCs w:val="28"/>
        </w:rPr>
        <w:t>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w:t>
      </w:r>
      <w:r w:rsidRPr="00D23E03">
        <w:rPr>
          <w:rFonts w:ascii="Times New Roman" w:hAnsi="Times New Roman" w:cs="Times New Roman"/>
          <w:sz w:val="28"/>
          <w:szCs w:val="28"/>
        </w:rPr>
        <w:t>а</w:t>
      </w:r>
      <w:r w:rsidRPr="00D23E03">
        <w:rPr>
          <w:rFonts w:ascii="Times New Roman" w:hAnsi="Times New Roman" w:cs="Times New Roman"/>
          <w:sz w:val="28"/>
          <w:szCs w:val="28"/>
        </w:rPr>
        <w:t>циях.</w:t>
      </w:r>
    </w:p>
    <w:p w:rsidR="00D23E03" w:rsidRPr="004D3259" w:rsidRDefault="00D23E03" w:rsidP="00FB0D99">
      <w:pPr>
        <w:spacing w:after="0" w:line="240" w:lineRule="auto"/>
        <w:jc w:val="both"/>
        <w:rPr>
          <w:rFonts w:ascii="Times New Roman" w:hAnsi="Times New Roman" w:cs="Times New Roman"/>
          <w:b/>
          <w:sz w:val="28"/>
          <w:szCs w:val="28"/>
        </w:rPr>
      </w:pPr>
      <w:bookmarkStart w:id="152" w:name="_Toc405513923"/>
      <w:bookmarkStart w:id="153" w:name="_Toc284662801"/>
      <w:bookmarkStart w:id="154" w:name="_Toc284663428"/>
      <w:r w:rsidRPr="004D3259">
        <w:rPr>
          <w:rFonts w:ascii="Times New Roman" w:hAnsi="Times New Roman" w:cs="Times New Roman"/>
          <w:b/>
          <w:sz w:val="28"/>
          <w:szCs w:val="28"/>
        </w:rPr>
        <w:t>Геометрия</w:t>
      </w:r>
      <w:bookmarkEnd w:id="152"/>
      <w:bookmarkEnd w:id="153"/>
      <w:bookmarkEnd w:id="154"/>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Геометрические фигуры</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Фигуры в геометрии и в окружающем мире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Геометрическая фигура. Формирование представлений о метапредметном пон</w:t>
      </w:r>
      <w:r w:rsidRPr="00D23E03">
        <w:rPr>
          <w:rFonts w:ascii="Times New Roman" w:hAnsi="Times New Roman" w:cs="Times New Roman"/>
          <w:sz w:val="28"/>
          <w:szCs w:val="28"/>
        </w:rPr>
        <w:t>я</w:t>
      </w:r>
      <w:r w:rsidRPr="00D23E03">
        <w:rPr>
          <w:rFonts w:ascii="Times New Roman" w:hAnsi="Times New Roman" w:cs="Times New Roman"/>
          <w:sz w:val="28"/>
          <w:szCs w:val="28"/>
        </w:rPr>
        <w:t xml:space="preserve">тии «фигура».  </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Точка, линия, отрезок, прямая, луч, ломаная, плоскость, угол, биссектриса угла и её свойства, виды углов, многоугольники, круг.</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Осевая симметрия геометрических фигур. Центральная симметрия геометрич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фигур.</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Многоугольники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Многоугольник, его элементы и его свойства. Распознавание некоторых мног</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угольников. </w:t>
      </w:r>
      <w:r w:rsidRPr="004D3259">
        <w:rPr>
          <w:rFonts w:ascii="Times New Roman" w:hAnsi="Times New Roman" w:cs="Times New Roman"/>
          <w:i/>
          <w:sz w:val="28"/>
          <w:szCs w:val="28"/>
        </w:rPr>
        <w:t>Выпуклые и невыпуклые многоугольники.</w:t>
      </w:r>
      <w:r w:rsidRPr="00D23E03">
        <w:rPr>
          <w:rFonts w:ascii="Times New Roman" w:hAnsi="Times New Roman" w:cs="Times New Roman"/>
          <w:sz w:val="28"/>
          <w:szCs w:val="28"/>
        </w:rPr>
        <w:t xml:space="preserve"> Правильные многоугол</w:t>
      </w:r>
      <w:r w:rsidRPr="00D23E03">
        <w:rPr>
          <w:rFonts w:ascii="Times New Roman" w:hAnsi="Times New Roman" w:cs="Times New Roman"/>
          <w:sz w:val="28"/>
          <w:szCs w:val="28"/>
        </w:rPr>
        <w:t>ь</w:t>
      </w:r>
      <w:r w:rsidRPr="00D23E03">
        <w:rPr>
          <w:rFonts w:ascii="Times New Roman" w:hAnsi="Times New Roman" w:cs="Times New Roman"/>
          <w:sz w:val="28"/>
          <w:szCs w:val="28"/>
        </w:rPr>
        <w:t>ники.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Треугольники. Высота, медиана, биссектриса, средняя линия треугольника. Ра</w:t>
      </w:r>
      <w:r w:rsidRPr="00D23E03">
        <w:rPr>
          <w:rFonts w:ascii="Times New Roman" w:hAnsi="Times New Roman" w:cs="Times New Roman"/>
          <w:sz w:val="28"/>
          <w:szCs w:val="28"/>
        </w:rPr>
        <w:t>в</w:t>
      </w:r>
      <w:r w:rsidRPr="00D23E03">
        <w:rPr>
          <w:rFonts w:ascii="Times New Roman" w:hAnsi="Times New Roman" w:cs="Times New Roman"/>
          <w:sz w:val="28"/>
          <w:szCs w:val="28"/>
        </w:rPr>
        <w:t>нобедренный треугольник, его свойства и признаки. Равносторонний треугол</w:t>
      </w:r>
      <w:r w:rsidRPr="00D23E03">
        <w:rPr>
          <w:rFonts w:ascii="Times New Roman" w:hAnsi="Times New Roman" w:cs="Times New Roman"/>
          <w:sz w:val="28"/>
          <w:szCs w:val="28"/>
        </w:rPr>
        <w:t>ь</w:t>
      </w:r>
      <w:r w:rsidRPr="00D23E03">
        <w:rPr>
          <w:rFonts w:ascii="Times New Roman" w:hAnsi="Times New Roman" w:cs="Times New Roman"/>
          <w:sz w:val="28"/>
          <w:szCs w:val="28"/>
        </w:rPr>
        <w:t>ник. Прямоугольный, остроугольный, тупоугольный треугольники. Внешние у</w:t>
      </w:r>
      <w:r w:rsidRPr="00D23E03">
        <w:rPr>
          <w:rFonts w:ascii="Times New Roman" w:hAnsi="Times New Roman" w:cs="Times New Roman"/>
          <w:sz w:val="28"/>
          <w:szCs w:val="28"/>
        </w:rPr>
        <w:t>г</w:t>
      </w:r>
      <w:r w:rsidRPr="00D23E03">
        <w:rPr>
          <w:rFonts w:ascii="Times New Roman" w:hAnsi="Times New Roman" w:cs="Times New Roman"/>
          <w:sz w:val="28"/>
          <w:szCs w:val="28"/>
        </w:rPr>
        <w:t>лы треугольника. Неравенство треугольника.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Четырёхугольники. Параллелограмм, ромб, прямоугольник, квадрат, трапеция, равнобедренная трапеция. Свойства и признаки параллелограмма, ромба, прям</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угольника, квадрата.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Окружность, круг</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Их элементы и свойства; центральные и вписанные углы. </w:t>
      </w:r>
      <w:r w:rsidRPr="004D3259">
        <w:rPr>
          <w:rFonts w:ascii="Times New Roman" w:hAnsi="Times New Roman" w:cs="Times New Roman"/>
          <w:i/>
          <w:sz w:val="28"/>
          <w:szCs w:val="28"/>
        </w:rPr>
        <w:t>Касательная и</w:t>
      </w:r>
      <w:r w:rsidRPr="00D23E03">
        <w:rPr>
          <w:rFonts w:ascii="Times New Roman" w:hAnsi="Times New Roman" w:cs="Times New Roman"/>
          <w:sz w:val="28"/>
          <w:szCs w:val="28"/>
        </w:rPr>
        <w:t xml:space="preserve"> сек</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щая к окружности, </w:t>
      </w:r>
      <w:r w:rsidRPr="004D3259">
        <w:rPr>
          <w:rFonts w:ascii="Times New Roman" w:hAnsi="Times New Roman" w:cs="Times New Roman"/>
          <w:i/>
          <w:sz w:val="28"/>
          <w:szCs w:val="28"/>
        </w:rPr>
        <w:t>их свойства</w:t>
      </w:r>
      <w:r w:rsidRPr="00D23E03">
        <w:rPr>
          <w:rFonts w:ascii="Times New Roman" w:hAnsi="Times New Roman" w:cs="Times New Roman"/>
          <w:sz w:val="28"/>
          <w:szCs w:val="28"/>
        </w:rPr>
        <w:t>. Вписанные и описанные окружности для тр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угольников, </w:t>
      </w:r>
      <w:r w:rsidRPr="004D3259">
        <w:rPr>
          <w:rFonts w:ascii="Times New Roman" w:hAnsi="Times New Roman" w:cs="Times New Roman"/>
          <w:i/>
          <w:sz w:val="28"/>
          <w:szCs w:val="28"/>
        </w:rPr>
        <w:t>четырёхугольников, правильных многоугольников</w:t>
      </w:r>
      <w:r w:rsidRPr="00D23E03">
        <w:rPr>
          <w:rFonts w:ascii="Times New Roman" w:hAnsi="Times New Roman" w:cs="Times New Roman"/>
          <w:sz w:val="28"/>
          <w:szCs w:val="28"/>
        </w:rPr>
        <w:t xml:space="preserve">.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Геометрические фигуры в пространстве (объёмные тела)</w:t>
      </w:r>
    </w:p>
    <w:p w:rsidR="00D23E03" w:rsidRPr="00D23E03" w:rsidRDefault="00D23E03" w:rsidP="00FB0D99">
      <w:pPr>
        <w:spacing w:after="0" w:line="240" w:lineRule="auto"/>
        <w:jc w:val="both"/>
        <w:rPr>
          <w:rFonts w:ascii="Times New Roman" w:hAnsi="Times New Roman" w:cs="Times New Roman"/>
          <w:sz w:val="28"/>
          <w:szCs w:val="28"/>
        </w:rPr>
      </w:pPr>
      <w:r w:rsidRPr="004D3259">
        <w:rPr>
          <w:rFonts w:ascii="Times New Roman" w:hAnsi="Times New Roman" w:cs="Times New Roman"/>
          <w:i/>
          <w:sz w:val="28"/>
          <w:szCs w:val="28"/>
        </w:rPr>
        <w:t>Многогранник и его элементы. Названия многогранников с разным положением и количеством граней.</w:t>
      </w:r>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 xml:space="preserve">Первичные представления о пирамиде, параллелепипеде, призме, сфере, шаре, цилиндре, конусе, их элементах и простейших свойствах. </w:t>
      </w:r>
      <w:proofErr w:type="gramEnd"/>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Отношения</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Равенство фигур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Свойства равных треугольников. Признаки равенства треугольников.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Параллельно</w:t>
      </w:r>
      <w:r w:rsidRPr="004D3259">
        <w:rPr>
          <w:rFonts w:ascii="Times New Roman" w:hAnsi="Times New Roman" w:cs="Times New Roman"/>
          <w:b/>
          <w:sz w:val="28"/>
          <w:szCs w:val="28"/>
        </w:rPr>
        <w:softHyphen/>
        <w:t xml:space="preserve">сть </w:t>
      </w:r>
      <w:proofErr w:type="gramStart"/>
      <w:r w:rsidRPr="004D3259">
        <w:rPr>
          <w:rFonts w:ascii="Times New Roman" w:hAnsi="Times New Roman" w:cs="Times New Roman"/>
          <w:b/>
          <w:sz w:val="28"/>
          <w:szCs w:val="28"/>
        </w:rPr>
        <w:t>прямых</w:t>
      </w:r>
      <w:proofErr w:type="gramEnd"/>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Признаки и свойства </w:t>
      </w:r>
      <w:proofErr w:type="gramStart"/>
      <w:r w:rsidRPr="00D23E03">
        <w:rPr>
          <w:rFonts w:ascii="Times New Roman" w:hAnsi="Times New Roman" w:cs="Times New Roman"/>
          <w:sz w:val="28"/>
          <w:szCs w:val="28"/>
        </w:rPr>
        <w:t>параллельных</w:t>
      </w:r>
      <w:proofErr w:type="gramEnd"/>
      <w:r w:rsidRPr="00D23E03">
        <w:rPr>
          <w:rFonts w:ascii="Times New Roman" w:hAnsi="Times New Roman" w:cs="Times New Roman"/>
          <w:sz w:val="28"/>
          <w:szCs w:val="28"/>
        </w:rPr>
        <w:t xml:space="preserve"> прямых. </w:t>
      </w:r>
      <w:r w:rsidRPr="004D3259">
        <w:rPr>
          <w:rFonts w:ascii="Times New Roman" w:hAnsi="Times New Roman" w:cs="Times New Roman"/>
          <w:i/>
          <w:sz w:val="28"/>
          <w:szCs w:val="28"/>
        </w:rPr>
        <w:t>Аксиома параллельности Евклида. Теорема Фалеса.</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Перпендикулярные прямые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Прямой угол. Перпендикуляр </w:t>
      </w:r>
      <w:proofErr w:type="gramStart"/>
      <w:r w:rsidRPr="00D23E03">
        <w:rPr>
          <w:rFonts w:ascii="Times New Roman" w:hAnsi="Times New Roman" w:cs="Times New Roman"/>
          <w:sz w:val="28"/>
          <w:szCs w:val="28"/>
        </w:rPr>
        <w:t>к</w:t>
      </w:r>
      <w:proofErr w:type="gramEnd"/>
      <w:r w:rsidRPr="00D23E03">
        <w:rPr>
          <w:rFonts w:ascii="Times New Roman" w:hAnsi="Times New Roman" w:cs="Times New Roman"/>
          <w:sz w:val="28"/>
          <w:szCs w:val="28"/>
        </w:rPr>
        <w:t xml:space="preserve"> прямой. Наклонная, проекция. Серединный пе</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пендикуляр к отрезку. </w:t>
      </w:r>
      <w:r w:rsidRPr="004D3259">
        <w:rPr>
          <w:rFonts w:ascii="Times New Roman" w:hAnsi="Times New Roman" w:cs="Times New Roman"/>
          <w:i/>
          <w:sz w:val="28"/>
          <w:szCs w:val="28"/>
        </w:rPr>
        <w:t>Свойства и признаки перпендикулярности</w:t>
      </w:r>
      <w:r w:rsidRPr="00D23E03">
        <w:rPr>
          <w:rFonts w:ascii="Times New Roman" w:hAnsi="Times New Roman" w:cs="Times New Roman"/>
          <w:sz w:val="28"/>
          <w:szCs w:val="28"/>
        </w:rPr>
        <w:t xml:space="preserve">. </w:t>
      </w:r>
    </w:p>
    <w:p w:rsidR="00D23E03" w:rsidRPr="004D3259" w:rsidRDefault="00D23E03" w:rsidP="00FB0D99">
      <w:pPr>
        <w:spacing w:after="0" w:line="240" w:lineRule="auto"/>
        <w:jc w:val="both"/>
        <w:rPr>
          <w:rFonts w:ascii="Times New Roman" w:hAnsi="Times New Roman" w:cs="Times New Roman"/>
          <w:b/>
          <w:i/>
          <w:sz w:val="28"/>
          <w:szCs w:val="28"/>
        </w:rPr>
      </w:pPr>
      <w:r w:rsidRPr="004D3259">
        <w:rPr>
          <w:rFonts w:ascii="Times New Roman" w:hAnsi="Times New Roman" w:cs="Times New Roman"/>
          <w:b/>
          <w:i/>
          <w:sz w:val="28"/>
          <w:szCs w:val="28"/>
        </w:rPr>
        <w:t>Подобие</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 xml:space="preserve">Пропорциональные отрезки, подобие фигур. Подобные треугольники. Признаки подобия. </w:t>
      </w:r>
    </w:p>
    <w:p w:rsidR="00D23E03" w:rsidRPr="00D23E03" w:rsidRDefault="00D23E03" w:rsidP="00FB0D99">
      <w:pPr>
        <w:spacing w:after="0" w:line="240" w:lineRule="auto"/>
        <w:jc w:val="both"/>
        <w:rPr>
          <w:rFonts w:ascii="Times New Roman" w:hAnsi="Times New Roman" w:cs="Times New Roman"/>
          <w:sz w:val="28"/>
          <w:szCs w:val="28"/>
        </w:rPr>
      </w:pPr>
      <w:r w:rsidRPr="004D3259">
        <w:rPr>
          <w:rFonts w:ascii="Times New Roman" w:hAnsi="Times New Roman" w:cs="Times New Roman"/>
          <w:b/>
          <w:sz w:val="28"/>
          <w:szCs w:val="28"/>
        </w:rPr>
        <w:t>Взаимное расположение</w:t>
      </w:r>
      <w:r w:rsidRPr="00D23E03">
        <w:rPr>
          <w:rFonts w:ascii="Times New Roman" w:hAnsi="Times New Roman" w:cs="Times New Roman"/>
          <w:sz w:val="28"/>
          <w:szCs w:val="28"/>
        </w:rPr>
        <w:t xml:space="preserve"> прямой и окружности, </w:t>
      </w:r>
      <w:r w:rsidRPr="004D3259">
        <w:rPr>
          <w:rFonts w:ascii="Times New Roman" w:hAnsi="Times New Roman" w:cs="Times New Roman"/>
          <w:i/>
          <w:sz w:val="28"/>
          <w:szCs w:val="28"/>
        </w:rPr>
        <w:t>двух окружностей.</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Измерения и вычисления</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Величины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величины. Длина. Измерение длины. Единицы измерения длины. Вел</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чина угла. Градусная мера угла.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о площади плоской фигуры и её свойствах. Измерение площадей. Ед</w:t>
      </w:r>
      <w:r w:rsidRPr="00D23E03">
        <w:rPr>
          <w:rFonts w:ascii="Times New Roman" w:hAnsi="Times New Roman" w:cs="Times New Roman"/>
          <w:sz w:val="28"/>
          <w:szCs w:val="28"/>
        </w:rPr>
        <w:t>и</w:t>
      </w:r>
      <w:r w:rsidRPr="00D23E03">
        <w:rPr>
          <w:rFonts w:ascii="Times New Roman" w:hAnsi="Times New Roman" w:cs="Times New Roman"/>
          <w:sz w:val="28"/>
          <w:szCs w:val="28"/>
        </w:rPr>
        <w:t>ницы измерения площади.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Представление об объёме и его свойствах. Измерение объёма. Единицы измер</w:t>
      </w:r>
      <w:r w:rsidRPr="00D23E03">
        <w:rPr>
          <w:rFonts w:ascii="Times New Roman" w:hAnsi="Times New Roman" w:cs="Times New Roman"/>
          <w:sz w:val="28"/>
          <w:szCs w:val="28"/>
        </w:rPr>
        <w:t>е</w:t>
      </w:r>
      <w:r w:rsidRPr="00D23E03">
        <w:rPr>
          <w:rFonts w:ascii="Times New Roman" w:hAnsi="Times New Roman" w:cs="Times New Roman"/>
          <w:sz w:val="28"/>
          <w:szCs w:val="28"/>
        </w:rPr>
        <w:t>ния объёмов.</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Измерения и вычисления</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Инструменты для измерений и построений; измерение и вычисление углов, длин (расстояний), площадей. Тригонометрические функции острого угла в прям</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угольном треугольнике </w:t>
      </w:r>
      <w:r w:rsidRPr="004D3259">
        <w:rPr>
          <w:rFonts w:ascii="Times New Roman" w:hAnsi="Times New Roman" w:cs="Times New Roman"/>
          <w:i/>
          <w:sz w:val="28"/>
          <w:szCs w:val="28"/>
        </w:rPr>
        <w:t>Тригонометрические функции тупого угла</w:t>
      </w:r>
      <w:r w:rsidRPr="00D23E03">
        <w:rPr>
          <w:rFonts w:ascii="Times New Roman" w:hAnsi="Times New Roman" w:cs="Times New Roman"/>
          <w:sz w:val="28"/>
          <w:szCs w:val="28"/>
        </w:rPr>
        <w:t>.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w:t>
      </w:r>
      <w:r w:rsidRPr="00D23E03">
        <w:rPr>
          <w:rFonts w:ascii="Times New Roman" w:hAnsi="Times New Roman" w:cs="Times New Roman"/>
          <w:sz w:val="28"/>
          <w:szCs w:val="28"/>
        </w:rPr>
        <w:t>у</w:t>
      </w:r>
      <w:r w:rsidRPr="00D23E03">
        <w:rPr>
          <w:rFonts w:ascii="Times New Roman" w:hAnsi="Times New Roman" w:cs="Times New Roman"/>
          <w:sz w:val="28"/>
          <w:szCs w:val="28"/>
        </w:rPr>
        <w:t>лы длины ок</w:t>
      </w:r>
      <w:r w:rsidRPr="00D23E03">
        <w:rPr>
          <w:rFonts w:ascii="Times New Roman" w:hAnsi="Times New Roman" w:cs="Times New Roman"/>
          <w:sz w:val="28"/>
          <w:szCs w:val="28"/>
        </w:rPr>
        <w:softHyphen/>
        <w:t xml:space="preserve">ружности и площади круга. Сравнение и вычисление площадей. Теорема Пифагора. </w:t>
      </w:r>
      <w:r w:rsidRPr="004D3259">
        <w:rPr>
          <w:rFonts w:ascii="Times New Roman" w:hAnsi="Times New Roman" w:cs="Times New Roman"/>
          <w:i/>
          <w:sz w:val="28"/>
          <w:szCs w:val="28"/>
        </w:rPr>
        <w:t>Теорема синусов. Теорема косинусов.</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Расстояния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Расстояние между точками. Расстояние от точки </w:t>
      </w:r>
      <w:proofErr w:type="gramStart"/>
      <w:r w:rsidRPr="00D23E03">
        <w:rPr>
          <w:rFonts w:ascii="Times New Roman" w:hAnsi="Times New Roman" w:cs="Times New Roman"/>
          <w:sz w:val="28"/>
          <w:szCs w:val="28"/>
        </w:rPr>
        <w:t>до</w:t>
      </w:r>
      <w:proofErr w:type="gramEnd"/>
      <w:r w:rsidRPr="00D23E03">
        <w:rPr>
          <w:rFonts w:ascii="Times New Roman" w:hAnsi="Times New Roman" w:cs="Times New Roman"/>
          <w:sz w:val="28"/>
          <w:szCs w:val="28"/>
        </w:rPr>
        <w:t xml:space="preserve"> прямой. </w:t>
      </w:r>
      <w:r w:rsidRPr="004D3259">
        <w:rPr>
          <w:rFonts w:ascii="Times New Roman" w:hAnsi="Times New Roman" w:cs="Times New Roman"/>
          <w:i/>
          <w:sz w:val="28"/>
          <w:szCs w:val="28"/>
        </w:rPr>
        <w:t>Расстояние между фигурами.</w:t>
      </w:r>
      <w:r w:rsidRPr="00D23E03">
        <w:rPr>
          <w:rFonts w:ascii="Times New Roman" w:hAnsi="Times New Roman" w:cs="Times New Roman"/>
          <w:sz w:val="28"/>
          <w:szCs w:val="28"/>
        </w:rPr>
        <w:t xml:space="preserve">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Геометрические построения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Геометрические построения для иллюстрации свойств геометрических фигур.</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lastRenderedPageBreak/>
        <w:t xml:space="preserve"> Инструменты для построений: циркуль, линейка, угольник. </w:t>
      </w:r>
      <w:r w:rsidRPr="004D3259">
        <w:rPr>
          <w:rFonts w:ascii="Times New Roman" w:hAnsi="Times New Roman" w:cs="Times New Roman"/>
          <w:i/>
          <w:sz w:val="28"/>
          <w:szCs w:val="28"/>
        </w:rPr>
        <w:t>Простейшие п</w:t>
      </w:r>
      <w:r w:rsidRPr="004D3259">
        <w:rPr>
          <w:rFonts w:ascii="Times New Roman" w:hAnsi="Times New Roman" w:cs="Times New Roman"/>
          <w:i/>
          <w:sz w:val="28"/>
          <w:szCs w:val="28"/>
        </w:rPr>
        <w:t>о</w:t>
      </w:r>
      <w:r w:rsidRPr="004D3259">
        <w:rPr>
          <w:rFonts w:ascii="Times New Roman" w:hAnsi="Times New Roman" w:cs="Times New Roman"/>
          <w:i/>
          <w:sz w:val="28"/>
          <w:szCs w:val="28"/>
        </w:rPr>
        <w:t xml:space="preserve">строения циркулем и линейкой: построение биссектрисы угла, перпендикуляра к прямой, угла, равного </w:t>
      </w:r>
      <w:proofErr w:type="gramStart"/>
      <w:r w:rsidRPr="004D3259">
        <w:rPr>
          <w:rFonts w:ascii="Times New Roman" w:hAnsi="Times New Roman" w:cs="Times New Roman"/>
          <w:i/>
          <w:sz w:val="28"/>
          <w:szCs w:val="28"/>
        </w:rPr>
        <w:t>данному</w:t>
      </w:r>
      <w:proofErr w:type="gramEnd"/>
      <w:r w:rsidRPr="004D3259">
        <w:rPr>
          <w:rFonts w:ascii="Times New Roman" w:hAnsi="Times New Roman" w:cs="Times New Roman"/>
          <w:i/>
          <w:sz w:val="28"/>
          <w:szCs w:val="28"/>
        </w:rPr>
        <w:t xml:space="preserve">, </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Построение треугольников по трём сторонам, двум сторонам и углу между ними, стороне и двум прилежащим к ней углам.</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Деление отрезка в данном отношении.</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 xml:space="preserve">Геометрические преобразования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Преобразования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преобразования. Представление о метапредметном понятии «преобр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зование». </w:t>
      </w:r>
      <w:r w:rsidRPr="004D3259">
        <w:rPr>
          <w:rFonts w:ascii="Times New Roman" w:hAnsi="Times New Roman" w:cs="Times New Roman"/>
          <w:i/>
          <w:sz w:val="28"/>
          <w:szCs w:val="28"/>
        </w:rPr>
        <w:t>Подобие</w:t>
      </w:r>
      <w:r w:rsidRPr="00D23E03">
        <w:rPr>
          <w:rFonts w:ascii="Times New Roman" w:hAnsi="Times New Roman" w:cs="Times New Roman"/>
          <w:sz w:val="28"/>
          <w:szCs w:val="28"/>
        </w:rPr>
        <w:t>.</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Движения</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Осевая и центральная симметрия, </w:t>
      </w:r>
      <w:r w:rsidRPr="004D3259">
        <w:rPr>
          <w:rFonts w:ascii="Times New Roman" w:hAnsi="Times New Roman" w:cs="Times New Roman"/>
          <w:i/>
          <w:sz w:val="28"/>
          <w:szCs w:val="28"/>
        </w:rPr>
        <w:t xml:space="preserve">поворот и параллельный перенос. Комбинации движений на плоскости и их свойства.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Векторы и координаты на плоскости</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Векторы</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Понятие вектора, действия над векторами, использование векторов в физике, </w:t>
      </w:r>
      <w:r w:rsidRPr="004D3259">
        <w:rPr>
          <w:rFonts w:ascii="Times New Roman" w:hAnsi="Times New Roman" w:cs="Times New Roman"/>
          <w:i/>
          <w:sz w:val="28"/>
          <w:szCs w:val="28"/>
        </w:rPr>
        <w:t xml:space="preserve">разложение вектора на составляющие, скалярное произведение. </w:t>
      </w:r>
    </w:p>
    <w:p w:rsidR="00D23E03" w:rsidRPr="004D3259" w:rsidRDefault="00D23E03" w:rsidP="00FB0D99">
      <w:pPr>
        <w:spacing w:after="0" w:line="240" w:lineRule="auto"/>
        <w:jc w:val="both"/>
        <w:rPr>
          <w:rFonts w:ascii="Times New Roman" w:hAnsi="Times New Roman" w:cs="Times New Roman"/>
          <w:b/>
          <w:sz w:val="28"/>
          <w:szCs w:val="28"/>
        </w:rPr>
      </w:pPr>
      <w:r w:rsidRPr="004D3259">
        <w:rPr>
          <w:rFonts w:ascii="Times New Roman" w:hAnsi="Times New Roman" w:cs="Times New Roman"/>
          <w:b/>
          <w:sz w:val="28"/>
          <w:szCs w:val="28"/>
        </w:rPr>
        <w:t>Координаты</w:t>
      </w:r>
    </w:p>
    <w:p w:rsidR="00D23E03" w:rsidRPr="004D325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Основные понятия, </w:t>
      </w:r>
      <w:r w:rsidRPr="004D3259">
        <w:rPr>
          <w:rFonts w:ascii="Times New Roman" w:hAnsi="Times New Roman" w:cs="Times New Roman"/>
          <w:i/>
          <w:sz w:val="28"/>
          <w:szCs w:val="28"/>
        </w:rPr>
        <w:t>координаты вектора, расстояние между точками. Коорд</w:t>
      </w:r>
      <w:r w:rsidRPr="004D3259">
        <w:rPr>
          <w:rFonts w:ascii="Times New Roman" w:hAnsi="Times New Roman" w:cs="Times New Roman"/>
          <w:i/>
          <w:sz w:val="28"/>
          <w:szCs w:val="28"/>
        </w:rPr>
        <w:t>и</w:t>
      </w:r>
      <w:r w:rsidRPr="004D3259">
        <w:rPr>
          <w:rFonts w:ascii="Times New Roman" w:hAnsi="Times New Roman" w:cs="Times New Roman"/>
          <w:i/>
          <w:sz w:val="28"/>
          <w:szCs w:val="28"/>
        </w:rPr>
        <w:t>наты середины отрезка. Уравнения фигур.</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Применение векторов и координат для решения простейших геометрических задач.</w:t>
      </w:r>
    </w:p>
    <w:p w:rsidR="00D23E03" w:rsidRPr="004D3259" w:rsidRDefault="00D23E03" w:rsidP="00FB0D99">
      <w:pPr>
        <w:spacing w:after="0" w:line="240" w:lineRule="auto"/>
        <w:jc w:val="both"/>
        <w:rPr>
          <w:rFonts w:ascii="Times New Roman" w:hAnsi="Times New Roman" w:cs="Times New Roman"/>
          <w:b/>
          <w:sz w:val="28"/>
          <w:szCs w:val="28"/>
        </w:rPr>
      </w:pPr>
      <w:bookmarkStart w:id="155" w:name="_Toc405513924"/>
      <w:bookmarkStart w:id="156" w:name="_Toc284662802"/>
      <w:bookmarkStart w:id="157" w:name="_Toc284663429"/>
      <w:r w:rsidRPr="004D3259">
        <w:rPr>
          <w:rFonts w:ascii="Times New Roman" w:hAnsi="Times New Roman" w:cs="Times New Roman"/>
          <w:b/>
          <w:sz w:val="28"/>
          <w:szCs w:val="28"/>
        </w:rPr>
        <w:t>История математики</w:t>
      </w:r>
      <w:bookmarkEnd w:id="155"/>
      <w:bookmarkEnd w:id="156"/>
      <w:bookmarkEnd w:id="157"/>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Бесконечность множества простых чисел. Числа и длины отрезков. Рационал</w:t>
      </w:r>
      <w:r w:rsidRPr="004D3259">
        <w:rPr>
          <w:rFonts w:ascii="Times New Roman" w:hAnsi="Times New Roman" w:cs="Times New Roman"/>
          <w:i/>
          <w:sz w:val="28"/>
          <w:szCs w:val="28"/>
        </w:rPr>
        <w:t>ь</w:t>
      </w:r>
      <w:r w:rsidRPr="004D3259">
        <w:rPr>
          <w:rFonts w:ascii="Times New Roman" w:hAnsi="Times New Roman" w:cs="Times New Roman"/>
          <w:i/>
          <w:sz w:val="28"/>
          <w:szCs w:val="28"/>
        </w:rPr>
        <w:t>ные числа. Потребность в иррациональных числах. Школа Пифагора</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 xml:space="preserve">Зарождение алгебры в недрах арифметики. </w:t>
      </w:r>
      <w:proofErr w:type="gramStart"/>
      <w:r w:rsidRPr="004D3259">
        <w:rPr>
          <w:rFonts w:ascii="Times New Roman" w:hAnsi="Times New Roman" w:cs="Times New Roman"/>
          <w:i/>
          <w:sz w:val="28"/>
          <w:szCs w:val="28"/>
        </w:rPr>
        <w:t>Ал-Хорезми</w:t>
      </w:r>
      <w:proofErr w:type="gramEnd"/>
      <w:r w:rsidRPr="004D3259">
        <w:rPr>
          <w:rFonts w:ascii="Times New Roman" w:hAnsi="Times New Roman" w:cs="Times New Roman"/>
          <w:i/>
          <w:sz w:val="28"/>
          <w:szCs w:val="28"/>
        </w:rPr>
        <w:t>. Рождение буквенной символики. П.Ферма, Ф. Виет, Р. Декарт. История вопроса о нахождении фо</w:t>
      </w:r>
      <w:r w:rsidRPr="004D3259">
        <w:rPr>
          <w:rFonts w:ascii="Times New Roman" w:hAnsi="Times New Roman" w:cs="Times New Roman"/>
          <w:i/>
          <w:sz w:val="28"/>
          <w:szCs w:val="28"/>
        </w:rPr>
        <w:t>р</w:t>
      </w:r>
      <w:r w:rsidRPr="004D3259">
        <w:rPr>
          <w:rFonts w:ascii="Times New Roman" w:hAnsi="Times New Roman" w:cs="Times New Roman"/>
          <w:i/>
          <w:sz w:val="28"/>
          <w:szCs w:val="28"/>
        </w:rPr>
        <w:t>мул корней алгебраических уравнений степеней, больших четырёх. Н. Тарталья, Дж. Кардано, Н.Х. Абель, Э.Галуа.</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Появление метода координат, позволяющего переводить геометрические об</w:t>
      </w:r>
      <w:r w:rsidRPr="004D3259">
        <w:rPr>
          <w:rFonts w:ascii="Times New Roman" w:hAnsi="Times New Roman" w:cs="Times New Roman"/>
          <w:i/>
          <w:sz w:val="28"/>
          <w:szCs w:val="28"/>
        </w:rPr>
        <w:t>ъ</w:t>
      </w:r>
      <w:r w:rsidRPr="004D3259">
        <w:rPr>
          <w:rFonts w:ascii="Times New Roman" w:hAnsi="Times New Roman" w:cs="Times New Roman"/>
          <w:i/>
          <w:sz w:val="28"/>
          <w:szCs w:val="28"/>
        </w:rPr>
        <w:t>екты на язык алгебры. Появление графиков функций. Р. Декарт, П. Ферма. Пр</w:t>
      </w:r>
      <w:r w:rsidRPr="004D3259">
        <w:rPr>
          <w:rFonts w:ascii="Times New Roman" w:hAnsi="Times New Roman" w:cs="Times New Roman"/>
          <w:i/>
          <w:sz w:val="28"/>
          <w:szCs w:val="28"/>
        </w:rPr>
        <w:t>и</w:t>
      </w:r>
      <w:r w:rsidRPr="004D3259">
        <w:rPr>
          <w:rFonts w:ascii="Times New Roman" w:hAnsi="Times New Roman" w:cs="Times New Roman"/>
          <w:i/>
          <w:sz w:val="28"/>
          <w:szCs w:val="28"/>
        </w:rPr>
        <w:t>меры различных систем координат.</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Истоки теории вероятностей: страховое дело, азартные игры. П. Ферма, Б.Паскаль, Я. Бернулли, А.Н.Колмогоров.</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w:t>
      </w:r>
      <w:r w:rsidRPr="004D3259">
        <w:rPr>
          <w:rFonts w:ascii="Times New Roman" w:hAnsi="Times New Roman" w:cs="Times New Roman"/>
          <w:i/>
          <w:sz w:val="28"/>
          <w:szCs w:val="28"/>
        </w:rPr>
        <w:t>д</w:t>
      </w:r>
      <w:r w:rsidRPr="004D3259">
        <w:rPr>
          <w:rFonts w:ascii="Times New Roman" w:hAnsi="Times New Roman" w:cs="Times New Roman"/>
          <w:i/>
          <w:sz w:val="28"/>
          <w:szCs w:val="28"/>
        </w:rPr>
        <w:t>ратура круга. Удвоение куба. История числа π. Золотое сечение. «Начала» Е</w:t>
      </w:r>
      <w:r w:rsidRPr="004D3259">
        <w:rPr>
          <w:rFonts w:ascii="Times New Roman" w:hAnsi="Times New Roman" w:cs="Times New Roman"/>
          <w:i/>
          <w:sz w:val="28"/>
          <w:szCs w:val="28"/>
        </w:rPr>
        <w:t>в</w:t>
      </w:r>
      <w:r w:rsidRPr="004D3259">
        <w:rPr>
          <w:rFonts w:ascii="Times New Roman" w:hAnsi="Times New Roman" w:cs="Times New Roman"/>
          <w:i/>
          <w:sz w:val="28"/>
          <w:szCs w:val="28"/>
        </w:rPr>
        <w:t>клида. Л Эйлер, Н.И.Лобачевский. История пятого постулата.</w:t>
      </w:r>
    </w:p>
    <w:p w:rsidR="00EA3563"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Геометрия и искусство. Геометрические закономерности окружающего мира.</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Астрономия и геометрия. Что и как узнали Анаксагор, Эратосфен и Аристарх о размерах Луны, Земли и Солнца. Расстояния от Земли до Луны и Солнца. И</w:t>
      </w:r>
      <w:r w:rsidRPr="004D3259">
        <w:rPr>
          <w:rFonts w:ascii="Times New Roman" w:hAnsi="Times New Roman" w:cs="Times New Roman"/>
          <w:i/>
          <w:sz w:val="28"/>
          <w:szCs w:val="28"/>
        </w:rPr>
        <w:t>з</w:t>
      </w:r>
      <w:r w:rsidRPr="004D3259">
        <w:rPr>
          <w:rFonts w:ascii="Times New Roman" w:hAnsi="Times New Roman" w:cs="Times New Roman"/>
          <w:i/>
          <w:sz w:val="28"/>
          <w:szCs w:val="28"/>
        </w:rPr>
        <w:t xml:space="preserve">мерение расстояния от Земли до Марса. </w:t>
      </w:r>
    </w:p>
    <w:p w:rsidR="00FB0D99" w:rsidRDefault="00D23E03" w:rsidP="00D23E03">
      <w:pPr>
        <w:spacing w:after="0" w:line="240" w:lineRule="auto"/>
        <w:rPr>
          <w:rFonts w:ascii="Times New Roman" w:hAnsi="Times New Roman" w:cs="Times New Roman"/>
          <w:i/>
          <w:sz w:val="28"/>
          <w:szCs w:val="28"/>
        </w:rPr>
      </w:pPr>
      <w:r w:rsidRPr="004D3259">
        <w:rPr>
          <w:rFonts w:ascii="Times New Roman" w:hAnsi="Times New Roman" w:cs="Times New Roman"/>
          <w:i/>
          <w:sz w:val="28"/>
          <w:szCs w:val="28"/>
        </w:rPr>
        <w:lastRenderedPageBreak/>
        <w:t xml:space="preserve">Роль российских учёных в развитии математики: Л.Эйлер. Н.И.Лобачевский, </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 xml:space="preserve">П.Л.Чебышев, С. Ковалевская, А.Н.Колмогоров. </w:t>
      </w:r>
    </w:p>
    <w:p w:rsidR="00D23E03" w:rsidRPr="004D3259" w:rsidRDefault="00D23E03" w:rsidP="00FB0D99">
      <w:pPr>
        <w:spacing w:after="0" w:line="240" w:lineRule="auto"/>
        <w:jc w:val="both"/>
        <w:rPr>
          <w:rFonts w:ascii="Times New Roman" w:hAnsi="Times New Roman" w:cs="Times New Roman"/>
          <w:i/>
          <w:sz w:val="28"/>
          <w:szCs w:val="28"/>
        </w:rPr>
      </w:pPr>
      <w:r w:rsidRPr="004D3259">
        <w:rPr>
          <w:rFonts w:ascii="Times New Roman" w:hAnsi="Times New Roman" w:cs="Times New Roman"/>
          <w:i/>
          <w:sz w:val="28"/>
          <w:szCs w:val="28"/>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936BA3" w:rsidRDefault="00936BA3" w:rsidP="00FB0D99">
      <w:pPr>
        <w:spacing w:after="0" w:line="240" w:lineRule="auto"/>
        <w:jc w:val="both"/>
        <w:rPr>
          <w:rFonts w:ascii="Times New Roman" w:hAnsi="Times New Roman" w:cs="Times New Roman"/>
          <w:b/>
          <w:sz w:val="28"/>
          <w:szCs w:val="28"/>
        </w:rPr>
      </w:pPr>
      <w:bookmarkStart w:id="158" w:name="_Toc409691709"/>
      <w:bookmarkStart w:id="159" w:name="_Toc410654034"/>
      <w:bookmarkStart w:id="160" w:name="_Toc414553245"/>
      <w:bookmarkEnd w:id="136"/>
      <w:r w:rsidRPr="00936BA3">
        <w:rPr>
          <w:rFonts w:ascii="Times New Roman" w:hAnsi="Times New Roman" w:cs="Times New Roman"/>
          <w:b/>
          <w:sz w:val="28"/>
          <w:szCs w:val="28"/>
        </w:rPr>
        <w:t>2.2.2.8</w:t>
      </w:r>
      <w:r w:rsidR="00D23E03" w:rsidRPr="00936BA3">
        <w:rPr>
          <w:rFonts w:ascii="Times New Roman" w:hAnsi="Times New Roman" w:cs="Times New Roman"/>
          <w:b/>
          <w:sz w:val="28"/>
          <w:szCs w:val="28"/>
        </w:rPr>
        <w:t>. Информатика</w:t>
      </w:r>
      <w:bookmarkEnd w:id="158"/>
      <w:bookmarkEnd w:id="159"/>
      <w:bookmarkEnd w:id="160"/>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Программа разработана с целью реализации инженерного образования на уровне основного общего образования при изучении учебного предмета «Информат</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ка». </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При реализации программы учебного предмета «Информатика» у учащихся формируется  информационная и алгоритмическая культура; умения формализ</w:t>
      </w:r>
      <w:r w:rsidRPr="00D23E03">
        <w:rPr>
          <w:rFonts w:ascii="Times New Roman" w:hAnsi="Times New Roman" w:cs="Times New Roman"/>
          <w:sz w:val="28"/>
          <w:szCs w:val="28"/>
        </w:rPr>
        <w:t>а</w:t>
      </w:r>
      <w:r w:rsidRPr="00D23E03">
        <w:rPr>
          <w:rFonts w:ascii="Times New Roman" w:hAnsi="Times New Roman" w:cs="Times New Roman"/>
          <w:sz w:val="28"/>
          <w:szCs w:val="28"/>
        </w:rPr>
        <w:t>ции и структурирования информации, способ представления данных в соотве</w:t>
      </w:r>
      <w:r w:rsidRPr="00D23E03">
        <w:rPr>
          <w:rFonts w:ascii="Times New Roman" w:hAnsi="Times New Roman" w:cs="Times New Roman"/>
          <w:sz w:val="28"/>
          <w:szCs w:val="28"/>
        </w:rPr>
        <w:t>т</w:t>
      </w:r>
      <w:r w:rsidRPr="00D23E03">
        <w:rPr>
          <w:rFonts w:ascii="Times New Roman" w:hAnsi="Times New Roman" w:cs="Times New Roman"/>
          <w:sz w:val="28"/>
          <w:szCs w:val="28"/>
        </w:rPr>
        <w:t>ствии с поставленной задачей - таблицы, схемы, графики, диаграммы, с испол</w:t>
      </w:r>
      <w:r w:rsidRPr="00D23E03">
        <w:rPr>
          <w:rFonts w:ascii="Times New Roman" w:hAnsi="Times New Roman" w:cs="Times New Roman"/>
          <w:sz w:val="28"/>
          <w:szCs w:val="28"/>
        </w:rPr>
        <w:t>ь</w:t>
      </w:r>
      <w:r w:rsidRPr="00D23E03">
        <w:rPr>
          <w:rFonts w:ascii="Times New Roman" w:hAnsi="Times New Roman" w:cs="Times New Roman"/>
          <w:sz w:val="28"/>
          <w:szCs w:val="28"/>
        </w:rPr>
        <w:t>зованием соответствующих программных средств обработки данных; предста</w:t>
      </w:r>
      <w:r w:rsidRPr="00D23E03">
        <w:rPr>
          <w:rFonts w:ascii="Times New Roman" w:hAnsi="Times New Roman" w:cs="Times New Roman"/>
          <w:sz w:val="28"/>
          <w:szCs w:val="28"/>
        </w:rPr>
        <w:t>в</w:t>
      </w:r>
      <w:r w:rsidRPr="00D23E03">
        <w:rPr>
          <w:rFonts w:ascii="Times New Roman" w:hAnsi="Times New Roman" w:cs="Times New Roman"/>
          <w:sz w:val="28"/>
          <w:szCs w:val="28"/>
        </w:rPr>
        <w:t>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w:t>
      </w:r>
      <w:proofErr w:type="gramEnd"/>
      <w:r w:rsidRPr="00D23E03">
        <w:rPr>
          <w:rFonts w:ascii="Times New Roman" w:hAnsi="Times New Roman" w:cs="Times New Roman"/>
          <w:sz w:val="28"/>
          <w:szCs w:val="28"/>
        </w:rPr>
        <w:t xml:space="preserve"> развивается алгоритмическое мышление, необходимое для профессиональной деятельности в современном обществе; формируются пре</w:t>
      </w:r>
      <w:r w:rsidRPr="00D23E03">
        <w:rPr>
          <w:rFonts w:ascii="Times New Roman" w:hAnsi="Times New Roman" w:cs="Times New Roman"/>
          <w:sz w:val="28"/>
          <w:szCs w:val="28"/>
        </w:rPr>
        <w:t>д</w:t>
      </w:r>
      <w:r w:rsidRPr="00D23E03">
        <w:rPr>
          <w:rFonts w:ascii="Times New Roman" w:hAnsi="Times New Roman" w:cs="Times New Roman"/>
          <w:sz w:val="28"/>
          <w:szCs w:val="28"/>
        </w:rPr>
        <w:t>ставления о том, как понятия и конструкции информатики применяются в реал</w:t>
      </w:r>
      <w:r w:rsidRPr="00D23E03">
        <w:rPr>
          <w:rFonts w:ascii="Times New Roman" w:hAnsi="Times New Roman" w:cs="Times New Roman"/>
          <w:sz w:val="28"/>
          <w:szCs w:val="28"/>
        </w:rPr>
        <w:t>ь</w:t>
      </w:r>
      <w:r w:rsidRPr="00D23E03">
        <w:rPr>
          <w:rFonts w:ascii="Times New Roman" w:hAnsi="Times New Roman" w:cs="Times New Roman"/>
          <w:sz w:val="28"/>
          <w:szCs w:val="28"/>
        </w:rPr>
        <w:t>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w:t>
      </w:r>
      <w:r w:rsidRPr="00D23E03">
        <w:rPr>
          <w:rFonts w:ascii="Times New Roman" w:hAnsi="Times New Roman" w:cs="Times New Roman"/>
          <w:sz w:val="28"/>
          <w:szCs w:val="28"/>
        </w:rPr>
        <w:t>о</w:t>
      </w:r>
      <w:r w:rsidRPr="00D23E03">
        <w:rPr>
          <w:rFonts w:ascii="Times New Roman" w:hAnsi="Times New Roman" w:cs="Times New Roman"/>
          <w:sz w:val="28"/>
          <w:szCs w:val="28"/>
        </w:rPr>
        <w:t>граммами и в сети Интернет, умения соблюдать нормы информационной этики и права.</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Введение</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Информация и информационные процессы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Информация – одно из основных обобщающих понятий современной науки.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Различные аспекты слова «информация»: информация как данные, которые м</w:t>
      </w:r>
      <w:r w:rsidRPr="00D23E03">
        <w:rPr>
          <w:rFonts w:ascii="Times New Roman" w:hAnsi="Times New Roman" w:cs="Times New Roman"/>
          <w:sz w:val="28"/>
          <w:szCs w:val="28"/>
        </w:rPr>
        <w:t>о</w:t>
      </w:r>
      <w:r w:rsidRPr="00D23E03">
        <w:rPr>
          <w:rFonts w:ascii="Times New Roman" w:hAnsi="Times New Roman" w:cs="Times New Roman"/>
          <w:sz w:val="28"/>
          <w:szCs w:val="28"/>
        </w:rPr>
        <w:t>гут быть обработаны автоматизированной системой и информация как сведения, предназначенные для восприятия человеком.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Примеры данных: тексты, числа. Дискретность данных. Анализ данных. Во</w:t>
      </w:r>
      <w:r w:rsidRPr="00D23E03">
        <w:rPr>
          <w:rFonts w:ascii="Times New Roman" w:hAnsi="Times New Roman" w:cs="Times New Roman"/>
          <w:sz w:val="28"/>
          <w:szCs w:val="28"/>
        </w:rPr>
        <w:t>з</w:t>
      </w:r>
      <w:r w:rsidRPr="00D23E03">
        <w:rPr>
          <w:rFonts w:ascii="Times New Roman" w:hAnsi="Times New Roman" w:cs="Times New Roman"/>
          <w:sz w:val="28"/>
          <w:szCs w:val="28"/>
        </w:rPr>
        <w:t>можность описания непрерывных объектов и процессов с помощью дискретных данных.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Информационные процессы – процессы, связанные с хранением, преобразован</w:t>
      </w:r>
      <w:r w:rsidRPr="00D23E03">
        <w:rPr>
          <w:rFonts w:ascii="Times New Roman" w:hAnsi="Times New Roman" w:cs="Times New Roman"/>
          <w:sz w:val="28"/>
          <w:szCs w:val="28"/>
        </w:rPr>
        <w:t>и</w:t>
      </w:r>
      <w:r w:rsidRPr="00D23E03">
        <w:rPr>
          <w:rFonts w:ascii="Times New Roman" w:hAnsi="Times New Roman" w:cs="Times New Roman"/>
          <w:sz w:val="28"/>
          <w:szCs w:val="28"/>
        </w:rPr>
        <w:t>ем и передачей данных.</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Компьютер – универсальное устройство обработки данных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Архитектура компьютера: процессор, оперативная память, внешняя энергонез</w:t>
      </w:r>
      <w:r w:rsidRPr="00D23E03">
        <w:rPr>
          <w:rFonts w:ascii="Times New Roman" w:hAnsi="Times New Roman" w:cs="Times New Roman"/>
          <w:sz w:val="28"/>
          <w:szCs w:val="28"/>
        </w:rPr>
        <w:t>а</w:t>
      </w:r>
      <w:r w:rsidRPr="00D23E03">
        <w:rPr>
          <w:rFonts w:ascii="Times New Roman" w:hAnsi="Times New Roman" w:cs="Times New Roman"/>
          <w:sz w:val="28"/>
          <w:szCs w:val="28"/>
        </w:rPr>
        <w:t>висимая память, устройства ввода-вывода; их количественные характеристики.</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Компьютеры, встроенные в технические устройства и производственные ко</w:t>
      </w:r>
      <w:r w:rsidRPr="00936BA3">
        <w:rPr>
          <w:rFonts w:ascii="Times New Roman" w:hAnsi="Times New Roman" w:cs="Times New Roman"/>
          <w:i/>
          <w:sz w:val="28"/>
          <w:szCs w:val="28"/>
        </w:rPr>
        <w:t>м</w:t>
      </w:r>
      <w:r w:rsidRPr="00936BA3">
        <w:rPr>
          <w:rFonts w:ascii="Times New Roman" w:hAnsi="Times New Roman" w:cs="Times New Roman"/>
          <w:i/>
          <w:sz w:val="28"/>
          <w:szCs w:val="28"/>
        </w:rPr>
        <w:t xml:space="preserve">плексы. Роботизированные производства, аддитивные технологии (3D-принтеры). </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Программное обеспечение компьютера.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Носители информации, используемые в ИКТ. История и перспективы развития. Представление об объемах данных и скоростях доступа, характерных для ра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личных видов носителей. </w:t>
      </w:r>
      <w:r w:rsidRPr="00936BA3">
        <w:rPr>
          <w:rFonts w:ascii="Times New Roman" w:hAnsi="Times New Roman" w:cs="Times New Roman"/>
          <w:i/>
          <w:sz w:val="28"/>
          <w:szCs w:val="28"/>
        </w:rPr>
        <w:t>Носители информации в живой природе.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История и тенденции развития компьютеров, улучшение характеристик компь</w:t>
      </w:r>
      <w:r w:rsidRPr="00D23E03">
        <w:rPr>
          <w:rFonts w:ascii="Times New Roman" w:hAnsi="Times New Roman" w:cs="Times New Roman"/>
          <w:sz w:val="28"/>
          <w:szCs w:val="28"/>
        </w:rPr>
        <w:t>ю</w:t>
      </w:r>
      <w:r w:rsidRPr="00D23E03">
        <w:rPr>
          <w:rFonts w:ascii="Times New Roman" w:hAnsi="Times New Roman" w:cs="Times New Roman"/>
          <w:sz w:val="28"/>
          <w:szCs w:val="28"/>
        </w:rPr>
        <w:t>теров. Суперкомпьютеры.</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Физические ограничения на значения характеристик компьютеров.</w:t>
      </w:r>
    </w:p>
    <w:p w:rsidR="00D23E03" w:rsidRPr="00D23E03" w:rsidRDefault="00D23E03" w:rsidP="00FB0D99">
      <w:pPr>
        <w:spacing w:after="0" w:line="240" w:lineRule="auto"/>
        <w:jc w:val="both"/>
        <w:rPr>
          <w:rFonts w:ascii="Times New Roman" w:hAnsi="Times New Roman" w:cs="Times New Roman"/>
          <w:sz w:val="28"/>
          <w:szCs w:val="28"/>
        </w:rPr>
      </w:pPr>
      <w:r w:rsidRPr="00936BA3">
        <w:rPr>
          <w:rFonts w:ascii="Times New Roman" w:hAnsi="Times New Roman" w:cs="Times New Roman"/>
          <w:i/>
          <w:sz w:val="28"/>
          <w:szCs w:val="28"/>
        </w:rPr>
        <w:t>Параллельные вычисления</w:t>
      </w:r>
      <w:r w:rsidRPr="00D23E03">
        <w:rPr>
          <w:rFonts w:ascii="Times New Roman" w:hAnsi="Times New Roman" w:cs="Times New Roman"/>
          <w:sz w:val="28"/>
          <w:szCs w:val="28"/>
        </w:rPr>
        <w:t>.</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Техника безопасности и правила работы на компьютере.</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Математические основы информатики</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Тексты и кодирование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Символ. Алфавит – конечное множество символов. Текст – конечная последов</w:t>
      </w:r>
      <w:r w:rsidRPr="00D23E03">
        <w:rPr>
          <w:rFonts w:ascii="Times New Roman" w:hAnsi="Times New Roman" w:cs="Times New Roman"/>
          <w:sz w:val="28"/>
          <w:szCs w:val="28"/>
        </w:rPr>
        <w:t>а</w:t>
      </w:r>
      <w:r w:rsidRPr="00D23E03">
        <w:rPr>
          <w:rFonts w:ascii="Times New Roman" w:hAnsi="Times New Roman" w:cs="Times New Roman"/>
          <w:sz w:val="28"/>
          <w:szCs w:val="28"/>
        </w:rPr>
        <w:t>тельность символов данного алфавита. Количество различных текстов данной длины в данном алфавите.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Разнообразие языков и алфавитов. Естественные и формальные языки. Алфавит текстов на русском языке.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Кодирование символов одного алфавита с помощью кодовых слов в другом а</w:t>
      </w:r>
      <w:r w:rsidRPr="00D23E03">
        <w:rPr>
          <w:rFonts w:ascii="Times New Roman" w:hAnsi="Times New Roman" w:cs="Times New Roman"/>
          <w:sz w:val="28"/>
          <w:szCs w:val="28"/>
        </w:rPr>
        <w:t>л</w:t>
      </w:r>
      <w:r w:rsidRPr="00D23E03">
        <w:rPr>
          <w:rFonts w:ascii="Times New Roman" w:hAnsi="Times New Roman" w:cs="Times New Roman"/>
          <w:sz w:val="28"/>
          <w:szCs w:val="28"/>
        </w:rPr>
        <w:t>фавите; кодовая таблица, декодирование.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Двоичный алфавит. Представление данных в компьютере как текстов в двои</w:t>
      </w:r>
      <w:r w:rsidRPr="00D23E03">
        <w:rPr>
          <w:rFonts w:ascii="Times New Roman" w:hAnsi="Times New Roman" w:cs="Times New Roman"/>
          <w:sz w:val="28"/>
          <w:szCs w:val="28"/>
        </w:rPr>
        <w:t>ч</w:t>
      </w:r>
      <w:r w:rsidRPr="00D23E03">
        <w:rPr>
          <w:rFonts w:ascii="Times New Roman" w:hAnsi="Times New Roman" w:cs="Times New Roman"/>
          <w:sz w:val="28"/>
          <w:szCs w:val="28"/>
        </w:rPr>
        <w:t>ном алфавите.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Двоичные коды с фиксированной длиной кодового слова. Разрядность кода – длина кодового слова. Примеры двоичных кодов с разрядностью 8, 16, 32.</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Единицы измерения длины двоичных текстов: бит, байт, Килобайт и т. д. Кол</w:t>
      </w:r>
      <w:r w:rsidRPr="00D23E03">
        <w:rPr>
          <w:rFonts w:ascii="Times New Roman" w:hAnsi="Times New Roman" w:cs="Times New Roman"/>
          <w:sz w:val="28"/>
          <w:szCs w:val="28"/>
        </w:rPr>
        <w:t>и</w:t>
      </w:r>
      <w:r w:rsidRPr="00D23E03">
        <w:rPr>
          <w:rFonts w:ascii="Times New Roman" w:hAnsi="Times New Roman" w:cs="Times New Roman"/>
          <w:sz w:val="28"/>
          <w:szCs w:val="28"/>
        </w:rPr>
        <w:t>чество информации, содержащееся в сообщении.</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Подход А.Н.Колмогорова к определению количества информации.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Зависимость количества кодовых комбинаций от разрядности кода.  </w:t>
      </w:r>
      <w:r w:rsidRPr="00936BA3">
        <w:rPr>
          <w:rFonts w:ascii="Times New Roman" w:hAnsi="Times New Roman" w:cs="Times New Roman"/>
          <w:i/>
          <w:sz w:val="28"/>
          <w:szCs w:val="28"/>
        </w:rPr>
        <w:t>Код ASCII.</w:t>
      </w:r>
      <w:r w:rsidRPr="00D23E03">
        <w:rPr>
          <w:rFonts w:ascii="Times New Roman" w:hAnsi="Times New Roman" w:cs="Times New Roman"/>
          <w:sz w:val="28"/>
          <w:szCs w:val="28"/>
        </w:rPr>
        <w:t xml:space="preserve"> Кодировки кириллицы. Примеры кодирования букв национальных алфавитов. Представление о стандарте Unicode. </w:t>
      </w:r>
      <w:r w:rsidRPr="00936BA3">
        <w:rPr>
          <w:rFonts w:ascii="Times New Roman" w:hAnsi="Times New Roman" w:cs="Times New Roman"/>
          <w:i/>
          <w:sz w:val="28"/>
          <w:szCs w:val="28"/>
        </w:rPr>
        <w:t xml:space="preserve">Таблицы кодировки с алфавитом, отличным от </w:t>
      </w:r>
      <w:proofErr w:type="gramStart"/>
      <w:r w:rsidRPr="00936BA3">
        <w:rPr>
          <w:rFonts w:ascii="Times New Roman" w:hAnsi="Times New Roman" w:cs="Times New Roman"/>
          <w:i/>
          <w:sz w:val="28"/>
          <w:szCs w:val="28"/>
        </w:rPr>
        <w:t>двоичного</w:t>
      </w:r>
      <w:proofErr w:type="gramEnd"/>
      <w:r w:rsidRPr="00936BA3">
        <w:rPr>
          <w:rFonts w:ascii="Times New Roman" w:hAnsi="Times New Roman" w:cs="Times New Roman"/>
          <w:i/>
          <w:sz w:val="28"/>
          <w:szCs w:val="28"/>
        </w:rPr>
        <w:t>.</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Искажение информации при передаче. Коды, исправляющие ошибки. Возмо</w:t>
      </w:r>
      <w:r w:rsidRPr="00936BA3">
        <w:rPr>
          <w:rFonts w:ascii="Times New Roman" w:hAnsi="Times New Roman" w:cs="Times New Roman"/>
          <w:i/>
          <w:sz w:val="28"/>
          <w:szCs w:val="28"/>
        </w:rPr>
        <w:t>ж</w:t>
      </w:r>
      <w:r w:rsidRPr="00936BA3">
        <w:rPr>
          <w:rFonts w:ascii="Times New Roman" w:hAnsi="Times New Roman" w:cs="Times New Roman"/>
          <w:i/>
          <w:sz w:val="28"/>
          <w:szCs w:val="28"/>
        </w:rPr>
        <w:t>ность однозначного декодирования для кодов с различной длиной кодовых слов.</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Дискретизация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и дискретизация. Общее представление о цифровом представлен</w:t>
      </w:r>
      <w:proofErr w:type="gramStart"/>
      <w:r w:rsidRPr="00D23E03">
        <w:rPr>
          <w:rFonts w:ascii="Times New Roman" w:hAnsi="Times New Roman" w:cs="Times New Roman"/>
          <w:sz w:val="28"/>
          <w:szCs w:val="28"/>
        </w:rPr>
        <w:t>ии ау</w:t>
      </w:r>
      <w:proofErr w:type="gramEnd"/>
      <w:r w:rsidRPr="00D23E03">
        <w:rPr>
          <w:rFonts w:ascii="Times New Roman" w:hAnsi="Times New Roman" w:cs="Times New Roman"/>
          <w:sz w:val="28"/>
          <w:szCs w:val="28"/>
        </w:rPr>
        <w:t>диовизуальных и других непрерывных данных.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Кодирование цвета. Цветовые модели. </w:t>
      </w:r>
      <w:r w:rsidRPr="00936BA3">
        <w:rPr>
          <w:rFonts w:ascii="Times New Roman" w:hAnsi="Times New Roman" w:cs="Times New Roman"/>
          <w:i/>
          <w:sz w:val="28"/>
          <w:szCs w:val="28"/>
        </w:rPr>
        <w:t>Модели RGB и CMYK.</w:t>
      </w:r>
      <w:r w:rsidRPr="00D23E03">
        <w:rPr>
          <w:rFonts w:ascii="Times New Roman" w:hAnsi="Times New Roman" w:cs="Times New Roman"/>
          <w:sz w:val="28"/>
          <w:szCs w:val="28"/>
        </w:rPr>
        <w:t xml:space="preserve"> Модели HSB и CMY. Глубина кодирования. Знакомство с растровой и векторной графикой.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Кодирование звука. Разрядность и частота записи. Количество каналов записи.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Оценка количественных параметров, связанных с представлением и хранением изображений и звуковых файлов.</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Системы счисления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Позиционные и непозиционные системы счисления. Примеры представления ч</w:t>
      </w:r>
      <w:r w:rsidRPr="00D23E03">
        <w:rPr>
          <w:rFonts w:ascii="Times New Roman" w:hAnsi="Times New Roman" w:cs="Times New Roman"/>
          <w:sz w:val="28"/>
          <w:szCs w:val="28"/>
        </w:rPr>
        <w:t>и</w:t>
      </w:r>
      <w:r w:rsidRPr="00D23E03">
        <w:rPr>
          <w:rFonts w:ascii="Times New Roman" w:hAnsi="Times New Roman" w:cs="Times New Roman"/>
          <w:sz w:val="28"/>
          <w:szCs w:val="28"/>
        </w:rPr>
        <w:t>сел в позиционных системах счисления.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Двоичная система счисления, запись целых чисел в пределах от 0 до 1024. Пер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вод натуральных чисел из десятичной системы счисления в </w:t>
      </w:r>
      <w:proofErr w:type="gramStart"/>
      <w:r w:rsidRPr="00D23E03">
        <w:rPr>
          <w:rFonts w:ascii="Times New Roman" w:hAnsi="Times New Roman" w:cs="Times New Roman"/>
          <w:sz w:val="28"/>
          <w:szCs w:val="28"/>
        </w:rPr>
        <w:t>двоичную</w:t>
      </w:r>
      <w:proofErr w:type="gramEnd"/>
      <w:r w:rsidRPr="00D23E03">
        <w:rPr>
          <w:rFonts w:ascii="Times New Roman" w:hAnsi="Times New Roman" w:cs="Times New Roman"/>
          <w:sz w:val="28"/>
          <w:szCs w:val="28"/>
        </w:rPr>
        <w:t xml:space="preserve"> и из дв</w:t>
      </w:r>
      <w:r w:rsidRPr="00D23E03">
        <w:rPr>
          <w:rFonts w:ascii="Times New Roman" w:hAnsi="Times New Roman" w:cs="Times New Roman"/>
          <w:sz w:val="28"/>
          <w:szCs w:val="28"/>
        </w:rPr>
        <w:t>о</w:t>
      </w:r>
      <w:r w:rsidRPr="00D23E03">
        <w:rPr>
          <w:rFonts w:ascii="Times New Roman" w:hAnsi="Times New Roman" w:cs="Times New Roman"/>
          <w:sz w:val="28"/>
          <w:szCs w:val="28"/>
        </w:rPr>
        <w:t>ичной в десятичную.</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D23E03">
        <w:rPr>
          <w:rFonts w:ascii="Times New Roman" w:hAnsi="Times New Roman" w:cs="Times New Roman"/>
          <w:sz w:val="28"/>
          <w:szCs w:val="28"/>
        </w:rPr>
        <w:t>восьмеричную</w:t>
      </w:r>
      <w:proofErr w:type="gramEnd"/>
      <w:r w:rsidRPr="00D23E03">
        <w:rPr>
          <w:rFonts w:ascii="Times New Roman" w:hAnsi="Times New Roman" w:cs="Times New Roman"/>
          <w:sz w:val="28"/>
          <w:szCs w:val="28"/>
        </w:rPr>
        <w:t xml:space="preserve">,  шестнадцатеричную и обратно.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Перевод натуральных чисел из двоичной системы счисления в </w:t>
      </w:r>
      <w:proofErr w:type="gramStart"/>
      <w:r w:rsidRPr="00D23E03">
        <w:rPr>
          <w:rFonts w:ascii="Times New Roman" w:hAnsi="Times New Roman" w:cs="Times New Roman"/>
          <w:sz w:val="28"/>
          <w:szCs w:val="28"/>
        </w:rPr>
        <w:t>восьмеричную</w:t>
      </w:r>
      <w:proofErr w:type="gramEnd"/>
      <w:r w:rsidRPr="00D23E03">
        <w:rPr>
          <w:rFonts w:ascii="Times New Roman" w:hAnsi="Times New Roman" w:cs="Times New Roman"/>
          <w:sz w:val="28"/>
          <w:szCs w:val="28"/>
        </w:rPr>
        <w:t xml:space="preserve"> и шестнадцатеричную и обратно. </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Арифметические действия в системах счисления.</w:t>
      </w:r>
    </w:p>
    <w:p w:rsidR="00D23E03" w:rsidRPr="00936BA3" w:rsidRDefault="00D23E03" w:rsidP="00FB0D99">
      <w:pPr>
        <w:spacing w:after="0" w:line="240" w:lineRule="auto"/>
        <w:jc w:val="both"/>
        <w:rPr>
          <w:rFonts w:ascii="Times New Roman" w:hAnsi="Times New Roman" w:cs="Times New Roman"/>
          <w:b/>
          <w:sz w:val="28"/>
          <w:szCs w:val="28"/>
        </w:rPr>
      </w:pPr>
      <w:r w:rsidRPr="00936BA3">
        <w:rPr>
          <w:rFonts w:ascii="Times New Roman" w:hAnsi="Times New Roman" w:cs="Times New Roman"/>
          <w:b/>
          <w:sz w:val="28"/>
          <w:szCs w:val="28"/>
        </w:rPr>
        <w:t>Элементы комбинаторики, теории множеств и математической логики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Расчет количества вариантов: формулы перемножения и сложения количества вариантов. Количество текстов данной длины в данном алфавите.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w:t>
      </w:r>
      <w:r w:rsidRPr="00D23E03">
        <w:rPr>
          <w:rFonts w:ascii="Times New Roman" w:hAnsi="Times New Roman" w:cs="Times New Roman"/>
          <w:sz w:val="28"/>
          <w:szCs w:val="28"/>
        </w:rPr>
        <w:t>е</w:t>
      </w:r>
      <w:r w:rsidRPr="00D23E03">
        <w:rPr>
          <w:rFonts w:ascii="Times New Roman" w:hAnsi="Times New Roman" w:cs="Times New Roman"/>
          <w:sz w:val="28"/>
          <w:szCs w:val="28"/>
        </w:rPr>
        <w:t>ния и дополнения.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D23E03">
        <w:rPr>
          <w:rFonts w:ascii="Times New Roman" w:hAnsi="Times New Roman" w:cs="Times New Roman"/>
          <w:sz w:val="28"/>
          <w:szCs w:val="28"/>
        </w:rPr>
        <w:t>Логические опер</w:t>
      </w:r>
      <w:r w:rsidRPr="00D23E03">
        <w:rPr>
          <w:rFonts w:ascii="Times New Roman" w:hAnsi="Times New Roman" w:cs="Times New Roman"/>
          <w:sz w:val="28"/>
          <w:szCs w:val="28"/>
        </w:rPr>
        <w:t>а</w:t>
      </w:r>
      <w:r w:rsidRPr="00D23E03">
        <w:rPr>
          <w:rFonts w:ascii="Times New Roman" w:hAnsi="Times New Roman" w:cs="Times New Roman"/>
          <w:sz w:val="28"/>
          <w:szCs w:val="28"/>
        </w:rPr>
        <w:t>ции: «и» (конъюнкция, логическое умножение), «или» (дизъюнкция, логическое сложение), «не» (логическое отрицание).</w:t>
      </w:r>
      <w:proofErr w:type="gramEnd"/>
      <w:r w:rsidRPr="00D23E03">
        <w:rPr>
          <w:rFonts w:ascii="Times New Roman" w:hAnsi="Times New Roman" w:cs="Times New Roman"/>
          <w:sz w:val="28"/>
          <w:szCs w:val="28"/>
        </w:rPr>
        <w:t xml:space="preserve"> Правила записи логических выраж</w:t>
      </w:r>
      <w:r w:rsidRPr="00D23E03">
        <w:rPr>
          <w:rFonts w:ascii="Times New Roman" w:hAnsi="Times New Roman" w:cs="Times New Roman"/>
          <w:sz w:val="28"/>
          <w:szCs w:val="28"/>
        </w:rPr>
        <w:t>е</w:t>
      </w:r>
      <w:r w:rsidRPr="00D23E03">
        <w:rPr>
          <w:rFonts w:ascii="Times New Roman" w:hAnsi="Times New Roman" w:cs="Times New Roman"/>
          <w:sz w:val="28"/>
          <w:szCs w:val="28"/>
        </w:rPr>
        <w:t>ний. Приоритеты логических операций.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Таблицы истинности. Построение таблиц истинности для логических выраж</w:t>
      </w:r>
      <w:r w:rsidRPr="00D23E03">
        <w:rPr>
          <w:rFonts w:ascii="Times New Roman" w:hAnsi="Times New Roman" w:cs="Times New Roman"/>
          <w:sz w:val="28"/>
          <w:szCs w:val="28"/>
        </w:rPr>
        <w:t>е</w:t>
      </w:r>
      <w:r w:rsidRPr="00D23E03">
        <w:rPr>
          <w:rFonts w:ascii="Times New Roman" w:hAnsi="Times New Roman" w:cs="Times New Roman"/>
          <w:sz w:val="28"/>
          <w:szCs w:val="28"/>
        </w:rPr>
        <w:t>ний.</w:t>
      </w:r>
    </w:p>
    <w:p w:rsidR="00D23E03" w:rsidRPr="00936BA3" w:rsidRDefault="00D23E03" w:rsidP="00FB0D99">
      <w:pPr>
        <w:spacing w:after="0" w:line="240" w:lineRule="auto"/>
        <w:jc w:val="both"/>
        <w:rPr>
          <w:rFonts w:ascii="Times New Roman" w:hAnsi="Times New Roman" w:cs="Times New Roman"/>
          <w:i/>
          <w:sz w:val="28"/>
          <w:szCs w:val="28"/>
        </w:rPr>
      </w:pPr>
      <w:r w:rsidRPr="00936BA3">
        <w:rPr>
          <w:rFonts w:ascii="Times New Roman" w:hAnsi="Times New Roman" w:cs="Times New Roman"/>
          <w:i/>
          <w:sz w:val="28"/>
          <w:szCs w:val="28"/>
        </w:rPr>
        <w:t>Логические операции следования (импликация) и равносильности (эквивален</w:t>
      </w:r>
      <w:r w:rsidRPr="00936BA3">
        <w:rPr>
          <w:rFonts w:ascii="Times New Roman" w:hAnsi="Times New Roman" w:cs="Times New Roman"/>
          <w:i/>
          <w:sz w:val="28"/>
          <w:szCs w:val="28"/>
        </w:rPr>
        <w:t>т</w:t>
      </w:r>
      <w:r w:rsidRPr="00936BA3">
        <w:rPr>
          <w:rFonts w:ascii="Times New Roman" w:hAnsi="Times New Roman" w:cs="Times New Roman"/>
          <w:i/>
          <w:sz w:val="28"/>
          <w:szCs w:val="28"/>
        </w:rPr>
        <w:t>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w:t>
      </w:r>
      <w:r w:rsidRPr="00936BA3">
        <w:rPr>
          <w:rFonts w:ascii="Times New Roman" w:hAnsi="Times New Roman" w:cs="Times New Roman"/>
          <w:i/>
          <w:sz w:val="28"/>
          <w:szCs w:val="28"/>
        </w:rPr>
        <w:t>а</w:t>
      </w:r>
      <w:r w:rsidRPr="00936BA3">
        <w:rPr>
          <w:rFonts w:ascii="Times New Roman" w:hAnsi="Times New Roman" w:cs="Times New Roman"/>
          <w:i/>
          <w:sz w:val="28"/>
          <w:szCs w:val="28"/>
        </w:rPr>
        <w:t>ция. Знакомство с логическими основами компьютера.</w:t>
      </w:r>
    </w:p>
    <w:p w:rsidR="00D23E03" w:rsidRPr="00936BA3" w:rsidRDefault="00D23E03" w:rsidP="00FB0D99">
      <w:pPr>
        <w:spacing w:after="0" w:line="240" w:lineRule="auto"/>
        <w:jc w:val="both"/>
        <w:rPr>
          <w:rFonts w:ascii="Times New Roman" w:hAnsi="Times New Roman" w:cs="Times New Roman"/>
          <w:b/>
          <w:sz w:val="28"/>
          <w:szCs w:val="28"/>
        </w:rPr>
      </w:pPr>
      <w:r w:rsidRPr="00D23E03">
        <w:rPr>
          <w:rFonts w:ascii="Times New Roman" w:hAnsi="Times New Roman" w:cs="Times New Roman"/>
          <w:sz w:val="28"/>
          <w:szCs w:val="28"/>
        </w:rPr>
        <w:tab/>
      </w:r>
      <w:r w:rsidRPr="00936BA3">
        <w:rPr>
          <w:rFonts w:ascii="Times New Roman" w:hAnsi="Times New Roman" w:cs="Times New Roman"/>
          <w:b/>
          <w:sz w:val="28"/>
          <w:szCs w:val="28"/>
        </w:rPr>
        <w:t>Списки, графы, деревья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Список. Первый элемент, последний элемент, предыдущий элемент, следующий элемент. Вставка, удаление и замена элемента.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w:t>
      </w:r>
      <w:r w:rsidRPr="00D23E03">
        <w:rPr>
          <w:rFonts w:ascii="Times New Roman" w:hAnsi="Times New Roman" w:cs="Times New Roman"/>
          <w:sz w:val="28"/>
          <w:szCs w:val="28"/>
        </w:rPr>
        <w:t>о</w:t>
      </w:r>
      <w:r w:rsidRPr="00D23E03">
        <w:rPr>
          <w:rFonts w:ascii="Times New Roman" w:hAnsi="Times New Roman" w:cs="Times New Roman"/>
          <w:sz w:val="28"/>
          <w:szCs w:val="28"/>
        </w:rPr>
        <w:t>сти графа (с длинами ребер).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Дерево. Корень, лист, вершина (узел). Предшествующая вершина, последующие вершины. Поддерево. Высота дерева. </w:t>
      </w:r>
      <w:r w:rsidRPr="00DB19B2">
        <w:rPr>
          <w:rFonts w:ascii="Times New Roman" w:hAnsi="Times New Roman" w:cs="Times New Roman"/>
          <w:i/>
          <w:sz w:val="28"/>
          <w:szCs w:val="28"/>
        </w:rPr>
        <w:t>Бинарное дерево. Генеалогическое дерево.</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Алгоритмы и элементы программирования</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Исполнители и алгоритмы. Управление исполнителями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Исполнители. Состояния, возможные обстановки и система команд исполнителя; команды-приказы и команды-запросы; отказ исполнителя. Необходимость фо</w:t>
      </w:r>
      <w:r w:rsidRPr="00D23E03">
        <w:rPr>
          <w:rFonts w:ascii="Times New Roman" w:hAnsi="Times New Roman" w:cs="Times New Roman"/>
          <w:sz w:val="28"/>
          <w:szCs w:val="28"/>
        </w:rPr>
        <w:t>р</w:t>
      </w:r>
      <w:r w:rsidRPr="00D23E03">
        <w:rPr>
          <w:rFonts w:ascii="Times New Roman" w:hAnsi="Times New Roman" w:cs="Times New Roman"/>
          <w:sz w:val="28"/>
          <w:szCs w:val="28"/>
        </w:rPr>
        <w:t>мального описания исполнителя. Ручное управление исполнителем.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Алгоритм как план управления исполнителем (исполнителями). Алгоритмич</w:t>
      </w:r>
      <w:r w:rsidRPr="00D23E03">
        <w:rPr>
          <w:rFonts w:ascii="Times New Roman" w:hAnsi="Times New Roman" w:cs="Times New Roman"/>
          <w:sz w:val="28"/>
          <w:szCs w:val="28"/>
        </w:rPr>
        <w:t>е</w:t>
      </w:r>
      <w:r w:rsidRPr="00D23E03">
        <w:rPr>
          <w:rFonts w:ascii="Times New Roman" w:hAnsi="Times New Roman" w:cs="Times New Roman"/>
          <w:sz w:val="28"/>
          <w:szCs w:val="28"/>
        </w:rPr>
        <w:t>ский язык (язык программирования) – формальный язык для записи алгоритмов. Программа – запись алгоритма на конкретном алгоритмическом языке. Компь</w:t>
      </w:r>
      <w:r w:rsidRPr="00D23E03">
        <w:rPr>
          <w:rFonts w:ascii="Times New Roman" w:hAnsi="Times New Roman" w:cs="Times New Roman"/>
          <w:sz w:val="28"/>
          <w:szCs w:val="28"/>
        </w:rPr>
        <w:t>ю</w:t>
      </w:r>
      <w:r w:rsidRPr="00D23E03">
        <w:rPr>
          <w:rFonts w:ascii="Times New Roman" w:hAnsi="Times New Roman" w:cs="Times New Roman"/>
          <w:sz w:val="28"/>
          <w:szCs w:val="28"/>
        </w:rPr>
        <w:t xml:space="preserve">тер – автоматическое устройство, способное управлять по заранее составленной </w:t>
      </w:r>
      <w:r w:rsidRPr="00D23E03">
        <w:rPr>
          <w:rFonts w:ascii="Times New Roman" w:hAnsi="Times New Roman" w:cs="Times New Roman"/>
          <w:sz w:val="28"/>
          <w:szCs w:val="28"/>
        </w:rPr>
        <w:lastRenderedPageBreak/>
        <w:t xml:space="preserve">программе исполнителями, выполняющими команды. Программное управление исполнителем. </w:t>
      </w:r>
      <w:r w:rsidRPr="00DB19B2">
        <w:rPr>
          <w:rFonts w:ascii="Times New Roman" w:hAnsi="Times New Roman" w:cs="Times New Roman"/>
          <w:i/>
          <w:sz w:val="28"/>
          <w:szCs w:val="28"/>
        </w:rPr>
        <w:t>Программное управление самодвижущимся роботом.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w:t>
      </w:r>
      <w:r w:rsidRPr="00D23E03">
        <w:rPr>
          <w:rFonts w:ascii="Times New Roman" w:hAnsi="Times New Roman" w:cs="Times New Roman"/>
          <w:sz w:val="28"/>
          <w:szCs w:val="28"/>
        </w:rPr>
        <w:t>т</w:t>
      </w:r>
      <w:r w:rsidRPr="00D23E03">
        <w:rPr>
          <w:rFonts w:ascii="Times New Roman" w:hAnsi="Times New Roman" w:cs="Times New Roman"/>
          <w:sz w:val="28"/>
          <w:szCs w:val="28"/>
        </w:rPr>
        <w:t>мическом языке.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Системы программирования. Средства создания и выполнения программ.</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Понятие об этапах разработки программ и приемах отладки программ.</w:t>
      </w:r>
    </w:p>
    <w:p w:rsid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FB0D99" w:rsidRPr="00D23E03" w:rsidRDefault="00FB0D99" w:rsidP="00FB0D99">
      <w:pPr>
        <w:spacing w:after="0" w:line="240" w:lineRule="auto"/>
        <w:jc w:val="both"/>
        <w:rPr>
          <w:rFonts w:ascii="Times New Roman" w:hAnsi="Times New Roman" w:cs="Times New Roman"/>
          <w:sz w:val="28"/>
          <w:szCs w:val="28"/>
        </w:rPr>
      </w:pP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Алгоритмические конструкции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Конструкция «следование». Линейный алгоритм. Ограниченность линейных а</w:t>
      </w:r>
      <w:r w:rsidRPr="00D23E03">
        <w:rPr>
          <w:rFonts w:ascii="Times New Roman" w:hAnsi="Times New Roman" w:cs="Times New Roman"/>
          <w:sz w:val="28"/>
          <w:szCs w:val="28"/>
        </w:rPr>
        <w:t>л</w:t>
      </w:r>
      <w:r w:rsidRPr="00D23E03">
        <w:rPr>
          <w:rFonts w:ascii="Times New Roman" w:hAnsi="Times New Roman" w:cs="Times New Roman"/>
          <w:sz w:val="28"/>
          <w:szCs w:val="28"/>
        </w:rPr>
        <w:t>горитмов: невозможность предусмотреть зависимость последовательности в</w:t>
      </w:r>
      <w:r w:rsidRPr="00D23E03">
        <w:rPr>
          <w:rFonts w:ascii="Times New Roman" w:hAnsi="Times New Roman" w:cs="Times New Roman"/>
          <w:sz w:val="28"/>
          <w:szCs w:val="28"/>
        </w:rPr>
        <w:t>ы</w:t>
      </w:r>
      <w:r w:rsidRPr="00D23E03">
        <w:rPr>
          <w:rFonts w:ascii="Times New Roman" w:hAnsi="Times New Roman" w:cs="Times New Roman"/>
          <w:sz w:val="28"/>
          <w:szCs w:val="28"/>
        </w:rPr>
        <w:t>полняемых действий от исходных данных.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Конструкция «ветвление». </w:t>
      </w:r>
      <w:proofErr w:type="gramStart"/>
      <w:r w:rsidRPr="00D23E03">
        <w:rPr>
          <w:rFonts w:ascii="Times New Roman" w:hAnsi="Times New Roman" w:cs="Times New Roman"/>
          <w:sz w:val="28"/>
          <w:szCs w:val="28"/>
        </w:rPr>
        <w:t xml:space="preserve">Условный оператор: полная и неполная формы. </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Выполнение  и невыполнения условия (истинность и ложность высказывания). Простые и составные условия. Запись составных условий. </w:t>
      </w:r>
    </w:p>
    <w:p w:rsidR="00D23E03" w:rsidRPr="00DB19B2"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Конструкция «повторения»: циклы с заданным числом повторений, с условием выполнения, с переменной цикла. </w:t>
      </w:r>
      <w:r w:rsidRPr="00DB19B2">
        <w:rPr>
          <w:rFonts w:ascii="Times New Roman" w:hAnsi="Times New Roman" w:cs="Times New Roman"/>
          <w:i/>
          <w:sz w:val="28"/>
          <w:szCs w:val="28"/>
        </w:rPr>
        <w:t>Проверка условия выполнения цикла до начала выполнения тела цикла и после выполнения тела цикла: постусловие и предусл</w:t>
      </w:r>
      <w:r w:rsidRPr="00DB19B2">
        <w:rPr>
          <w:rFonts w:ascii="Times New Roman" w:hAnsi="Times New Roman" w:cs="Times New Roman"/>
          <w:i/>
          <w:sz w:val="28"/>
          <w:szCs w:val="28"/>
        </w:rPr>
        <w:t>о</w:t>
      </w:r>
      <w:r w:rsidRPr="00DB19B2">
        <w:rPr>
          <w:rFonts w:ascii="Times New Roman" w:hAnsi="Times New Roman" w:cs="Times New Roman"/>
          <w:i/>
          <w:sz w:val="28"/>
          <w:szCs w:val="28"/>
        </w:rPr>
        <w:t>вие цикла. Инвариант цикла.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Запись алгоритмических конструкций в выбранном языке программирования.</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Примеры записи команд ветвления и повторения и других конструкций в разли</w:t>
      </w:r>
      <w:r w:rsidRPr="00DB19B2">
        <w:rPr>
          <w:rFonts w:ascii="Times New Roman" w:hAnsi="Times New Roman" w:cs="Times New Roman"/>
          <w:i/>
          <w:sz w:val="28"/>
          <w:szCs w:val="28"/>
        </w:rPr>
        <w:t>ч</w:t>
      </w:r>
      <w:r w:rsidRPr="00DB19B2">
        <w:rPr>
          <w:rFonts w:ascii="Times New Roman" w:hAnsi="Times New Roman" w:cs="Times New Roman"/>
          <w:i/>
          <w:sz w:val="28"/>
          <w:szCs w:val="28"/>
        </w:rPr>
        <w:t>ных алгоритмических языках.</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Разработка алгоритмов и программ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Оператор присваивания. </w:t>
      </w:r>
      <w:r w:rsidRPr="00DB19B2">
        <w:rPr>
          <w:rFonts w:ascii="Times New Roman" w:hAnsi="Times New Roman" w:cs="Times New Roman"/>
          <w:i/>
          <w:sz w:val="28"/>
          <w:szCs w:val="28"/>
        </w:rPr>
        <w:t>Представление о структурах данных.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Константы и переменные. Переменная: имя и значение. Типы переменных: ц</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лые, вещественные, </w:t>
      </w:r>
      <w:r w:rsidRPr="00DB19B2">
        <w:rPr>
          <w:rFonts w:ascii="Times New Roman" w:hAnsi="Times New Roman" w:cs="Times New Roman"/>
          <w:i/>
          <w:sz w:val="28"/>
          <w:szCs w:val="28"/>
        </w:rPr>
        <w:t>символьные, строковые, логические.</w:t>
      </w:r>
      <w:r w:rsidRPr="00D23E03">
        <w:rPr>
          <w:rFonts w:ascii="Times New Roman" w:hAnsi="Times New Roman" w:cs="Times New Roman"/>
          <w:sz w:val="28"/>
          <w:szCs w:val="28"/>
        </w:rPr>
        <w:t xml:space="preserve"> Табличные величины (массивы). Одномерные массивы. </w:t>
      </w:r>
      <w:r w:rsidRPr="00DB19B2">
        <w:rPr>
          <w:rFonts w:ascii="Times New Roman" w:hAnsi="Times New Roman" w:cs="Times New Roman"/>
          <w:i/>
          <w:sz w:val="28"/>
          <w:szCs w:val="28"/>
        </w:rPr>
        <w:t>Двумерные массивы.</w:t>
      </w:r>
      <w:r w:rsidRPr="00D23E03">
        <w:rPr>
          <w:rFonts w:ascii="Times New Roman" w:hAnsi="Times New Roman" w:cs="Times New Roman"/>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B19B2">
        <w:rPr>
          <w:rFonts w:ascii="Times New Roman" w:hAnsi="Times New Roman" w:cs="Times New Roman"/>
          <w:sz w:val="28"/>
          <w:szCs w:val="28"/>
          <w:u w:val="single"/>
        </w:rPr>
        <w:t>Примеры задач обработки данных</w:t>
      </w:r>
      <w:r w:rsidRPr="00D23E03">
        <w:rPr>
          <w:rFonts w:ascii="Times New Roman" w:hAnsi="Times New Roman" w:cs="Times New Roman"/>
          <w:sz w:val="28"/>
          <w:szCs w:val="28"/>
        </w:rPr>
        <w:t>:</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нахождение минимального и максимального числа из двух, трех, четырех да</w:t>
      </w:r>
      <w:r w:rsidRPr="00D23E03">
        <w:rPr>
          <w:rFonts w:ascii="Times New Roman" w:hAnsi="Times New Roman" w:cs="Times New Roman"/>
          <w:sz w:val="28"/>
          <w:szCs w:val="28"/>
        </w:rPr>
        <w:t>н</w:t>
      </w:r>
      <w:r w:rsidRPr="00D23E03">
        <w:rPr>
          <w:rFonts w:ascii="Times New Roman" w:hAnsi="Times New Roman" w:cs="Times New Roman"/>
          <w:sz w:val="28"/>
          <w:szCs w:val="28"/>
        </w:rPr>
        <w:t>ных чисел;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нахождение всех корней заданного квадратного уравнения;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заполнение числового массива в соответствии с формулой или путем ввода ч</w:t>
      </w:r>
      <w:r w:rsidRPr="00D23E03">
        <w:rPr>
          <w:rFonts w:ascii="Times New Roman" w:hAnsi="Times New Roman" w:cs="Times New Roman"/>
          <w:sz w:val="28"/>
          <w:szCs w:val="28"/>
        </w:rPr>
        <w:t>и</w:t>
      </w:r>
      <w:r w:rsidRPr="00D23E03">
        <w:rPr>
          <w:rFonts w:ascii="Times New Roman" w:hAnsi="Times New Roman" w:cs="Times New Roman"/>
          <w:sz w:val="28"/>
          <w:szCs w:val="28"/>
        </w:rPr>
        <w:t>сел;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нахождение суммы элементов данной конечной числовой последовательности или массива;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нахождение минимального (максимального) элемента массива.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Знакомство с алгоритмами решения этих задач. Реализации этих алгоритмов в выбранной среде программирования.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Составление алгоритмов и программ по управлению исполнителями Робот, Ч</w:t>
      </w:r>
      <w:r w:rsidRPr="00D23E03">
        <w:rPr>
          <w:rFonts w:ascii="Times New Roman" w:hAnsi="Times New Roman" w:cs="Times New Roman"/>
          <w:sz w:val="28"/>
          <w:szCs w:val="28"/>
        </w:rPr>
        <w:t>е</w:t>
      </w:r>
      <w:r w:rsidRPr="00D23E03">
        <w:rPr>
          <w:rFonts w:ascii="Times New Roman" w:hAnsi="Times New Roman" w:cs="Times New Roman"/>
          <w:sz w:val="28"/>
          <w:szCs w:val="28"/>
        </w:rPr>
        <w:t>репашка, Чертежник и др.</w:t>
      </w:r>
    </w:p>
    <w:p w:rsidR="00D23E03" w:rsidRPr="00DB19B2" w:rsidRDefault="00D23E03" w:rsidP="00FB0D99">
      <w:pPr>
        <w:spacing w:after="0" w:line="240" w:lineRule="auto"/>
        <w:jc w:val="both"/>
        <w:rPr>
          <w:rFonts w:ascii="Times New Roman" w:hAnsi="Times New Roman" w:cs="Times New Roman"/>
          <w:i/>
          <w:sz w:val="28"/>
          <w:szCs w:val="28"/>
        </w:rPr>
      </w:pPr>
      <w:proofErr w:type="gramStart"/>
      <w:r w:rsidRPr="00DB19B2">
        <w:rPr>
          <w:rFonts w:ascii="Times New Roman" w:hAnsi="Times New Roman" w:cs="Times New Roman"/>
          <w:i/>
          <w:sz w:val="28"/>
          <w:szCs w:val="28"/>
        </w:rPr>
        <w:t>Знакомство с постановками более сложных задач обработки данных и алг</w:t>
      </w:r>
      <w:r w:rsidRPr="00DB19B2">
        <w:rPr>
          <w:rFonts w:ascii="Times New Roman" w:hAnsi="Times New Roman" w:cs="Times New Roman"/>
          <w:i/>
          <w:sz w:val="28"/>
          <w:szCs w:val="28"/>
        </w:rPr>
        <w:t>о</w:t>
      </w:r>
      <w:r w:rsidRPr="00DB19B2">
        <w:rPr>
          <w:rFonts w:ascii="Times New Roman" w:hAnsi="Times New Roman" w:cs="Times New Roman"/>
          <w:i/>
          <w:sz w:val="28"/>
          <w:szCs w:val="28"/>
        </w:rPr>
        <w:t xml:space="preserve">ритмами их решения: сортировка массива, выполнение поэлементных операций </w:t>
      </w:r>
      <w:r w:rsidRPr="00DB19B2">
        <w:rPr>
          <w:rFonts w:ascii="Times New Roman" w:hAnsi="Times New Roman" w:cs="Times New Roman"/>
          <w:i/>
          <w:sz w:val="28"/>
          <w:szCs w:val="28"/>
        </w:rPr>
        <w:lastRenderedPageBreak/>
        <w:t>с массивами; обработка целых чисел, представленных записями в десятичной и двоичной системах счисления, нахождение наибольшего общего делителя (алг</w:t>
      </w:r>
      <w:r w:rsidRPr="00DB19B2">
        <w:rPr>
          <w:rFonts w:ascii="Times New Roman" w:hAnsi="Times New Roman" w:cs="Times New Roman"/>
          <w:i/>
          <w:sz w:val="28"/>
          <w:szCs w:val="28"/>
        </w:rPr>
        <w:t>о</w:t>
      </w:r>
      <w:r w:rsidRPr="00DB19B2">
        <w:rPr>
          <w:rFonts w:ascii="Times New Roman" w:hAnsi="Times New Roman" w:cs="Times New Roman"/>
          <w:i/>
          <w:sz w:val="28"/>
          <w:szCs w:val="28"/>
        </w:rPr>
        <w:t>ритм Евклида).</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w:t>
      </w:r>
      <w:r w:rsidRPr="00D23E03">
        <w:rPr>
          <w:rFonts w:ascii="Times New Roman" w:hAnsi="Times New Roman" w:cs="Times New Roman"/>
          <w:sz w:val="28"/>
          <w:szCs w:val="28"/>
        </w:rPr>
        <w:t>и</w:t>
      </w:r>
      <w:r w:rsidRPr="00D23E03">
        <w:rPr>
          <w:rFonts w:ascii="Times New Roman" w:hAnsi="Times New Roman" w:cs="Times New Roman"/>
          <w:sz w:val="28"/>
          <w:szCs w:val="28"/>
        </w:rPr>
        <w:t>ческом языке, отладка программы с помощью выбранной системы программир</w:t>
      </w:r>
      <w:r w:rsidRPr="00D23E03">
        <w:rPr>
          <w:rFonts w:ascii="Times New Roman" w:hAnsi="Times New Roman" w:cs="Times New Roman"/>
          <w:sz w:val="28"/>
          <w:szCs w:val="28"/>
        </w:rPr>
        <w:t>о</w:t>
      </w:r>
      <w:r w:rsidRPr="00D23E03">
        <w:rPr>
          <w:rFonts w:ascii="Times New Roman" w:hAnsi="Times New Roman" w:cs="Times New Roman"/>
          <w:sz w:val="28"/>
          <w:szCs w:val="28"/>
        </w:rPr>
        <w:t>вания, тестирование.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Простейшие приемы диалоговой отладки программ (выбор точки останова, п</w:t>
      </w:r>
      <w:r w:rsidRPr="00D23E03">
        <w:rPr>
          <w:rFonts w:ascii="Times New Roman" w:hAnsi="Times New Roman" w:cs="Times New Roman"/>
          <w:sz w:val="28"/>
          <w:szCs w:val="28"/>
        </w:rPr>
        <w:t>о</w:t>
      </w:r>
      <w:r w:rsidRPr="00D23E03">
        <w:rPr>
          <w:rFonts w:ascii="Times New Roman" w:hAnsi="Times New Roman" w:cs="Times New Roman"/>
          <w:sz w:val="28"/>
          <w:szCs w:val="28"/>
        </w:rPr>
        <w:t>шаговое выполнение, просмотр значений величин, отладочный вывод).</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Знакомство с документированием программ. </w:t>
      </w:r>
      <w:r w:rsidRPr="00DB19B2">
        <w:rPr>
          <w:rFonts w:ascii="Times New Roman" w:hAnsi="Times New Roman" w:cs="Times New Roman"/>
          <w:i/>
          <w:sz w:val="28"/>
          <w:szCs w:val="28"/>
        </w:rPr>
        <w:t>Составление описание программы по образцу.</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Анализ алгоритмов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Сложность вычисления: количество выполненных операций, размер использу</w:t>
      </w:r>
      <w:r w:rsidRPr="00D23E03">
        <w:rPr>
          <w:rFonts w:ascii="Times New Roman" w:hAnsi="Times New Roman" w:cs="Times New Roman"/>
          <w:sz w:val="28"/>
          <w:szCs w:val="28"/>
        </w:rPr>
        <w:t>е</w:t>
      </w:r>
      <w:r w:rsidRPr="00D23E03">
        <w:rPr>
          <w:rFonts w:ascii="Times New Roman" w:hAnsi="Times New Roman" w:cs="Times New Roman"/>
          <w:sz w:val="28"/>
          <w:szCs w:val="28"/>
        </w:rPr>
        <w:t>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w:t>
      </w:r>
      <w:r w:rsidRPr="00D23E03">
        <w:rPr>
          <w:rFonts w:ascii="Times New Roman" w:hAnsi="Times New Roman" w:cs="Times New Roman"/>
          <w:sz w:val="28"/>
          <w:szCs w:val="28"/>
        </w:rPr>
        <w:t>н</w:t>
      </w:r>
      <w:r w:rsidRPr="00D23E03">
        <w:rPr>
          <w:rFonts w:ascii="Times New Roman" w:hAnsi="Times New Roman" w:cs="Times New Roman"/>
          <w:sz w:val="28"/>
          <w:szCs w:val="28"/>
        </w:rPr>
        <w:t>ных.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w:t>
      </w:r>
      <w:r w:rsidRPr="00D23E03">
        <w:rPr>
          <w:rFonts w:ascii="Times New Roman" w:hAnsi="Times New Roman" w:cs="Times New Roman"/>
          <w:sz w:val="28"/>
          <w:szCs w:val="28"/>
        </w:rPr>
        <w:t>н</w:t>
      </w:r>
      <w:r w:rsidRPr="00D23E03">
        <w:rPr>
          <w:rFonts w:ascii="Times New Roman" w:hAnsi="Times New Roman" w:cs="Times New Roman"/>
          <w:sz w:val="28"/>
          <w:szCs w:val="28"/>
        </w:rPr>
        <w:t>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D23E03" w:rsidRPr="00DB19B2" w:rsidRDefault="00D23E03" w:rsidP="00FB0D99">
      <w:pPr>
        <w:spacing w:after="0" w:line="240" w:lineRule="auto"/>
        <w:jc w:val="both"/>
        <w:rPr>
          <w:rFonts w:ascii="Times New Roman" w:hAnsi="Times New Roman" w:cs="Times New Roman"/>
          <w:b/>
          <w:i/>
          <w:sz w:val="28"/>
          <w:szCs w:val="28"/>
        </w:rPr>
      </w:pPr>
      <w:r w:rsidRPr="00DB19B2">
        <w:rPr>
          <w:rFonts w:ascii="Times New Roman" w:hAnsi="Times New Roman" w:cs="Times New Roman"/>
          <w:b/>
          <w:i/>
          <w:sz w:val="28"/>
          <w:szCs w:val="28"/>
        </w:rPr>
        <w:t>Робототехника</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DB19B2">
        <w:rPr>
          <w:rFonts w:ascii="Times New Roman" w:hAnsi="Times New Roman" w:cs="Times New Roman"/>
          <w:i/>
          <w:sz w:val="28"/>
          <w:szCs w:val="28"/>
        </w:rPr>
        <w:t>Обратная связь: получение сигналов от цифровых датчиков (касания, расстояния, света, звука и др.</w:t>
      </w:r>
      <w:proofErr w:type="gramEnd"/>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 xml:space="preserve"> Примеры роботизированных систем (система управления движением в тран</w:t>
      </w:r>
      <w:r w:rsidRPr="00DB19B2">
        <w:rPr>
          <w:rFonts w:ascii="Times New Roman" w:hAnsi="Times New Roman" w:cs="Times New Roman"/>
          <w:i/>
          <w:sz w:val="28"/>
          <w:szCs w:val="28"/>
        </w:rPr>
        <w:t>с</w:t>
      </w:r>
      <w:r w:rsidRPr="00DB19B2">
        <w:rPr>
          <w:rFonts w:ascii="Times New Roman" w:hAnsi="Times New Roman" w:cs="Times New Roman"/>
          <w:i/>
          <w:sz w:val="28"/>
          <w:szCs w:val="28"/>
        </w:rPr>
        <w:t>портной системе,  сварочная линия автозавода, автоматизированное управл</w:t>
      </w:r>
      <w:r w:rsidRPr="00DB19B2">
        <w:rPr>
          <w:rFonts w:ascii="Times New Roman" w:hAnsi="Times New Roman" w:cs="Times New Roman"/>
          <w:i/>
          <w:sz w:val="28"/>
          <w:szCs w:val="28"/>
        </w:rPr>
        <w:t>е</w:t>
      </w:r>
      <w:r w:rsidRPr="00DB19B2">
        <w:rPr>
          <w:rFonts w:ascii="Times New Roman" w:hAnsi="Times New Roman" w:cs="Times New Roman"/>
          <w:i/>
          <w:sz w:val="28"/>
          <w:szCs w:val="28"/>
        </w:rPr>
        <w:t>ние отопления дома, автономная система управления транспортным сре</w:t>
      </w:r>
      <w:r w:rsidRPr="00DB19B2">
        <w:rPr>
          <w:rFonts w:ascii="Times New Roman" w:hAnsi="Times New Roman" w:cs="Times New Roman"/>
          <w:i/>
          <w:sz w:val="28"/>
          <w:szCs w:val="28"/>
        </w:rPr>
        <w:t>д</w:t>
      </w:r>
      <w:r w:rsidRPr="00DB19B2">
        <w:rPr>
          <w:rFonts w:ascii="Times New Roman" w:hAnsi="Times New Roman" w:cs="Times New Roman"/>
          <w:i/>
          <w:sz w:val="28"/>
          <w:szCs w:val="28"/>
        </w:rPr>
        <w:t xml:space="preserve">ством и т.п.). </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Автономные движущиеся роботы. Исполнительные устройства, датчики. С</w:t>
      </w:r>
      <w:r w:rsidRPr="00DB19B2">
        <w:rPr>
          <w:rFonts w:ascii="Times New Roman" w:hAnsi="Times New Roman" w:cs="Times New Roman"/>
          <w:i/>
          <w:sz w:val="28"/>
          <w:szCs w:val="28"/>
        </w:rPr>
        <w:t>и</w:t>
      </w:r>
      <w:r w:rsidRPr="00DB19B2">
        <w:rPr>
          <w:rFonts w:ascii="Times New Roman" w:hAnsi="Times New Roman" w:cs="Times New Roman"/>
          <w:i/>
          <w:sz w:val="28"/>
          <w:szCs w:val="28"/>
        </w:rPr>
        <w:t>стема команд робота. Конструирование робота. Моделирование робота парой: исполнитель команд и устройство управления.  Ручное и программное управл</w:t>
      </w:r>
      <w:r w:rsidRPr="00DB19B2">
        <w:rPr>
          <w:rFonts w:ascii="Times New Roman" w:hAnsi="Times New Roman" w:cs="Times New Roman"/>
          <w:i/>
          <w:sz w:val="28"/>
          <w:szCs w:val="28"/>
        </w:rPr>
        <w:t>е</w:t>
      </w:r>
      <w:r w:rsidRPr="00DB19B2">
        <w:rPr>
          <w:rFonts w:ascii="Times New Roman" w:hAnsi="Times New Roman" w:cs="Times New Roman"/>
          <w:i/>
          <w:sz w:val="28"/>
          <w:szCs w:val="28"/>
        </w:rPr>
        <w:t>ние роботами.</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Пример учебной среды разработки программ управления движущимися роб</w:t>
      </w:r>
      <w:r w:rsidRPr="00DB19B2">
        <w:rPr>
          <w:rFonts w:ascii="Times New Roman" w:hAnsi="Times New Roman" w:cs="Times New Roman"/>
          <w:i/>
          <w:sz w:val="28"/>
          <w:szCs w:val="28"/>
        </w:rPr>
        <w:t>о</w:t>
      </w:r>
      <w:r w:rsidRPr="00DB19B2">
        <w:rPr>
          <w:rFonts w:ascii="Times New Roman" w:hAnsi="Times New Roman" w:cs="Times New Roman"/>
          <w:i/>
          <w:sz w:val="28"/>
          <w:szCs w:val="28"/>
        </w:rPr>
        <w:t xml:space="preserve">тами. Алгоритмы управления движущимися роботами. Реализация алгоритмов "движение до препятствия", "следование вдоль линии" и т.п. </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w:t>
      </w:r>
      <w:r w:rsidRPr="00DB19B2">
        <w:rPr>
          <w:rFonts w:ascii="Times New Roman" w:hAnsi="Times New Roman" w:cs="Times New Roman"/>
          <w:i/>
          <w:sz w:val="28"/>
          <w:szCs w:val="28"/>
        </w:rPr>
        <w:t>ы</w:t>
      </w:r>
      <w:r w:rsidRPr="00DB19B2">
        <w:rPr>
          <w:rFonts w:ascii="Times New Roman" w:hAnsi="Times New Roman" w:cs="Times New Roman"/>
          <w:i/>
          <w:sz w:val="28"/>
          <w:szCs w:val="28"/>
        </w:rPr>
        <w:t>полнение алгоритмов управления роботом.</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Математическое моделирование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Понятие математической модели. Задачи, решаемые с помощью математическ</w:t>
      </w:r>
      <w:r w:rsidRPr="00D23E03">
        <w:rPr>
          <w:rFonts w:ascii="Times New Roman" w:hAnsi="Times New Roman" w:cs="Times New Roman"/>
          <w:sz w:val="28"/>
          <w:szCs w:val="28"/>
        </w:rPr>
        <w:t>о</w:t>
      </w:r>
      <w:r w:rsidRPr="00D23E03">
        <w:rPr>
          <w:rFonts w:ascii="Times New Roman" w:hAnsi="Times New Roman" w:cs="Times New Roman"/>
          <w:sz w:val="28"/>
          <w:szCs w:val="28"/>
        </w:rPr>
        <w:t>го (компьютерного) моделирования. Отличие математической модели от нату</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ной модели и от словесного (литературного) описания объекта. Использование компьютеров при работе с математическими моделями.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Компьютерные эксперименты.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w:t>
      </w:r>
      <w:r w:rsidRPr="00D23E03">
        <w:rPr>
          <w:rFonts w:ascii="Times New Roman" w:hAnsi="Times New Roman" w:cs="Times New Roman"/>
          <w:sz w:val="28"/>
          <w:szCs w:val="28"/>
        </w:rPr>
        <w:t>и</w:t>
      </w:r>
      <w:r w:rsidRPr="00D23E03">
        <w:rPr>
          <w:rFonts w:ascii="Times New Roman" w:hAnsi="Times New Roman" w:cs="Times New Roman"/>
          <w:sz w:val="28"/>
          <w:szCs w:val="28"/>
        </w:rPr>
        <w:t>мерах (тестирование), проведение компьютерного эксперимента, анализ его р</w:t>
      </w:r>
      <w:r w:rsidRPr="00D23E03">
        <w:rPr>
          <w:rFonts w:ascii="Times New Roman" w:hAnsi="Times New Roman" w:cs="Times New Roman"/>
          <w:sz w:val="28"/>
          <w:szCs w:val="28"/>
        </w:rPr>
        <w:t>е</w:t>
      </w:r>
      <w:r w:rsidRPr="00D23E03">
        <w:rPr>
          <w:rFonts w:ascii="Times New Roman" w:hAnsi="Times New Roman" w:cs="Times New Roman"/>
          <w:sz w:val="28"/>
          <w:szCs w:val="28"/>
        </w:rPr>
        <w:t>зультатов, уточнение модели.</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Использование программных систем и сервисов</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Файловая система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Принципы построения файловых систем. Каталог (директория). Основные оп</w:t>
      </w:r>
      <w:r w:rsidRPr="00D23E03">
        <w:rPr>
          <w:rFonts w:ascii="Times New Roman" w:hAnsi="Times New Roman" w:cs="Times New Roman"/>
          <w:sz w:val="28"/>
          <w:szCs w:val="28"/>
        </w:rPr>
        <w:t>е</w:t>
      </w:r>
      <w:r w:rsidRPr="00D23E03">
        <w:rPr>
          <w:rFonts w:ascii="Times New Roman" w:hAnsi="Times New Roman" w:cs="Times New Roman"/>
          <w:sz w:val="28"/>
          <w:szCs w:val="28"/>
        </w:rPr>
        <w:t>рации при работе с файлами: создание, редактирование, копирование, перем</w:t>
      </w:r>
      <w:r w:rsidRPr="00D23E03">
        <w:rPr>
          <w:rFonts w:ascii="Times New Roman" w:hAnsi="Times New Roman" w:cs="Times New Roman"/>
          <w:sz w:val="28"/>
          <w:szCs w:val="28"/>
        </w:rPr>
        <w:t>е</w:t>
      </w:r>
      <w:r w:rsidRPr="00D23E03">
        <w:rPr>
          <w:rFonts w:ascii="Times New Roman" w:hAnsi="Times New Roman" w:cs="Times New Roman"/>
          <w:sz w:val="28"/>
          <w:szCs w:val="28"/>
        </w:rPr>
        <w:t>щение, удаление. Типы файлов.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Характерные размеры файлов различных типов (страница печатного текста, по</w:t>
      </w:r>
      <w:r w:rsidRPr="00D23E03">
        <w:rPr>
          <w:rFonts w:ascii="Times New Roman" w:hAnsi="Times New Roman" w:cs="Times New Roman"/>
          <w:sz w:val="28"/>
          <w:szCs w:val="28"/>
        </w:rPr>
        <w:t>л</w:t>
      </w:r>
      <w:r w:rsidRPr="00D23E03">
        <w:rPr>
          <w:rFonts w:ascii="Times New Roman" w:hAnsi="Times New Roman" w:cs="Times New Roman"/>
          <w:sz w:val="28"/>
          <w:szCs w:val="28"/>
        </w:rPr>
        <w:t>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Архивирование и разархивирование.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Файловый менеджер.</w:t>
      </w:r>
    </w:p>
    <w:p w:rsidR="00D23E03" w:rsidRPr="00D23E03" w:rsidRDefault="00D23E03" w:rsidP="00FB0D99">
      <w:pPr>
        <w:spacing w:after="0" w:line="240" w:lineRule="auto"/>
        <w:jc w:val="both"/>
        <w:rPr>
          <w:rFonts w:ascii="Times New Roman" w:hAnsi="Times New Roman" w:cs="Times New Roman"/>
          <w:sz w:val="28"/>
          <w:szCs w:val="28"/>
        </w:rPr>
      </w:pPr>
      <w:r w:rsidRPr="00DB19B2">
        <w:rPr>
          <w:rFonts w:ascii="Times New Roman" w:hAnsi="Times New Roman" w:cs="Times New Roman"/>
          <w:i/>
          <w:sz w:val="28"/>
          <w:szCs w:val="28"/>
        </w:rPr>
        <w:t>Поиск в файловой системе</w:t>
      </w:r>
      <w:r w:rsidRPr="00D23E03">
        <w:rPr>
          <w:rFonts w:ascii="Times New Roman" w:hAnsi="Times New Roman" w:cs="Times New Roman"/>
          <w:sz w:val="28"/>
          <w:szCs w:val="28"/>
        </w:rPr>
        <w:t>.</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Подготовка текстов и демонстрационных материалов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Текстовые документы и их структурные элементы (страница, абзац, строка, сл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во, символ).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лонтитулов, ссылок и др. </w:t>
      </w:r>
      <w:r w:rsidRPr="00DB19B2">
        <w:rPr>
          <w:rFonts w:ascii="Times New Roman" w:hAnsi="Times New Roman" w:cs="Times New Roman"/>
          <w:i/>
          <w:sz w:val="28"/>
          <w:szCs w:val="28"/>
        </w:rPr>
        <w:t>История изменений.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Проверка правописания, словари.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D23E03" w:rsidRPr="00DB19B2" w:rsidRDefault="00D23E03" w:rsidP="00FB0D99">
      <w:pPr>
        <w:spacing w:after="0" w:line="240" w:lineRule="auto"/>
        <w:jc w:val="both"/>
        <w:rPr>
          <w:rFonts w:ascii="Times New Roman" w:hAnsi="Times New Roman" w:cs="Times New Roman"/>
          <w:i/>
          <w:sz w:val="28"/>
          <w:szCs w:val="28"/>
        </w:rPr>
      </w:pPr>
      <w:r w:rsidRPr="00DB19B2">
        <w:rPr>
          <w:rFonts w:ascii="Times New Roman" w:hAnsi="Times New Roman" w:cs="Times New Roman"/>
          <w:i/>
          <w:sz w:val="28"/>
          <w:szCs w:val="28"/>
        </w:rPr>
        <w:t>Понятие о системе стандартов по информации, библиотечному и издател</w:t>
      </w:r>
      <w:r w:rsidRPr="00DB19B2">
        <w:rPr>
          <w:rFonts w:ascii="Times New Roman" w:hAnsi="Times New Roman" w:cs="Times New Roman"/>
          <w:i/>
          <w:sz w:val="28"/>
          <w:szCs w:val="28"/>
        </w:rPr>
        <w:t>ь</w:t>
      </w:r>
      <w:r w:rsidRPr="00DB19B2">
        <w:rPr>
          <w:rFonts w:ascii="Times New Roman" w:hAnsi="Times New Roman" w:cs="Times New Roman"/>
          <w:i/>
          <w:sz w:val="28"/>
          <w:szCs w:val="28"/>
        </w:rPr>
        <w:t>скому делу. Деловая переписка, учебная публикация, коллективная работа. Р</w:t>
      </w:r>
      <w:r w:rsidRPr="00DB19B2">
        <w:rPr>
          <w:rFonts w:ascii="Times New Roman" w:hAnsi="Times New Roman" w:cs="Times New Roman"/>
          <w:i/>
          <w:sz w:val="28"/>
          <w:szCs w:val="28"/>
        </w:rPr>
        <w:t>е</w:t>
      </w:r>
      <w:r w:rsidRPr="00DB19B2">
        <w:rPr>
          <w:rFonts w:ascii="Times New Roman" w:hAnsi="Times New Roman" w:cs="Times New Roman"/>
          <w:i/>
          <w:sz w:val="28"/>
          <w:szCs w:val="28"/>
        </w:rPr>
        <w:t>ферат и аннотация.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Подготовка компьютерных презентаций. Включение в презентацию аудиовиз</w:t>
      </w:r>
      <w:r w:rsidRPr="00D23E03">
        <w:rPr>
          <w:rFonts w:ascii="Times New Roman" w:hAnsi="Times New Roman" w:cs="Times New Roman"/>
          <w:sz w:val="28"/>
          <w:szCs w:val="28"/>
        </w:rPr>
        <w:t>у</w:t>
      </w:r>
      <w:r w:rsidRPr="00D23E03">
        <w:rPr>
          <w:rFonts w:ascii="Times New Roman" w:hAnsi="Times New Roman" w:cs="Times New Roman"/>
          <w:sz w:val="28"/>
          <w:szCs w:val="28"/>
        </w:rPr>
        <w:t>альных объектов.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Знакомство с графическими редакторами. </w:t>
      </w:r>
      <w:proofErr w:type="gramStart"/>
      <w:r w:rsidRPr="00D23E03">
        <w:rPr>
          <w:rFonts w:ascii="Times New Roman" w:hAnsi="Times New Roman" w:cs="Times New Roman"/>
          <w:sz w:val="28"/>
          <w:szCs w:val="28"/>
        </w:rPr>
        <w:t>Операции редактирования графич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объектов: изменение размера, сжатие изображения; обрезка, поворот, отр</w:t>
      </w:r>
      <w:r w:rsidRPr="00D23E03">
        <w:rPr>
          <w:rFonts w:ascii="Times New Roman" w:hAnsi="Times New Roman" w:cs="Times New Roman"/>
          <w:sz w:val="28"/>
          <w:szCs w:val="28"/>
        </w:rPr>
        <w:t>а</w:t>
      </w:r>
      <w:r w:rsidRPr="00D23E03">
        <w:rPr>
          <w:rFonts w:ascii="Times New Roman" w:hAnsi="Times New Roman" w:cs="Times New Roman"/>
          <w:sz w:val="28"/>
          <w:szCs w:val="28"/>
        </w:rPr>
        <w:t>жение, работа с областями (выделение, копирование, заливка цветом), коррекция цвета, яркости и контрастности.</w:t>
      </w:r>
      <w:proofErr w:type="gramEnd"/>
      <w:r w:rsidRPr="00D23E03">
        <w:rPr>
          <w:rFonts w:ascii="Times New Roman" w:hAnsi="Times New Roman" w:cs="Times New Roman"/>
          <w:sz w:val="28"/>
          <w:szCs w:val="28"/>
        </w:rPr>
        <w:t xml:space="preserve"> </w:t>
      </w:r>
      <w:r w:rsidRPr="00DB19B2">
        <w:rPr>
          <w:rFonts w:ascii="Times New Roman" w:hAnsi="Times New Roman" w:cs="Times New Roman"/>
          <w:i/>
          <w:sz w:val="28"/>
          <w:szCs w:val="28"/>
        </w:rPr>
        <w:t>Знакомство с обработкой фотографий. Ге</w:t>
      </w:r>
      <w:r w:rsidRPr="00DB19B2">
        <w:rPr>
          <w:rFonts w:ascii="Times New Roman" w:hAnsi="Times New Roman" w:cs="Times New Roman"/>
          <w:i/>
          <w:sz w:val="28"/>
          <w:szCs w:val="28"/>
        </w:rPr>
        <w:t>о</w:t>
      </w:r>
      <w:r w:rsidRPr="00DB19B2">
        <w:rPr>
          <w:rFonts w:ascii="Times New Roman" w:hAnsi="Times New Roman" w:cs="Times New Roman"/>
          <w:i/>
          <w:sz w:val="28"/>
          <w:szCs w:val="28"/>
        </w:rPr>
        <w:t>метрические и стилевые преобразования.</w:t>
      </w:r>
      <w:r w:rsidRPr="00D23E03">
        <w:rPr>
          <w:rFonts w:ascii="Times New Roman" w:hAnsi="Times New Roman" w:cs="Times New Roman"/>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D23E03" w:rsidRPr="00D23E03" w:rsidRDefault="00D23E03" w:rsidP="00FB0D99">
      <w:pPr>
        <w:spacing w:after="0" w:line="240" w:lineRule="auto"/>
        <w:jc w:val="both"/>
        <w:rPr>
          <w:rFonts w:ascii="Times New Roman" w:hAnsi="Times New Roman" w:cs="Times New Roman"/>
          <w:sz w:val="28"/>
          <w:szCs w:val="28"/>
        </w:rPr>
      </w:pPr>
      <w:r w:rsidRPr="00DB19B2">
        <w:rPr>
          <w:rFonts w:ascii="Times New Roman" w:hAnsi="Times New Roman" w:cs="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r w:rsidRPr="00D23E03">
        <w:rPr>
          <w:rFonts w:ascii="Times New Roman" w:hAnsi="Times New Roman" w:cs="Times New Roman"/>
          <w:sz w:val="28"/>
          <w:szCs w:val="28"/>
        </w:rPr>
        <w:t>.</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Электронные (динамические) таблицы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w:t>
      </w:r>
      <w:r w:rsidRPr="00D23E03">
        <w:rPr>
          <w:rFonts w:ascii="Times New Roman" w:hAnsi="Times New Roman" w:cs="Times New Roman"/>
          <w:sz w:val="28"/>
          <w:szCs w:val="28"/>
        </w:rPr>
        <w:t>а</w:t>
      </w:r>
      <w:r w:rsidRPr="00D23E03">
        <w:rPr>
          <w:rFonts w:ascii="Times New Roman" w:hAnsi="Times New Roman" w:cs="Times New Roman"/>
          <w:sz w:val="28"/>
          <w:szCs w:val="28"/>
        </w:rPr>
        <w:t>нии. Выделение диапазона таблицы и упорядочивание (сортировка) его элеме</w:t>
      </w:r>
      <w:r w:rsidRPr="00D23E03">
        <w:rPr>
          <w:rFonts w:ascii="Times New Roman" w:hAnsi="Times New Roman" w:cs="Times New Roman"/>
          <w:sz w:val="28"/>
          <w:szCs w:val="28"/>
        </w:rPr>
        <w:t>н</w:t>
      </w:r>
      <w:r w:rsidRPr="00D23E03">
        <w:rPr>
          <w:rFonts w:ascii="Times New Roman" w:hAnsi="Times New Roman" w:cs="Times New Roman"/>
          <w:sz w:val="28"/>
          <w:szCs w:val="28"/>
        </w:rPr>
        <w:t>тов; построение графиков и диаграмм.</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Базы данных. Поиск информации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Базы данных. Таблица как представление отношения. Поиск данных в готовой базе. </w:t>
      </w:r>
      <w:r w:rsidRPr="00DB19B2">
        <w:rPr>
          <w:rFonts w:ascii="Times New Roman" w:hAnsi="Times New Roman" w:cs="Times New Roman"/>
          <w:i/>
          <w:sz w:val="28"/>
          <w:szCs w:val="28"/>
        </w:rPr>
        <w:t>Связи между таблицами.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Поиск информации в сети Интернет. Средства и методика поиска информации. Построение запросов; браузеры. Компьютерные энциклопедии и словари. Ко</w:t>
      </w:r>
      <w:r w:rsidRPr="00D23E03">
        <w:rPr>
          <w:rFonts w:ascii="Times New Roman" w:hAnsi="Times New Roman" w:cs="Times New Roman"/>
          <w:sz w:val="28"/>
          <w:szCs w:val="28"/>
        </w:rPr>
        <w:t>м</w:t>
      </w:r>
      <w:r w:rsidRPr="00D23E03">
        <w:rPr>
          <w:rFonts w:ascii="Times New Roman" w:hAnsi="Times New Roman" w:cs="Times New Roman"/>
          <w:sz w:val="28"/>
          <w:szCs w:val="28"/>
        </w:rPr>
        <w:t>пьютерные карты и другие справочные системы. Поисковые машины.</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Работа в информационном пространстве. Информационно-коммуника</w:t>
      </w:r>
      <w:r w:rsidR="00DB19B2">
        <w:rPr>
          <w:rFonts w:ascii="Times New Roman" w:hAnsi="Times New Roman" w:cs="Times New Roman"/>
          <w:b/>
          <w:sz w:val="28"/>
          <w:szCs w:val="28"/>
        </w:rPr>
        <w:t>-</w:t>
      </w:r>
      <w:r w:rsidRPr="00DB19B2">
        <w:rPr>
          <w:rFonts w:ascii="Times New Roman" w:hAnsi="Times New Roman" w:cs="Times New Roman"/>
          <w:b/>
          <w:sz w:val="28"/>
          <w:szCs w:val="28"/>
        </w:rPr>
        <w:t>ционные технологии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Компьютерные сети. Интернет. Адресация в сети Интернет. Доменная система имен. Сайт. Сетевое хранение данных. </w:t>
      </w:r>
      <w:r w:rsidRPr="00DB19B2">
        <w:rPr>
          <w:rFonts w:ascii="Times New Roman" w:hAnsi="Times New Roman" w:cs="Times New Roman"/>
          <w:i/>
          <w:sz w:val="28"/>
          <w:szCs w:val="28"/>
        </w:rPr>
        <w:t>Большие данные в природе и технике (г</w:t>
      </w:r>
      <w:r w:rsidRPr="00DB19B2">
        <w:rPr>
          <w:rFonts w:ascii="Times New Roman" w:hAnsi="Times New Roman" w:cs="Times New Roman"/>
          <w:i/>
          <w:sz w:val="28"/>
          <w:szCs w:val="28"/>
        </w:rPr>
        <w:t>е</w:t>
      </w:r>
      <w:r w:rsidRPr="00DB19B2">
        <w:rPr>
          <w:rFonts w:ascii="Times New Roman" w:hAnsi="Times New Roman" w:cs="Times New Roman"/>
          <w:i/>
          <w:sz w:val="28"/>
          <w:szCs w:val="28"/>
        </w:rPr>
        <w:t xml:space="preserve">номные данные, результаты физических экспериментов, </w:t>
      </w:r>
      <w:proofErr w:type="gramStart"/>
      <w:r w:rsidRPr="00DB19B2">
        <w:rPr>
          <w:rFonts w:ascii="Times New Roman" w:hAnsi="Times New Roman" w:cs="Times New Roman"/>
          <w:i/>
          <w:sz w:val="28"/>
          <w:szCs w:val="28"/>
        </w:rPr>
        <w:t>Интернет-данные</w:t>
      </w:r>
      <w:proofErr w:type="gramEnd"/>
      <w:r w:rsidRPr="00DB19B2">
        <w:rPr>
          <w:rFonts w:ascii="Times New Roman" w:hAnsi="Times New Roman" w:cs="Times New Roman"/>
          <w:i/>
          <w:sz w:val="28"/>
          <w:szCs w:val="28"/>
        </w:rPr>
        <w:t>, в частности, данные социальных сетей).</w:t>
      </w:r>
      <w:r w:rsidRPr="00D23E03">
        <w:rPr>
          <w:rFonts w:ascii="Times New Roman" w:hAnsi="Times New Roman" w:cs="Times New Roman"/>
          <w:sz w:val="28"/>
          <w:szCs w:val="28"/>
        </w:rPr>
        <w:t xml:space="preserve"> Технологии их обработки и хранения.</w:t>
      </w:r>
    </w:p>
    <w:p w:rsidR="00D23E03" w:rsidRPr="00D23E03" w:rsidRDefault="00D23E03" w:rsidP="00C27F5D">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Виды деятельности в сети Интернет. </w:t>
      </w:r>
      <w:proofErr w:type="gramStart"/>
      <w:r w:rsidRPr="00D23E03">
        <w:rPr>
          <w:rFonts w:ascii="Times New Roman" w:hAnsi="Times New Roman" w:cs="Times New Roman"/>
          <w:sz w:val="28"/>
          <w:szCs w:val="28"/>
        </w:rPr>
        <w:t>Интернет-сервисы</w:t>
      </w:r>
      <w:proofErr w:type="gramEnd"/>
      <w:r w:rsidRPr="00D23E03">
        <w:rPr>
          <w:rFonts w:ascii="Times New Roman" w:hAnsi="Times New Roman" w:cs="Times New Roman"/>
          <w:sz w:val="28"/>
          <w:szCs w:val="28"/>
        </w:rPr>
        <w:t>: почтовая служба; спр</w:t>
      </w:r>
      <w:r w:rsidRPr="00D23E03">
        <w:rPr>
          <w:rFonts w:ascii="Times New Roman" w:hAnsi="Times New Roman" w:cs="Times New Roman"/>
          <w:sz w:val="28"/>
          <w:szCs w:val="28"/>
        </w:rPr>
        <w:t>а</w:t>
      </w:r>
      <w:r w:rsidRPr="00D23E03">
        <w:rPr>
          <w:rFonts w:ascii="Times New Roman" w:hAnsi="Times New Roman" w:cs="Times New Roman"/>
          <w:sz w:val="28"/>
          <w:szCs w:val="28"/>
        </w:rPr>
        <w:t>вочные службы (карты, расписания и т. п.), поисковые службы, службы обно</w:t>
      </w:r>
      <w:r w:rsidRPr="00D23E03">
        <w:rPr>
          <w:rFonts w:ascii="Times New Roman" w:hAnsi="Times New Roman" w:cs="Times New Roman"/>
          <w:sz w:val="28"/>
          <w:szCs w:val="28"/>
        </w:rPr>
        <w:t>в</w:t>
      </w:r>
      <w:r w:rsidRPr="00D23E03">
        <w:rPr>
          <w:rFonts w:ascii="Times New Roman" w:hAnsi="Times New Roman" w:cs="Times New Roman"/>
          <w:sz w:val="28"/>
          <w:szCs w:val="28"/>
        </w:rPr>
        <w:t>ления программного обеспечения и др.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Компьютерные вирусы и другие вредоносные программы; защита от них.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Приемы, повышающие безопасность работы в сети Интернет. </w:t>
      </w:r>
      <w:r w:rsidRPr="00DB19B2">
        <w:rPr>
          <w:rFonts w:ascii="Times New Roman" w:hAnsi="Times New Roman" w:cs="Times New Roman"/>
          <w:i/>
          <w:sz w:val="28"/>
          <w:szCs w:val="28"/>
        </w:rPr>
        <w:t>Проблема подли</w:t>
      </w:r>
      <w:r w:rsidRPr="00DB19B2">
        <w:rPr>
          <w:rFonts w:ascii="Times New Roman" w:hAnsi="Times New Roman" w:cs="Times New Roman"/>
          <w:i/>
          <w:sz w:val="28"/>
          <w:szCs w:val="28"/>
        </w:rPr>
        <w:t>н</w:t>
      </w:r>
      <w:r w:rsidRPr="00DB19B2">
        <w:rPr>
          <w:rFonts w:ascii="Times New Roman" w:hAnsi="Times New Roman" w:cs="Times New Roman"/>
          <w:i/>
          <w:sz w:val="28"/>
          <w:szCs w:val="28"/>
        </w:rPr>
        <w:t>ности полученной информации. Электронная подпись, сертифицированные са</w:t>
      </w:r>
      <w:r w:rsidRPr="00DB19B2">
        <w:rPr>
          <w:rFonts w:ascii="Times New Roman" w:hAnsi="Times New Roman" w:cs="Times New Roman"/>
          <w:i/>
          <w:sz w:val="28"/>
          <w:szCs w:val="28"/>
        </w:rPr>
        <w:t>й</w:t>
      </w:r>
      <w:r w:rsidRPr="00DB19B2">
        <w:rPr>
          <w:rFonts w:ascii="Times New Roman" w:hAnsi="Times New Roman" w:cs="Times New Roman"/>
          <w:i/>
          <w:sz w:val="28"/>
          <w:szCs w:val="28"/>
        </w:rPr>
        <w:t>ты и документы.</w:t>
      </w:r>
      <w:r w:rsidRPr="00D23E03">
        <w:rPr>
          <w:rFonts w:ascii="Times New Roman" w:hAnsi="Times New Roman" w:cs="Times New Roman"/>
          <w:sz w:val="28"/>
          <w:szCs w:val="28"/>
        </w:rPr>
        <w:t xml:space="preserve">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w:t>
      </w:r>
      <w:r w:rsidRPr="00D23E03">
        <w:rPr>
          <w:rFonts w:ascii="Times New Roman" w:hAnsi="Times New Roman" w:cs="Times New Roman"/>
          <w:sz w:val="28"/>
          <w:szCs w:val="28"/>
        </w:rPr>
        <w:t>о</w:t>
      </w:r>
      <w:r w:rsidRPr="00D23E03">
        <w:rPr>
          <w:rFonts w:ascii="Times New Roman" w:hAnsi="Times New Roman" w:cs="Times New Roman"/>
          <w:sz w:val="28"/>
          <w:szCs w:val="28"/>
        </w:rPr>
        <w:t>странства.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Основные этапы и тенденции развития ИКТ. Стандарты в сфере информатики и ИКТ. </w:t>
      </w:r>
      <w:r w:rsidRPr="00DB19B2">
        <w:rPr>
          <w:rFonts w:ascii="Times New Roman" w:hAnsi="Times New Roman" w:cs="Times New Roman"/>
          <w:i/>
          <w:sz w:val="28"/>
          <w:szCs w:val="28"/>
        </w:rPr>
        <w:t>Стандартизация и стандарты в сфере информатики и ИКТ докомпь</w:t>
      </w:r>
      <w:r w:rsidRPr="00DB19B2">
        <w:rPr>
          <w:rFonts w:ascii="Times New Roman" w:hAnsi="Times New Roman" w:cs="Times New Roman"/>
          <w:i/>
          <w:sz w:val="28"/>
          <w:szCs w:val="28"/>
        </w:rPr>
        <w:t>ю</w:t>
      </w:r>
      <w:r w:rsidRPr="00DB19B2">
        <w:rPr>
          <w:rFonts w:ascii="Times New Roman" w:hAnsi="Times New Roman" w:cs="Times New Roman"/>
          <w:i/>
          <w:sz w:val="28"/>
          <w:szCs w:val="28"/>
        </w:rPr>
        <w:t>терной эры (запись чисел, алфавитов национальных языков и др.) и компьюте</w:t>
      </w:r>
      <w:r w:rsidRPr="00DB19B2">
        <w:rPr>
          <w:rFonts w:ascii="Times New Roman" w:hAnsi="Times New Roman" w:cs="Times New Roman"/>
          <w:i/>
          <w:sz w:val="28"/>
          <w:szCs w:val="28"/>
        </w:rPr>
        <w:t>р</w:t>
      </w:r>
      <w:r w:rsidRPr="00DB19B2">
        <w:rPr>
          <w:rFonts w:ascii="Times New Roman" w:hAnsi="Times New Roman" w:cs="Times New Roman"/>
          <w:i/>
          <w:sz w:val="28"/>
          <w:szCs w:val="28"/>
        </w:rPr>
        <w:t>ной эры (языки программирования, адресация в сети Интернет и др.).</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DB19B2" w:rsidRDefault="00DB19B2" w:rsidP="00FB0D99">
      <w:pPr>
        <w:spacing w:after="0" w:line="240" w:lineRule="auto"/>
        <w:jc w:val="both"/>
        <w:rPr>
          <w:rFonts w:ascii="Times New Roman" w:hAnsi="Times New Roman" w:cs="Times New Roman"/>
          <w:b/>
          <w:sz w:val="28"/>
          <w:szCs w:val="28"/>
        </w:rPr>
      </w:pPr>
      <w:bookmarkStart w:id="161" w:name="_Toc409691710"/>
      <w:bookmarkStart w:id="162" w:name="_Toc410654035"/>
      <w:bookmarkStart w:id="163" w:name="_Toc414553246"/>
      <w:r w:rsidRPr="00DB19B2">
        <w:rPr>
          <w:rFonts w:ascii="Times New Roman" w:hAnsi="Times New Roman" w:cs="Times New Roman"/>
          <w:b/>
          <w:sz w:val="28"/>
          <w:szCs w:val="28"/>
        </w:rPr>
        <w:t>2.2.2.9</w:t>
      </w:r>
      <w:r w:rsidR="00D23E03" w:rsidRPr="00DB19B2">
        <w:rPr>
          <w:rFonts w:ascii="Times New Roman" w:hAnsi="Times New Roman" w:cs="Times New Roman"/>
          <w:b/>
          <w:sz w:val="28"/>
          <w:szCs w:val="28"/>
        </w:rPr>
        <w:t>. Физика</w:t>
      </w:r>
      <w:bookmarkEnd w:id="161"/>
      <w:bookmarkEnd w:id="162"/>
      <w:bookmarkEnd w:id="163"/>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w:t>
      </w:r>
      <w:r w:rsidRPr="00D23E03">
        <w:rPr>
          <w:rFonts w:ascii="Times New Roman" w:hAnsi="Times New Roman" w:cs="Times New Roman"/>
          <w:sz w:val="28"/>
          <w:szCs w:val="28"/>
        </w:rPr>
        <w:t>о</w:t>
      </w:r>
      <w:r w:rsidRPr="00D23E03">
        <w:rPr>
          <w:rFonts w:ascii="Times New Roman" w:hAnsi="Times New Roman" w:cs="Times New Roman"/>
          <w:sz w:val="28"/>
          <w:szCs w:val="28"/>
        </w:rPr>
        <w:t>мическими явлениями, основными принципами работы механизмов, высокоте</w:t>
      </w:r>
      <w:r w:rsidRPr="00D23E03">
        <w:rPr>
          <w:rFonts w:ascii="Times New Roman" w:hAnsi="Times New Roman" w:cs="Times New Roman"/>
          <w:sz w:val="28"/>
          <w:szCs w:val="28"/>
        </w:rPr>
        <w:t>х</w:t>
      </w:r>
      <w:r w:rsidRPr="00D23E03">
        <w:rPr>
          <w:rFonts w:ascii="Times New Roman" w:hAnsi="Times New Roman" w:cs="Times New Roman"/>
          <w:sz w:val="28"/>
          <w:szCs w:val="28"/>
        </w:rPr>
        <w:t>нологичных устройств и приборов, развитие компетенций в решении инжене</w:t>
      </w:r>
      <w:r w:rsidRPr="00D23E03">
        <w:rPr>
          <w:rFonts w:ascii="Times New Roman" w:hAnsi="Times New Roman" w:cs="Times New Roman"/>
          <w:sz w:val="28"/>
          <w:szCs w:val="28"/>
        </w:rPr>
        <w:t>р</w:t>
      </w:r>
      <w:r w:rsidRPr="00D23E03">
        <w:rPr>
          <w:rFonts w:ascii="Times New Roman" w:hAnsi="Times New Roman" w:cs="Times New Roman"/>
          <w:sz w:val="28"/>
          <w:szCs w:val="28"/>
        </w:rPr>
        <w:t>но-технических и научно-исследовательских задач.</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w:t>
      </w:r>
      <w:r w:rsidRPr="00D23E03">
        <w:rPr>
          <w:rFonts w:ascii="Times New Roman" w:hAnsi="Times New Roman" w:cs="Times New Roman"/>
          <w:sz w:val="28"/>
          <w:szCs w:val="28"/>
        </w:rPr>
        <w:t>е</w:t>
      </w:r>
      <w:r w:rsidRPr="00D23E03">
        <w:rPr>
          <w:rFonts w:ascii="Times New Roman" w:hAnsi="Times New Roman" w:cs="Times New Roman"/>
          <w:sz w:val="28"/>
          <w:szCs w:val="28"/>
        </w:rPr>
        <w:t>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w:t>
      </w:r>
      <w:r w:rsidRPr="00D23E03">
        <w:rPr>
          <w:rFonts w:ascii="Times New Roman" w:hAnsi="Times New Roman" w:cs="Times New Roman"/>
          <w:sz w:val="28"/>
          <w:szCs w:val="28"/>
        </w:rPr>
        <w:t>е</w:t>
      </w:r>
      <w:r w:rsidRPr="00D23E03">
        <w:rPr>
          <w:rFonts w:ascii="Times New Roman" w:hAnsi="Times New Roman" w:cs="Times New Roman"/>
          <w:sz w:val="28"/>
          <w:szCs w:val="28"/>
        </w:rPr>
        <w:lastRenderedPageBreak/>
        <w:t>ся овладеют научными методами решения различных теоретических и практич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задач, умениями формулировать гипотезы, конструировать, проводить эк</w:t>
      </w:r>
      <w:r w:rsidRPr="00D23E03">
        <w:rPr>
          <w:rFonts w:ascii="Times New Roman" w:hAnsi="Times New Roman" w:cs="Times New Roman"/>
          <w:sz w:val="28"/>
          <w:szCs w:val="28"/>
        </w:rPr>
        <w:t>с</w:t>
      </w:r>
      <w:r w:rsidRPr="00D23E03">
        <w:rPr>
          <w:rFonts w:ascii="Times New Roman" w:hAnsi="Times New Roman" w:cs="Times New Roman"/>
          <w:sz w:val="28"/>
          <w:szCs w:val="28"/>
        </w:rPr>
        <w:t>перименты, оценивать и анализировать полученные результаты, сопоставлять их с объективными реалиями жизни.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Учебный предмет «Физика» способствует формированию у обучающихся ум</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ний безопасно использовать лабораторное оборудование, проводить </w:t>
      </w:r>
      <w:proofErr w:type="gramStart"/>
      <w:r w:rsidRPr="00D23E03">
        <w:rPr>
          <w:rFonts w:ascii="Times New Roman" w:hAnsi="Times New Roman" w:cs="Times New Roman"/>
          <w:sz w:val="28"/>
          <w:szCs w:val="28"/>
        </w:rPr>
        <w:t>естестве</w:t>
      </w:r>
      <w:r w:rsidRPr="00D23E03">
        <w:rPr>
          <w:rFonts w:ascii="Times New Roman" w:hAnsi="Times New Roman" w:cs="Times New Roman"/>
          <w:sz w:val="28"/>
          <w:szCs w:val="28"/>
        </w:rPr>
        <w:t>н</w:t>
      </w:r>
      <w:r w:rsidRPr="00D23E03">
        <w:rPr>
          <w:rFonts w:ascii="Times New Roman" w:hAnsi="Times New Roman" w:cs="Times New Roman"/>
          <w:sz w:val="28"/>
          <w:szCs w:val="28"/>
        </w:rPr>
        <w:t>но-научные</w:t>
      </w:r>
      <w:proofErr w:type="gramEnd"/>
      <w:r w:rsidRPr="00D23E03">
        <w:rPr>
          <w:rFonts w:ascii="Times New Roman" w:hAnsi="Times New Roman" w:cs="Times New Roman"/>
          <w:sz w:val="28"/>
          <w:szCs w:val="28"/>
        </w:rPr>
        <w:t xml:space="preserve"> исследования и эксперименты, анализировать полученные результ</w:t>
      </w:r>
      <w:r w:rsidRPr="00D23E03">
        <w:rPr>
          <w:rFonts w:ascii="Times New Roman" w:hAnsi="Times New Roman" w:cs="Times New Roman"/>
          <w:sz w:val="28"/>
          <w:szCs w:val="28"/>
        </w:rPr>
        <w:t>а</w:t>
      </w:r>
      <w:r w:rsidRPr="00D23E03">
        <w:rPr>
          <w:rFonts w:ascii="Times New Roman" w:hAnsi="Times New Roman" w:cs="Times New Roman"/>
          <w:sz w:val="28"/>
          <w:szCs w:val="28"/>
        </w:rPr>
        <w:t>ты, представлять и научно аргументировать полученные выводы.</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w:t>
      </w:r>
      <w:r w:rsidRPr="00D23E03">
        <w:rPr>
          <w:rFonts w:ascii="Times New Roman" w:hAnsi="Times New Roman" w:cs="Times New Roman"/>
          <w:sz w:val="28"/>
          <w:szCs w:val="28"/>
        </w:rPr>
        <w:t>е</w:t>
      </w:r>
      <w:r w:rsidRPr="00D23E03">
        <w:rPr>
          <w:rFonts w:ascii="Times New Roman" w:hAnsi="Times New Roman" w:cs="Times New Roman"/>
          <w:sz w:val="28"/>
          <w:szCs w:val="28"/>
        </w:rPr>
        <w:t>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«Математ</w:t>
      </w:r>
      <w:r w:rsidRPr="00D23E03">
        <w:rPr>
          <w:rFonts w:ascii="Times New Roman" w:hAnsi="Times New Roman" w:cs="Times New Roman"/>
          <w:sz w:val="28"/>
          <w:szCs w:val="28"/>
        </w:rPr>
        <w:t>и</w:t>
      </w:r>
      <w:r w:rsidRPr="00D23E03">
        <w:rPr>
          <w:rFonts w:ascii="Times New Roman" w:hAnsi="Times New Roman" w:cs="Times New Roman"/>
          <w:sz w:val="28"/>
          <w:szCs w:val="28"/>
        </w:rPr>
        <w:t>ка», «Информатика», «Химия», «Биология», «География», «Экология», «Основы безопасности жизнедеятельности», «История», «Литература» и др.</w:t>
      </w:r>
      <w:proofErr w:type="gramEnd"/>
    </w:p>
    <w:p w:rsidR="00D23E03" w:rsidRPr="00D23E03" w:rsidRDefault="00D23E03" w:rsidP="00FB0D99">
      <w:pPr>
        <w:spacing w:after="0" w:line="240" w:lineRule="auto"/>
        <w:jc w:val="both"/>
        <w:rPr>
          <w:rFonts w:ascii="Times New Roman" w:hAnsi="Times New Roman" w:cs="Times New Roman"/>
          <w:sz w:val="28"/>
          <w:szCs w:val="28"/>
        </w:rPr>
      </w:pP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Физика и физические методы изучения природы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Физика – наука о природе. Физические тела и явления. Наблюдение и описание физических явлений. Физический эксперимент. Моделирование явлений и об</w:t>
      </w:r>
      <w:r w:rsidRPr="00D23E03">
        <w:rPr>
          <w:rFonts w:ascii="Times New Roman" w:hAnsi="Times New Roman" w:cs="Times New Roman"/>
          <w:sz w:val="28"/>
          <w:szCs w:val="28"/>
        </w:rPr>
        <w:t>ъ</w:t>
      </w:r>
      <w:r w:rsidRPr="00D23E03">
        <w:rPr>
          <w:rFonts w:ascii="Times New Roman" w:hAnsi="Times New Roman" w:cs="Times New Roman"/>
          <w:sz w:val="28"/>
          <w:szCs w:val="28"/>
        </w:rPr>
        <w:t>ектов природы.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Физические величины и их измерение. Точность и погрешность измерений. Международная система единиц.</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Физические законы и закономерности. Физика и техника. Научный метод позн</w:t>
      </w:r>
      <w:r w:rsidRPr="00D23E03">
        <w:rPr>
          <w:rFonts w:ascii="Times New Roman" w:hAnsi="Times New Roman" w:cs="Times New Roman"/>
          <w:sz w:val="28"/>
          <w:szCs w:val="28"/>
        </w:rPr>
        <w:t>а</w:t>
      </w:r>
      <w:r w:rsidRPr="00D23E03">
        <w:rPr>
          <w:rFonts w:ascii="Times New Roman" w:hAnsi="Times New Roman" w:cs="Times New Roman"/>
          <w:sz w:val="28"/>
          <w:szCs w:val="28"/>
        </w:rPr>
        <w:t>ния. Роль физики в формировании естественнонаучной грамотности.</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Механические явления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Механическое движение. Материальная точка как модель физического тела. О</w:t>
      </w:r>
      <w:r w:rsidRPr="00D23E03">
        <w:rPr>
          <w:rFonts w:ascii="Times New Roman" w:hAnsi="Times New Roman" w:cs="Times New Roman"/>
          <w:sz w:val="28"/>
          <w:szCs w:val="28"/>
        </w:rPr>
        <w:t>т</w:t>
      </w:r>
      <w:r w:rsidRPr="00D23E03">
        <w:rPr>
          <w:rFonts w:ascii="Times New Roman" w:hAnsi="Times New Roman" w:cs="Times New Roman"/>
          <w:sz w:val="28"/>
          <w:szCs w:val="28"/>
        </w:rPr>
        <w:t>носительность механического движения. Система отсчета. Физические велич</w:t>
      </w:r>
      <w:r w:rsidRPr="00D23E03">
        <w:rPr>
          <w:rFonts w:ascii="Times New Roman" w:hAnsi="Times New Roman" w:cs="Times New Roman"/>
          <w:sz w:val="28"/>
          <w:szCs w:val="28"/>
        </w:rPr>
        <w:t>и</w:t>
      </w:r>
      <w:r w:rsidRPr="00D23E03">
        <w:rPr>
          <w:rFonts w:ascii="Times New Roman" w:hAnsi="Times New Roman" w:cs="Times New Roman"/>
          <w:sz w:val="28"/>
          <w:szCs w:val="28"/>
        </w:rPr>
        <w:t>ны, необходимые для описания движения и взаимосвязь между ними (путь, п</w:t>
      </w:r>
      <w:r w:rsidRPr="00D23E03">
        <w:rPr>
          <w:rFonts w:ascii="Times New Roman" w:hAnsi="Times New Roman" w:cs="Times New Roman"/>
          <w:sz w:val="28"/>
          <w:szCs w:val="28"/>
        </w:rPr>
        <w:t>е</w:t>
      </w:r>
      <w:r w:rsidRPr="00D23E03">
        <w:rPr>
          <w:rFonts w:ascii="Times New Roman" w:hAnsi="Times New Roman" w:cs="Times New Roman"/>
          <w:sz w:val="28"/>
          <w:szCs w:val="28"/>
        </w:rPr>
        <w:t>ремещение, скорость, ускорение, время движения). Равномерное и равноуск</w:t>
      </w:r>
      <w:r w:rsidRPr="00D23E03">
        <w:rPr>
          <w:rFonts w:ascii="Times New Roman" w:hAnsi="Times New Roman" w:cs="Times New Roman"/>
          <w:sz w:val="28"/>
          <w:szCs w:val="28"/>
        </w:rPr>
        <w:t>о</w:t>
      </w:r>
      <w:r w:rsidRPr="00D23E03">
        <w:rPr>
          <w:rFonts w:ascii="Times New Roman" w:hAnsi="Times New Roman" w:cs="Times New Roman"/>
          <w:sz w:val="28"/>
          <w:szCs w:val="28"/>
        </w:rPr>
        <w:t>ренное прямолинейное движение. Равномерное движение по окружности. Пе</w:t>
      </w:r>
      <w:r w:rsidRPr="00D23E03">
        <w:rPr>
          <w:rFonts w:ascii="Times New Roman" w:hAnsi="Times New Roman" w:cs="Times New Roman"/>
          <w:sz w:val="28"/>
          <w:szCs w:val="28"/>
        </w:rPr>
        <w:t>р</w:t>
      </w:r>
      <w:r w:rsidRPr="00D23E03">
        <w:rPr>
          <w:rFonts w:ascii="Times New Roman" w:hAnsi="Times New Roman" w:cs="Times New Roman"/>
          <w:sz w:val="28"/>
          <w:szCs w:val="28"/>
        </w:rPr>
        <w:t>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w:t>
      </w:r>
      <w:r w:rsidRPr="00D23E03">
        <w:rPr>
          <w:rFonts w:ascii="Times New Roman" w:hAnsi="Times New Roman" w:cs="Times New Roman"/>
          <w:sz w:val="28"/>
          <w:szCs w:val="28"/>
        </w:rPr>
        <w:t>е</w:t>
      </w:r>
      <w:r w:rsidRPr="00D23E03">
        <w:rPr>
          <w:rFonts w:ascii="Times New Roman" w:hAnsi="Times New Roman" w:cs="Times New Roman"/>
          <w:sz w:val="28"/>
          <w:szCs w:val="28"/>
        </w:rPr>
        <w:t>ла. Невесомость. Связь между силой тяжести и массой тела. Динамометр. Равн</w:t>
      </w:r>
      <w:r w:rsidRPr="00D23E03">
        <w:rPr>
          <w:rFonts w:ascii="Times New Roman" w:hAnsi="Times New Roman" w:cs="Times New Roman"/>
          <w:sz w:val="28"/>
          <w:szCs w:val="28"/>
        </w:rPr>
        <w:t>о</w:t>
      </w:r>
      <w:r w:rsidRPr="00D23E03">
        <w:rPr>
          <w:rFonts w:ascii="Times New Roman" w:hAnsi="Times New Roman" w:cs="Times New Roman"/>
          <w:sz w:val="28"/>
          <w:szCs w:val="28"/>
        </w:rPr>
        <w:t>действующая сила. Сила трения. Трение скольжения. Трение покоя. Трение в природе и технике.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Импульс. Закон сохранения импульса. Реактивное движение. Механическая р</w:t>
      </w:r>
      <w:r w:rsidRPr="00D23E03">
        <w:rPr>
          <w:rFonts w:ascii="Times New Roman" w:hAnsi="Times New Roman" w:cs="Times New Roman"/>
          <w:sz w:val="28"/>
          <w:szCs w:val="28"/>
        </w:rPr>
        <w:t>а</w:t>
      </w:r>
      <w:r w:rsidRPr="00D23E03">
        <w:rPr>
          <w:rFonts w:ascii="Times New Roman" w:hAnsi="Times New Roman" w:cs="Times New Roman"/>
          <w:sz w:val="28"/>
          <w:szCs w:val="28"/>
        </w:rPr>
        <w:t>бота. Мощность. Энергия. Потенциальная и кинетическая энергия. Превращение одного вида механической энергии в другой. Закон сохранения полной механ</w:t>
      </w:r>
      <w:r w:rsidRPr="00D23E03">
        <w:rPr>
          <w:rFonts w:ascii="Times New Roman" w:hAnsi="Times New Roman" w:cs="Times New Roman"/>
          <w:sz w:val="28"/>
          <w:szCs w:val="28"/>
        </w:rPr>
        <w:t>и</w:t>
      </w:r>
      <w:r w:rsidRPr="00D23E03">
        <w:rPr>
          <w:rFonts w:ascii="Times New Roman" w:hAnsi="Times New Roman" w:cs="Times New Roman"/>
          <w:sz w:val="28"/>
          <w:szCs w:val="28"/>
        </w:rPr>
        <w:t>ческой энергии.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Простые механизмы. Условия равновесия твердого тела, имеющего закрепле</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ную ось движения. Момент силы. </w:t>
      </w:r>
      <w:r w:rsidRPr="00DB19B2">
        <w:rPr>
          <w:rFonts w:ascii="Times New Roman" w:hAnsi="Times New Roman" w:cs="Times New Roman"/>
          <w:i/>
          <w:sz w:val="28"/>
          <w:szCs w:val="28"/>
        </w:rPr>
        <w:t>Центр тяжести тела.</w:t>
      </w:r>
      <w:r w:rsidRPr="00D23E03">
        <w:rPr>
          <w:rFonts w:ascii="Times New Roman" w:hAnsi="Times New Roman" w:cs="Times New Roman"/>
          <w:sz w:val="28"/>
          <w:szCs w:val="28"/>
        </w:rPr>
        <w:t xml:space="preserve">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w:t>
      </w:r>
      <w:r w:rsidRPr="00D23E03">
        <w:rPr>
          <w:rFonts w:ascii="Times New Roman" w:hAnsi="Times New Roman" w:cs="Times New Roman"/>
          <w:sz w:val="28"/>
          <w:szCs w:val="28"/>
        </w:rPr>
        <w:t>е</w:t>
      </w:r>
      <w:r w:rsidRPr="00D23E03">
        <w:rPr>
          <w:rFonts w:ascii="Times New Roman" w:hAnsi="Times New Roman" w:cs="Times New Roman"/>
          <w:sz w:val="28"/>
          <w:szCs w:val="28"/>
        </w:rPr>
        <w:t>ханики»). Коэффициент полезного действия механизма.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Давление твердых тел. Единицы измерения давления. Способы изменения да</w:t>
      </w:r>
      <w:r w:rsidRPr="00D23E03">
        <w:rPr>
          <w:rFonts w:ascii="Times New Roman" w:hAnsi="Times New Roman" w:cs="Times New Roman"/>
          <w:sz w:val="28"/>
          <w:szCs w:val="28"/>
        </w:rPr>
        <w:t>в</w:t>
      </w:r>
      <w:r w:rsidRPr="00D23E03">
        <w:rPr>
          <w:rFonts w:ascii="Times New Roman" w:hAnsi="Times New Roman" w:cs="Times New Roman"/>
          <w:sz w:val="28"/>
          <w:szCs w:val="28"/>
        </w:rPr>
        <w:t xml:space="preserve">ления. Давление жидкостей и газов Закон Паскаля. Давление жидкости на дно и </w:t>
      </w:r>
      <w:r w:rsidRPr="00D23E03">
        <w:rPr>
          <w:rFonts w:ascii="Times New Roman" w:hAnsi="Times New Roman" w:cs="Times New Roman"/>
          <w:sz w:val="28"/>
          <w:szCs w:val="28"/>
        </w:rPr>
        <w:lastRenderedPageBreak/>
        <w:t>стенки сосуда. Сообщающиеся сосуды. Вес воздуха. Атмосферное давление. И</w:t>
      </w:r>
      <w:r w:rsidRPr="00D23E03">
        <w:rPr>
          <w:rFonts w:ascii="Times New Roman" w:hAnsi="Times New Roman" w:cs="Times New Roman"/>
          <w:sz w:val="28"/>
          <w:szCs w:val="28"/>
        </w:rPr>
        <w:t>з</w:t>
      </w:r>
      <w:r w:rsidRPr="00D23E03">
        <w:rPr>
          <w:rFonts w:ascii="Times New Roman" w:hAnsi="Times New Roman" w:cs="Times New Roman"/>
          <w:sz w:val="28"/>
          <w:szCs w:val="28"/>
        </w:rPr>
        <w:t>мерение атмосферного давления. Опыт Торричелли. Барометр-анероид. Атм</w:t>
      </w:r>
      <w:r w:rsidRPr="00D23E03">
        <w:rPr>
          <w:rFonts w:ascii="Times New Roman" w:hAnsi="Times New Roman" w:cs="Times New Roman"/>
          <w:sz w:val="28"/>
          <w:szCs w:val="28"/>
        </w:rPr>
        <w:t>о</w:t>
      </w:r>
      <w:r w:rsidRPr="00D23E03">
        <w:rPr>
          <w:rFonts w:ascii="Times New Roman" w:hAnsi="Times New Roman" w:cs="Times New Roman"/>
          <w:sz w:val="28"/>
          <w:szCs w:val="28"/>
        </w:rPr>
        <w:t>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Механические колебания. Период, частота, амплитуда колебаний. Резонанс. М</w:t>
      </w:r>
      <w:r w:rsidRPr="00D23E03">
        <w:rPr>
          <w:rFonts w:ascii="Times New Roman" w:hAnsi="Times New Roman" w:cs="Times New Roman"/>
          <w:sz w:val="28"/>
          <w:szCs w:val="28"/>
        </w:rPr>
        <w:t>е</w:t>
      </w:r>
      <w:r w:rsidRPr="00D23E03">
        <w:rPr>
          <w:rFonts w:ascii="Times New Roman" w:hAnsi="Times New Roman" w:cs="Times New Roman"/>
          <w:sz w:val="28"/>
          <w:szCs w:val="28"/>
        </w:rPr>
        <w:t>ханические волны в однородных средах. Длина волны. Звук как механическая волна. Громкость и высота тона звука.</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Тепловые явления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Строение вещества. Атомы и молекулы. Тепловое движение атомов и молекул. Диффузия в газах, жидкостях и твердых телах. </w:t>
      </w:r>
      <w:r w:rsidRPr="00DB19B2">
        <w:rPr>
          <w:rFonts w:ascii="Times New Roman" w:hAnsi="Times New Roman" w:cs="Times New Roman"/>
          <w:i/>
          <w:sz w:val="28"/>
          <w:szCs w:val="28"/>
        </w:rPr>
        <w:t>Броуновское движение</w:t>
      </w:r>
      <w:r w:rsidRPr="00D23E03">
        <w:rPr>
          <w:rFonts w:ascii="Times New Roman" w:hAnsi="Times New Roman" w:cs="Times New Roman"/>
          <w:sz w:val="28"/>
          <w:szCs w:val="28"/>
        </w:rPr>
        <w:t>. Взаим</w:t>
      </w:r>
      <w:r w:rsidRPr="00D23E03">
        <w:rPr>
          <w:rFonts w:ascii="Times New Roman" w:hAnsi="Times New Roman" w:cs="Times New Roman"/>
          <w:sz w:val="28"/>
          <w:szCs w:val="28"/>
        </w:rPr>
        <w:t>о</w:t>
      </w:r>
      <w:r w:rsidRPr="00D23E03">
        <w:rPr>
          <w:rFonts w:ascii="Times New Roman" w:hAnsi="Times New Roman" w:cs="Times New Roman"/>
          <w:sz w:val="28"/>
          <w:szCs w:val="28"/>
        </w:rPr>
        <w:t>действие (притяжение и отталкивание) молекул. Агрегатные состояния вещ</w:t>
      </w:r>
      <w:r w:rsidRPr="00D23E03">
        <w:rPr>
          <w:rFonts w:ascii="Times New Roman" w:hAnsi="Times New Roman" w:cs="Times New Roman"/>
          <w:sz w:val="28"/>
          <w:szCs w:val="28"/>
        </w:rPr>
        <w:t>е</w:t>
      </w:r>
      <w:r w:rsidRPr="00D23E03">
        <w:rPr>
          <w:rFonts w:ascii="Times New Roman" w:hAnsi="Times New Roman" w:cs="Times New Roman"/>
          <w:sz w:val="28"/>
          <w:szCs w:val="28"/>
        </w:rPr>
        <w:t>ства. Различие в строении твердых тел, жидкостей и газов.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Тепловое равновесие. Температура. Связь температуры со скоростью хаотич</w:t>
      </w:r>
      <w:r w:rsidRPr="00D23E03">
        <w:rPr>
          <w:rFonts w:ascii="Times New Roman" w:hAnsi="Times New Roman" w:cs="Times New Roman"/>
          <w:sz w:val="28"/>
          <w:szCs w:val="28"/>
        </w:rPr>
        <w:t>е</w:t>
      </w:r>
      <w:r w:rsidRPr="00D23E03">
        <w:rPr>
          <w:rFonts w:ascii="Times New Roman" w:hAnsi="Times New Roman" w:cs="Times New Roman"/>
          <w:sz w:val="28"/>
          <w:szCs w:val="28"/>
        </w:rPr>
        <w:t>ского движения частиц. Внутренняя энергия. Работа и теплопередача как спос</w:t>
      </w:r>
      <w:r w:rsidRPr="00D23E03">
        <w:rPr>
          <w:rFonts w:ascii="Times New Roman" w:hAnsi="Times New Roman" w:cs="Times New Roman"/>
          <w:sz w:val="28"/>
          <w:szCs w:val="28"/>
        </w:rPr>
        <w:t>о</w:t>
      </w:r>
      <w:r w:rsidRPr="00D23E03">
        <w:rPr>
          <w:rFonts w:ascii="Times New Roman" w:hAnsi="Times New Roman" w:cs="Times New Roman"/>
          <w:sz w:val="28"/>
          <w:szCs w:val="28"/>
        </w:rPr>
        <w:t>бы изменения внутренней энергии тела. Теплопроводность. Конвекция. Излуч</w:t>
      </w:r>
      <w:r w:rsidRPr="00D23E03">
        <w:rPr>
          <w:rFonts w:ascii="Times New Roman" w:hAnsi="Times New Roman" w:cs="Times New Roman"/>
          <w:sz w:val="28"/>
          <w:szCs w:val="28"/>
        </w:rPr>
        <w:t>е</w:t>
      </w:r>
      <w:r w:rsidRPr="00D23E03">
        <w:rPr>
          <w:rFonts w:ascii="Times New Roman" w:hAnsi="Times New Roman" w:cs="Times New Roman"/>
          <w:sz w:val="28"/>
          <w:szCs w:val="28"/>
        </w:rPr>
        <w:t>ние. Примеры теплопередачи в природе и технике. Количество теплоты. Удел</w:t>
      </w:r>
      <w:r w:rsidRPr="00D23E03">
        <w:rPr>
          <w:rFonts w:ascii="Times New Roman" w:hAnsi="Times New Roman" w:cs="Times New Roman"/>
          <w:sz w:val="28"/>
          <w:szCs w:val="28"/>
        </w:rPr>
        <w:t>ь</w:t>
      </w:r>
      <w:r w:rsidRPr="00D23E03">
        <w:rPr>
          <w:rFonts w:ascii="Times New Roman" w:hAnsi="Times New Roman" w:cs="Times New Roman"/>
          <w:sz w:val="28"/>
          <w:szCs w:val="28"/>
        </w:rPr>
        <w:t>ная теплоемкость. Удельная теплота сгорания топлива. Закон сохранения и пр</w:t>
      </w:r>
      <w:r w:rsidRPr="00D23E03">
        <w:rPr>
          <w:rFonts w:ascii="Times New Roman" w:hAnsi="Times New Roman" w:cs="Times New Roman"/>
          <w:sz w:val="28"/>
          <w:szCs w:val="28"/>
        </w:rPr>
        <w:t>е</w:t>
      </w:r>
      <w:r w:rsidRPr="00D23E03">
        <w:rPr>
          <w:rFonts w:ascii="Times New Roman" w:hAnsi="Times New Roman" w:cs="Times New Roman"/>
          <w:sz w:val="28"/>
          <w:szCs w:val="28"/>
        </w:rPr>
        <w:t>вращения энергии в механических и тепловых процессах. Плавление и отверд</w:t>
      </w:r>
      <w:r w:rsidRPr="00D23E03">
        <w:rPr>
          <w:rFonts w:ascii="Times New Roman" w:hAnsi="Times New Roman" w:cs="Times New Roman"/>
          <w:sz w:val="28"/>
          <w:szCs w:val="28"/>
        </w:rPr>
        <w:t>е</w:t>
      </w:r>
      <w:r w:rsidRPr="00D23E03">
        <w:rPr>
          <w:rFonts w:ascii="Times New Roman" w:hAnsi="Times New Roman" w:cs="Times New Roman"/>
          <w:sz w:val="28"/>
          <w:szCs w:val="28"/>
        </w:rPr>
        <w:t>вание кристаллических тел. Удельная теплота плавления. Испарение и конде</w:t>
      </w:r>
      <w:r w:rsidRPr="00D23E03">
        <w:rPr>
          <w:rFonts w:ascii="Times New Roman" w:hAnsi="Times New Roman" w:cs="Times New Roman"/>
          <w:sz w:val="28"/>
          <w:szCs w:val="28"/>
        </w:rPr>
        <w:t>н</w:t>
      </w:r>
      <w:r w:rsidRPr="00D23E03">
        <w:rPr>
          <w:rFonts w:ascii="Times New Roman" w:hAnsi="Times New Roman" w:cs="Times New Roman"/>
          <w:sz w:val="28"/>
          <w:szCs w:val="28"/>
        </w:rPr>
        <w:t>сация. Поглощение энергии при испарении жидкости и выделение ее при ко</w:t>
      </w:r>
      <w:r w:rsidRPr="00D23E03">
        <w:rPr>
          <w:rFonts w:ascii="Times New Roman" w:hAnsi="Times New Roman" w:cs="Times New Roman"/>
          <w:sz w:val="28"/>
          <w:szCs w:val="28"/>
        </w:rPr>
        <w:t>н</w:t>
      </w:r>
      <w:r w:rsidRPr="00D23E03">
        <w:rPr>
          <w:rFonts w:ascii="Times New Roman" w:hAnsi="Times New Roman" w:cs="Times New Roman"/>
          <w:sz w:val="28"/>
          <w:szCs w:val="28"/>
        </w:rPr>
        <w:t>денсации пара. Кипение. Зависимость температуры кипения от давления. Удел</w:t>
      </w:r>
      <w:r w:rsidRPr="00D23E03">
        <w:rPr>
          <w:rFonts w:ascii="Times New Roman" w:hAnsi="Times New Roman" w:cs="Times New Roman"/>
          <w:sz w:val="28"/>
          <w:szCs w:val="28"/>
        </w:rPr>
        <w:t>ь</w:t>
      </w:r>
      <w:r w:rsidRPr="00D23E03">
        <w:rPr>
          <w:rFonts w:ascii="Times New Roman" w:hAnsi="Times New Roman" w:cs="Times New Roman"/>
          <w:sz w:val="28"/>
          <w:szCs w:val="28"/>
        </w:rPr>
        <w:t>ная теплота парообразования и конденсации. Влажность воздуха. Работа газа при расширении. Преобразования энергии в тепловых машинах (паровая турб</w:t>
      </w:r>
      <w:r w:rsidRPr="00D23E03">
        <w:rPr>
          <w:rFonts w:ascii="Times New Roman" w:hAnsi="Times New Roman" w:cs="Times New Roman"/>
          <w:sz w:val="28"/>
          <w:szCs w:val="28"/>
        </w:rPr>
        <w:t>и</w:t>
      </w:r>
      <w:r w:rsidRPr="00D23E03">
        <w:rPr>
          <w:rFonts w:ascii="Times New Roman" w:hAnsi="Times New Roman" w:cs="Times New Roman"/>
          <w:sz w:val="28"/>
          <w:szCs w:val="28"/>
        </w:rPr>
        <w:t>на, двигатель внутреннего сгорания, реактивный двигатель). КПД тепловой м</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шины. </w:t>
      </w:r>
      <w:r w:rsidRPr="00DB19B2">
        <w:rPr>
          <w:rFonts w:ascii="Times New Roman" w:hAnsi="Times New Roman" w:cs="Times New Roman"/>
          <w:i/>
          <w:sz w:val="28"/>
          <w:szCs w:val="28"/>
        </w:rPr>
        <w:t>Экологические проблемы использования тепловых машин.</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Электромагнитные явления</w:t>
      </w:r>
    </w:p>
    <w:p w:rsidR="00D23E03" w:rsidRPr="00DB19B2"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Электризация физических тел. Взаимодействие заряженных тел. Два рода эле</w:t>
      </w:r>
      <w:r w:rsidRPr="00D23E03">
        <w:rPr>
          <w:rFonts w:ascii="Times New Roman" w:hAnsi="Times New Roman" w:cs="Times New Roman"/>
          <w:sz w:val="28"/>
          <w:szCs w:val="28"/>
        </w:rPr>
        <w:t>к</w:t>
      </w:r>
      <w:r w:rsidRPr="00D23E03">
        <w:rPr>
          <w:rFonts w:ascii="Times New Roman" w:hAnsi="Times New Roman" w:cs="Times New Roman"/>
          <w:sz w:val="28"/>
          <w:szCs w:val="28"/>
        </w:rPr>
        <w:t>трических зарядов. Делимость электрического заряда. Элементарный электрич</w:t>
      </w:r>
      <w:r w:rsidRPr="00D23E03">
        <w:rPr>
          <w:rFonts w:ascii="Times New Roman" w:hAnsi="Times New Roman" w:cs="Times New Roman"/>
          <w:sz w:val="28"/>
          <w:szCs w:val="28"/>
        </w:rPr>
        <w:t>е</w:t>
      </w:r>
      <w:r w:rsidRPr="00D23E03">
        <w:rPr>
          <w:rFonts w:ascii="Times New Roman" w:hAnsi="Times New Roman" w:cs="Times New Roman"/>
          <w:sz w:val="28"/>
          <w:szCs w:val="28"/>
        </w:rPr>
        <w:t>ский заряд. Закон сохранения электрического заряда. Проводники, полупрово</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ники и изоляторы электричества. Электроскоп. Электрическое поле как особый вид материи. </w:t>
      </w:r>
      <w:r w:rsidRPr="00DB19B2">
        <w:rPr>
          <w:rFonts w:ascii="Times New Roman" w:hAnsi="Times New Roman" w:cs="Times New Roman"/>
          <w:i/>
          <w:sz w:val="28"/>
          <w:szCs w:val="28"/>
        </w:rPr>
        <w:t>Напряженность электрического поля.</w:t>
      </w:r>
      <w:r w:rsidRPr="00D23E03">
        <w:rPr>
          <w:rFonts w:ascii="Times New Roman" w:hAnsi="Times New Roman" w:cs="Times New Roman"/>
          <w:sz w:val="28"/>
          <w:szCs w:val="28"/>
        </w:rPr>
        <w:t xml:space="preserve"> Действие электрического поля на электрические заряды. </w:t>
      </w:r>
      <w:r w:rsidRPr="00DB19B2">
        <w:rPr>
          <w:rFonts w:ascii="Times New Roman" w:hAnsi="Times New Roman" w:cs="Times New Roman"/>
          <w:i/>
          <w:sz w:val="28"/>
          <w:szCs w:val="28"/>
        </w:rPr>
        <w:t>Конденсатор. Энергия электрического поля ко</w:t>
      </w:r>
      <w:r w:rsidRPr="00DB19B2">
        <w:rPr>
          <w:rFonts w:ascii="Times New Roman" w:hAnsi="Times New Roman" w:cs="Times New Roman"/>
          <w:i/>
          <w:sz w:val="28"/>
          <w:szCs w:val="28"/>
        </w:rPr>
        <w:t>н</w:t>
      </w:r>
      <w:r w:rsidRPr="00DB19B2">
        <w:rPr>
          <w:rFonts w:ascii="Times New Roman" w:hAnsi="Times New Roman" w:cs="Times New Roman"/>
          <w:i/>
          <w:sz w:val="28"/>
          <w:szCs w:val="28"/>
        </w:rPr>
        <w:t>денсатора.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w:t>
      </w:r>
      <w:r w:rsidRPr="00D23E03">
        <w:rPr>
          <w:rFonts w:ascii="Times New Roman" w:hAnsi="Times New Roman" w:cs="Times New Roman"/>
          <w:sz w:val="28"/>
          <w:szCs w:val="28"/>
        </w:rPr>
        <w:t>к</w:t>
      </w:r>
      <w:r w:rsidRPr="00D23E03">
        <w:rPr>
          <w:rFonts w:ascii="Times New Roman" w:hAnsi="Times New Roman" w:cs="Times New Roman"/>
          <w:sz w:val="28"/>
          <w:szCs w:val="28"/>
        </w:rPr>
        <w:t>трических зарядов в металлах. Сила тока. Электрическое напряжение. Электр</w:t>
      </w:r>
      <w:r w:rsidRPr="00D23E03">
        <w:rPr>
          <w:rFonts w:ascii="Times New Roman" w:hAnsi="Times New Roman" w:cs="Times New Roman"/>
          <w:sz w:val="28"/>
          <w:szCs w:val="28"/>
        </w:rPr>
        <w:t>и</w:t>
      </w:r>
      <w:r w:rsidRPr="00D23E03">
        <w:rPr>
          <w:rFonts w:ascii="Times New Roman" w:hAnsi="Times New Roman" w:cs="Times New Roman"/>
          <w:sz w:val="28"/>
          <w:szCs w:val="28"/>
        </w:rPr>
        <w:t>ческое сопротивление проводников. Единицы сопротивления.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w:t>
      </w:r>
      <w:r w:rsidRPr="00D23E03">
        <w:rPr>
          <w:rFonts w:ascii="Times New Roman" w:hAnsi="Times New Roman" w:cs="Times New Roman"/>
          <w:sz w:val="28"/>
          <w:szCs w:val="28"/>
        </w:rPr>
        <w:t>л</w:t>
      </w:r>
      <w:r w:rsidRPr="00D23E03">
        <w:rPr>
          <w:rFonts w:ascii="Times New Roman" w:hAnsi="Times New Roman" w:cs="Times New Roman"/>
          <w:sz w:val="28"/>
          <w:szCs w:val="28"/>
        </w:rPr>
        <w:t>лельное соединение проводников.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роткое замыкание.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Магнитное поле. Индукция магнитного поля. Магнитное поле тока. Опыт Эрст</w:t>
      </w:r>
      <w:r w:rsidRPr="00D23E03">
        <w:rPr>
          <w:rFonts w:ascii="Times New Roman" w:hAnsi="Times New Roman" w:cs="Times New Roman"/>
          <w:sz w:val="28"/>
          <w:szCs w:val="28"/>
        </w:rPr>
        <w:t>е</w:t>
      </w:r>
      <w:r w:rsidRPr="00D23E03">
        <w:rPr>
          <w:rFonts w:ascii="Times New Roman" w:hAnsi="Times New Roman" w:cs="Times New Roman"/>
          <w:sz w:val="28"/>
          <w:szCs w:val="28"/>
        </w:rPr>
        <w:t>да. Магнитное поле постоянных магнитов. Магнитное поле Земли. Электрома</w:t>
      </w:r>
      <w:r w:rsidRPr="00D23E03">
        <w:rPr>
          <w:rFonts w:ascii="Times New Roman" w:hAnsi="Times New Roman" w:cs="Times New Roman"/>
          <w:sz w:val="28"/>
          <w:szCs w:val="28"/>
        </w:rPr>
        <w:t>г</w:t>
      </w:r>
      <w:r w:rsidRPr="00D23E03">
        <w:rPr>
          <w:rFonts w:ascii="Times New Roman" w:hAnsi="Times New Roman" w:cs="Times New Roman"/>
          <w:sz w:val="28"/>
          <w:szCs w:val="28"/>
        </w:rPr>
        <w:t xml:space="preserve">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DB19B2">
        <w:rPr>
          <w:rFonts w:ascii="Times New Roman" w:hAnsi="Times New Roman" w:cs="Times New Roman"/>
          <w:i/>
          <w:sz w:val="28"/>
          <w:szCs w:val="28"/>
        </w:rPr>
        <w:t>С</w:t>
      </w:r>
      <w:r w:rsidRPr="00DB19B2">
        <w:rPr>
          <w:rFonts w:ascii="Times New Roman" w:hAnsi="Times New Roman" w:cs="Times New Roman"/>
          <w:i/>
          <w:sz w:val="28"/>
          <w:szCs w:val="28"/>
        </w:rPr>
        <w:t>и</w:t>
      </w:r>
      <w:r w:rsidRPr="00DB19B2">
        <w:rPr>
          <w:rFonts w:ascii="Times New Roman" w:hAnsi="Times New Roman" w:cs="Times New Roman"/>
          <w:i/>
          <w:sz w:val="28"/>
          <w:szCs w:val="28"/>
        </w:rPr>
        <w:t xml:space="preserve">ла Ампера и сила Лоренца. </w:t>
      </w:r>
      <w:r w:rsidRPr="00D23E03">
        <w:rPr>
          <w:rFonts w:ascii="Times New Roman" w:hAnsi="Times New Roman" w:cs="Times New Roman"/>
          <w:sz w:val="28"/>
          <w:szCs w:val="28"/>
        </w:rPr>
        <w:t xml:space="preserve">Электродвигатель. Явление </w:t>
      </w:r>
      <w:proofErr w:type="gramStart"/>
      <w:r w:rsidRPr="00D23E03">
        <w:rPr>
          <w:rFonts w:ascii="Times New Roman" w:hAnsi="Times New Roman" w:cs="Times New Roman"/>
          <w:sz w:val="28"/>
          <w:szCs w:val="28"/>
        </w:rPr>
        <w:t>электромагнитной</w:t>
      </w:r>
      <w:proofErr w:type="gramEnd"/>
      <w:r w:rsidRPr="00D23E03">
        <w:rPr>
          <w:rFonts w:ascii="Times New Roman" w:hAnsi="Times New Roman" w:cs="Times New Roman"/>
          <w:sz w:val="28"/>
          <w:szCs w:val="28"/>
        </w:rPr>
        <w:t xml:space="preserve"> инду</w:t>
      </w:r>
      <w:r w:rsidRPr="00D23E03">
        <w:rPr>
          <w:rFonts w:ascii="Times New Roman" w:hAnsi="Times New Roman" w:cs="Times New Roman"/>
          <w:sz w:val="28"/>
          <w:szCs w:val="28"/>
        </w:rPr>
        <w:t>к</w:t>
      </w:r>
      <w:r w:rsidRPr="00D23E03">
        <w:rPr>
          <w:rFonts w:ascii="Times New Roman" w:hAnsi="Times New Roman" w:cs="Times New Roman"/>
          <w:sz w:val="28"/>
          <w:szCs w:val="28"/>
        </w:rPr>
        <w:t>ция. Опыты Фарадея.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Электромагнитные колебания. </w:t>
      </w:r>
      <w:r w:rsidRPr="00DB19B2">
        <w:rPr>
          <w:rFonts w:ascii="Times New Roman" w:hAnsi="Times New Roman" w:cs="Times New Roman"/>
          <w:i/>
          <w:sz w:val="28"/>
          <w:szCs w:val="28"/>
        </w:rPr>
        <w:t>Колебательный контур. Электрогенератор. П</w:t>
      </w:r>
      <w:r w:rsidRPr="00DB19B2">
        <w:rPr>
          <w:rFonts w:ascii="Times New Roman" w:hAnsi="Times New Roman" w:cs="Times New Roman"/>
          <w:i/>
          <w:sz w:val="28"/>
          <w:szCs w:val="28"/>
        </w:rPr>
        <w:t>е</w:t>
      </w:r>
      <w:r w:rsidRPr="00DB19B2">
        <w:rPr>
          <w:rFonts w:ascii="Times New Roman" w:hAnsi="Times New Roman" w:cs="Times New Roman"/>
          <w:i/>
          <w:sz w:val="28"/>
          <w:szCs w:val="28"/>
        </w:rPr>
        <w:t xml:space="preserve">ременный ток. Трансформатор. </w:t>
      </w:r>
      <w:r w:rsidRPr="00D23E03">
        <w:rPr>
          <w:rFonts w:ascii="Times New Roman" w:hAnsi="Times New Roman" w:cs="Times New Roman"/>
          <w:sz w:val="28"/>
          <w:szCs w:val="28"/>
        </w:rPr>
        <w:t xml:space="preserve">Передача электрической энергии на расстояние. Электромагнитные волны и их свойства. </w:t>
      </w:r>
      <w:r w:rsidRPr="00DB19B2">
        <w:rPr>
          <w:rFonts w:ascii="Times New Roman" w:hAnsi="Times New Roman" w:cs="Times New Roman"/>
          <w:i/>
          <w:sz w:val="28"/>
          <w:szCs w:val="28"/>
        </w:rPr>
        <w:t>Принципы радиосвязи и телевидения.</w:t>
      </w:r>
      <w:r w:rsidRPr="00D23E03">
        <w:rPr>
          <w:rFonts w:ascii="Times New Roman" w:hAnsi="Times New Roman" w:cs="Times New Roman"/>
          <w:sz w:val="28"/>
          <w:szCs w:val="28"/>
        </w:rPr>
        <w:t xml:space="preserve"> </w:t>
      </w:r>
      <w:r w:rsidRPr="00DB19B2">
        <w:rPr>
          <w:rFonts w:ascii="Times New Roman" w:hAnsi="Times New Roman" w:cs="Times New Roman"/>
          <w:i/>
          <w:sz w:val="28"/>
          <w:szCs w:val="28"/>
        </w:rPr>
        <w:t>Влияние электромагнитных излучений на живые организмы.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Свет – </w:t>
      </w:r>
      <w:proofErr w:type="gramStart"/>
      <w:r w:rsidRPr="00D23E03">
        <w:rPr>
          <w:rFonts w:ascii="Times New Roman" w:hAnsi="Times New Roman" w:cs="Times New Roman"/>
          <w:sz w:val="28"/>
          <w:szCs w:val="28"/>
        </w:rPr>
        <w:t>электромагнитные</w:t>
      </w:r>
      <w:proofErr w:type="gramEnd"/>
      <w:r w:rsidRPr="00D23E03">
        <w:rPr>
          <w:rFonts w:ascii="Times New Roman" w:hAnsi="Times New Roman" w:cs="Times New Roman"/>
          <w:sz w:val="28"/>
          <w:szCs w:val="28"/>
        </w:rPr>
        <w:t xml:space="preserve"> волна. Скорость света. Источники света. Закон прям</w:t>
      </w:r>
      <w:r w:rsidRPr="00D23E03">
        <w:rPr>
          <w:rFonts w:ascii="Times New Roman" w:hAnsi="Times New Roman" w:cs="Times New Roman"/>
          <w:sz w:val="28"/>
          <w:szCs w:val="28"/>
        </w:rPr>
        <w:t>о</w:t>
      </w:r>
      <w:r w:rsidRPr="00D23E03">
        <w:rPr>
          <w:rFonts w:ascii="Times New Roman" w:hAnsi="Times New Roman" w:cs="Times New Roman"/>
          <w:sz w:val="28"/>
          <w:szCs w:val="28"/>
        </w:rPr>
        <w:t>линейного распространение света. Закон отражения света. Плоское зеркало. З</w:t>
      </w:r>
      <w:r w:rsidRPr="00D23E03">
        <w:rPr>
          <w:rFonts w:ascii="Times New Roman" w:hAnsi="Times New Roman" w:cs="Times New Roman"/>
          <w:sz w:val="28"/>
          <w:szCs w:val="28"/>
        </w:rPr>
        <w:t>а</w:t>
      </w:r>
      <w:r w:rsidRPr="00D23E03">
        <w:rPr>
          <w:rFonts w:ascii="Times New Roman" w:hAnsi="Times New Roman" w:cs="Times New Roman"/>
          <w:sz w:val="28"/>
          <w:szCs w:val="28"/>
        </w:rPr>
        <w:t>кон преломления света. Линзы. Фокусное расстояние и оптическая сила линзы. Изображение предмета в зеркале и линзе. Оптические приборы. Глаз как оптич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ская система. Дисперсия света. </w:t>
      </w:r>
      <w:r w:rsidRPr="00DB19B2">
        <w:rPr>
          <w:rFonts w:ascii="Times New Roman" w:hAnsi="Times New Roman" w:cs="Times New Roman"/>
          <w:i/>
          <w:sz w:val="28"/>
          <w:szCs w:val="28"/>
        </w:rPr>
        <w:t>Интерференция и дифракция света.</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Квантовые явления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Опыты Резерфорда.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 атомного ядра. Протон, нейтрон и электрон. Закон Эйнштейна о пропо</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циональности массы и энергии. </w:t>
      </w:r>
      <w:r w:rsidRPr="00DB19B2">
        <w:rPr>
          <w:rFonts w:ascii="Times New Roman" w:hAnsi="Times New Roman" w:cs="Times New Roman"/>
          <w:i/>
          <w:sz w:val="28"/>
          <w:szCs w:val="28"/>
        </w:rPr>
        <w:t>Дефект масс и энергия связи атомных ядер</w:t>
      </w:r>
      <w:r w:rsidRPr="00D23E03">
        <w:rPr>
          <w:rFonts w:ascii="Times New Roman" w:hAnsi="Times New Roman" w:cs="Times New Roman"/>
          <w:sz w:val="28"/>
          <w:szCs w:val="28"/>
        </w:rPr>
        <w:t>. Р</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диоактивность. Период полураспада. Альфа-излучение. </w:t>
      </w:r>
      <w:r w:rsidRPr="00DB19B2">
        <w:rPr>
          <w:rFonts w:ascii="Times New Roman" w:hAnsi="Times New Roman" w:cs="Times New Roman"/>
          <w:i/>
          <w:sz w:val="28"/>
          <w:szCs w:val="28"/>
        </w:rPr>
        <w:t>Бета-излучение</w:t>
      </w:r>
      <w:r w:rsidRPr="00D23E03">
        <w:rPr>
          <w:rFonts w:ascii="Times New Roman" w:hAnsi="Times New Roman" w:cs="Times New Roman"/>
          <w:sz w:val="28"/>
          <w:szCs w:val="28"/>
        </w:rPr>
        <w:t>. Гамма-излучение. Ядерные реакции. Источники энергии Солнца и звезд. Ядерная эне</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гетика. </w:t>
      </w:r>
      <w:r w:rsidRPr="00DB19B2">
        <w:rPr>
          <w:rFonts w:ascii="Times New Roman" w:hAnsi="Times New Roman" w:cs="Times New Roman"/>
          <w:i/>
          <w:sz w:val="28"/>
          <w:szCs w:val="28"/>
        </w:rPr>
        <w:t>Экологические проблемы работы атомных электростанций.</w:t>
      </w:r>
      <w:r w:rsidRPr="00D23E03">
        <w:rPr>
          <w:rFonts w:ascii="Times New Roman" w:hAnsi="Times New Roman" w:cs="Times New Roman"/>
          <w:sz w:val="28"/>
          <w:szCs w:val="28"/>
        </w:rPr>
        <w:t xml:space="preserve"> Дозиме</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рия. </w:t>
      </w:r>
      <w:r w:rsidRPr="00DB19B2">
        <w:rPr>
          <w:rFonts w:ascii="Times New Roman" w:hAnsi="Times New Roman" w:cs="Times New Roman"/>
          <w:i/>
          <w:sz w:val="28"/>
          <w:szCs w:val="28"/>
        </w:rPr>
        <w:t>Влияние радиоактивных излучений на живые организмы.</w:t>
      </w:r>
    </w:p>
    <w:p w:rsidR="00D23E03" w:rsidRPr="00DB19B2" w:rsidRDefault="00D23E03" w:rsidP="00FB0D99">
      <w:pPr>
        <w:spacing w:after="0" w:line="240" w:lineRule="auto"/>
        <w:jc w:val="both"/>
        <w:rPr>
          <w:rFonts w:ascii="Times New Roman" w:hAnsi="Times New Roman" w:cs="Times New Roman"/>
          <w:b/>
          <w:sz w:val="28"/>
          <w:szCs w:val="28"/>
        </w:rPr>
      </w:pPr>
      <w:r w:rsidRPr="00DB19B2">
        <w:rPr>
          <w:rFonts w:ascii="Times New Roman" w:hAnsi="Times New Roman" w:cs="Times New Roman"/>
          <w:b/>
          <w:sz w:val="28"/>
          <w:szCs w:val="28"/>
        </w:rPr>
        <w:t>Строение и эволюция Вселенной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Геоцентрическая и гелиоцентрическая системы мира. Фи</w:t>
      </w:r>
      <w:r w:rsidRPr="00D23E03">
        <w:rPr>
          <w:rFonts w:ascii="Times New Roman" w:hAnsi="Times New Roman" w:cs="Times New Roman"/>
          <w:sz w:val="28"/>
          <w:szCs w:val="28"/>
        </w:rPr>
        <w:softHyphen/>
        <w:t>зическая природа небесных тел Солнечной системы. Проис</w:t>
      </w:r>
      <w:r w:rsidRPr="00D23E03">
        <w:rPr>
          <w:rFonts w:ascii="Times New Roman" w:hAnsi="Times New Roman" w:cs="Times New Roman"/>
          <w:sz w:val="28"/>
          <w:szCs w:val="28"/>
        </w:rPr>
        <w:softHyphen/>
        <w:t>хождение Солнечной системы. Физич</w:t>
      </w:r>
      <w:r w:rsidRPr="00D23E03">
        <w:rPr>
          <w:rFonts w:ascii="Times New Roman" w:hAnsi="Times New Roman" w:cs="Times New Roman"/>
          <w:sz w:val="28"/>
          <w:szCs w:val="28"/>
        </w:rPr>
        <w:t>е</w:t>
      </w:r>
      <w:r w:rsidRPr="00D23E03">
        <w:rPr>
          <w:rFonts w:ascii="Times New Roman" w:hAnsi="Times New Roman" w:cs="Times New Roman"/>
          <w:sz w:val="28"/>
          <w:szCs w:val="28"/>
        </w:rPr>
        <w:t>ская природа Солнца и звезд. Строение Вселенной. Эволюция Вселенной. Гип</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теза Большого взрыва. </w:t>
      </w:r>
    </w:p>
    <w:p w:rsidR="00D23E03" w:rsidRPr="00825D69" w:rsidRDefault="00825D69"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Т</w:t>
      </w:r>
      <w:r w:rsidR="00D23E03" w:rsidRPr="00825D69">
        <w:rPr>
          <w:rFonts w:ascii="Times New Roman" w:hAnsi="Times New Roman" w:cs="Times New Roman"/>
          <w:b/>
          <w:sz w:val="28"/>
          <w:szCs w:val="28"/>
        </w:rPr>
        <w:t>емы лабораторных и практических работ</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Лабораторные работы (независимо от тематической принадлежности) делятся следующие типы:</w:t>
      </w:r>
    </w:p>
    <w:p w:rsidR="00D23E03" w:rsidRPr="00D23E03" w:rsidRDefault="00825D69"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D23E03" w:rsidRPr="00D23E03">
        <w:rPr>
          <w:rFonts w:ascii="Times New Roman" w:hAnsi="Times New Roman" w:cs="Times New Roman"/>
          <w:sz w:val="28"/>
          <w:szCs w:val="28"/>
        </w:rPr>
        <w:t xml:space="preserve">Проведение прямых измерений физических величин </w:t>
      </w:r>
    </w:p>
    <w:p w:rsidR="00D23E03" w:rsidRPr="00D23E03" w:rsidRDefault="00825D69"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D23E03" w:rsidRPr="00D23E03">
        <w:rPr>
          <w:rFonts w:ascii="Times New Roman" w:hAnsi="Times New Roman" w:cs="Times New Roman"/>
          <w:sz w:val="28"/>
          <w:szCs w:val="28"/>
        </w:rPr>
        <w:t>Расчет по полученным результатам прямых измерений зависимого от них п</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раметра (косвенные измерения).</w:t>
      </w:r>
    </w:p>
    <w:p w:rsidR="00D23E03" w:rsidRPr="00D23E03" w:rsidRDefault="00825D69"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23E03" w:rsidRPr="00D23E03">
        <w:rPr>
          <w:rFonts w:ascii="Times New Roman" w:hAnsi="Times New Roman" w:cs="Times New Roman"/>
          <w:sz w:val="28"/>
          <w:szCs w:val="28"/>
        </w:rPr>
        <w:t>Наблюдение явлений и постановка опытов (на качественном уровне) по обн</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ружению факторов, влияющих на протекание данных явлений.</w:t>
      </w:r>
    </w:p>
    <w:p w:rsidR="00D23E03" w:rsidRPr="00D23E03" w:rsidRDefault="00825D69"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D23E03" w:rsidRPr="00D23E03">
        <w:rPr>
          <w:rFonts w:ascii="Times New Roman" w:hAnsi="Times New Roman" w:cs="Times New Roman"/>
          <w:sz w:val="28"/>
          <w:szCs w:val="28"/>
        </w:rPr>
        <w:t>Исследование зависимости одной физической величины от другой с предста</w:t>
      </w:r>
      <w:r w:rsidR="00D23E03" w:rsidRPr="00D23E03">
        <w:rPr>
          <w:rFonts w:ascii="Times New Roman" w:hAnsi="Times New Roman" w:cs="Times New Roman"/>
          <w:sz w:val="28"/>
          <w:szCs w:val="28"/>
        </w:rPr>
        <w:t>в</w:t>
      </w:r>
      <w:r w:rsidR="00D23E03" w:rsidRPr="00D23E03">
        <w:rPr>
          <w:rFonts w:ascii="Times New Roman" w:hAnsi="Times New Roman" w:cs="Times New Roman"/>
          <w:sz w:val="28"/>
          <w:szCs w:val="28"/>
        </w:rPr>
        <w:t>лением результатов в виде графика или таблицы.</w:t>
      </w:r>
    </w:p>
    <w:p w:rsidR="00D23E03" w:rsidRPr="00D23E03" w:rsidRDefault="00825D69"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D23E03" w:rsidRPr="00D23E03">
        <w:rPr>
          <w:rFonts w:ascii="Times New Roman" w:hAnsi="Times New Roman" w:cs="Times New Roman"/>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D23E03" w:rsidRPr="00D23E03" w:rsidRDefault="00825D69"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D23E03" w:rsidRPr="00D23E03">
        <w:rPr>
          <w:rFonts w:ascii="Times New Roman" w:hAnsi="Times New Roman" w:cs="Times New Roman"/>
          <w:sz w:val="28"/>
          <w:szCs w:val="28"/>
        </w:rPr>
        <w:t>Знакомство с техническими устройствами и их конструирование.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w:t>
      </w:r>
      <w:r w:rsidRPr="00D23E03">
        <w:rPr>
          <w:rFonts w:ascii="Times New Roman" w:hAnsi="Times New Roman" w:cs="Times New Roman"/>
          <w:sz w:val="28"/>
          <w:szCs w:val="28"/>
        </w:rPr>
        <w:t>и</w:t>
      </w:r>
      <w:r w:rsidRPr="00D23E03">
        <w:rPr>
          <w:rFonts w:ascii="Times New Roman" w:hAnsi="Times New Roman" w:cs="Times New Roman"/>
          <w:sz w:val="28"/>
          <w:szCs w:val="28"/>
        </w:rPr>
        <w:t>сит от особенностей рабочей программы и УМК.</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lastRenderedPageBreak/>
        <w:t>Проведение прямых измерений физических величин</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размеров тел.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размеров малых тел.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массы тела.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объема тела.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силы.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времени процесса, периода колебаний.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температуры.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давления воздуха в баллоне под поршнем.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силы тока и его регулирование.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напряжения.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углов падения и преломления.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фокусного расстояния линзы.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радиоактивного фона.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Расчет по полученным результатам прямых измерений зависимого от них параметра (косвенные измерения)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плотности вещества твердого тела.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коэффициента трения скольжения.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жесткости пружины.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выталкивающей силы, действующей на погруженное в жидкость тело.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момента силы.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скорости равномерного движения.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средней скорости движения.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ускорения равноускоренного движения.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работы и мощности.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частоты колебаний груза на пружине и нити.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относительной влажности.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количества теплоты.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удельной теплоемкости.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работы и мощности электрического тока.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Измерение сопротивления.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Определение оптической силы линзы.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силы трения от характера поверхности, ее независ</w:t>
      </w:r>
      <w:r w:rsidRPr="00D23E03">
        <w:rPr>
          <w:rFonts w:ascii="Times New Roman" w:hAnsi="Times New Roman" w:cs="Times New Roman"/>
          <w:sz w:val="28"/>
          <w:szCs w:val="28"/>
        </w:rPr>
        <w:t>и</w:t>
      </w:r>
      <w:r w:rsidRPr="00D23E03">
        <w:rPr>
          <w:rFonts w:ascii="Times New Roman" w:hAnsi="Times New Roman" w:cs="Times New Roman"/>
          <w:sz w:val="28"/>
          <w:szCs w:val="28"/>
        </w:rPr>
        <w:t>мости от площади.</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Наблюдение явлений и постановка опытов (на качественном уровне) по о</w:t>
      </w:r>
      <w:r w:rsidRPr="00825D69">
        <w:rPr>
          <w:rFonts w:ascii="Times New Roman" w:hAnsi="Times New Roman" w:cs="Times New Roman"/>
          <w:b/>
          <w:sz w:val="28"/>
          <w:szCs w:val="28"/>
        </w:rPr>
        <w:t>б</w:t>
      </w:r>
      <w:r w:rsidRPr="00825D69">
        <w:rPr>
          <w:rFonts w:ascii="Times New Roman" w:hAnsi="Times New Roman" w:cs="Times New Roman"/>
          <w:b/>
          <w:sz w:val="28"/>
          <w:szCs w:val="28"/>
        </w:rPr>
        <w:t>наружению факторов, влияющих на протекание данных явлений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Наблюдение зависимости периода колебаний груза на нити от длины и незав</w:t>
      </w:r>
      <w:r w:rsidRPr="00D23E03">
        <w:rPr>
          <w:rFonts w:ascii="Times New Roman" w:hAnsi="Times New Roman" w:cs="Times New Roman"/>
          <w:sz w:val="28"/>
          <w:szCs w:val="28"/>
        </w:rPr>
        <w:t>и</w:t>
      </w:r>
      <w:r w:rsidRPr="00D23E03">
        <w:rPr>
          <w:rFonts w:ascii="Times New Roman" w:hAnsi="Times New Roman" w:cs="Times New Roman"/>
          <w:sz w:val="28"/>
          <w:szCs w:val="28"/>
        </w:rPr>
        <w:t>симости от массы.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Наблюдение зависимости периода колебаний груза на пружине от массы и жес</w:t>
      </w:r>
      <w:r w:rsidRPr="00D23E03">
        <w:rPr>
          <w:rFonts w:ascii="Times New Roman" w:hAnsi="Times New Roman" w:cs="Times New Roman"/>
          <w:sz w:val="28"/>
          <w:szCs w:val="28"/>
        </w:rPr>
        <w:t>т</w:t>
      </w:r>
      <w:r w:rsidRPr="00D23E03">
        <w:rPr>
          <w:rFonts w:ascii="Times New Roman" w:hAnsi="Times New Roman" w:cs="Times New Roman"/>
          <w:sz w:val="28"/>
          <w:szCs w:val="28"/>
        </w:rPr>
        <w:t>кости.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Наблюдение зависимости давления газа от объема и температуры.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Наблюдение зависимости температуры остывающей воды от времени.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явления взаимодействия катушки с током и магнита.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Исследование явления электромагнитной индукции.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Наблюдение явления отражения и преломления света.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Наблюдение явления дисперсии.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Обнаружение зависимости сопротивления проводника от его параметров и в</w:t>
      </w:r>
      <w:r w:rsidRPr="00D23E03">
        <w:rPr>
          <w:rFonts w:ascii="Times New Roman" w:hAnsi="Times New Roman" w:cs="Times New Roman"/>
          <w:sz w:val="28"/>
          <w:szCs w:val="28"/>
        </w:rPr>
        <w:t>е</w:t>
      </w:r>
      <w:r w:rsidRPr="00D23E03">
        <w:rPr>
          <w:rFonts w:ascii="Times New Roman" w:hAnsi="Times New Roman" w:cs="Times New Roman"/>
          <w:sz w:val="28"/>
          <w:szCs w:val="28"/>
        </w:rPr>
        <w:t>щества.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веса тела в жидкости от объема погруженной части.</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Исследование зависимости одной физической величины от другой с пре</w:t>
      </w:r>
      <w:r w:rsidRPr="00825D69">
        <w:rPr>
          <w:rFonts w:ascii="Times New Roman" w:hAnsi="Times New Roman" w:cs="Times New Roman"/>
          <w:b/>
          <w:sz w:val="28"/>
          <w:szCs w:val="28"/>
        </w:rPr>
        <w:t>д</w:t>
      </w:r>
      <w:r w:rsidRPr="00825D69">
        <w:rPr>
          <w:rFonts w:ascii="Times New Roman" w:hAnsi="Times New Roman" w:cs="Times New Roman"/>
          <w:b/>
          <w:sz w:val="28"/>
          <w:szCs w:val="28"/>
        </w:rPr>
        <w:t>ставлением результатов в виде графика или таблицы.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массы от объема.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пути от времени при равноускоренном движении без начальной скорости.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скорости от времени и пути при равноускоренном движении.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силы трения от силы давления.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деформации пружины от силы.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периода колебаний груза на нити от длины.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периода колебаний груза на пружине от жесткости и массы.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силы тока через проводник от напряжения.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силы тока через лампочку от напряжения.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Исследование зависимости угла преломления от угла падения.</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Проверка заданных предположений (прямые измерения физических вел</w:t>
      </w:r>
      <w:r w:rsidRPr="00825D69">
        <w:rPr>
          <w:rFonts w:ascii="Times New Roman" w:hAnsi="Times New Roman" w:cs="Times New Roman"/>
          <w:b/>
          <w:sz w:val="28"/>
          <w:szCs w:val="28"/>
        </w:rPr>
        <w:t>и</w:t>
      </w:r>
      <w:r w:rsidRPr="00825D69">
        <w:rPr>
          <w:rFonts w:ascii="Times New Roman" w:hAnsi="Times New Roman" w:cs="Times New Roman"/>
          <w:b/>
          <w:sz w:val="28"/>
          <w:szCs w:val="28"/>
        </w:rPr>
        <w:t>чин и сравнение заданных соотношений между ними). Проверка гипотез</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Проверка гипотезы о линейной зависимости длины столбика жидкости в трубке от температуры.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Проверка гипотезы о прямой пропорциональности скорости при равноускоре</w:t>
      </w:r>
      <w:r w:rsidRPr="00D23E03">
        <w:rPr>
          <w:rFonts w:ascii="Times New Roman" w:hAnsi="Times New Roman" w:cs="Times New Roman"/>
          <w:sz w:val="28"/>
          <w:szCs w:val="28"/>
        </w:rPr>
        <w:t>н</w:t>
      </w:r>
      <w:r w:rsidRPr="00D23E03">
        <w:rPr>
          <w:rFonts w:ascii="Times New Roman" w:hAnsi="Times New Roman" w:cs="Times New Roman"/>
          <w:sz w:val="28"/>
          <w:szCs w:val="28"/>
        </w:rPr>
        <w:t>ном движении пройденному пути.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Проверка правила сложения токов на двух параллельно включенных резисторов.</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Знакомство с техническими устройствами и их конструирование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Конструирование наклонной плоскости с заданным значением КПД.</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Конструирование ареометра и испытание его работы.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Сборка электрической цепи и измерение силы тока в ее различных участках.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Сборка электромагнита и испытание его действия.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электрического двигателя постоянного тока (на модели).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Конструирование электродвигателя.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Конструирование модели телескопа.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Конструирование модели лодки с заданной грузоподъемностью.</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Оценка своего зрения и подбор очков.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Конструирование простейшего генератора.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свойств изображения в линзах.</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825D69" w:rsidRDefault="00825D69" w:rsidP="00FB0D99">
      <w:pPr>
        <w:spacing w:after="0" w:line="240" w:lineRule="auto"/>
        <w:jc w:val="both"/>
        <w:rPr>
          <w:rFonts w:ascii="Times New Roman" w:hAnsi="Times New Roman" w:cs="Times New Roman"/>
          <w:b/>
          <w:sz w:val="28"/>
          <w:szCs w:val="28"/>
        </w:rPr>
      </w:pPr>
      <w:bookmarkStart w:id="164" w:name="_Toc409691711"/>
      <w:bookmarkStart w:id="165" w:name="_Toc410654036"/>
      <w:bookmarkStart w:id="166" w:name="_Toc414553247"/>
      <w:r w:rsidRPr="00825D69">
        <w:rPr>
          <w:rFonts w:ascii="Times New Roman" w:hAnsi="Times New Roman" w:cs="Times New Roman"/>
          <w:b/>
          <w:sz w:val="28"/>
          <w:szCs w:val="28"/>
        </w:rPr>
        <w:t>2.2.2.10</w:t>
      </w:r>
      <w:r w:rsidR="00D23E03" w:rsidRPr="00825D69">
        <w:rPr>
          <w:rFonts w:ascii="Times New Roman" w:hAnsi="Times New Roman" w:cs="Times New Roman"/>
          <w:b/>
          <w:sz w:val="28"/>
          <w:szCs w:val="28"/>
        </w:rPr>
        <w:t>. Биология</w:t>
      </w:r>
      <w:bookmarkEnd w:id="164"/>
      <w:bookmarkEnd w:id="165"/>
      <w:bookmarkEnd w:id="166"/>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Биологическое образование в основной школе должно обеспечить формирование биологической и экологической грамотности, расширение представлений об </w:t>
      </w:r>
      <w:r w:rsidRPr="00D23E03">
        <w:rPr>
          <w:rFonts w:ascii="Times New Roman" w:hAnsi="Times New Roman" w:cs="Times New Roman"/>
          <w:sz w:val="28"/>
          <w:szCs w:val="28"/>
        </w:rPr>
        <w:lastRenderedPageBreak/>
        <w:t>уникальных особенностях живой природы, ее многообразии и эволюции, чел</w:t>
      </w:r>
      <w:r w:rsidRPr="00D23E03">
        <w:rPr>
          <w:rFonts w:ascii="Times New Roman" w:hAnsi="Times New Roman" w:cs="Times New Roman"/>
          <w:sz w:val="28"/>
          <w:szCs w:val="28"/>
        </w:rPr>
        <w:t>о</w:t>
      </w:r>
      <w:r w:rsidRPr="00D23E03">
        <w:rPr>
          <w:rFonts w:ascii="Times New Roman" w:hAnsi="Times New Roman" w:cs="Times New Roman"/>
          <w:sz w:val="28"/>
          <w:szCs w:val="28"/>
        </w:rPr>
        <w:t>веке как биосоциальном существе, развитие компетенций в решении практич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задач, связанных с живой природой.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учебного предмета «Биология» направлено на развитие у обучающи</w:t>
      </w:r>
      <w:r w:rsidRPr="00D23E03">
        <w:rPr>
          <w:rFonts w:ascii="Times New Roman" w:hAnsi="Times New Roman" w:cs="Times New Roman"/>
          <w:sz w:val="28"/>
          <w:szCs w:val="28"/>
        </w:rPr>
        <w:t>х</w:t>
      </w:r>
      <w:r w:rsidRPr="00D23E03">
        <w:rPr>
          <w:rFonts w:ascii="Times New Roman" w:hAnsi="Times New Roman" w:cs="Times New Roman"/>
          <w:sz w:val="28"/>
          <w:szCs w:val="28"/>
        </w:rPr>
        <w:t>ся ценностного отношения к объектам живой природы, создание условий для формирования интеллектуальных, гражданских, коммуникационных, информ</w:t>
      </w:r>
      <w:r w:rsidRPr="00D23E03">
        <w:rPr>
          <w:rFonts w:ascii="Times New Roman" w:hAnsi="Times New Roman" w:cs="Times New Roman"/>
          <w:sz w:val="28"/>
          <w:szCs w:val="28"/>
        </w:rPr>
        <w:t>а</w:t>
      </w:r>
      <w:r w:rsidRPr="00D23E03">
        <w:rPr>
          <w:rFonts w:ascii="Times New Roman" w:hAnsi="Times New Roman" w:cs="Times New Roman"/>
          <w:sz w:val="28"/>
          <w:szCs w:val="28"/>
        </w:rPr>
        <w:t>ционных компетенций. Обучающиеся овладеют научными методами решения различных теоретических и практических задач, умениями формулировать гип</w:t>
      </w:r>
      <w:r w:rsidRPr="00D23E03">
        <w:rPr>
          <w:rFonts w:ascii="Times New Roman" w:hAnsi="Times New Roman" w:cs="Times New Roman"/>
          <w:sz w:val="28"/>
          <w:szCs w:val="28"/>
        </w:rPr>
        <w:t>о</w:t>
      </w:r>
      <w:r w:rsidRPr="00D23E03">
        <w:rPr>
          <w:rFonts w:ascii="Times New Roman" w:hAnsi="Times New Roman" w:cs="Times New Roman"/>
          <w:sz w:val="28"/>
          <w:szCs w:val="28"/>
        </w:rPr>
        <w:t>тезы, конструировать, проводить эксперименты, оценивать и анализировать п</w:t>
      </w:r>
      <w:r w:rsidRPr="00D23E03">
        <w:rPr>
          <w:rFonts w:ascii="Times New Roman" w:hAnsi="Times New Roman" w:cs="Times New Roman"/>
          <w:sz w:val="28"/>
          <w:szCs w:val="28"/>
        </w:rPr>
        <w:t>о</w:t>
      </w:r>
      <w:r w:rsidRPr="00D23E03">
        <w:rPr>
          <w:rFonts w:ascii="Times New Roman" w:hAnsi="Times New Roman" w:cs="Times New Roman"/>
          <w:sz w:val="28"/>
          <w:szCs w:val="28"/>
        </w:rPr>
        <w:t>лученные результаты, сопоставлять их с объективными реалиями жизни.</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Учебный предмет «Биология» способствует формированию у обучающихся ум</w:t>
      </w:r>
      <w:r w:rsidRPr="00D23E03">
        <w:rPr>
          <w:rFonts w:ascii="Times New Roman" w:hAnsi="Times New Roman" w:cs="Times New Roman"/>
          <w:sz w:val="28"/>
          <w:szCs w:val="28"/>
        </w:rPr>
        <w:t>е</w:t>
      </w:r>
      <w:r w:rsidRPr="00D23E03">
        <w:rPr>
          <w:rFonts w:ascii="Times New Roman" w:hAnsi="Times New Roman" w:cs="Times New Roman"/>
          <w:sz w:val="28"/>
          <w:szCs w:val="28"/>
        </w:rPr>
        <w:t>ния безопасно использовать лабораторное оборудование, проводить исследов</w:t>
      </w:r>
      <w:r w:rsidRPr="00D23E03">
        <w:rPr>
          <w:rFonts w:ascii="Times New Roman" w:hAnsi="Times New Roman" w:cs="Times New Roman"/>
          <w:sz w:val="28"/>
          <w:szCs w:val="28"/>
        </w:rPr>
        <w:t>а</w:t>
      </w:r>
      <w:r w:rsidRPr="00D23E03">
        <w:rPr>
          <w:rFonts w:ascii="Times New Roman" w:hAnsi="Times New Roman" w:cs="Times New Roman"/>
          <w:sz w:val="28"/>
          <w:szCs w:val="28"/>
        </w:rPr>
        <w:t>ния, анализировать полученные результаты, представлять</w:t>
      </w:r>
      <w:bookmarkStart w:id="167" w:name="page3"/>
      <w:bookmarkEnd w:id="167"/>
      <w:r w:rsidRPr="00D23E03">
        <w:rPr>
          <w:rFonts w:ascii="Times New Roman" w:hAnsi="Times New Roman" w:cs="Times New Roman"/>
          <w:sz w:val="28"/>
          <w:szCs w:val="28"/>
        </w:rPr>
        <w:t xml:space="preserve"> и научно аргумент</w:t>
      </w:r>
      <w:r w:rsidRPr="00D23E03">
        <w:rPr>
          <w:rFonts w:ascii="Times New Roman" w:hAnsi="Times New Roman" w:cs="Times New Roman"/>
          <w:sz w:val="28"/>
          <w:szCs w:val="28"/>
        </w:rPr>
        <w:t>и</w:t>
      </w:r>
      <w:r w:rsidRPr="00D23E03">
        <w:rPr>
          <w:rFonts w:ascii="Times New Roman" w:hAnsi="Times New Roman" w:cs="Times New Roman"/>
          <w:sz w:val="28"/>
          <w:szCs w:val="28"/>
        </w:rPr>
        <w:t>ровать полученные выводы.</w:t>
      </w:r>
      <w:proofErr w:type="gramEnd"/>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w:t>
      </w:r>
      <w:r w:rsidRPr="00D23E03">
        <w:rPr>
          <w:rFonts w:ascii="Times New Roman" w:hAnsi="Times New Roman" w:cs="Times New Roman"/>
          <w:sz w:val="28"/>
          <w:szCs w:val="28"/>
        </w:rPr>
        <w:t>е</w:t>
      </w:r>
      <w:r w:rsidRPr="00D23E03">
        <w:rPr>
          <w:rFonts w:ascii="Times New Roman" w:hAnsi="Times New Roman" w:cs="Times New Roman"/>
          <w:sz w:val="28"/>
          <w:szCs w:val="28"/>
        </w:rPr>
        <w:t>римент, моделирование), освоения практического применения научных знаний основано на межпредметных связях с предметами:</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«Физика», «Химия», «Ге</w:t>
      </w:r>
      <w:r w:rsidRPr="00D23E03">
        <w:rPr>
          <w:rFonts w:ascii="Times New Roman" w:hAnsi="Times New Roman" w:cs="Times New Roman"/>
          <w:sz w:val="28"/>
          <w:szCs w:val="28"/>
        </w:rPr>
        <w:t>о</w:t>
      </w:r>
      <w:r w:rsidRPr="00D23E03">
        <w:rPr>
          <w:rFonts w:ascii="Times New Roman" w:hAnsi="Times New Roman" w:cs="Times New Roman"/>
          <w:sz w:val="28"/>
          <w:szCs w:val="28"/>
        </w:rPr>
        <w:t>графия», «Математика», «Экология», «Основы безопасности жизнедеятельн</w:t>
      </w:r>
      <w:r w:rsidRPr="00D23E03">
        <w:rPr>
          <w:rFonts w:ascii="Times New Roman" w:hAnsi="Times New Roman" w:cs="Times New Roman"/>
          <w:sz w:val="28"/>
          <w:szCs w:val="28"/>
        </w:rPr>
        <w:t>о</w:t>
      </w:r>
      <w:r w:rsidRPr="00D23E03">
        <w:rPr>
          <w:rFonts w:ascii="Times New Roman" w:hAnsi="Times New Roman" w:cs="Times New Roman"/>
          <w:sz w:val="28"/>
          <w:szCs w:val="28"/>
        </w:rPr>
        <w:t>сти», «История», «Русский язык», «Литература» и др.</w:t>
      </w:r>
      <w:proofErr w:type="gramEnd"/>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Живые организмы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Биология – наука о живых организмах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Биология как наука. Методы изучения живых организмов. Роль биологии в п</w:t>
      </w:r>
      <w:r w:rsidRPr="00D23E03">
        <w:rPr>
          <w:rFonts w:ascii="Times New Roman" w:hAnsi="Times New Roman" w:cs="Times New Roman"/>
          <w:sz w:val="28"/>
          <w:szCs w:val="28"/>
        </w:rPr>
        <w:t>о</w:t>
      </w:r>
      <w:r w:rsidRPr="00D23E03">
        <w:rPr>
          <w:rFonts w:ascii="Times New Roman" w:hAnsi="Times New Roman" w:cs="Times New Roman"/>
          <w:sz w:val="28"/>
          <w:szCs w:val="28"/>
        </w:rPr>
        <w:t>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ми приборами и инструментами. </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Свойства живых организмов (</w:t>
      </w:r>
      <w:r w:rsidRPr="00825D69">
        <w:rPr>
          <w:rFonts w:ascii="Times New Roman" w:hAnsi="Times New Roman" w:cs="Times New Roman"/>
          <w:i/>
          <w:sz w:val="28"/>
          <w:szCs w:val="28"/>
        </w:rPr>
        <w:t>структурированность, целостность</w:t>
      </w:r>
      <w:r w:rsidRPr="00D23E03">
        <w:rPr>
          <w:rFonts w:ascii="Times New Roman" w:hAnsi="Times New Roman" w:cs="Times New Roman"/>
          <w:sz w:val="28"/>
          <w:szCs w:val="28"/>
        </w:rPr>
        <w:t xml:space="preserve">, питание, дыхание, движение, размножение, развитие, раздражимость, </w:t>
      </w:r>
      <w:r w:rsidRPr="00825D69">
        <w:rPr>
          <w:rFonts w:ascii="Times New Roman" w:hAnsi="Times New Roman" w:cs="Times New Roman"/>
          <w:i/>
          <w:sz w:val="28"/>
          <w:szCs w:val="28"/>
        </w:rPr>
        <w:t>наследственность и изменчивость)</w:t>
      </w:r>
      <w:r w:rsidRPr="00D23E03">
        <w:rPr>
          <w:rFonts w:ascii="Times New Roman" w:hAnsi="Times New Roman" w:cs="Times New Roman"/>
          <w:sz w:val="28"/>
          <w:szCs w:val="28"/>
        </w:rPr>
        <w:t xml:space="preserve"> их проявление у растений, животных, грибов и бактерий.</w:t>
      </w:r>
      <w:proofErr w:type="gramEnd"/>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Клеточное строение организмов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Клетка – основа строения и жизнедеятельности организмов. </w:t>
      </w:r>
      <w:r w:rsidRPr="00825D69">
        <w:rPr>
          <w:rFonts w:ascii="Times New Roman" w:hAnsi="Times New Roman" w:cs="Times New Roman"/>
          <w:i/>
          <w:sz w:val="28"/>
          <w:szCs w:val="28"/>
        </w:rPr>
        <w:t xml:space="preserve">История изучения клетки. Методы изучения клетки. </w:t>
      </w:r>
      <w:r w:rsidRPr="00D23E03">
        <w:rPr>
          <w:rFonts w:ascii="Times New Roman" w:hAnsi="Times New Roman" w:cs="Times New Roman"/>
          <w:sz w:val="28"/>
          <w:szCs w:val="28"/>
        </w:rPr>
        <w:t>Строение и жизнедеятельность клетки. Бакт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риальная клетка. Животная клетка. Растительная клетка. </w:t>
      </w:r>
      <w:r w:rsidRPr="00825D69">
        <w:rPr>
          <w:rFonts w:ascii="Times New Roman" w:hAnsi="Times New Roman" w:cs="Times New Roman"/>
          <w:i/>
          <w:sz w:val="28"/>
          <w:szCs w:val="28"/>
        </w:rPr>
        <w:t>Ткани организмов.</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Многообразие организмов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Клеточные и неклеточные формы жизни. Организм. Классификация организмов. Одноклеточные и многоклеточные организмы. Царства живой природы.</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Среды жизни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Среда обитания. Факторы среды обитания. Места обитания. Приспособления о</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825D69">
        <w:rPr>
          <w:rFonts w:ascii="Times New Roman" w:hAnsi="Times New Roman" w:cs="Times New Roman"/>
          <w:i/>
          <w:sz w:val="28"/>
          <w:szCs w:val="28"/>
        </w:rPr>
        <w:t>Растительный и животный мир родного края.</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Царство Растения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w:t>
      </w:r>
      <w:r w:rsidRPr="00D23E03">
        <w:rPr>
          <w:rFonts w:ascii="Times New Roman" w:hAnsi="Times New Roman" w:cs="Times New Roman"/>
          <w:sz w:val="28"/>
          <w:szCs w:val="28"/>
        </w:rPr>
        <w:lastRenderedPageBreak/>
        <w:t>ткани и органы растений. Вегетативные и генеративные органы. Жизненные формы растений. Растение – целостный организм (биосистема). Условия обит</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ния растений. Среды обитания растений. Сезонные явления в жизни растений. </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Органы цветкового растения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w:t>
      </w:r>
      <w:r w:rsidRPr="00D23E03">
        <w:rPr>
          <w:rFonts w:ascii="Times New Roman" w:hAnsi="Times New Roman" w:cs="Times New Roman"/>
          <w:sz w:val="28"/>
          <w:szCs w:val="28"/>
        </w:rPr>
        <w:t>с</w:t>
      </w:r>
      <w:r w:rsidRPr="00D23E03">
        <w:rPr>
          <w:rFonts w:ascii="Times New Roman" w:hAnsi="Times New Roman" w:cs="Times New Roman"/>
          <w:sz w:val="28"/>
          <w:szCs w:val="28"/>
        </w:rPr>
        <w:t>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Микроскопическое строение растений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Разнообразие растительных клеток. Ткани растений. Микроскопическое стро</w:t>
      </w:r>
      <w:r w:rsidRPr="00D23E03">
        <w:rPr>
          <w:rFonts w:ascii="Times New Roman" w:hAnsi="Times New Roman" w:cs="Times New Roman"/>
          <w:sz w:val="28"/>
          <w:szCs w:val="28"/>
        </w:rPr>
        <w:t>е</w:t>
      </w:r>
      <w:r w:rsidRPr="00D23E03">
        <w:rPr>
          <w:rFonts w:ascii="Times New Roman" w:hAnsi="Times New Roman" w:cs="Times New Roman"/>
          <w:sz w:val="28"/>
          <w:szCs w:val="28"/>
        </w:rPr>
        <w:t>ние корня. Корневой волосок. Микроскопическое строение стебля. Микроскоп</w:t>
      </w:r>
      <w:r w:rsidRPr="00D23E03">
        <w:rPr>
          <w:rFonts w:ascii="Times New Roman" w:hAnsi="Times New Roman" w:cs="Times New Roman"/>
          <w:sz w:val="28"/>
          <w:szCs w:val="28"/>
        </w:rPr>
        <w:t>и</w:t>
      </w:r>
      <w:r w:rsidRPr="00D23E03">
        <w:rPr>
          <w:rFonts w:ascii="Times New Roman" w:hAnsi="Times New Roman" w:cs="Times New Roman"/>
          <w:sz w:val="28"/>
          <w:szCs w:val="28"/>
        </w:rPr>
        <w:t>ческое строение листа.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Жизнедеятельность цветковых растений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Процессы жизнедеятельности растений: обмен веществ и превращение энергии, почвенное питание и воздушное питание (фотосинтез), дыхание, удаление к</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825D69">
        <w:rPr>
          <w:rFonts w:ascii="Times New Roman" w:hAnsi="Times New Roman" w:cs="Times New Roman"/>
          <w:i/>
          <w:sz w:val="28"/>
          <w:szCs w:val="28"/>
        </w:rPr>
        <w:t>Оплодотворение у цветковых растений</w:t>
      </w:r>
      <w:r w:rsidRPr="00D23E03">
        <w:rPr>
          <w:rFonts w:ascii="Times New Roman" w:hAnsi="Times New Roman" w:cs="Times New Roman"/>
          <w:sz w:val="28"/>
          <w:szCs w:val="28"/>
        </w:rPr>
        <w:t>. Вегетативное размножение растений. Приемы выращивания и размножения растений и ухода за ними. Космическая роль зеленых растений.</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Многообразие растений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Принципы классификации. Классификация растений. Водоросли – низшие ра</w:t>
      </w:r>
      <w:r w:rsidRPr="00D23E03">
        <w:rPr>
          <w:rFonts w:ascii="Times New Roman" w:hAnsi="Times New Roman" w:cs="Times New Roman"/>
          <w:sz w:val="28"/>
          <w:szCs w:val="28"/>
        </w:rPr>
        <w:t>с</w:t>
      </w:r>
      <w:r w:rsidRPr="00D23E03">
        <w:rPr>
          <w:rFonts w:ascii="Times New Roman" w:hAnsi="Times New Roman" w:cs="Times New Roman"/>
          <w:sz w:val="28"/>
          <w:szCs w:val="28"/>
        </w:rPr>
        <w:t>тения. Многообразие водорослей. Отдел Моховидные, отличительные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сти и многообразие. Папоротникообразные, отличительные особенности и мн</w:t>
      </w:r>
      <w:r w:rsidRPr="00D23E03">
        <w:rPr>
          <w:rFonts w:ascii="Times New Roman" w:hAnsi="Times New Roman" w:cs="Times New Roman"/>
          <w:sz w:val="28"/>
          <w:szCs w:val="28"/>
        </w:rPr>
        <w:t>о</w:t>
      </w:r>
      <w:r w:rsidRPr="00D23E03">
        <w:rPr>
          <w:rFonts w:ascii="Times New Roman" w:hAnsi="Times New Roman" w:cs="Times New Roman"/>
          <w:sz w:val="28"/>
          <w:szCs w:val="28"/>
        </w:rPr>
        <w:t>гообразие. Отдел Голосеменные, отличительные особенности и многообразие. Отдел Покрытосеменные (Цветковые), отличительные особенности. Классы О</w:t>
      </w:r>
      <w:r w:rsidRPr="00D23E03">
        <w:rPr>
          <w:rFonts w:ascii="Times New Roman" w:hAnsi="Times New Roman" w:cs="Times New Roman"/>
          <w:sz w:val="28"/>
          <w:szCs w:val="28"/>
        </w:rPr>
        <w:t>д</w:t>
      </w:r>
      <w:r w:rsidRPr="00D23E03">
        <w:rPr>
          <w:rFonts w:ascii="Times New Roman" w:hAnsi="Times New Roman" w:cs="Times New Roman"/>
          <w:sz w:val="28"/>
          <w:szCs w:val="28"/>
        </w:rPr>
        <w:t>нодольные и Двудольные. Многообразие цветковых растений. Меры профила</w:t>
      </w:r>
      <w:r w:rsidRPr="00D23E03">
        <w:rPr>
          <w:rFonts w:ascii="Times New Roman" w:hAnsi="Times New Roman" w:cs="Times New Roman"/>
          <w:sz w:val="28"/>
          <w:szCs w:val="28"/>
        </w:rPr>
        <w:t>к</w:t>
      </w:r>
      <w:r w:rsidRPr="00D23E03">
        <w:rPr>
          <w:rFonts w:ascii="Times New Roman" w:hAnsi="Times New Roman" w:cs="Times New Roman"/>
          <w:sz w:val="28"/>
          <w:szCs w:val="28"/>
        </w:rPr>
        <w:t>тики заболеваний, вызываемых растениями.</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Царство Бактерии </w:t>
      </w:r>
    </w:p>
    <w:p w:rsidR="00D23E03" w:rsidRPr="00825D6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Бактерии, их строение и жизнедеятельность. Роль бактерий в природе, жизни 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ловека. Меры профилактики заболеваний, вызываемых бактериями. </w:t>
      </w:r>
      <w:r w:rsidRPr="00825D69">
        <w:rPr>
          <w:rFonts w:ascii="Times New Roman" w:hAnsi="Times New Roman" w:cs="Times New Roman"/>
          <w:i/>
          <w:sz w:val="28"/>
          <w:szCs w:val="28"/>
        </w:rPr>
        <w:t>Значение работ Р. Коха и Л. Пастера.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Царство Грибы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Отличительные особенности грибов. Многообразие грибов. Роль грибов в пр</w:t>
      </w:r>
      <w:r w:rsidRPr="00D23E03">
        <w:rPr>
          <w:rFonts w:ascii="Times New Roman" w:hAnsi="Times New Roman" w:cs="Times New Roman"/>
          <w:sz w:val="28"/>
          <w:szCs w:val="28"/>
        </w:rPr>
        <w:t>и</w:t>
      </w:r>
      <w:r w:rsidRPr="00D23E03">
        <w:rPr>
          <w:rFonts w:ascii="Times New Roman" w:hAnsi="Times New Roman" w:cs="Times New Roman"/>
          <w:sz w:val="28"/>
          <w:szCs w:val="28"/>
        </w:rPr>
        <w:t>роде, жизни человека. Грибы-паразиты. Съедобные и ядовитые грибы. Первая помощь при отравлении грибами. Меры профилактики заболеваний, вызыва</w:t>
      </w:r>
      <w:r w:rsidRPr="00D23E03">
        <w:rPr>
          <w:rFonts w:ascii="Times New Roman" w:hAnsi="Times New Roman" w:cs="Times New Roman"/>
          <w:sz w:val="28"/>
          <w:szCs w:val="28"/>
        </w:rPr>
        <w:t>е</w:t>
      </w:r>
      <w:r w:rsidRPr="00D23E03">
        <w:rPr>
          <w:rFonts w:ascii="Times New Roman" w:hAnsi="Times New Roman" w:cs="Times New Roman"/>
          <w:sz w:val="28"/>
          <w:szCs w:val="28"/>
        </w:rPr>
        <w:t>мых грибами. Лишайники, их роль в природе и жизни человека.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Царство Животные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w:t>
      </w:r>
      <w:r w:rsidRPr="00825D69">
        <w:rPr>
          <w:rFonts w:ascii="Times New Roman" w:hAnsi="Times New Roman" w:cs="Times New Roman"/>
          <w:i/>
          <w:sz w:val="28"/>
          <w:szCs w:val="28"/>
        </w:rPr>
        <w:t>Организм животного как биосистема.</w:t>
      </w:r>
      <w:r w:rsidRPr="00D23E03">
        <w:rPr>
          <w:rFonts w:ascii="Times New Roman" w:hAnsi="Times New Roman" w:cs="Times New Roman"/>
          <w:sz w:val="28"/>
          <w:szCs w:val="28"/>
        </w:rPr>
        <w:t xml:space="preserve"> Среды об</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тания животных. Сезонные явления в жизни животных. Поведение животных </w:t>
      </w:r>
      <w:r w:rsidRPr="00D23E03">
        <w:rPr>
          <w:rFonts w:ascii="Times New Roman" w:hAnsi="Times New Roman" w:cs="Times New Roman"/>
          <w:sz w:val="28"/>
          <w:szCs w:val="28"/>
        </w:rPr>
        <w:lastRenderedPageBreak/>
        <w:t>(раздражимость, рефлексы и инстинкты). Разнообразие отношений животных в природе.</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Одноклеточные животные или Простейшие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Общая характеристика простейших. </w:t>
      </w:r>
      <w:r w:rsidRPr="00825D69">
        <w:rPr>
          <w:rFonts w:ascii="Times New Roman" w:hAnsi="Times New Roman" w:cs="Times New Roman"/>
          <w:i/>
          <w:sz w:val="28"/>
          <w:szCs w:val="28"/>
        </w:rPr>
        <w:t>Происхождение простейших</w:t>
      </w:r>
      <w:r w:rsidRPr="00D23E03">
        <w:rPr>
          <w:rFonts w:ascii="Times New Roman" w:hAnsi="Times New Roman" w:cs="Times New Roman"/>
          <w:sz w:val="28"/>
          <w:szCs w:val="28"/>
        </w:rPr>
        <w:t>. Значение пр</w:t>
      </w:r>
      <w:r w:rsidRPr="00D23E03">
        <w:rPr>
          <w:rFonts w:ascii="Times New Roman" w:hAnsi="Times New Roman" w:cs="Times New Roman"/>
          <w:sz w:val="28"/>
          <w:szCs w:val="28"/>
        </w:rPr>
        <w:t>о</w:t>
      </w:r>
      <w:r w:rsidRPr="00D23E03">
        <w:rPr>
          <w:rFonts w:ascii="Times New Roman" w:hAnsi="Times New Roman" w:cs="Times New Roman"/>
          <w:sz w:val="28"/>
          <w:szCs w:val="28"/>
        </w:rPr>
        <w:t>стейших в природе и жизни человека. Пути заражения человека и животных п</w:t>
      </w:r>
      <w:r w:rsidRPr="00D23E03">
        <w:rPr>
          <w:rFonts w:ascii="Times New Roman" w:hAnsi="Times New Roman" w:cs="Times New Roman"/>
          <w:sz w:val="28"/>
          <w:szCs w:val="28"/>
        </w:rPr>
        <w:t>а</w:t>
      </w:r>
      <w:r w:rsidRPr="00D23E03">
        <w:rPr>
          <w:rFonts w:ascii="Times New Roman" w:hAnsi="Times New Roman" w:cs="Times New Roman"/>
          <w:sz w:val="28"/>
          <w:szCs w:val="28"/>
        </w:rPr>
        <w:t>разитическими простейшими. Меры профилактики заболеваний, вызываемых одноклеточными животными.</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Тип </w:t>
      </w:r>
      <w:proofErr w:type="gramStart"/>
      <w:r w:rsidRPr="00825D69">
        <w:rPr>
          <w:rFonts w:ascii="Times New Roman" w:hAnsi="Times New Roman" w:cs="Times New Roman"/>
          <w:b/>
          <w:sz w:val="28"/>
          <w:szCs w:val="28"/>
        </w:rPr>
        <w:t>Кишечнополостные</w:t>
      </w:r>
      <w:proofErr w:type="gramEnd"/>
      <w:r w:rsidRPr="00825D69">
        <w:rPr>
          <w:rFonts w:ascii="Times New Roman" w:hAnsi="Times New Roman" w:cs="Times New Roman"/>
          <w:b/>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Многоклеточные животные. Общая характеристика типа </w:t>
      </w:r>
      <w:proofErr w:type="gramStart"/>
      <w:r w:rsidRPr="00D23E03">
        <w:rPr>
          <w:rFonts w:ascii="Times New Roman" w:hAnsi="Times New Roman" w:cs="Times New Roman"/>
          <w:sz w:val="28"/>
          <w:szCs w:val="28"/>
        </w:rPr>
        <w:t>Кишечнополостные</w:t>
      </w:r>
      <w:proofErr w:type="gramEnd"/>
      <w:r w:rsidRPr="00D23E03">
        <w:rPr>
          <w:rFonts w:ascii="Times New Roman" w:hAnsi="Times New Roman" w:cs="Times New Roman"/>
          <w:sz w:val="28"/>
          <w:szCs w:val="28"/>
        </w:rPr>
        <w:t xml:space="preserve">. Регенерация. </w:t>
      </w:r>
      <w:r w:rsidRPr="00825D69">
        <w:rPr>
          <w:rFonts w:ascii="Times New Roman" w:hAnsi="Times New Roman" w:cs="Times New Roman"/>
          <w:i/>
          <w:sz w:val="28"/>
          <w:szCs w:val="28"/>
        </w:rPr>
        <w:t>Происхождение</w:t>
      </w:r>
      <w:r w:rsidRPr="00D23E03">
        <w:rPr>
          <w:rFonts w:ascii="Times New Roman" w:hAnsi="Times New Roman" w:cs="Times New Roman"/>
          <w:sz w:val="28"/>
          <w:szCs w:val="28"/>
        </w:rPr>
        <w:t xml:space="preserve"> и значение </w:t>
      </w:r>
      <w:proofErr w:type="gramStart"/>
      <w:r w:rsidRPr="00D23E03">
        <w:rPr>
          <w:rFonts w:ascii="Times New Roman" w:hAnsi="Times New Roman" w:cs="Times New Roman"/>
          <w:sz w:val="28"/>
          <w:szCs w:val="28"/>
        </w:rPr>
        <w:t>Кишечнополостных</w:t>
      </w:r>
      <w:proofErr w:type="gramEnd"/>
      <w:r w:rsidRPr="00D23E03">
        <w:rPr>
          <w:rFonts w:ascii="Times New Roman" w:hAnsi="Times New Roman" w:cs="Times New Roman"/>
          <w:sz w:val="28"/>
          <w:szCs w:val="28"/>
        </w:rPr>
        <w:t xml:space="preserve"> в природе и жизни человека.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Черви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Общая характеристика червей. Типы червей: плоские, круглые, кольчатые. Св</w:t>
      </w:r>
      <w:r w:rsidRPr="00D23E03">
        <w:rPr>
          <w:rFonts w:ascii="Times New Roman" w:hAnsi="Times New Roman" w:cs="Times New Roman"/>
          <w:sz w:val="28"/>
          <w:szCs w:val="28"/>
        </w:rPr>
        <w:t>о</w:t>
      </w:r>
      <w:r w:rsidRPr="00D23E03">
        <w:rPr>
          <w:rFonts w:ascii="Times New Roman" w:hAnsi="Times New Roman" w:cs="Times New Roman"/>
          <w:sz w:val="28"/>
          <w:szCs w:val="28"/>
        </w:rPr>
        <w:t>бодноживущие и паразитические плоские и круглые черви. Пути заражения 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825D69">
        <w:rPr>
          <w:rFonts w:ascii="Times New Roman" w:hAnsi="Times New Roman" w:cs="Times New Roman"/>
          <w:i/>
          <w:sz w:val="28"/>
          <w:szCs w:val="28"/>
        </w:rPr>
        <w:t>Происхождение червей.</w:t>
      </w:r>
      <w:r w:rsidRPr="00D23E03">
        <w:rPr>
          <w:rFonts w:ascii="Times New Roman" w:hAnsi="Times New Roman" w:cs="Times New Roman"/>
          <w:sz w:val="28"/>
          <w:szCs w:val="28"/>
        </w:rPr>
        <w:t xml:space="preserve"> </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Тип Моллюски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Общая характеристика типа Моллюски. Многообразие Моллюсков. </w:t>
      </w:r>
      <w:r w:rsidRPr="00825D69">
        <w:rPr>
          <w:rFonts w:ascii="Times New Roman" w:hAnsi="Times New Roman" w:cs="Times New Roman"/>
          <w:i/>
          <w:sz w:val="28"/>
          <w:szCs w:val="28"/>
        </w:rPr>
        <w:t>Происхо</w:t>
      </w:r>
      <w:r w:rsidRPr="00825D69">
        <w:rPr>
          <w:rFonts w:ascii="Times New Roman" w:hAnsi="Times New Roman" w:cs="Times New Roman"/>
          <w:i/>
          <w:sz w:val="28"/>
          <w:szCs w:val="28"/>
        </w:rPr>
        <w:t>ж</w:t>
      </w:r>
      <w:r w:rsidRPr="00825D69">
        <w:rPr>
          <w:rFonts w:ascii="Times New Roman" w:hAnsi="Times New Roman" w:cs="Times New Roman"/>
          <w:i/>
          <w:sz w:val="28"/>
          <w:szCs w:val="28"/>
        </w:rPr>
        <w:t>дение</w:t>
      </w:r>
      <w:r w:rsidRPr="00D23E03">
        <w:rPr>
          <w:rFonts w:ascii="Times New Roman" w:hAnsi="Times New Roman" w:cs="Times New Roman"/>
          <w:sz w:val="28"/>
          <w:szCs w:val="28"/>
        </w:rPr>
        <w:t xml:space="preserve"> моллюсков и их значение в природе и жизни человека.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Тип Членистоногие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Общая характеристика типа Членистоногих. Среды жизни. Инстинкты. </w:t>
      </w:r>
      <w:r w:rsidRPr="00825D69">
        <w:rPr>
          <w:rFonts w:ascii="Times New Roman" w:hAnsi="Times New Roman" w:cs="Times New Roman"/>
          <w:i/>
          <w:sz w:val="28"/>
          <w:szCs w:val="28"/>
        </w:rPr>
        <w:t>Прои</w:t>
      </w:r>
      <w:r w:rsidRPr="00825D69">
        <w:rPr>
          <w:rFonts w:ascii="Times New Roman" w:hAnsi="Times New Roman" w:cs="Times New Roman"/>
          <w:i/>
          <w:sz w:val="28"/>
          <w:szCs w:val="28"/>
        </w:rPr>
        <w:t>с</w:t>
      </w:r>
      <w:r w:rsidRPr="00825D69">
        <w:rPr>
          <w:rFonts w:ascii="Times New Roman" w:hAnsi="Times New Roman" w:cs="Times New Roman"/>
          <w:i/>
          <w:sz w:val="28"/>
          <w:szCs w:val="28"/>
        </w:rPr>
        <w:t>хождение членистоногих.</w:t>
      </w:r>
      <w:r w:rsidRPr="00D23E03">
        <w:rPr>
          <w:rFonts w:ascii="Times New Roman" w:hAnsi="Times New Roman" w:cs="Times New Roman"/>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Класс </w:t>
      </w:r>
      <w:proofErr w:type="gramStart"/>
      <w:r w:rsidRPr="00D23E03">
        <w:rPr>
          <w:rFonts w:ascii="Times New Roman" w:hAnsi="Times New Roman" w:cs="Times New Roman"/>
          <w:sz w:val="28"/>
          <w:szCs w:val="28"/>
        </w:rPr>
        <w:t>Ракообразные</w:t>
      </w:r>
      <w:proofErr w:type="gramEnd"/>
      <w:r w:rsidRPr="00D23E03">
        <w:rPr>
          <w:rFonts w:ascii="Times New Roman" w:hAnsi="Times New Roman" w:cs="Times New Roman"/>
          <w:sz w:val="28"/>
          <w:szCs w:val="28"/>
        </w:rPr>
        <w:t xml:space="preserve">. Особенности строения и жизнедеятельности ракообразных, их значение в природе и жизни человека. Охрана </w:t>
      </w:r>
      <w:proofErr w:type="gramStart"/>
      <w:r w:rsidRPr="00D23E03">
        <w:rPr>
          <w:rFonts w:ascii="Times New Roman" w:hAnsi="Times New Roman" w:cs="Times New Roman"/>
          <w:sz w:val="28"/>
          <w:szCs w:val="28"/>
        </w:rPr>
        <w:t>Ракообразных</w:t>
      </w:r>
      <w:proofErr w:type="gramEnd"/>
      <w:r w:rsidRPr="00D23E03">
        <w:rPr>
          <w:rFonts w:ascii="Times New Roman" w:hAnsi="Times New Roman" w:cs="Times New Roman"/>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Класс </w:t>
      </w:r>
      <w:proofErr w:type="gramStart"/>
      <w:r w:rsidRPr="00D23E03">
        <w:rPr>
          <w:rFonts w:ascii="Times New Roman" w:hAnsi="Times New Roman" w:cs="Times New Roman"/>
          <w:sz w:val="28"/>
          <w:szCs w:val="28"/>
        </w:rPr>
        <w:t>Паукообразные</w:t>
      </w:r>
      <w:proofErr w:type="gramEnd"/>
      <w:r w:rsidRPr="00D23E03">
        <w:rPr>
          <w:rFonts w:ascii="Times New Roman" w:hAnsi="Times New Roman" w:cs="Times New Roman"/>
          <w:sz w:val="28"/>
          <w:szCs w:val="28"/>
        </w:rPr>
        <w:t>. Особенности строения и жизнедеятельности паукообра</w:t>
      </w:r>
      <w:r w:rsidRPr="00D23E03">
        <w:rPr>
          <w:rFonts w:ascii="Times New Roman" w:hAnsi="Times New Roman" w:cs="Times New Roman"/>
          <w:sz w:val="28"/>
          <w:szCs w:val="28"/>
        </w:rPr>
        <w:t>з</w:t>
      </w:r>
      <w:r w:rsidRPr="00D23E03">
        <w:rPr>
          <w:rFonts w:ascii="Times New Roman" w:hAnsi="Times New Roman" w:cs="Times New Roman"/>
          <w:sz w:val="28"/>
          <w:szCs w:val="28"/>
        </w:rPr>
        <w:t>ных, их значение в природе и жизни человека. Клещи – переносчики возбудит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лей заболеваний животных и человека. Меры профилактики.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Класс Насекомые. Особенности строения и жизнедеятельности насекомых. Зн</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чение насекомых в природе и сельскохозяйственной деятельности человека. Насекомые – вредители. </w:t>
      </w:r>
      <w:r w:rsidRPr="00825D69">
        <w:rPr>
          <w:rFonts w:ascii="Times New Roman" w:hAnsi="Times New Roman" w:cs="Times New Roman"/>
          <w:i/>
          <w:sz w:val="28"/>
          <w:szCs w:val="28"/>
        </w:rPr>
        <w:t>Меры по сокращению численности насекомых-вредителей. Насекомые, снижающие численность вредителей растений.</w:t>
      </w:r>
      <w:r w:rsidRPr="00D23E03">
        <w:rPr>
          <w:rFonts w:ascii="Times New Roman" w:hAnsi="Times New Roman" w:cs="Times New Roman"/>
          <w:sz w:val="28"/>
          <w:szCs w:val="28"/>
        </w:rPr>
        <w:t xml:space="preserve"> Нас</w:t>
      </w:r>
      <w:r w:rsidRPr="00D23E03">
        <w:rPr>
          <w:rFonts w:ascii="Times New Roman" w:hAnsi="Times New Roman" w:cs="Times New Roman"/>
          <w:sz w:val="28"/>
          <w:szCs w:val="28"/>
        </w:rPr>
        <w:t>е</w:t>
      </w:r>
      <w:r w:rsidRPr="00D23E03">
        <w:rPr>
          <w:rFonts w:ascii="Times New Roman" w:hAnsi="Times New Roman" w:cs="Times New Roman"/>
          <w:sz w:val="28"/>
          <w:szCs w:val="28"/>
        </w:rPr>
        <w:t>комые – переносчики возбудителей и паразиты человека и домашних животных. Одомашненные насекомые: медоносная пчела и тутовый шелкопряд.</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Тип Хордовые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Общая характеристика типа Хордовых. Подтип </w:t>
      </w:r>
      <w:proofErr w:type="gramStart"/>
      <w:r w:rsidRPr="00D23E03">
        <w:rPr>
          <w:rFonts w:ascii="Times New Roman" w:hAnsi="Times New Roman" w:cs="Times New Roman"/>
          <w:sz w:val="28"/>
          <w:szCs w:val="28"/>
        </w:rPr>
        <w:t>Бесчерепные</w:t>
      </w:r>
      <w:proofErr w:type="gramEnd"/>
      <w:r w:rsidRPr="00D23E03">
        <w:rPr>
          <w:rFonts w:ascii="Times New Roman" w:hAnsi="Times New Roman" w:cs="Times New Roman"/>
          <w:sz w:val="28"/>
          <w:szCs w:val="28"/>
        </w:rPr>
        <w:t>. Ланцетник. По</w:t>
      </w:r>
      <w:r w:rsidRPr="00D23E03">
        <w:rPr>
          <w:rFonts w:ascii="Times New Roman" w:hAnsi="Times New Roman" w:cs="Times New Roman"/>
          <w:sz w:val="28"/>
          <w:szCs w:val="28"/>
        </w:rPr>
        <w:t>д</w:t>
      </w:r>
      <w:r w:rsidRPr="00D23E03">
        <w:rPr>
          <w:rFonts w:ascii="Times New Roman" w:hAnsi="Times New Roman" w:cs="Times New Roman"/>
          <w:sz w:val="28"/>
          <w:szCs w:val="28"/>
        </w:rPr>
        <w:t>тип Черепные или Позвоночные. Общая характеристика рыб. Места обитания и внешнее строение рыб. Особенности внутреннего строения и процессов жизн</w:t>
      </w:r>
      <w:r w:rsidRPr="00D23E03">
        <w:rPr>
          <w:rFonts w:ascii="Times New Roman" w:hAnsi="Times New Roman" w:cs="Times New Roman"/>
          <w:sz w:val="28"/>
          <w:szCs w:val="28"/>
        </w:rPr>
        <w:t>е</w:t>
      </w:r>
      <w:r w:rsidRPr="00D23E03">
        <w:rPr>
          <w:rFonts w:ascii="Times New Roman" w:hAnsi="Times New Roman" w:cs="Times New Roman"/>
          <w:sz w:val="28"/>
          <w:szCs w:val="28"/>
        </w:rPr>
        <w:t>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Класс Земноводные. Общая характеристика класса Земноводные. Места обит</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ния и распространение земноводных. Особенности внешнего строения в связи с образом жизни. Внутреннее строение земноводных. Размножение и развитие </w:t>
      </w:r>
      <w:r w:rsidRPr="00D23E03">
        <w:rPr>
          <w:rFonts w:ascii="Times New Roman" w:hAnsi="Times New Roman" w:cs="Times New Roman"/>
          <w:sz w:val="28"/>
          <w:szCs w:val="28"/>
        </w:rPr>
        <w:lastRenderedPageBreak/>
        <w:t xml:space="preserve">земноводных. </w:t>
      </w:r>
      <w:r w:rsidRPr="00825D69">
        <w:rPr>
          <w:rFonts w:ascii="Times New Roman" w:hAnsi="Times New Roman" w:cs="Times New Roman"/>
          <w:i/>
          <w:sz w:val="28"/>
          <w:szCs w:val="28"/>
        </w:rPr>
        <w:t xml:space="preserve">Происхождение </w:t>
      </w:r>
      <w:r w:rsidRPr="00D23E03">
        <w:rPr>
          <w:rFonts w:ascii="Times New Roman" w:hAnsi="Times New Roman" w:cs="Times New Roman"/>
          <w:sz w:val="28"/>
          <w:szCs w:val="28"/>
        </w:rPr>
        <w:t>земноводных. Многообразие современных земн</w:t>
      </w:r>
      <w:r w:rsidRPr="00D23E03">
        <w:rPr>
          <w:rFonts w:ascii="Times New Roman" w:hAnsi="Times New Roman" w:cs="Times New Roman"/>
          <w:sz w:val="28"/>
          <w:szCs w:val="28"/>
        </w:rPr>
        <w:t>о</w:t>
      </w:r>
      <w:r w:rsidRPr="00D23E03">
        <w:rPr>
          <w:rFonts w:ascii="Times New Roman" w:hAnsi="Times New Roman" w:cs="Times New Roman"/>
          <w:sz w:val="28"/>
          <w:szCs w:val="28"/>
        </w:rPr>
        <w:t>водных и их охрана. Значение земноводных в природе и жизни человека.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Класс Пресмыкающиеся. Общая характеристика класса Пресмыкающиеся. М</w:t>
      </w:r>
      <w:r w:rsidRPr="00D23E03">
        <w:rPr>
          <w:rFonts w:ascii="Times New Roman" w:hAnsi="Times New Roman" w:cs="Times New Roman"/>
          <w:sz w:val="28"/>
          <w:szCs w:val="28"/>
        </w:rPr>
        <w:t>е</w:t>
      </w:r>
      <w:r w:rsidRPr="00D23E03">
        <w:rPr>
          <w:rFonts w:ascii="Times New Roman" w:hAnsi="Times New Roman" w:cs="Times New Roman"/>
          <w:sz w:val="28"/>
          <w:szCs w:val="28"/>
        </w:rPr>
        <w:t>ста обитания, особенности</w:t>
      </w:r>
      <w:bookmarkStart w:id="168" w:name="page11"/>
      <w:bookmarkEnd w:id="168"/>
      <w:r w:rsidRPr="00D23E03">
        <w:rPr>
          <w:rFonts w:ascii="Times New Roman" w:hAnsi="Times New Roman" w:cs="Times New Roman"/>
          <w:sz w:val="28"/>
          <w:szCs w:val="28"/>
        </w:rPr>
        <w:t xml:space="preserve"> внешнего и внутреннего строения Пресмыкающихся. Размножение пресмыкающихся. </w:t>
      </w:r>
      <w:r w:rsidRPr="00825D69">
        <w:rPr>
          <w:rFonts w:ascii="Times New Roman" w:hAnsi="Times New Roman" w:cs="Times New Roman"/>
          <w:i/>
          <w:sz w:val="28"/>
          <w:szCs w:val="28"/>
        </w:rPr>
        <w:t>Происхождение</w:t>
      </w:r>
      <w:r w:rsidRPr="00D23E03">
        <w:rPr>
          <w:rFonts w:ascii="Times New Roman" w:hAnsi="Times New Roman" w:cs="Times New Roman"/>
          <w:sz w:val="28"/>
          <w:szCs w:val="28"/>
        </w:rPr>
        <w:t xml:space="preserve"> и многообразие древних пр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смыкающихся. Значение пресмыкающихся в природе и жизни человека. </w:t>
      </w:r>
    </w:p>
    <w:p w:rsidR="00D23E03" w:rsidRPr="00825D6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Класс Птицы. Общая характеристика класса Птицы. Места обитания и особенн</w:t>
      </w:r>
      <w:r w:rsidRPr="00D23E03">
        <w:rPr>
          <w:rFonts w:ascii="Times New Roman" w:hAnsi="Times New Roman" w:cs="Times New Roman"/>
          <w:sz w:val="28"/>
          <w:szCs w:val="28"/>
        </w:rPr>
        <w:t>о</w:t>
      </w:r>
      <w:r w:rsidRPr="00D23E03">
        <w:rPr>
          <w:rFonts w:ascii="Times New Roman" w:hAnsi="Times New Roman" w:cs="Times New Roman"/>
          <w:sz w:val="28"/>
          <w:szCs w:val="28"/>
        </w:rPr>
        <w:t>сти внешнего строения птиц. Особенности внутреннего строения и жизнеде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тельности птиц. Размножение и развитие птиц. Сальмонеллез – опасное забол</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вание, передающееся через яйца птиц. </w:t>
      </w:r>
      <w:r w:rsidRPr="00825D69">
        <w:rPr>
          <w:rFonts w:ascii="Times New Roman" w:hAnsi="Times New Roman" w:cs="Times New Roman"/>
          <w:i/>
          <w:sz w:val="28"/>
          <w:szCs w:val="28"/>
        </w:rPr>
        <w:t>Сезонные явления в жизни птиц</w:t>
      </w:r>
      <w:r w:rsidRPr="00D23E03">
        <w:rPr>
          <w:rFonts w:ascii="Times New Roman" w:hAnsi="Times New Roman" w:cs="Times New Roman"/>
          <w:sz w:val="28"/>
          <w:szCs w:val="28"/>
        </w:rPr>
        <w:t xml:space="preserve">. </w:t>
      </w:r>
      <w:r w:rsidRPr="00825D69">
        <w:rPr>
          <w:rFonts w:ascii="Times New Roman" w:hAnsi="Times New Roman" w:cs="Times New Roman"/>
          <w:i/>
          <w:sz w:val="28"/>
          <w:szCs w:val="28"/>
        </w:rPr>
        <w:t>Эколог</w:t>
      </w:r>
      <w:r w:rsidRPr="00825D69">
        <w:rPr>
          <w:rFonts w:ascii="Times New Roman" w:hAnsi="Times New Roman" w:cs="Times New Roman"/>
          <w:i/>
          <w:sz w:val="28"/>
          <w:szCs w:val="28"/>
        </w:rPr>
        <w:t>и</w:t>
      </w:r>
      <w:r w:rsidRPr="00825D69">
        <w:rPr>
          <w:rFonts w:ascii="Times New Roman" w:hAnsi="Times New Roman" w:cs="Times New Roman"/>
          <w:i/>
          <w:sz w:val="28"/>
          <w:szCs w:val="28"/>
        </w:rPr>
        <w:t>ческие группы птиц</w:t>
      </w:r>
      <w:r w:rsidRPr="00D23E03">
        <w:rPr>
          <w:rFonts w:ascii="Times New Roman" w:hAnsi="Times New Roman" w:cs="Times New Roman"/>
          <w:sz w:val="28"/>
          <w:szCs w:val="28"/>
        </w:rPr>
        <w:t>. Происхождение птиц. Значение птиц в природе и жизни 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ловека. Охрана птиц. Птицеводство. </w:t>
      </w:r>
      <w:r w:rsidRPr="00825D69">
        <w:rPr>
          <w:rFonts w:ascii="Times New Roman" w:hAnsi="Times New Roman" w:cs="Times New Roman"/>
          <w:i/>
          <w:sz w:val="28"/>
          <w:szCs w:val="28"/>
        </w:rPr>
        <w:t>Домашние птицы, приемы выращивания и ухода за птицами.</w:t>
      </w:r>
    </w:p>
    <w:p w:rsidR="00D23E03" w:rsidRPr="00825D69"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тающих, </w:t>
      </w:r>
      <w:r w:rsidRPr="00825D69">
        <w:rPr>
          <w:rFonts w:ascii="Times New Roman" w:hAnsi="Times New Roman" w:cs="Times New Roman"/>
          <w:i/>
          <w:sz w:val="28"/>
          <w:szCs w:val="28"/>
        </w:rPr>
        <w:t>рассудочное поведение.</w:t>
      </w:r>
      <w:r w:rsidRPr="00D23E03">
        <w:rPr>
          <w:rFonts w:ascii="Times New Roman" w:hAnsi="Times New Roman" w:cs="Times New Roman"/>
          <w:sz w:val="28"/>
          <w:szCs w:val="28"/>
        </w:rPr>
        <w:t xml:space="preserve"> Размножение и развитие млекопитающих. Пр</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825D69">
        <w:rPr>
          <w:rFonts w:ascii="Times New Roman" w:hAnsi="Times New Roman" w:cs="Times New Roman"/>
          <w:i/>
          <w:sz w:val="28"/>
          <w:szCs w:val="28"/>
        </w:rPr>
        <w:t>Многообразие птиц и млекопитающих родн</w:t>
      </w:r>
      <w:r w:rsidRPr="00825D69">
        <w:rPr>
          <w:rFonts w:ascii="Times New Roman" w:hAnsi="Times New Roman" w:cs="Times New Roman"/>
          <w:i/>
          <w:sz w:val="28"/>
          <w:szCs w:val="28"/>
        </w:rPr>
        <w:t>о</w:t>
      </w:r>
      <w:r w:rsidRPr="00825D69">
        <w:rPr>
          <w:rFonts w:ascii="Times New Roman" w:hAnsi="Times New Roman" w:cs="Times New Roman"/>
          <w:i/>
          <w:sz w:val="28"/>
          <w:szCs w:val="28"/>
        </w:rPr>
        <w:t>го края.</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Человек и его здоровье</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Введение в науки о человеке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Значение знаний об особенностях строения и жизнедеятельности организма ч</w:t>
      </w:r>
      <w:r w:rsidRPr="00D23E03">
        <w:rPr>
          <w:rFonts w:ascii="Times New Roman" w:hAnsi="Times New Roman" w:cs="Times New Roman"/>
          <w:sz w:val="28"/>
          <w:szCs w:val="28"/>
        </w:rPr>
        <w:t>е</w:t>
      </w:r>
      <w:r w:rsidRPr="00D23E03">
        <w:rPr>
          <w:rFonts w:ascii="Times New Roman" w:hAnsi="Times New Roman" w:cs="Times New Roman"/>
          <w:sz w:val="28"/>
          <w:szCs w:val="28"/>
        </w:rPr>
        <w:t>ловека для самопознания и сохранения здоровья. Комплекс наук, изучающих о</w:t>
      </w:r>
      <w:r w:rsidRPr="00D23E03">
        <w:rPr>
          <w:rFonts w:ascii="Times New Roman" w:hAnsi="Times New Roman" w:cs="Times New Roman"/>
          <w:sz w:val="28"/>
          <w:szCs w:val="28"/>
        </w:rPr>
        <w:t>р</w:t>
      </w:r>
      <w:r w:rsidRPr="00D23E03">
        <w:rPr>
          <w:rFonts w:ascii="Times New Roman" w:hAnsi="Times New Roman" w:cs="Times New Roman"/>
          <w:sz w:val="28"/>
          <w:szCs w:val="28"/>
        </w:rPr>
        <w:t>ганизм человека. Научные методы изучения человеческого организма (наблюд</w:t>
      </w:r>
      <w:r w:rsidRPr="00D23E03">
        <w:rPr>
          <w:rFonts w:ascii="Times New Roman" w:hAnsi="Times New Roman" w:cs="Times New Roman"/>
          <w:sz w:val="28"/>
          <w:szCs w:val="28"/>
        </w:rPr>
        <w:t>е</w:t>
      </w:r>
      <w:r w:rsidRPr="00D23E03">
        <w:rPr>
          <w:rFonts w:ascii="Times New Roman" w:hAnsi="Times New Roman" w:cs="Times New Roman"/>
          <w:sz w:val="28"/>
          <w:szCs w:val="28"/>
        </w:rPr>
        <w:t>ние, измерение, эксперимент). Место человека в системе животного мира. Схо</w:t>
      </w:r>
      <w:r w:rsidRPr="00D23E03">
        <w:rPr>
          <w:rFonts w:ascii="Times New Roman" w:hAnsi="Times New Roman" w:cs="Times New Roman"/>
          <w:sz w:val="28"/>
          <w:szCs w:val="28"/>
        </w:rPr>
        <w:t>д</w:t>
      </w:r>
      <w:r w:rsidRPr="00D23E03">
        <w:rPr>
          <w:rFonts w:ascii="Times New Roman" w:hAnsi="Times New Roman" w:cs="Times New Roman"/>
          <w:sz w:val="28"/>
          <w:szCs w:val="28"/>
        </w:rPr>
        <w:t>ства и отличия человека и животных. Особенности человека как социального существа. Происхождение современного человека. Расы.</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Общие свойства организма человека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Клетка – основа строения, жизнедеятельности и развития организмов. Строение, химический состав, жизненные свойства. Ткани, органы и системы органов о</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ганизма человека, их строение и функции. Организм человека как биосистема. Внутренняя среда организма (кровь, лимфа, тканевая жидкость). </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Нейрогуморальная регуляция функций организма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Регуляция функций организма, способы регуляции. Механизмы регуляции функций. Нервная система. Характеристика нервной системы: центральная и п</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825D69">
        <w:rPr>
          <w:rFonts w:ascii="Times New Roman" w:hAnsi="Times New Roman" w:cs="Times New Roman"/>
          <w:i/>
          <w:sz w:val="28"/>
          <w:szCs w:val="28"/>
        </w:rPr>
        <w:t>Особенн</w:t>
      </w:r>
      <w:r w:rsidRPr="00825D69">
        <w:rPr>
          <w:rFonts w:ascii="Times New Roman" w:hAnsi="Times New Roman" w:cs="Times New Roman"/>
          <w:i/>
          <w:sz w:val="28"/>
          <w:szCs w:val="28"/>
        </w:rPr>
        <w:t>о</w:t>
      </w:r>
      <w:r w:rsidRPr="00825D69">
        <w:rPr>
          <w:rFonts w:ascii="Times New Roman" w:hAnsi="Times New Roman" w:cs="Times New Roman"/>
          <w:i/>
          <w:sz w:val="28"/>
          <w:szCs w:val="28"/>
        </w:rPr>
        <w:t xml:space="preserve">сти развития головного мозга человека и его функциональная асимметрия. </w:t>
      </w:r>
      <w:r w:rsidRPr="00D23E03">
        <w:rPr>
          <w:rFonts w:ascii="Times New Roman" w:hAnsi="Times New Roman" w:cs="Times New Roman"/>
          <w:sz w:val="28"/>
          <w:szCs w:val="28"/>
        </w:rPr>
        <w:t>Нарушения деятельности нервной системы и их предупреждение.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Железы и их классификация. Эндокринная система. Гормоны, их роль в регул</w:t>
      </w:r>
      <w:r w:rsidRPr="00D23E03">
        <w:rPr>
          <w:rFonts w:ascii="Times New Roman" w:hAnsi="Times New Roman" w:cs="Times New Roman"/>
          <w:sz w:val="28"/>
          <w:szCs w:val="28"/>
        </w:rPr>
        <w:t>я</w:t>
      </w:r>
      <w:r w:rsidRPr="00D23E03">
        <w:rPr>
          <w:rFonts w:ascii="Times New Roman" w:hAnsi="Times New Roman" w:cs="Times New Roman"/>
          <w:sz w:val="28"/>
          <w:szCs w:val="28"/>
        </w:rPr>
        <w:t>ции физиологических функций организма. Железы внутренней секреции: гип</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физ, эпифиз, щитовидная железа, надпочечники. Железы смешанной секреции: </w:t>
      </w:r>
      <w:proofErr w:type="gramStart"/>
      <w:r w:rsidRPr="00D23E03">
        <w:rPr>
          <w:rFonts w:ascii="Times New Roman" w:hAnsi="Times New Roman" w:cs="Times New Roman"/>
          <w:sz w:val="28"/>
          <w:szCs w:val="28"/>
        </w:rPr>
        <w:t>поджелудочная</w:t>
      </w:r>
      <w:proofErr w:type="gramEnd"/>
      <w:r w:rsidRPr="00D23E03">
        <w:rPr>
          <w:rFonts w:ascii="Times New Roman" w:hAnsi="Times New Roman" w:cs="Times New Roman"/>
          <w:sz w:val="28"/>
          <w:szCs w:val="28"/>
        </w:rPr>
        <w:t xml:space="preserve"> и половые железы. Регуляция функций эндокринных желез. </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Опора и движение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Опорно-двигательная система: состав, строение, функции. Кость: состав, стро</w:t>
      </w:r>
      <w:r w:rsidRPr="00D23E03">
        <w:rPr>
          <w:rFonts w:ascii="Times New Roman" w:hAnsi="Times New Roman" w:cs="Times New Roman"/>
          <w:sz w:val="28"/>
          <w:szCs w:val="28"/>
        </w:rPr>
        <w:t>е</w:t>
      </w:r>
      <w:r w:rsidRPr="00D23E03">
        <w:rPr>
          <w:rFonts w:ascii="Times New Roman" w:hAnsi="Times New Roman" w:cs="Times New Roman"/>
          <w:sz w:val="28"/>
          <w:szCs w:val="28"/>
        </w:rPr>
        <w:t>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D23E03" w:rsidRPr="00825D69" w:rsidRDefault="00D23E03" w:rsidP="00FB0D99">
      <w:pPr>
        <w:spacing w:after="0" w:line="240" w:lineRule="auto"/>
        <w:jc w:val="both"/>
        <w:rPr>
          <w:rFonts w:ascii="Times New Roman" w:hAnsi="Times New Roman" w:cs="Times New Roman"/>
          <w:b/>
          <w:sz w:val="28"/>
          <w:szCs w:val="28"/>
        </w:rPr>
      </w:pPr>
      <w:r w:rsidRPr="00825D69">
        <w:rPr>
          <w:rFonts w:ascii="Times New Roman" w:hAnsi="Times New Roman" w:cs="Times New Roman"/>
          <w:b/>
          <w:sz w:val="28"/>
          <w:szCs w:val="28"/>
        </w:rPr>
        <w:t xml:space="preserve">Кровь и кровообращение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Функции крови и лимфы. Поддержание постоянства внутренней среды. </w:t>
      </w:r>
      <w:r w:rsidRPr="001D1F1A">
        <w:rPr>
          <w:rFonts w:ascii="Times New Roman" w:hAnsi="Times New Roman" w:cs="Times New Roman"/>
          <w:i/>
          <w:sz w:val="28"/>
          <w:szCs w:val="28"/>
        </w:rPr>
        <w:t>Гоме</w:t>
      </w:r>
      <w:r w:rsidRPr="001D1F1A">
        <w:rPr>
          <w:rFonts w:ascii="Times New Roman" w:hAnsi="Times New Roman" w:cs="Times New Roman"/>
          <w:i/>
          <w:sz w:val="28"/>
          <w:szCs w:val="28"/>
        </w:rPr>
        <w:t>о</w:t>
      </w:r>
      <w:r w:rsidRPr="001D1F1A">
        <w:rPr>
          <w:rFonts w:ascii="Times New Roman" w:hAnsi="Times New Roman" w:cs="Times New Roman"/>
          <w:i/>
          <w:sz w:val="28"/>
          <w:szCs w:val="28"/>
        </w:rPr>
        <w:t xml:space="preserve">стаз. </w:t>
      </w:r>
      <w:r w:rsidRPr="00D23E03">
        <w:rPr>
          <w:rFonts w:ascii="Times New Roman" w:hAnsi="Times New Roman" w:cs="Times New Roman"/>
          <w:sz w:val="28"/>
          <w:szCs w:val="28"/>
        </w:rPr>
        <w:t>Состав крови. Форменные элементы крови: эритроциты, лейкоциты, тро</w:t>
      </w:r>
      <w:r w:rsidRPr="00D23E03">
        <w:rPr>
          <w:rFonts w:ascii="Times New Roman" w:hAnsi="Times New Roman" w:cs="Times New Roman"/>
          <w:sz w:val="28"/>
          <w:szCs w:val="28"/>
        </w:rPr>
        <w:t>м</w:t>
      </w:r>
      <w:r w:rsidRPr="00D23E03">
        <w:rPr>
          <w:rFonts w:ascii="Times New Roman" w:hAnsi="Times New Roman" w:cs="Times New Roman"/>
          <w:sz w:val="28"/>
          <w:szCs w:val="28"/>
        </w:rPr>
        <w:t>боциты. Группы крови. Резус-фактор. Переливание крови. Группы крови. Све</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тывание крови. Лейкоциты, их роль в защите организма. Иммунитет, факторы, влияющие на иммунитет. </w:t>
      </w:r>
      <w:r w:rsidRPr="001D1F1A">
        <w:rPr>
          <w:rFonts w:ascii="Times New Roman" w:hAnsi="Times New Roman" w:cs="Times New Roman"/>
          <w:i/>
          <w:sz w:val="28"/>
          <w:szCs w:val="28"/>
        </w:rPr>
        <w:t>Значение работ Л. Пастера и И.И. Мечникова в обл</w:t>
      </w:r>
      <w:r w:rsidRPr="001D1F1A">
        <w:rPr>
          <w:rFonts w:ascii="Times New Roman" w:hAnsi="Times New Roman" w:cs="Times New Roman"/>
          <w:i/>
          <w:sz w:val="28"/>
          <w:szCs w:val="28"/>
        </w:rPr>
        <w:t>а</w:t>
      </w:r>
      <w:r w:rsidRPr="001D1F1A">
        <w:rPr>
          <w:rFonts w:ascii="Times New Roman" w:hAnsi="Times New Roman" w:cs="Times New Roman"/>
          <w:i/>
          <w:sz w:val="28"/>
          <w:szCs w:val="28"/>
        </w:rPr>
        <w:t>сти иммунитета</w:t>
      </w:r>
      <w:r w:rsidRPr="00D23E03">
        <w:rPr>
          <w:rFonts w:ascii="Times New Roman" w:hAnsi="Times New Roman" w:cs="Times New Roman"/>
          <w:sz w:val="28"/>
          <w:szCs w:val="28"/>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1D1F1A">
        <w:rPr>
          <w:rFonts w:ascii="Times New Roman" w:hAnsi="Times New Roman" w:cs="Times New Roman"/>
          <w:i/>
          <w:sz w:val="28"/>
          <w:szCs w:val="28"/>
        </w:rPr>
        <w:t>Движение лимфы по сосудам</w:t>
      </w:r>
      <w:r w:rsidRPr="00D23E03">
        <w:rPr>
          <w:rFonts w:ascii="Times New Roman" w:hAnsi="Times New Roman" w:cs="Times New Roman"/>
          <w:sz w:val="28"/>
          <w:szCs w:val="28"/>
        </w:rPr>
        <w:t xml:space="preserve">. Гигиена </w:t>
      </w:r>
      <w:proofErr w:type="gramStart"/>
      <w:r w:rsidRPr="00D23E03">
        <w:rPr>
          <w:rFonts w:ascii="Times New Roman" w:hAnsi="Times New Roman" w:cs="Times New Roman"/>
          <w:sz w:val="28"/>
          <w:szCs w:val="28"/>
        </w:rPr>
        <w:t>сердечно-сосудистой</w:t>
      </w:r>
      <w:proofErr w:type="gramEnd"/>
      <w:r w:rsidRPr="00D23E03">
        <w:rPr>
          <w:rFonts w:ascii="Times New Roman" w:hAnsi="Times New Roman" w:cs="Times New Roman"/>
          <w:sz w:val="28"/>
          <w:szCs w:val="28"/>
        </w:rPr>
        <w:t xml:space="preserve"> системы. Профилактика </w:t>
      </w:r>
      <w:proofErr w:type="gramStart"/>
      <w:r w:rsidRPr="00D23E03">
        <w:rPr>
          <w:rFonts w:ascii="Times New Roman" w:hAnsi="Times New Roman" w:cs="Times New Roman"/>
          <w:sz w:val="28"/>
          <w:szCs w:val="28"/>
        </w:rPr>
        <w:t>сердечно-сосудистых</w:t>
      </w:r>
      <w:proofErr w:type="gramEnd"/>
      <w:r w:rsidRPr="00D23E03">
        <w:rPr>
          <w:rFonts w:ascii="Times New Roman" w:hAnsi="Times New Roman" w:cs="Times New Roman"/>
          <w:sz w:val="28"/>
          <w:szCs w:val="28"/>
        </w:rPr>
        <w:t xml:space="preserve"> заболеваний. Кров</w:t>
      </w:r>
      <w:r w:rsidRPr="00D23E03">
        <w:rPr>
          <w:rFonts w:ascii="Times New Roman" w:hAnsi="Times New Roman" w:cs="Times New Roman"/>
          <w:sz w:val="28"/>
          <w:szCs w:val="28"/>
        </w:rPr>
        <w:t>о</w:t>
      </w:r>
      <w:r w:rsidRPr="00D23E03">
        <w:rPr>
          <w:rFonts w:ascii="Times New Roman" w:hAnsi="Times New Roman" w:cs="Times New Roman"/>
          <w:sz w:val="28"/>
          <w:szCs w:val="28"/>
        </w:rPr>
        <w:t>течение. Виды кровотечений, приемы оказания первой помощи при кровотеч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ниях. </w:t>
      </w:r>
    </w:p>
    <w:p w:rsidR="00D23E03" w:rsidRPr="001D1F1A" w:rsidRDefault="00D23E03" w:rsidP="00FB0D99">
      <w:pPr>
        <w:spacing w:after="0" w:line="240" w:lineRule="auto"/>
        <w:jc w:val="both"/>
        <w:rPr>
          <w:rFonts w:ascii="Times New Roman" w:hAnsi="Times New Roman" w:cs="Times New Roman"/>
          <w:b/>
          <w:sz w:val="28"/>
          <w:szCs w:val="28"/>
        </w:rPr>
      </w:pPr>
      <w:bookmarkStart w:id="169" w:name="page15"/>
      <w:bookmarkEnd w:id="169"/>
      <w:r w:rsidRPr="001D1F1A">
        <w:rPr>
          <w:rFonts w:ascii="Times New Roman" w:hAnsi="Times New Roman" w:cs="Times New Roman"/>
          <w:b/>
          <w:sz w:val="28"/>
          <w:szCs w:val="28"/>
        </w:rPr>
        <w:t>Дыхание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Дыхательная система: состав, строение, функции. Этапы дыхания. Легочные объемы. Газообмен в легких и тканях. Регуляция дыхания. Гигиена дыхания. Ч</w:t>
      </w:r>
      <w:r w:rsidRPr="00D23E03">
        <w:rPr>
          <w:rFonts w:ascii="Times New Roman" w:hAnsi="Times New Roman" w:cs="Times New Roman"/>
          <w:sz w:val="28"/>
          <w:szCs w:val="28"/>
        </w:rPr>
        <w:t>и</w:t>
      </w:r>
      <w:r w:rsidRPr="00D23E03">
        <w:rPr>
          <w:rFonts w:ascii="Times New Roman" w:hAnsi="Times New Roman" w:cs="Times New Roman"/>
          <w:sz w:val="28"/>
          <w:szCs w:val="28"/>
        </w:rPr>
        <w:t>стота атмосферного воздуха как фактор здоровья. Вред табакокурения. Пред</w:t>
      </w:r>
      <w:r w:rsidRPr="00D23E03">
        <w:rPr>
          <w:rFonts w:ascii="Times New Roman" w:hAnsi="Times New Roman" w:cs="Times New Roman"/>
          <w:sz w:val="28"/>
          <w:szCs w:val="28"/>
        </w:rPr>
        <w:t>у</w:t>
      </w:r>
      <w:r w:rsidRPr="00D23E03">
        <w:rPr>
          <w:rFonts w:ascii="Times New Roman" w:hAnsi="Times New Roman" w:cs="Times New Roman"/>
          <w:sz w:val="28"/>
          <w:szCs w:val="28"/>
        </w:rPr>
        <w:t>преждение распространения инфекционных заболеваний и соблюдение мер пр</w:t>
      </w:r>
      <w:r w:rsidRPr="00D23E03">
        <w:rPr>
          <w:rFonts w:ascii="Times New Roman" w:hAnsi="Times New Roman" w:cs="Times New Roman"/>
          <w:sz w:val="28"/>
          <w:szCs w:val="28"/>
        </w:rPr>
        <w:t>о</w:t>
      </w:r>
      <w:r w:rsidRPr="00D23E03">
        <w:rPr>
          <w:rFonts w:ascii="Times New Roman" w:hAnsi="Times New Roman" w:cs="Times New Roman"/>
          <w:sz w:val="28"/>
          <w:szCs w:val="28"/>
        </w:rPr>
        <w:t>филактики для защиты собственного организма. Первая помощь при остановке дыхания, спасении утопающего, отравлении угарным газом.</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Пищеварение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w:t>
      </w:r>
      <w:r w:rsidRPr="00D23E03">
        <w:rPr>
          <w:rFonts w:ascii="Times New Roman" w:hAnsi="Times New Roman" w:cs="Times New Roman"/>
          <w:sz w:val="28"/>
          <w:szCs w:val="28"/>
        </w:rPr>
        <w:t>е</w:t>
      </w:r>
      <w:r w:rsidRPr="00D23E03">
        <w:rPr>
          <w:rFonts w:ascii="Times New Roman" w:hAnsi="Times New Roman" w:cs="Times New Roman"/>
          <w:sz w:val="28"/>
          <w:szCs w:val="28"/>
        </w:rPr>
        <w:t>лудке. Желудочный сок. Аппетит. Пищеварение в тонком кишечнике. Роль п</w:t>
      </w:r>
      <w:r w:rsidRPr="00D23E03">
        <w:rPr>
          <w:rFonts w:ascii="Times New Roman" w:hAnsi="Times New Roman" w:cs="Times New Roman"/>
          <w:sz w:val="28"/>
          <w:szCs w:val="28"/>
        </w:rPr>
        <w:t>е</w:t>
      </w:r>
      <w:r w:rsidRPr="00D23E03">
        <w:rPr>
          <w:rFonts w:ascii="Times New Roman" w:hAnsi="Times New Roman" w:cs="Times New Roman"/>
          <w:sz w:val="28"/>
          <w:szCs w:val="28"/>
        </w:rPr>
        <w:t>чени и поджелудочной железы в пищеварении. Всасывание питательных в</w:t>
      </w:r>
      <w:r w:rsidRPr="00D23E03">
        <w:rPr>
          <w:rFonts w:ascii="Times New Roman" w:hAnsi="Times New Roman" w:cs="Times New Roman"/>
          <w:sz w:val="28"/>
          <w:szCs w:val="28"/>
        </w:rPr>
        <w:t>е</w:t>
      </w:r>
      <w:r w:rsidRPr="00D23E03">
        <w:rPr>
          <w:rFonts w:ascii="Times New Roman" w:hAnsi="Times New Roman" w:cs="Times New Roman"/>
          <w:sz w:val="28"/>
          <w:szCs w:val="28"/>
        </w:rPr>
        <w:t>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 xml:space="preserve">Обмен веществ и энергии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Обмен веществ и превращение энергии. Две стороны обмена веществ и энергии. Обмен органических и неорганических веществ. Витамины. Проявление гипов</w:t>
      </w:r>
      <w:r w:rsidRPr="00D23E03">
        <w:rPr>
          <w:rFonts w:ascii="Times New Roman" w:hAnsi="Times New Roman" w:cs="Times New Roman"/>
          <w:sz w:val="28"/>
          <w:szCs w:val="28"/>
        </w:rPr>
        <w:t>и</w:t>
      </w:r>
      <w:r w:rsidRPr="00D23E03">
        <w:rPr>
          <w:rFonts w:ascii="Times New Roman" w:hAnsi="Times New Roman" w:cs="Times New Roman"/>
          <w:sz w:val="28"/>
          <w:szCs w:val="28"/>
        </w:rPr>
        <w:t>таминозов и авитаминозов, и меры их предупреждения. Энергетический обмен и питание. Пищевые рационы. Нормы питания. Регуляция обмена веществ. По</w:t>
      </w:r>
      <w:r w:rsidRPr="00D23E03">
        <w:rPr>
          <w:rFonts w:ascii="Times New Roman" w:hAnsi="Times New Roman" w:cs="Times New Roman"/>
          <w:sz w:val="28"/>
          <w:szCs w:val="28"/>
        </w:rPr>
        <w:t>д</w:t>
      </w:r>
      <w:r w:rsidRPr="00D23E03">
        <w:rPr>
          <w:rFonts w:ascii="Times New Roman" w:hAnsi="Times New Roman" w:cs="Times New Roman"/>
          <w:sz w:val="28"/>
          <w:szCs w:val="28"/>
        </w:rPr>
        <w:lastRenderedPageBreak/>
        <w:t xml:space="preserve">держание температуры тела. </w:t>
      </w:r>
      <w:r w:rsidRPr="001D1F1A">
        <w:rPr>
          <w:rFonts w:ascii="Times New Roman" w:hAnsi="Times New Roman" w:cs="Times New Roman"/>
          <w:i/>
          <w:sz w:val="28"/>
          <w:szCs w:val="28"/>
        </w:rPr>
        <w:t>Терморегуляция при разных условиях среды</w:t>
      </w:r>
      <w:r w:rsidRPr="00D23E03">
        <w:rPr>
          <w:rFonts w:ascii="Times New Roman" w:hAnsi="Times New Roman" w:cs="Times New Roman"/>
          <w:sz w:val="28"/>
          <w:szCs w:val="28"/>
        </w:rPr>
        <w:t>. Покр</w:t>
      </w:r>
      <w:r w:rsidRPr="00D23E03">
        <w:rPr>
          <w:rFonts w:ascii="Times New Roman" w:hAnsi="Times New Roman" w:cs="Times New Roman"/>
          <w:sz w:val="28"/>
          <w:szCs w:val="28"/>
        </w:rPr>
        <w:t>о</w:t>
      </w:r>
      <w:r w:rsidRPr="00D23E03">
        <w:rPr>
          <w:rFonts w:ascii="Times New Roman" w:hAnsi="Times New Roman" w:cs="Times New Roman"/>
          <w:sz w:val="28"/>
          <w:szCs w:val="28"/>
        </w:rPr>
        <w:t>вы тела. Уход за кожей, волосами, ногтями. Роль кожи в процессах терморегул</w:t>
      </w:r>
      <w:r w:rsidRPr="00D23E03">
        <w:rPr>
          <w:rFonts w:ascii="Times New Roman" w:hAnsi="Times New Roman" w:cs="Times New Roman"/>
          <w:sz w:val="28"/>
          <w:szCs w:val="28"/>
        </w:rPr>
        <w:t>я</w:t>
      </w:r>
      <w:r w:rsidRPr="00D23E03">
        <w:rPr>
          <w:rFonts w:ascii="Times New Roman" w:hAnsi="Times New Roman" w:cs="Times New Roman"/>
          <w:sz w:val="28"/>
          <w:szCs w:val="28"/>
        </w:rPr>
        <w:t>ции. Приемы оказания первой помощи при травмах, ожогах, обморожениях и их профилактика.</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Выделение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Мочевыделительная система: состав, строение, функции. Процесс образования и выделения мочи, его регуляция. Заболевания органов мочевыделительной с</w:t>
      </w:r>
      <w:r w:rsidRPr="00D23E03">
        <w:rPr>
          <w:rFonts w:ascii="Times New Roman" w:hAnsi="Times New Roman" w:cs="Times New Roman"/>
          <w:sz w:val="28"/>
          <w:szCs w:val="28"/>
        </w:rPr>
        <w:t>и</w:t>
      </w:r>
      <w:r w:rsidRPr="00D23E03">
        <w:rPr>
          <w:rFonts w:ascii="Times New Roman" w:hAnsi="Times New Roman" w:cs="Times New Roman"/>
          <w:sz w:val="28"/>
          <w:szCs w:val="28"/>
        </w:rPr>
        <w:t>стемы и их предупреждение. Мочеполовые инфекции, меры их предупреждения для сохранения здоровья.</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Размножение и развитие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Половая система: состав, строение, функции. Оплодотворение и внутриутробное развитие. </w:t>
      </w:r>
      <w:r w:rsidRPr="001D1F1A">
        <w:rPr>
          <w:rFonts w:ascii="Times New Roman" w:hAnsi="Times New Roman" w:cs="Times New Roman"/>
          <w:i/>
          <w:sz w:val="28"/>
          <w:szCs w:val="28"/>
        </w:rPr>
        <w:t>Роды.</w:t>
      </w:r>
      <w:r w:rsidRPr="00D23E03">
        <w:rPr>
          <w:rFonts w:ascii="Times New Roman" w:hAnsi="Times New Roman" w:cs="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w:t>
      </w:r>
      <w:r w:rsidRPr="00D23E03">
        <w:rPr>
          <w:rFonts w:ascii="Times New Roman" w:hAnsi="Times New Roman" w:cs="Times New Roman"/>
          <w:sz w:val="28"/>
          <w:szCs w:val="28"/>
        </w:rPr>
        <w:t>о</w:t>
      </w:r>
      <w:r w:rsidRPr="00D23E03">
        <w:rPr>
          <w:rFonts w:ascii="Times New Roman" w:hAnsi="Times New Roman" w:cs="Times New Roman"/>
          <w:sz w:val="28"/>
          <w:szCs w:val="28"/>
        </w:rPr>
        <w:t>ровье. Инфекции,</w:t>
      </w:r>
      <w:bookmarkStart w:id="170" w:name="page17"/>
      <w:bookmarkEnd w:id="170"/>
      <w:r w:rsidRPr="00D23E03">
        <w:rPr>
          <w:rFonts w:ascii="Times New Roman" w:hAnsi="Times New Roman" w:cs="Times New Roman"/>
          <w:sz w:val="28"/>
          <w:szCs w:val="28"/>
        </w:rPr>
        <w:t xml:space="preserve"> передающиеся половым путем и их профилактика. ВИЧ, пр</w:t>
      </w:r>
      <w:r w:rsidRPr="00D23E03">
        <w:rPr>
          <w:rFonts w:ascii="Times New Roman" w:hAnsi="Times New Roman" w:cs="Times New Roman"/>
          <w:sz w:val="28"/>
          <w:szCs w:val="28"/>
        </w:rPr>
        <w:t>о</w:t>
      </w:r>
      <w:r w:rsidRPr="00D23E03">
        <w:rPr>
          <w:rFonts w:ascii="Times New Roman" w:hAnsi="Times New Roman" w:cs="Times New Roman"/>
          <w:sz w:val="28"/>
          <w:szCs w:val="28"/>
        </w:rPr>
        <w:t>филактика СПИДа.</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Сенсорные системы (анализаторы)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Органы чувств и их значение в жизни человека. Сенсорные системы, их стро</w:t>
      </w:r>
      <w:r w:rsidRPr="00D23E03">
        <w:rPr>
          <w:rFonts w:ascii="Times New Roman" w:hAnsi="Times New Roman" w:cs="Times New Roman"/>
          <w:sz w:val="28"/>
          <w:szCs w:val="28"/>
        </w:rPr>
        <w:t>е</w:t>
      </w:r>
      <w:r w:rsidRPr="00D23E03">
        <w:rPr>
          <w:rFonts w:ascii="Times New Roman" w:hAnsi="Times New Roman" w:cs="Times New Roman"/>
          <w:sz w:val="28"/>
          <w:szCs w:val="28"/>
        </w:rPr>
        <w:t>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w:t>
      </w:r>
      <w:r w:rsidRPr="00D23E03">
        <w:rPr>
          <w:rFonts w:ascii="Times New Roman" w:hAnsi="Times New Roman" w:cs="Times New Roman"/>
          <w:sz w:val="28"/>
          <w:szCs w:val="28"/>
        </w:rPr>
        <w:t>и</w:t>
      </w:r>
      <w:r w:rsidRPr="00D23E03">
        <w:rPr>
          <w:rFonts w:ascii="Times New Roman" w:hAnsi="Times New Roman" w:cs="Times New Roman"/>
          <w:sz w:val="28"/>
          <w:szCs w:val="28"/>
        </w:rPr>
        <w:t>стем. Влияние экологических факторов на органы чувств.</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 xml:space="preserve">Высшая нервная деятельность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Психология поведения человека. Высшая нервная деятельность человека, </w:t>
      </w:r>
      <w:r w:rsidRPr="001D1F1A">
        <w:rPr>
          <w:rFonts w:ascii="Times New Roman" w:hAnsi="Times New Roman" w:cs="Times New Roman"/>
          <w:i/>
          <w:sz w:val="28"/>
          <w:szCs w:val="28"/>
        </w:rPr>
        <w:t>раб</w:t>
      </w:r>
      <w:r w:rsidRPr="001D1F1A">
        <w:rPr>
          <w:rFonts w:ascii="Times New Roman" w:hAnsi="Times New Roman" w:cs="Times New Roman"/>
          <w:i/>
          <w:sz w:val="28"/>
          <w:szCs w:val="28"/>
        </w:rPr>
        <w:t>о</w:t>
      </w:r>
      <w:r w:rsidRPr="001D1F1A">
        <w:rPr>
          <w:rFonts w:ascii="Times New Roman" w:hAnsi="Times New Roman" w:cs="Times New Roman"/>
          <w:i/>
          <w:sz w:val="28"/>
          <w:szCs w:val="28"/>
        </w:rPr>
        <w:t>ты И. М. Сеченова, И. П. Павлова, А. А. Ухтомского и П. К. Анохина</w:t>
      </w:r>
      <w:r w:rsidRPr="00D23E03">
        <w:rPr>
          <w:rFonts w:ascii="Times New Roman" w:hAnsi="Times New Roman" w:cs="Times New Roman"/>
          <w:sz w:val="28"/>
          <w:szCs w:val="28"/>
        </w:rPr>
        <w:t>. Безусло</w:t>
      </w:r>
      <w:r w:rsidRPr="00D23E03">
        <w:rPr>
          <w:rFonts w:ascii="Times New Roman" w:hAnsi="Times New Roman" w:cs="Times New Roman"/>
          <w:sz w:val="28"/>
          <w:szCs w:val="28"/>
        </w:rPr>
        <w:t>в</w:t>
      </w:r>
      <w:r w:rsidRPr="00D23E03">
        <w:rPr>
          <w:rFonts w:ascii="Times New Roman" w:hAnsi="Times New Roman" w:cs="Times New Roman"/>
          <w:sz w:val="28"/>
          <w:szCs w:val="28"/>
        </w:rPr>
        <w:t>ные и условные рефлексы, их значение. Познавательная деятельность мозга. Эмоции, память, мышление, речь. Сон и бодрствование. Значение сна. Пред</w:t>
      </w:r>
      <w:r w:rsidRPr="00D23E03">
        <w:rPr>
          <w:rFonts w:ascii="Times New Roman" w:hAnsi="Times New Roman" w:cs="Times New Roman"/>
          <w:sz w:val="28"/>
          <w:szCs w:val="28"/>
        </w:rPr>
        <w:t>у</w:t>
      </w:r>
      <w:r w:rsidRPr="00D23E03">
        <w:rPr>
          <w:rFonts w:ascii="Times New Roman" w:hAnsi="Times New Roman" w:cs="Times New Roman"/>
          <w:sz w:val="28"/>
          <w:szCs w:val="28"/>
        </w:rPr>
        <w:t>преждение нарушений сна. Особенности психики человека: осмысленность во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1D1F1A">
        <w:rPr>
          <w:rFonts w:ascii="Times New Roman" w:hAnsi="Times New Roman" w:cs="Times New Roman"/>
          <w:i/>
          <w:sz w:val="28"/>
          <w:szCs w:val="28"/>
        </w:rPr>
        <w:t>Значение интеллектуальных, творческих и эстетических потребностей</w:t>
      </w:r>
      <w:r w:rsidRPr="00D23E03">
        <w:rPr>
          <w:rFonts w:ascii="Times New Roman" w:hAnsi="Times New Roman" w:cs="Times New Roman"/>
          <w:sz w:val="28"/>
          <w:szCs w:val="28"/>
        </w:rPr>
        <w:t>. Роль обучения и воспитания в развитии психики и поведения человека.</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Здоровье человека и его охрана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Здоровье человека. Соблюдение санитарно-гигиенических норм и правил здор</w:t>
      </w:r>
      <w:r w:rsidRPr="00D23E03">
        <w:rPr>
          <w:rFonts w:ascii="Times New Roman" w:hAnsi="Times New Roman" w:cs="Times New Roman"/>
          <w:sz w:val="28"/>
          <w:szCs w:val="28"/>
        </w:rPr>
        <w:t>о</w:t>
      </w:r>
      <w:r w:rsidRPr="00D23E03">
        <w:rPr>
          <w:rFonts w:ascii="Times New Roman" w:hAnsi="Times New Roman" w:cs="Times New Roman"/>
          <w:sz w:val="28"/>
          <w:szCs w:val="28"/>
        </w:rPr>
        <w:t>вого образа жизни. Укрепление здоровья: аутотренинг, закаливание, двигател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1D1F1A">
        <w:rPr>
          <w:rFonts w:ascii="Times New Roman" w:hAnsi="Times New Roman" w:cs="Times New Roman"/>
          <w:i/>
          <w:sz w:val="28"/>
          <w:szCs w:val="28"/>
        </w:rPr>
        <w:t>Значение окружающей среды как источника веществ и энергии. Социальная и природная среда, адаптации к ним. Краткая характеристика основных форм труда.</w:t>
      </w:r>
      <w:r w:rsidRPr="00D23E03">
        <w:rPr>
          <w:rFonts w:ascii="Times New Roman" w:hAnsi="Times New Roman" w:cs="Times New Roman"/>
          <w:sz w:val="28"/>
          <w:szCs w:val="28"/>
        </w:rPr>
        <w:t xml:space="preserve"> Рац</w:t>
      </w:r>
      <w:r w:rsidRPr="00D23E03">
        <w:rPr>
          <w:rFonts w:ascii="Times New Roman" w:hAnsi="Times New Roman" w:cs="Times New Roman"/>
          <w:sz w:val="28"/>
          <w:szCs w:val="28"/>
        </w:rPr>
        <w:t>и</w:t>
      </w:r>
      <w:r w:rsidRPr="00D23E03">
        <w:rPr>
          <w:rFonts w:ascii="Times New Roman" w:hAnsi="Times New Roman" w:cs="Times New Roman"/>
          <w:sz w:val="28"/>
          <w:szCs w:val="28"/>
        </w:rPr>
        <w:t>ональная организация труда и отдыха. Соблюдение правил поведения в окруж</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ющей среде, в опасных и чрезвычайных ситуациях, как основа безопасности </w:t>
      </w:r>
      <w:r w:rsidRPr="00D23E03">
        <w:rPr>
          <w:rFonts w:ascii="Times New Roman" w:hAnsi="Times New Roman" w:cs="Times New Roman"/>
          <w:sz w:val="28"/>
          <w:szCs w:val="28"/>
        </w:rPr>
        <w:lastRenderedPageBreak/>
        <w:t>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171" w:name="page19"/>
      <w:bookmarkEnd w:id="171"/>
      <w:r w:rsidRPr="00D23E03">
        <w:rPr>
          <w:rFonts w:ascii="Times New Roman" w:hAnsi="Times New Roman" w:cs="Times New Roman"/>
          <w:sz w:val="28"/>
          <w:szCs w:val="28"/>
        </w:rPr>
        <w:t>.</w:t>
      </w:r>
    </w:p>
    <w:p w:rsidR="001D1F1A" w:rsidRDefault="001D1F1A" w:rsidP="00FB0D99">
      <w:pPr>
        <w:spacing w:after="0" w:line="240" w:lineRule="auto"/>
        <w:jc w:val="both"/>
        <w:rPr>
          <w:rFonts w:ascii="Times New Roman" w:hAnsi="Times New Roman" w:cs="Times New Roman"/>
          <w:b/>
          <w:sz w:val="28"/>
          <w:szCs w:val="28"/>
        </w:rPr>
      </w:pP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Общие биологические закономерности</w:t>
      </w:r>
    </w:p>
    <w:p w:rsidR="00D23E03" w:rsidRPr="00D23E03" w:rsidRDefault="00D23E03" w:rsidP="00FB0D99">
      <w:pPr>
        <w:spacing w:after="0" w:line="240" w:lineRule="auto"/>
        <w:jc w:val="both"/>
        <w:rPr>
          <w:rFonts w:ascii="Times New Roman" w:hAnsi="Times New Roman" w:cs="Times New Roman"/>
          <w:sz w:val="28"/>
          <w:szCs w:val="28"/>
        </w:rPr>
      </w:pPr>
      <w:r w:rsidRPr="001D1F1A">
        <w:rPr>
          <w:rFonts w:ascii="Times New Roman" w:hAnsi="Times New Roman" w:cs="Times New Roman"/>
          <w:b/>
          <w:sz w:val="28"/>
          <w:szCs w:val="28"/>
        </w:rPr>
        <w:t>Биология как наука</w:t>
      </w:r>
    </w:p>
    <w:p w:rsidR="00D23E03" w:rsidRPr="001D1F1A"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Научные методы изучения, применяемые в биологии: наблюдение, описание, эксперимент. Гипотеза, модель, теория, их значение и использование в повс</w:t>
      </w:r>
      <w:r w:rsidRPr="00D23E03">
        <w:rPr>
          <w:rFonts w:ascii="Times New Roman" w:hAnsi="Times New Roman" w:cs="Times New Roman"/>
          <w:sz w:val="28"/>
          <w:szCs w:val="28"/>
        </w:rPr>
        <w:t>е</w:t>
      </w:r>
      <w:r w:rsidRPr="00D23E03">
        <w:rPr>
          <w:rFonts w:ascii="Times New Roman" w:hAnsi="Times New Roman" w:cs="Times New Roman"/>
          <w:sz w:val="28"/>
          <w:szCs w:val="28"/>
        </w:rPr>
        <w:t>дневной жизни. Биологические науки. Роль биологии в формировании ест</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ственнонаучной картины мира. </w:t>
      </w:r>
      <w:r w:rsidRPr="001D1F1A">
        <w:rPr>
          <w:rFonts w:ascii="Times New Roman" w:hAnsi="Times New Roman" w:cs="Times New Roman"/>
          <w:i/>
          <w:sz w:val="28"/>
          <w:szCs w:val="28"/>
        </w:rPr>
        <w:t>Современные направления в биологии (геном ч</w:t>
      </w:r>
      <w:r w:rsidRPr="001D1F1A">
        <w:rPr>
          <w:rFonts w:ascii="Times New Roman" w:hAnsi="Times New Roman" w:cs="Times New Roman"/>
          <w:i/>
          <w:sz w:val="28"/>
          <w:szCs w:val="28"/>
        </w:rPr>
        <w:t>е</w:t>
      </w:r>
      <w:r w:rsidRPr="001D1F1A">
        <w:rPr>
          <w:rFonts w:ascii="Times New Roman" w:hAnsi="Times New Roman" w:cs="Times New Roman"/>
          <w:i/>
          <w:sz w:val="28"/>
          <w:szCs w:val="28"/>
        </w:rPr>
        <w:t>ловека, биоэнергетика, нанобиология и др.).</w:t>
      </w:r>
      <w:r w:rsidRPr="00D23E03">
        <w:rPr>
          <w:rFonts w:ascii="Times New Roman" w:hAnsi="Times New Roman" w:cs="Times New Roman"/>
          <w:sz w:val="28"/>
          <w:szCs w:val="28"/>
        </w:rPr>
        <w:t xml:space="preserve"> Основные признаки живого. Уровни организации живой природы. </w:t>
      </w:r>
      <w:r w:rsidRPr="001D1F1A">
        <w:rPr>
          <w:rFonts w:ascii="Times New Roman" w:hAnsi="Times New Roman" w:cs="Times New Roman"/>
          <w:i/>
          <w:sz w:val="28"/>
          <w:szCs w:val="28"/>
        </w:rPr>
        <w:t>Живые природные объекты как система. Класс</w:t>
      </w:r>
      <w:r w:rsidRPr="001D1F1A">
        <w:rPr>
          <w:rFonts w:ascii="Times New Roman" w:hAnsi="Times New Roman" w:cs="Times New Roman"/>
          <w:i/>
          <w:sz w:val="28"/>
          <w:szCs w:val="28"/>
        </w:rPr>
        <w:t>и</w:t>
      </w:r>
      <w:r w:rsidRPr="001D1F1A">
        <w:rPr>
          <w:rFonts w:ascii="Times New Roman" w:hAnsi="Times New Roman" w:cs="Times New Roman"/>
          <w:i/>
          <w:sz w:val="28"/>
          <w:szCs w:val="28"/>
        </w:rPr>
        <w:t>фикация живых природных объектов.</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Клетка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Клеточная теория. Клеточное строение организмов как доказательство их ро</w:t>
      </w:r>
      <w:r w:rsidRPr="00D23E03">
        <w:rPr>
          <w:rFonts w:ascii="Times New Roman" w:hAnsi="Times New Roman" w:cs="Times New Roman"/>
          <w:sz w:val="28"/>
          <w:szCs w:val="28"/>
        </w:rPr>
        <w:t>д</w:t>
      </w:r>
      <w:r w:rsidRPr="00D23E03">
        <w:rPr>
          <w:rFonts w:ascii="Times New Roman" w:hAnsi="Times New Roman" w:cs="Times New Roman"/>
          <w:sz w:val="28"/>
          <w:szCs w:val="28"/>
        </w:rPr>
        <w:t>ства, единства живой природы. Строение клетки: клеточная оболочка, плазмат</w:t>
      </w:r>
      <w:r w:rsidRPr="00D23E03">
        <w:rPr>
          <w:rFonts w:ascii="Times New Roman" w:hAnsi="Times New Roman" w:cs="Times New Roman"/>
          <w:sz w:val="28"/>
          <w:szCs w:val="28"/>
        </w:rPr>
        <w:t>и</w:t>
      </w:r>
      <w:r w:rsidRPr="00D23E03">
        <w:rPr>
          <w:rFonts w:ascii="Times New Roman" w:hAnsi="Times New Roman" w:cs="Times New Roman"/>
          <w:sz w:val="28"/>
          <w:szCs w:val="28"/>
        </w:rPr>
        <w:t>ческая мембрана, цитоплазма, ядро, органоиды. Клеточное строение организмов. Многообразие клеток. Обмен веществ и превращение энергии в клетке. Хром</w:t>
      </w:r>
      <w:r w:rsidRPr="00D23E03">
        <w:rPr>
          <w:rFonts w:ascii="Times New Roman" w:hAnsi="Times New Roman" w:cs="Times New Roman"/>
          <w:sz w:val="28"/>
          <w:szCs w:val="28"/>
        </w:rPr>
        <w:t>о</w:t>
      </w:r>
      <w:r w:rsidRPr="00D23E03">
        <w:rPr>
          <w:rFonts w:ascii="Times New Roman" w:hAnsi="Times New Roman" w:cs="Times New Roman"/>
          <w:sz w:val="28"/>
          <w:szCs w:val="28"/>
        </w:rPr>
        <w:t>сомы и гены</w:t>
      </w:r>
      <w:r w:rsidRPr="001D1F1A">
        <w:rPr>
          <w:rFonts w:ascii="Times New Roman" w:hAnsi="Times New Roman" w:cs="Times New Roman"/>
          <w:i/>
          <w:sz w:val="28"/>
          <w:szCs w:val="28"/>
        </w:rPr>
        <w:t>. Нарушения в строении и функционировании клеток – одна из пр</w:t>
      </w:r>
      <w:r w:rsidRPr="001D1F1A">
        <w:rPr>
          <w:rFonts w:ascii="Times New Roman" w:hAnsi="Times New Roman" w:cs="Times New Roman"/>
          <w:i/>
          <w:sz w:val="28"/>
          <w:szCs w:val="28"/>
        </w:rPr>
        <w:t>и</w:t>
      </w:r>
      <w:r w:rsidRPr="001D1F1A">
        <w:rPr>
          <w:rFonts w:ascii="Times New Roman" w:hAnsi="Times New Roman" w:cs="Times New Roman"/>
          <w:i/>
          <w:sz w:val="28"/>
          <w:szCs w:val="28"/>
        </w:rPr>
        <w:t>чин заболевания организма.</w:t>
      </w:r>
      <w:r w:rsidRPr="00D23E03">
        <w:rPr>
          <w:rFonts w:ascii="Times New Roman" w:hAnsi="Times New Roman" w:cs="Times New Roman"/>
          <w:sz w:val="28"/>
          <w:szCs w:val="28"/>
        </w:rPr>
        <w:t xml:space="preserve"> Деление клетки – основа размножения, роста и ра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вития организмов. </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Организм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Одноклеточные и многоклеточные организмы. Клеточные и неклеточные формы жизни. Вирусы. Особенности химического состава живых организмов: неорг</w:t>
      </w:r>
      <w:r w:rsidRPr="00D23E03">
        <w:rPr>
          <w:rFonts w:ascii="Times New Roman" w:hAnsi="Times New Roman" w:cs="Times New Roman"/>
          <w:sz w:val="28"/>
          <w:szCs w:val="28"/>
        </w:rPr>
        <w:t>а</w:t>
      </w:r>
      <w:r w:rsidRPr="00D23E03">
        <w:rPr>
          <w:rFonts w:ascii="Times New Roman" w:hAnsi="Times New Roman" w:cs="Times New Roman"/>
          <w:sz w:val="28"/>
          <w:szCs w:val="28"/>
        </w:rPr>
        <w:t>нические и органические вещества, их роль в организме. Обмен веществ и пр</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вращения энергии – признак живых организмов. </w:t>
      </w:r>
      <w:r w:rsidRPr="001D1F1A">
        <w:rPr>
          <w:rFonts w:ascii="Times New Roman" w:hAnsi="Times New Roman" w:cs="Times New Roman"/>
          <w:i/>
          <w:sz w:val="28"/>
          <w:szCs w:val="28"/>
        </w:rPr>
        <w:t>Питание, дыхание, транспорт веществ, удаление продуктов обмена, координация и регуляция функций, движ</w:t>
      </w:r>
      <w:r w:rsidRPr="001D1F1A">
        <w:rPr>
          <w:rFonts w:ascii="Times New Roman" w:hAnsi="Times New Roman" w:cs="Times New Roman"/>
          <w:i/>
          <w:sz w:val="28"/>
          <w:szCs w:val="28"/>
        </w:rPr>
        <w:t>е</w:t>
      </w:r>
      <w:r w:rsidRPr="001D1F1A">
        <w:rPr>
          <w:rFonts w:ascii="Times New Roman" w:hAnsi="Times New Roman" w:cs="Times New Roman"/>
          <w:i/>
          <w:sz w:val="28"/>
          <w:szCs w:val="28"/>
        </w:rPr>
        <w:t>ние и опора у растений и животных.</w:t>
      </w:r>
      <w:r w:rsidRPr="00D23E03">
        <w:rPr>
          <w:rFonts w:ascii="Times New Roman" w:hAnsi="Times New Roman" w:cs="Times New Roman"/>
          <w:sz w:val="28"/>
          <w:szCs w:val="28"/>
        </w:rPr>
        <w:t xml:space="preserve"> Рост и развитие организмов. Размножение. Бесполое и половое размножение. Половые клетки. Оплодотворение. Насле</w:t>
      </w:r>
      <w:r w:rsidRPr="00D23E03">
        <w:rPr>
          <w:rFonts w:ascii="Times New Roman" w:hAnsi="Times New Roman" w:cs="Times New Roman"/>
          <w:sz w:val="28"/>
          <w:szCs w:val="28"/>
        </w:rPr>
        <w:t>д</w:t>
      </w:r>
      <w:r w:rsidRPr="00D23E03">
        <w:rPr>
          <w:rFonts w:ascii="Times New Roman" w:hAnsi="Times New Roman" w:cs="Times New Roman"/>
          <w:sz w:val="28"/>
          <w:szCs w:val="28"/>
        </w:rPr>
        <w:t>ственность и изменчивость – свойства организмов. Наследственная и ненасле</w:t>
      </w:r>
      <w:r w:rsidRPr="00D23E03">
        <w:rPr>
          <w:rFonts w:ascii="Times New Roman" w:hAnsi="Times New Roman" w:cs="Times New Roman"/>
          <w:sz w:val="28"/>
          <w:szCs w:val="28"/>
        </w:rPr>
        <w:t>д</w:t>
      </w:r>
      <w:r w:rsidRPr="00D23E03">
        <w:rPr>
          <w:rFonts w:ascii="Times New Roman" w:hAnsi="Times New Roman" w:cs="Times New Roman"/>
          <w:sz w:val="28"/>
          <w:szCs w:val="28"/>
        </w:rPr>
        <w:t>ственная изменчивость.</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Вид</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Вид, признаки вида. Вид как основная систематическая категория живого. Поп</w:t>
      </w:r>
      <w:r w:rsidRPr="00D23E03">
        <w:rPr>
          <w:rFonts w:ascii="Times New Roman" w:hAnsi="Times New Roman" w:cs="Times New Roman"/>
          <w:sz w:val="28"/>
          <w:szCs w:val="28"/>
        </w:rPr>
        <w:t>у</w:t>
      </w:r>
      <w:r w:rsidRPr="00D23E03">
        <w:rPr>
          <w:rFonts w:ascii="Times New Roman" w:hAnsi="Times New Roman" w:cs="Times New Roman"/>
          <w:sz w:val="28"/>
          <w:szCs w:val="28"/>
        </w:rPr>
        <w:t>ляция как форма существования вида в природе. Популяция как единица эвол</w:t>
      </w:r>
      <w:r w:rsidRPr="00D23E03">
        <w:rPr>
          <w:rFonts w:ascii="Times New Roman" w:hAnsi="Times New Roman" w:cs="Times New Roman"/>
          <w:sz w:val="28"/>
          <w:szCs w:val="28"/>
        </w:rPr>
        <w:t>ю</w:t>
      </w:r>
      <w:r w:rsidRPr="00D23E03">
        <w:rPr>
          <w:rFonts w:ascii="Times New Roman" w:hAnsi="Times New Roman" w:cs="Times New Roman"/>
          <w:sz w:val="28"/>
          <w:szCs w:val="28"/>
        </w:rPr>
        <w:t>ции. Ч. Дарвин – основоположник учения об эволюции. Основные движущие с</w:t>
      </w:r>
      <w:r w:rsidRPr="00D23E03">
        <w:rPr>
          <w:rFonts w:ascii="Times New Roman" w:hAnsi="Times New Roman" w:cs="Times New Roman"/>
          <w:sz w:val="28"/>
          <w:szCs w:val="28"/>
        </w:rPr>
        <w:t>и</w:t>
      </w:r>
      <w:r w:rsidRPr="00D23E03">
        <w:rPr>
          <w:rFonts w:ascii="Times New Roman" w:hAnsi="Times New Roman" w:cs="Times New Roman"/>
          <w:sz w:val="28"/>
          <w:szCs w:val="28"/>
        </w:rPr>
        <w:t>лы эволюции в природе: наследственная изменчивость, борьба за существов</w:t>
      </w:r>
      <w:r w:rsidRPr="00D23E03">
        <w:rPr>
          <w:rFonts w:ascii="Times New Roman" w:hAnsi="Times New Roman" w:cs="Times New Roman"/>
          <w:sz w:val="28"/>
          <w:szCs w:val="28"/>
        </w:rPr>
        <w:t>а</w:t>
      </w:r>
      <w:r w:rsidRPr="00D23E03">
        <w:rPr>
          <w:rFonts w:ascii="Times New Roman" w:hAnsi="Times New Roman" w:cs="Times New Roman"/>
          <w:sz w:val="28"/>
          <w:szCs w:val="28"/>
        </w:rPr>
        <w:t>ние, естественный отбор. Результаты эволюции: многообразие видов, присп</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собленность организмов к среде обитания. </w:t>
      </w:r>
      <w:r w:rsidRPr="001D1F1A">
        <w:rPr>
          <w:rFonts w:ascii="Times New Roman" w:hAnsi="Times New Roman" w:cs="Times New Roman"/>
          <w:i/>
          <w:sz w:val="28"/>
          <w:szCs w:val="28"/>
        </w:rPr>
        <w:t xml:space="preserve">Усложнение растений и животных в процессе эволюции. Происхождение основных систематических групп растений и животных. </w:t>
      </w:r>
      <w:r w:rsidRPr="00D23E03">
        <w:rPr>
          <w:rFonts w:ascii="Times New Roman" w:hAnsi="Times New Roman" w:cs="Times New Roman"/>
          <w:sz w:val="28"/>
          <w:szCs w:val="28"/>
        </w:rPr>
        <w:t>Применение знаний о наследственности, изменчивости и иску</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ственном отборе при выведении новых пород животных, сортов растений и штаммов микроорганизмов. </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 xml:space="preserve">Экосистемы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Экология, экологические факторы, их влияние на организмы. Экосистемная о</w:t>
      </w:r>
      <w:r w:rsidRPr="00D23E03">
        <w:rPr>
          <w:rFonts w:ascii="Times New Roman" w:hAnsi="Times New Roman" w:cs="Times New Roman"/>
          <w:sz w:val="28"/>
          <w:szCs w:val="28"/>
        </w:rPr>
        <w:t>р</w:t>
      </w:r>
      <w:r w:rsidRPr="00D23E03">
        <w:rPr>
          <w:rFonts w:ascii="Times New Roman" w:hAnsi="Times New Roman" w:cs="Times New Roman"/>
          <w:sz w:val="28"/>
          <w:szCs w:val="28"/>
        </w:rPr>
        <w:t>ганизация живой природы. Экосистема, ее основные компоненты. Структура экосистемы. Пищевые связи в экосистеме. Взаимодействие разных видов в эк</w:t>
      </w:r>
      <w:r w:rsidRPr="00D23E03">
        <w:rPr>
          <w:rFonts w:ascii="Times New Roman" w:hAnsi="Times New Roman" w:cs="Times New Roman"/>
          <w:sz w:val="28"/>
          <w:szCs w:val="28"/>
        </w:rPr>
        <w:t>о</w:t>
      </w:r>
      <w:r w:rsidRPr="00D23E03">
        <w:rPr>
          <w:rFonts w:ascii="Times New Roman" w:hAnsi="Times New Roman" w:cs="Times New Roman"/>
          <w:sz w:val="28"/>
          <w:szCs w:val="28"/>
        </w:rPr>
        <w:t>системе (конкуренция, хищничество, симбиоз, паразитизм). Естественная экос</w:t>
      </w:r>
      <w:r w:rsidRPr="00D23E03">
        <w:rPr>
          <w:rFonts w:ascii="Times New Roman" w:hAnsi="Times New Roman" w:cs="Times New Roman"/>
          <w:sz w:val="28"/>
          <w:szCs w:val="28"/>
        </w:rPr>
        <w:t>и</w:t>
      </w:r>
      <w:r w:rsidRPr="00D23E03">
        <w:rPr>
          <w:rFonts w:ascii="Times New Roman" w:hAnsi="Times New Roman" w:cs="Times New Roman"/>
          <w:sz w:val="28"/>
          <w:szCs w:val="28"/>
        </w:rPr>
        <w:lastRenderedPageBreak/>
        <w:t xml:space="preserve">стема (биогеоценоз). Агроэкосистема (агроценоз) как искусственное сообщество организмов. </w:t>
      </w:r>
      <w:r w:rsidRPr="001D1F1A">
        <w:rPr>
          <w:rFonts w:ascii="Times New Roman" w:hAnsi="Times New Roman" w:cs="Times New Roman"/>
          <w:i/>
          <w:sz w:val="28"/>
          <w:szCs w:val="28"/>
        </w:rPr>
        <w:t>Круговорот веществ и поток энергии в биогеоценоза</w:t>
      </w:r>
      <w:r w:rsidRPr="00D23E03">
        <w:rPr>
          <w:rFonts w:ascii="Times New Roman" w:hAnsi="Times New Roman" w:cs="Times New Roman"/>
          <w:sz w:val="28"/>
          <w:szCs w:val="28"/>
        </w:rPr>
        <w:t>х. Биосфера – глобальная экосистема. В.И. Вернадский – основоположник учения о биосфере. Структура</w:t>
      </w:r>
      <w:bookmarkStart w:id="172" w:name="page23"/>
      <w:bookmarkEnd w:id="172"/>
      <w:r w:rsidRPr="00D23E03">
        <w:rPr>
          <w:rFonts w:ascii="Times New Roman" w:hAnsi="Times New Roman" w:cs="Times New Roman"/>
          <w:sz w:val="28"/>
          <w:szCs w:val="28"/>
        </w:rPr>
        <w:t xml:space="preserve"> биосферы. Распространение и роль живого вещества в биосфере. </w:t>
      </w:r>
      <w:r w:rsidRPr="001D1F1A">
        <w:rPr>
          <w:rFonts w:ascii="Times New Roman" w:hAnsi="Times New Roman" w:cs="Times New Roman"/>
          <w:i/>
          <w:sz w:val="28"/>
          <w:szCs w:val="28"/>
        </w:rPr>
        <w:t>Н</w:t>
      </w:r>
      <w:r w:rsidRPr="001D1F1A">
        <w:rPr>
          <w:rFonts w:ascii="Times New Roman" w:hAnsi="Times New Roman" w:cs="Times New Roman"/>
          <w:i/>
          <w:sz w:val="28"/>
          <w:szCs w:val="28"/>
        </w:rPr>
        <w:t>о</w:t>
      </w:r>
      <w:r w:rsidRPr="001D1F1A">
        <w:rPr>
          <w:rFonts w:ascii="Times New Roman" w:hAnsi="Times New Roman" w:cs="Times New Roman"/>
          <w:i/>
          <w:sz w:val="28"/>
          <w:szCs w:val="28"/>
        </w:rPr>
        <w:t>осфера. Краткая история эволюции биосферы.</w:t>
      </w:r>
      <w:r w:rsidRPr="00D23E03">
        <w:rPr>
          <w:rFonts w:ascii="Times New Roman" w:hAnsi="Times New Roman" w:cs="Times New Roman"/>
          <w:sz w:val="28"/>
          <w:szCs w:val="28"/>
        </w:rPr>
        <w:t xml:space="preserve"> Значение охраны биосферы для сохранения жизни на Земле. Биологическое разнообразие как основа устойчив</w:t>
      </w:r>
      <w:r w:rsidRPr="00D23E03">
        <w:rPr>
          <w:rFonts w:ascii="Times New Roman" w:hAnsi="Times New Roman" w:cs="Times New Roman"/>
          <w:sz w:val="28"/>
          <w:szCs w:val="28"/>
        </w:rPr>
        <w:t>о</w:t>
      </w:r>
      <w:r w:rsidRPr="00D23E03">
        <w:rPr>
          <w:rFonts w:ascii="Times New Roman" w:hAnsi="Times New Roman" w:cs="Times New Roman"/>
          <w:sz w:val="28"/>
          <w:szCs w:val="28"/>
        </w:rPr>
        <w:t>сти биосферы. Современные экологические проблемы, их влияние на собстве</w:t>
      </w:r>
      <w:r w:rsidRPr="00D23E03">
        <w:rPr>
          <w:rFonts w:ascii="Times New Roman" w:hAnsi="Times New Roman" w:cs="Times New Roman"/>
          <w:sz w:val="28"/>
          <w:szCs w:val="28"/>
        </w:rPr>
        <w:t>н</w:t>
      </w:r>
      <w:r w:rsidRPr="00D23E03">
        <w:rPr>
          <w:rFonts w:ascii="Times New Roman" w:hAnsi="Times New Roman" w:cs="Times New Roman"/>
          <w:sz w:val="28"/>
          <w:szCs w:val="28"/>
        </w:rPr>
        <w:t>ную жизнь и жизнь окружающих людей. Последствия деятельности человека в экосистемах. Влияние собственных поступков на живые организмы и экосист</w:t>
      </w:r>
      <w:r w:rsidRPr="00D23E03">
        <w:rPr>
          <w:rFonts w:ascii="Times New Roman" w:hAnsi="Times New Roman" w:cs="Times New Roman"/>
          <w:sz w:val="28"/>
          <w:szCs w:val="28"/>
        </w:rPr>
        <w:t>е</w:t>
      </w:r>
      <w:r w:rsidRPr="00D23E03">
        <w:rPr>
          <w:rFonts w:ascii="Times New Roman" w:hAnsi="Times New Roman" w:cs="Times New Roman"/>
          <w:sz w:val="28"/>
          <w:szCs w:val="28"/>
        </w:rPr>
        <w:t>мы.</w:t>
      </w:r>
    </w:p>
    <w:p w:rsidR="00D23E03" w:rsidRPr="001D1F1A" w:rsidRDefault="001D1F1A"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С</w:t>
      </w:r>
      <w:r w:rsidR="00D23E03" w:rsidRPr="001D1F1A">
        <w:rPr>
          <w:rFonts w:ascii="Times New Roman" w:hAnsi="Times New Roman" w:cs="Times New Roman"/>
          <w:b/>
          <w:sz w:val="28"/>
          <w:szCs w:val="28"/>
        </w:rPr>
        <w:t>писок практических работ по разделу «Живые организмы»: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устройства увеличительных приборов и правил работы с ними;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Приготовление микропрепарата кожицы чешуи лука (мякоти плода томата);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органов цветкового растения;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строения позвоночного животного;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 xml:space="preserve">Выявление передвижение воды и минеральных веществ в растении;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строения семян однодольных и двудольных растений;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 xml:space="preserve">Изучение строения водорослей;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мхов (на местных видах);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папоротника (хвоща);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хвои, шишек и семян голосеменных растений;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покрытосеменных растений;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Определение признаков класса в строении растений;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Определение до рода или вида нескольких травянистых растений одного-двух семейств;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строения плесневых грибов;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Вегетативное размножение комнатных растений;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строения и передвижения одноклеточных животных;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Изучение внешнего строения дождевого червя, наблюдение за его передвижен</w:t>
      </w:r>
      <w:r w:rsidRPr="001D1F1A">
        <w:rPr>
          <w:rFonts w:ascii="Times New Roman" w:hAnsi="Times New Roman" w:cs="Times New Roman"/>
          <w:i/>
          <w:sz w:val="28"/>
          <w:szCs w:val="28"/>
        </w:rPr>
        <w:t>и</w:t>
      </w:r>
      <w:r w:rsidRPr="001D1F1A">
        <w:rPr>
          <w:rFonts w:ascii="Times New Roman" w:hAnsi="Times New Roman" w:cs="Times New Roman"/>
          <w:i/>
          <w:sz w:val="28"/>
          <w:szCs w:val="28"/>
        </w:rPr>
        <w:t xml:space="preserve">ем и реакциями на раздражения;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строения раковин моллюсков; </w:t>
      </w:r>
    </w:p>
    <w:p w:rsidR="00D23E03" w:rsidRPr="00D23E03" w:rsidRDefault="00D23E03" w:rsidP="00FB0D99">
      <w:pPr>
        <w:spacing w:after="0" w:line="240" w:lineRule="auto"/>
        <w:jc w:val="both"/>
        <w:rPr>
          <w:rFonts w:ascii="Times New Roman" w:hAnsi="Times New Roman" w:cs="Times New Roman"/>
          <w:sz w:val="28"/>
          <w:szCs w:val="28"/>
        </w:rPr>
      </w:pPr>
      <w:bookmarkStart w:id="173" w:name="page25"/>
      <w:bookmarkEnd w:id="173"/>
      <w:r w:rsidRPr="00D23E03">
        <w:rPr>
          <w:rFonts w:ascii="Times New Roman" w:hAnsi="Times New Roman" w:cs="Times New Roman"/>
          <w:sz w:val="28"/>
          <w:szCs w:val="28"/>
        </w:rPr>
        <w:t xml:space="preserve">Изучение внешнего строения насекомого;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типов развития насекомых;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и передвижения рыб;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и перьевого покрова птиц; </w:t>
      </w:r>
    </w:p>
    <w:p w:rsid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внешнего строения, скелета и зубной системы млекопитающих. </w:t>
      </w:r>
    </w:p>
    <w:p w:rsidR="00FB0D99" w:rsidRPr="00D23E03" w:rsidRDefault="00FB0D99" w:rsidP="00FB0D99">
      <w:pPr>
        <w:spacing w:after="0" w:line="240" w:lineRule="auto"/>
        <w:jc w:val="both"/>
        <w:rPr>
          <w:rFonts w:ascii="Times New Roman" w:hAnsi="Times New Roman" w:cs="Times New Roman"/>
          <w:sz w:val="28"/>
          <w:szCs w:val="28"/>
        </w:rPr>
      </w:pPr>
    </w:p>
    <w:p w:rsidR="00D23E03" w:rsidRPr="001D1F1A" w:rsidRDefault="001D1F1A"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С</w:t>
      </w:r>
      <w:r w:rsidR="00D23E03" w:rsidRPr="001D1F1A">
        <w:rPr>
          <w:rFonts w:ascii="Times New Roman" w:hAnsi="Times New Roman" w:cs="Times New Roman"/>
          <w:b/>
          <w:sz w:val="28"/>
          <w:szCs w:val="28"/>
        </w:rPr>
        <w:t>писок экскурсий по разделу «Живые организмы»: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Многообразие животных;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Осенние (зимние, весенние) явления в жизни растений и животных;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Разнообразие и роль членистоногих в природе родного края;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Разнообразие птиц и млекопитающих местности проживания (экскурсия в пр</w:t>
      </w:r>
      <w:r w:rsidRPr="00D23E03">
        <w:rPr>
          <w:rFonts w:ascii="Times New Roman" w:hAnsi="Times New Roman" w:cs="Times New Roman"/>
          <w:sz w:val="28"/>
          <w:szCs w:val="28"/>
        </w:rPr>
        <w:t>и</w:t>
      </w:r>
      <w:r w:rsidRPr="00D23E03">
        <w:rPr>
          <w:rFonts w:ascii="Times New Roman" w:hAnsi="Times New Roman" w:cs="Times New Roman"/>
          <w:sz w:val="28"/>
          <w:szCs w:val="28"/>
        </w:rPr>
        <w:t>роду, зоопарк или музей).</w:t>
      </w:r>
    </w:p>
    <w:p w:rsidR="00D23E03" w:rsidRPr="001D1F1A" w:rsidRDefault="001D1F1A"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С</w:t>
      </w:r>
      <w:r w:rsidR="00D23E03" w:rsidRPr="001D1F1A">
        <w:rPr>
          <w:rFonts w:ascii="Times New Roman" w:hAnsi="Times New Roman" w:cs="Times New Roman"/>
          <w:b/>
          <w:sz w:val="28"/>
          <w:szCs w:val="28"/>
        </w:rPr>
        <w:t>писок практических работ по разделу «Человек и его здоровье»: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Выявление особенностей строения клеток разных тканей;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 xml:space="preserve">Изучение строения головного мозга;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lastRenderedPageBreak/>
        <w:t xml:space="preserve">Выявление особенностей строения позвонков;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Выявление нарушения осанки и наличия плоскостопия;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Сравнение микроскопического строения крови человека и лягушки;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Подсчет пульса в разных условиях. Измерение артериального давления; </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Измерение жизненной емкости легких. Дыхательные движения.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строения и работы органа зрения. </w:t>
      </w:r>
    </w:p>
    <w:p w:rsidR="00D23E03" w:rsidRPr="001D1F1A" w:rsidRDefault="001D1F1A"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С</w:t>
      </w:r>
      <w:r w:rsidR="00D23E03" w:rsidRPr="001D1F1A">
        <w:rPr>
          <w:rFonts w:ascii="Times New Roman" w:hAnsi="Times New Roman" w:cs="Times New Roman"/>
          <w:b/>
          <w:sz w:val="28"/>
          <w:szCs w:val="28"/>
        </w:rPr>
        <w:t>писок практических работ по разделу «Общебиологические закономерн</w:t>
      </w:r>
      <w:r w:rsidR="00D23E03" w:rsidRPr="001D1F1A">
        <w:rPr>
          <w:rFonts w:ascii="Times New Roman" w:hAnsi="Times New Roman" w:cs="Times New Roman"/>
          <w:b/>
          <w:sz w:val="28"/>
          <w:szCs w:val="28"/>
        </w:rPr>
        <w:t>о</w:t>
      </w:r>
      <w:r w:rsidR="00D23E03" w:rsidRPr="001D1F1A">
        <w:rPr>
          <w:rFonts w:ascii="Times New Roman" w:hAnsi="Times New Roman" w:cs="Times New Roman"/>
          <w:b/>
          <w:sz w:val="28"/>
          <w:szCs w:val="28"/>
        </w:rPr>
        <w:t>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Изучение клеток и тканей растений и животных на готовых </w:t>
      </w:r>
      <w:bookmarkStart w:id="174" w:name="page27"/>
      <w:bookmarkEnd w:id="174"/>
      <w:r w:rsidRPr="00D23E03">
        <w:rPr>
          <w:rFonts w:ascii="Times New Roman" w:hAnsi="Times New Roman" w:cs="Times New Roman"/>
          <w:sz w:val="28"/>
          <w:szCs w:val="28"/>
        </w:rPr>
        <w:t>микропрепаратах;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Выявление изменчивости организмов;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Выявление приспособлений у организмов к среде обитания (на конкретных 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мерах). </w:t>
      </w:r>
    </w:p>
    <w:p w:rsidR="00D23E03" w:rsidRPr="001D1F1A" w:rsidRDefault="001D1F1A"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С</w:t>
      </w:r>
      <w:r w:rsidR="00D23E03" w:rsidRPr="001D1F1A">
        <w:rPr>
          <w:rFonts w:ascii="Times New Roman" w:hAnsi="Times New Roman" w:cs="Times New Roman"/>
          <w:b/>
          <w:sz w:val="28"/>
          <w:szCs w:val="28"/>
        </w:rPr>
        <w:t>писок экскурсий по разделу «Общебиологические закономерности»: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и описание экосистемы своей местности.</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Многообразие живых организмов (на примере парка или природного участка).</w:t>
      </w:r>
    </w:p>
    <w:p w:rsidR="00D23E03" w:rsidRPr="001D1F1A" w:rsidRDefault="00D23E03" w:rsidP="00FB0D99">
      <w:pPr>
        <w:spacing w:after="0" w:line="240" w:lineRule="auto"/>
        <w:jc w:val="both"/>
        <w:rPr>
          <w:rFonts w:ascii="Times New Roman" w:hAnsi="Times New Roman" w:cs="Times New Roman"/>
          <w:i/>
          <w:sz w:val="28"/>
          <w:szCs w:val="28"/>
        </w:rPr>
      </w:pPr>
      <w:r w:rsidRPr="001D1F1A">
        <w:rPr>
          <w:rFonts w:ascii="Times New Roman" w:hAnsi="Times New Roman" w:cs="Times New Roman"/>
          <w:i/>
          <w:sz w:val="28"/>
          <w:szCs w:val="28"/>
        </w:rPr>
        <w:t>Естественный отбор - движущая сила эволюции.</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1D1F1A" w:rsidRDefault="001D1F1A" w:rsidP="00FB0D99">
      <w:pPr>
        <w:spacing w:after="0" w:line="240" w:lineRule="auto"/>
        <w:jc w:val="both"/>
        <w:rPr>
          <w:rFonts w:ascii="Times New Roman" w:hAnsi="Times New Roman" w:cs="Times New Roman"/>
          <w:b/>
          <w:sz w:val="28"/>
          <w:szCs w:val="28"/>
        </w:rPr>
      </w:pPr>
      <w:bookmarkStart w:id="175" w:name="_Toc409691712"/>
      <w:bookmarkStart w:id="176" w:name="_Toc410654037"/>
      <w:bookmarkStart w:id="177" w:name="_Toc414553248"/>
      <w:r w:rsidRPr="001D1F1A">
        <w:rPr>
          <w:rFonts w:ascii="Times New Roman" w:hAnsi="Times New Roman" w:cs="Times New Roman"/>
          <w:b/>
          <w:sz w:val="28"/>
          <w:szCs w:val="28"/>
        </w:rPr>
        <w:t>2.2.2.11</w:t>
      </w:r>
      <w:r w:rsidR="00D23E03" w:rsidRPr="001D1F1A">
        <w:rPr>
          <w:rFonts w:ascii="Times New Roman" w:hAnsi="Times New Roman" w:cs="Times New Roman"/>
          <w:b/>
          <w:sz w:val="28"/>
          <w:szCs w:val="28"/>
        </w:rPr>
        <w:t>. Химия</w:t>
      </w:r>
      <w:bookmarkEnd w:id="175"/>
      <w:bookmarkEnd w:id="176"/>
      <w:bookmarkEnd w:id="177"/>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системе естественнонаучного образования химия как учебный предмет зан</w:t>
      </w:r>
      <w:r w:rsidRPr="00D23E03">
        <w:rPr>
          <w:rFonts w:ascii="Times New Roman" w:hAnsi="Times New Roman" w:cs="Times New Roman"/>
          <w:sz w:val="28"/>
          <w:szCs w:val="28"/>
        </w:rPr>
        <w:t>и</w:t>
      </w:r>
      <w:r w:rsidRPr="00D23E03">
        <w:rPr>
          <w:rFonts w:ascii="Times New Roman" w:hAnsi="Times New Roman" w:cs="Times New Roman"/>
          <w:sz w:val="28"/>
          <w:szCs w:val="28"/>
        </w:rPr>
        <w:t>мает важное место в познании законов природы, формировании научной карт</w:t>
      </w:r>
      <w:r w:rsidRPr="00D23E03">
        <w:rPr>
          <w:rFonts w:ascii="Times New Roman" w:hAnsi="Times New Roman" w:cs="Times New Roman"/>
          <w:sz w:val="28"/>
          <w:szCs w:val="28"/>
        </w:rPr>
        <w:t>и</w:t>
      </w:r>
      <w:r w:rsidRPr="00D23E03">
        <w:rPr>
          <w:rFonts w:ascii="Times New Roman" w:hAnsi="Times New Roman" w:cs="Times New Roman"/>
          <w:sz w:val="28"/>
          <w:szCs w:val="28"/>
        </w:rPr>
        <w:t>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Успешность изучения химии связана с овладением химическим языком, собл</w:t>
      </w:r>
      <w:r w:rsidRPr="00D23E03">
        <w:rPr>
          <w:rFonts w:ascii="Times New Roman" w:hAnsi="Times New Roman" w:cs="Times New Roman"/>
          <w:sz w:val="28"/>
          <w:szCs w:val="28"/>
        </w:rPr>
        <w:t>ю</w:t>
      </w:r>
      <w:r w:rsidRPr="00D23E03">
        <w:rPr>
          <w:rFonts w:ascii="Times New Roman" w:hAnsi="Times New Roman" w:cs="Times New Roman"/>
          <w:sz w:val="28"/>
          <w:szCs w:val="28"/>
        </w:rPr>
        <w:t>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Программа включает в себя основы неорганической и органической химии. Главной идеей программы является создание базового комплекса опорных зн</w:t>
      </w:r>
      <w:r w:rsidRPr="00D23E03">
        <w:rPr>
          <w:rFonts w:ascii="Times New Roman" w:hAnsi="Times New Roman" w:cs="Times New Roman"/>
          <w:sz w:val="28"/>
          <w:szCs w:val="28"/>
        </w:rPr>
        <w:t>а</w:t>
      </w:r>
      <w:r w:rsidRPr="00D23E03">
        <w:rPr>
          <w:rFonts w:ascii="Times New Roman" w:hAnsi="Times New Roman" w:cs="Times New Roman"/>
          <w:sz w:val="28"/>
          <w:szCs w:val="28"/>
        </w:rPr>
        <w:t>ний по химии, выраженных в форме, соответствующей возрасту обучающихся.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содержании данного курса представлены основополагающие химические те</w:t>
      </w:r>
      <w:r w:rsidRPr="00D23E03">
        <w:rPr>
          <w:rFonts w:ascii="Times New Roman" w:hAnsi="Times New Roman" w:cs="Times New Roman"/>
          <w:sz w:val="28"/>
          <w:szCs w:val="28"/>
        </w:rPr>
        <w:t>о</w:t>
      </w:r>
      <w:r w:rsidRPr="00D23E03">
        <w:rPr>
          <w:rFonts w:ascii="Times New Roman" w:hAnsi="Times New Roman" w:cs="Times New Roman"/>
          <w:sz w:val="28"/>
          <w:szCs w:val="28"/>
        </w:rPr>
        <w:t>ретические знания, включающие изучение состава и строения веществ, завис</w:t>
      </w:r>
      <w:r w:rsidRPr="00D23E03">
        <w:rPr>
          <w:rFonts w:ascii="Times New Roman" w:hAnsi="Times New Roman" w:cs="Times New Roman"/>
          <w:sz w:val="28"/>
          <w:szCs w:val="28"/>
        </w:rPr>
        <w:t>и</w:t>
      </w:r>
      <w:r w:rsidRPr="00D23E03">
        <w:rPr>
          <w:rFonts w:ascii="Times New Roman" w:hAnsi="Times New Roman" w:cs="Times New Roman"/>
          <w:sz w:val="28"/>
          <w:szCs w:val="28"/>
        </w:rPr>
        <w:t>мости их свойств от строения, прогнозирование свойств веществ, исследование закономерностей химических превращений и путей управления ими в целях п</w:t>
      </w:r>
      <w:r w:rsidRPr="00D23E03">
        <w:rPr>
          <w:rFonts w:ascii="Times New Roman" w:hAnsi="Times New Roman" w:cs="Times New Roman"/>
          <w:sz w:val="28"/>
          <w:szCs w:val="28"/>
        </w:rPr>
        <w:t>о</w:t>
      </w:r>
      <w:r w:rsidRPr="00D23E03">
        <w:rPr>
          <w:rFonts w:ascii="Times New Roman" w:hAnsi="Times New Roman" w:cs="Times New Roman"/>
          <w:sz w:val="28"/>
          <w:szCs w:val="28"/>
        </w:rPr>
        <w:t>лучения веществ и материалов.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Теоретическую основу изучения неорганической химии составляет атомно-молекулярное учение, Периодический закон Д.И. Менделеева с краткими свед</w:t>
      </w:r>
      <w:r w:rsidRPr="00D23E03">
        <w:rPr>
          <w:rFonts w:ascii="Times New Roman" w:hAnsi="Times New Roman" w:cs="Times New Roman"/>
          <w:sz w:val="28"/>
          <w:szCs w:val="28"/>
        </w:rPr>
        <w:t>е</w:t>
      </w:r>
      <w:r w:rsidRPr="00D23E03">
        <w:rPr>
          <w:rFonts w:ascii="Times New Roman" w:hAnsi="Times New Roman" w:cs="Times New Roman"/>
          <w:sz w:val="28"/>
          <w:szCs w:val="28"/>
        </w:rPr>
        <w:t>ниями о строении атома, видах химической связи, закономерностях протекания химических реакций.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изучении курса значительная роль отводится химическому эксперименту: пр</w:t>
      </w:r>
      <w:r w:rsidRPr="00D23E03">
        <w:rPr>
          <w:rFonts w:ascii="Times New Roman" w:hAnsi="Times New Roman" w:cs="Times New Roman"/>
          <w:sz w:val="28"/>
          <w:szCs w:val="28"/>
        </w:rPr>
        <w:t>о</w:t>
      </w:r>
      <w:r w:rsidRPr="00D23E03">
        <w:rPr>
          <w:rFonts w:ascii="Times New Roman" w:hAnsi="Times New Roman" w:cs="Times New Roman"/>
          <w:sz w:val="28"/>
          <w:szCs w:val="28"/>
        </w:rPr>
        <w:t>ведению практических и лабораторных работ, описанию результатов ученич</w:t>
      </w:r>
      <w:r w:rsidRPr="00D23E03">
        <w:rPr>
          <w:rFonts w:ascii="Times New Roman" w:hAnsi="Times New Roman" w:cs="Times New Roman"/>
          <w:sz w:val="28"/>
          <w:szCs w:val="28"/>
        </w:rPr>
        <w:t>е</w:t>
      </w:r>
      <w:r w:rsidRPr="00D23E03">
        <w:rPr>
          <w:rFonts w:ascii="Times New Roman" w:hAnsi="Times New Roman" w:cs="Times New Roman"/>
          <w:sz w:val="28"/>
          <w:szCs w:val="28"/>
        </w:rPr>
        <w:t>ского эксперимента, соблюдению норм и правил безопасной работы в химич</w:t>
      </w:r>
      <w:r w:rsidRPr="00D23E03">
        <w:rPr>
          <w:rFonts w:ascii="Times New Roman" w:hAnsi="Times New Roman" w:cs="Times New Roman"/>
          <w:sz w:val="28"/>
          <w:szCs w:val="28"/>
        </w:rPr>
        <w:t>е</w:t>
      </w:r>
      <w:r w:rsidRPr="00D23E03">
        <w:rPr>
          <w:rFonts w:ascii="Times New Roman" w:hAnsi="Times New Roman" w:cs="Times New Roman"/>
          <w:sz w:val="28"/>
          <w:szCs w:val="28"/>
        </w:rPr>
        <w:t>ской лаборатории.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Реализация данной программы в процессе обучения позволит </w:t>
      </w:r>
      <w:proofErr w:type="gramStart"/>
      <w:r w:rsidRPr="00D23E03">
        <w:rPr>
          <w:rFonts w:ascii="Times New Roman" w:hAnsi="Times New Roman" w:cs="Times New Roman"/>
          <w:sz w:val="28"/>
          <w:szCs w:val="28"/>
        </w:rPr>
        <w:t>обучающимся</w:t>
      </w:r>
      <w:proofErr w:type="gramEnd"/>
      <w:r w:rsidRPr="00D23E03">
        <w:rPr>
          <w:rFonts w:ascii="Times New Roman" w:hAnsi="Times New Roman" w:cs="Times New Roman"/>
          <w:sz w:val="28"/>
          <w:szCs w:val="28"/>
        </w:rPr>
        <w:t xml:space="preserve"> усвоить ключевые химические компетенции и понять роль и значение химии среди других наук о природе.</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lastRenderedPageBreak/>
        <w:t>Изучение предмета «Химия» в части формирования у обучающихся научного мировоззрения, освоения общенаучных методов (наблюдение, измерение, эксп</w:t>
      </w:r>
      <w:r w:rsidRPr="00D23E03">
        <w:rPr>
          <w:rFonts w:ascii="Times New Roman" w:hAnsi="Times New Roman" w:cs="Times New Roman"/>
          <w:sz w:val="28"/>
          <w:szCs w:val="28"/>
        </w:rPr>
        <w:t>е</w:t>
      </w:r>
      <w:r w:rsidRPr="00D23E03">
        <w:rPr>
          <w:rFonts w:ascii="Times New Roman" w:hAnsi="Times New Roman" w:cs="Times New Roman"/>
          <w:sz w:val="28"/>
          <w:szCs w:val="28"/>
        </w:rPr>
        <w:t>римент, моделирование), освоения практического применения научных знаний основано на межпредметных связях с предметами:</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«Биология», «География», «История», «Литература», «Математика», «Основы безопасности жизнедеятел</w:t>
      </w:r>
      <w:r w:rsidRPr="00D23E03">
        <w:rPr>
          <w:rFonts w:ascii="Times New Roman" w:hAnsi="Times New Roman" w:cs="Times New Roman"/>
          <w:sz w:val="28"/>
          <w:szCs w:val="28"/>
        </w:rPr>
        <w:t>ь</w:t>
      </w:r>
      <w:r w:rsidRPr="00D23E03">
        <w:rPr>
          <w:rFonts w:ascii="Times New Roman" w:hAnsi="Times New Roman" w:cs="Times New Roman"/>
          <w:sz w:val="28"/>
          <w:szCs w:val="28"/>
        </w:rPr>
        <w:t>ности», «Русский язык», «Физика», «Экология».</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 </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Первоначальные химические понятия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Предмет химии. </w:t>
      </w:r>
      <w:r w:rsidRPr="001D1F1A">
        <w:rPr>
          <w:rFonts w:ascii="Times New Roman" w:hAnsi="Times New Roman" w:cs="Times New Roman"/>
          <w:i/>
          <w:sz w:val="28"/>
          <w:szCs w:val="28"/>
        </w:rPr>
        <w:t>Тела и вещества. Основные методы познания: наблюдение, и</w:t>
      </w:r>
      <w:r w:rsidRPr="001D1F1A">
        <w:rPr>
          <w:rFonts w:ascii="Times New Roman" w:hAnsi="Times New Roman" w:cs="Times New Roman"/>
          <w:i/>
          <w:sz w:val="28"/>
          <w:szCs w:val="28"/>
        </w:rPr>
        <w:t>з</w:t>
      </w:r>
      <w:r w:rsidRPr="001D1F1A">
        <w:rPr>
          <w:rFonts w:ascii="Times New Roman" w:hAnsi="Times New Roman" w:cs="Times New Roman"/>
          <w:i/>
          <w:sz w:val="28"/>
          <w:szCs w:val="28"/>
        </w:rPr>
        <w:t xml:space="preserve">мерение, эксперимент. </w:t>
      </w:r>
      <w:r w:rsidRPr="00D23E03">
        <w:rPr>
          <w:rFonts w:ascii="Times New Roman" w:hAnsi="Times New Roman" w:cs="Times New Roman"/>
          <w:sz w:val="28"/>
          <w:szCs w:val="28"/>
        </w:rPr>
        <w:t>Физические и химические явления. Чистые вещества и смеси. Способы разделения смесей. Атом. Молекула. Химический элемент. Зн</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ки химических элементов. Простые и сложные вещества. Валентность. </w:t>
      </w:r>
      <w:r w:rsidRPr="001D1F1A">
        <w:rPr>
          <w:rFonts w:ascii="Times New Roman" w:hAnsi="Times New Roman" w:cs="Times New Roman"/>
          <w:i/>
          <w:sz w:val="28"/>
          <w:szCs w:val="28"/>
        </w:rPr>
        <w:t>Закон п</w:t>
      </w:r>
      <w:r w:rsidRPr="001D1F1A">
        <w:rPr>
          <w:rFonts w:ascii="Times New Roman" w:hAnsi="Times New Roman" w:cs="Times New Roman"/>
          <w:i/>
          <w:sz w:val="28"/>
          <w:szCs w:val="28"/>
        </w:rPr>
        <w:t>о</w:t>
      </w:r>
      <w:r w:rsidRPr="001D1F1A">
        <w:rPr>
          <w:rFonts w:ascii="Times New Roman" w:hAnsi="Times New Roman" w:cs="Times New Roman"/>
          <w:i/>
          <w:sz w:val="28"/>
          <w:szCs w:val="28"/>
        </w:rPr>
        <w:t>стоянства состава вещества.</w:t>
      </w:r>
      <w:r w:rsidRPr="00D23E03">
        <w:rPr>
          <w:rFonts w:ascii="Times New Roman" w:hAnsi="Times New Roman" w:cs="Times New Roman"/>
          <w:sz w:val="28"/>
          <w:szCs w:val="28"/>
        </w:rPr>
        <w:t xml:space="preserve"> Химические формулы. Индексы. Относительная атомная и молекулярная массы. Массовая доля химического элемента в соедин</w:t>
      </w:r>
      <w:r w:rsidRPr="00D23E03">
        <w:rPr>
          <w:rFonts w:ascii="Times New Roman" w:hAnsi="Times New Roman" w:cs="Times New Roman"/>
          <w:sz w:val="28"/>
          <w:szCs w:val="28"/>
        </w:rPr>
        <w:t>е</w:t>
      </w:r>
      <w:r w:rsidRPr="00D23E03">
        <w:rPr>
          <w:rFonts w:ascii="Times New Roman" w:hAnsi="Times New Roman" w:cs="Times New Roman"/>
          <w:sz w:val="28"/>
          <w:szCs w:val="28"/>
        </w:rPr>
        <w:t>нии. Закон сохранения массы веществ. Химические уравнения. Коэффициенты. Условия и признаки протекания химических реакций. Моль – единица колич</w:t>
      </w:r>
      <w:r w:rsidRPr="00D23E03">
        <w:rPr>
          <w:rFonts w:ascii="Times New Roman" w:hAnsi="Times New Roman" w:cs="Times New Roman"/>
          <w:sz w:val="28"/>
          <w:szCs w:val="28"/>
        </w:rPr>
        <w:t>е</w:t>
      </w:r>
      <w:r w:rsidRPr="00D23E03">
        <w:rPr>
          <w:rFonts w:ascii="Times New Roman" w:hAnsi="Times New Roman" w:cs="Times New Roman"/>
          <w:sz w:val="28"/>
          <w:szCs w:val="28"/>
        </w:rPr>
        <w:t>ства вещества. Молярная масса.</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Кислород. Водород</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Кислород – химический элемент и простое вещество. </w:t>
      </w:r>
      <w:r w:rsidRPr="001D1F1A">
        <w:rPr>
          <w:rFonts w:ascii="Times New Roman" w:hAnsi="Times New Roman" w:cs="Times New Roman"/>
          <w:i/>
          <w:sz w:val="28"/>
          <w:szCs w:val="28"/>
        </w:rPr>
        <w:t>Озон. Состав воздуха.</w:t>
      </w:r>
      <w:r w:rsidRPr="00D23E03">
        <w:rPr>
          <w:rFonts w:ascii="Times New Roman" w:hAnsi="Times New Roman" w:cs="Times New Roman"/>
          <w:sz w:val="28"/>
          <w:szCs w:val="28"/>
        </w:rPr>
        <w:t xml:space="preserve"> Ф</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зические и химические свойства кислорода. Получение и применение кислорода. </w:t>
      </w:r>
      <w:r w:rsidRPr="001D1F1A">
        <w:rPr>
          <w:rFonts w:ascii="Times New Roman" w:hAnsi="Times New Roman" w:cs="Times New Roman"/>
          <w:i/>
          <w:sz w:val="28"/>
          <w:szCs w:val="28"/>
        </w:rPr>
        <w:t>Тепловой эффект химических реакций. Понятие об экз</w:t>
      </w:r>
      <w:proofErr w:type="gramStart"/>
      <w:r w:rsidRPr="001D1F1A">
        <w:rPr>
          <w:rFonts w:ascii="Times New Roman" w:hAnsi="Times New Roman" w:cs="Times New Roman"/>
          <w:i/>
          <w:sz w:val="28"/>
          <w:szCs w:val="28"/>
        </w:rPr>
        <w:t>о-</w:t>
      </w:r>
      <w:proofErr w:type="gramEnd"/>
      <w:r w:rsidRPr="001D1F1A">
        <w:rPr>
          <w:rFonts w:ascii="Times New Roman" w:hAnsi="Times New Roman" w:cs="Times New Roman"/>
          <w:i/>
          <w:sz w:val="28"/>
          <w:szCs w:val="28"/>
        </w:rPr>
        <w:t xml:space="preserve"> и эндотермических р</w:t>
      </w:r>
      <w:r w:rsidRPr="001D1F1A">
        <w:rPr>
          <w:rFonts w:ascii="Times New Roman" w:hAnsi="Times New Roman" w:cs="Times New Roman"/>
          <w:i/>
          <w:sz w:val="28"/>
          <w:szCs w:val="28"/>
        </w:rPr>
        <w:t>е</w:t>
      </w:r>
      <w:r w:rsidRPr="001D1F1A">
        <w:rPr>
          <w:rFonts w:ascii="Times New Roman" w:hAnsi="Times New Roman" w:cs="Times New Roman"/>
          <w:i/>
          <w:sz w:val="28"/>
          <w:szCs w:val="28"/>
        </w:rPr>
        <w:t xml:space="preserve">акциях. </w:t>
      </w:r>
      <w:r w:rsidRPr="00D23E03">
        <w:rPr>
          <w:rFonts w:ascii="Times New Roman" w:hAnsi="Times New Roman" w:cs="Times New Roman"/>
          <w:sz w:val="28"/>
          <w:szCs w:val="28"/>
        </w:rPr>
        <w:t>Водород – химический элемент и простое вещество. Физические и хим</w:t>
      </w:r>
      <w:r w:rsidRPr="00D23E03">
        <w:rPr>
          <w:rFonts w:ascii="Times New Roman" w:hAnsi="Times New Roman" w:cs="Times New Roman"/>
          <w:sz w:val="28"/>
          <w:szCs w:val="28"/>
        </w:rPr>
        <w:t>и</w:t>
      </w:r>
      <w:r w:rsidRPr="00D23E03">
        <w:rPr>
          <w:rFonts w:ascii="Times New Roman" w:hAnsi="Times New Roman" w:cs="Times New Roman"/>
          <w:sz w:val="28"/>
          <w:szCs w:val="28"/>
        </w:rPr>
        <w:t>ческие свойства водорода. Получение водорода в лаборатории.</w:t>
      </w:r>
      <w:r w:rsidRPr="001D1F1A">
        <w:rPr>
          <w:rFonts w:ascii="Times New Roman" w:hAnsi="Times New Roman" w:cs="Times New Roman"/>
          <w:i/>
          <w:sz w:val="28"/>
          <w:szCs w:val="28"/>
        </w:rPr>
        <w:t xml:space="preserve"> Получение вод</w:t>
      </w:r>
      <w:r w:rsidRPr="001D1F1A">
        <w:rPr>
          <w:rFonts w:ascii="Times New Roman" w:hAnsi="Times New Roman" w:cs="Times New Roman"/>
          <w:i/>
          <w:sz w:val="28"/>
          <w:szCs w:val="28"/>
        </w:rPr>
        <w:t>о</w:t>
      </w:r>
      <w:r w:rsidRPr="001D1F1A">
        <w:rPr>
          <w:rFonts w:ascii="Times New Roman" w:hAnsi="Times New Roman" w:cs="Times New Roman"/>
          <w:i/>
          <w:sz w:val="28"/>
          <w:szCs w:val="28"/>
        </w:rPr>
        <w:t>рода в промышленности. Применение водорода</w:t>
      </w:r>
      <w:r w:rsidRPr="00D23E03">
        <w:rPr>
          <w:rFonts w:ascii="Times New Roman" w:hAnsi="Times New Roman" w:cs="Times New Roman"/>
          <w:sz w:val="28"/>
          <w:szCs w:val="28"/>
        </w:rPr>
        <w:t>. Закон Авогадро. Молярный объем газов. Качественные реакции на газообразные вещества (кислород, вод</w:t>
      </w:r>
      <w:r w:rsidRPr="00D23E03">
        <w:rPr>
          <w:rFonts w:ascii="Times New Roman" w:hAnsi="Times New Roman" w:cs="Times New Roman"/>
          <w:sz w:val="28"/>
          <w:szCs w:val="28"/>
        </w:rPr>
        <w:t>о</w:t>
      </w:r>
      <w:r w:rsidRPr="00D23E03">
        <w:rPr>
          <w:rFonts w:ascii="Times New Roman" w:hAnsi="Times New Roman" w:cs="Times New Roman"/>
          <w:sz w:val="28"/>
          <w:szCs w:val="28"/>
        </w:rPr>
        <w:t>род). Объемные отношения газов при химических реакциях.</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Вода. Растворы</w:t>
      </w:r>
    </w:p>
    <w:p w:rsidR="00D23E03" w:rsidRPr="00D23E03" w:rsidRDefault="00D23E03" w:rsidP="00FB0D99">
      <w:pPr>
        <w:spacing w:after="0" w:line="240" w:lineRule="auto"/>
        <w:jc w:val="both"/>
        <w:rPr>
          <w:rFonts w:ascii="Times New Roman" w:hAnsi="Times New Roman" w:cs="Times New Roman"/>
          <w:sz w:val="28"/>
          <w:szCs w:val="28"/>
        </w:rPr>
      </w:pPr>
      <w:r w:rsidRPr="001D1F1A">
        <w:rPr>
          <w:rFonts w:ascii="Times New Roman" w:hAnsi="Times New Roman" w:cs="Times New Roman"/>
          <w:i/>
          <w:sz w:val="28"/>
          <w:szCs w:val="28"/>
        </w:rPr>
        <w:t>Вода в природе. Круговорот воды в природе. Физические и химические свойства воды</w:t>
      </w:r>
      <w:r w:rsidRPr="00D23E03">
        <w:rPr>
          <w:rFonts w:ascii="Times New Roman" w:hAnsi="Times New Roman" w:cs="Times New Roman"/>
          <w:sz w:val="28"/>
          <w:szCs w:val="28"/>
        </w:rPr>
        <w:t xml:space="preserve">. Растворы. </w:t>
      </w:r>
      <w:r w:rsidRPr="001D1F1A">
        <w:rPr>
          <w:rFonts w:ascii="Times New Roman" w:hAnsi="Times New Roman" w:cs="Times New Roman"/>
          <w:i/>
          <w:sz w:val="28"/>
          <w:szCs w:val="28"/>
        </w:rPr>
        <w:t>Растворимость веществ в воде.</w:t>
      </w:r>
      <w:r w:rsidRPr="00D23E03">
        <w:rPr>
          <w:rFonts w:ascii="Times New Roman" w:hAnsi="Times New Roman" w:cs="Times New Roman"/>
          <w:sz w:val="28"/>
          <w:szCs w:val="28"/>
        </w:rPr>
        <w:t xml:space="preserve"> Концентрация растворов. Ма</w:t>
      </w:r>
      <w:r w:rsidRPr="00D23E03">
        <w:rPr>
          <w:rFonts w:ascii="Times New Roman" w:hAnsi="Times New Roman" w:cs="Times New Roman"/>
          <w:sz w:val="28"/>
          <w:szCs w:val="28"/>
        </w:rPr>
        <w:t>с</w:t>
      </w:r>
      <w:r w:rsidRPr="00D23E03">
        <w:rPr>
          <w:rFonts w:ascii="Times New Roman" w:hAnsi="Times New Roman" w:cs="Times New Roman"/>
          <w:sz w:val="28"/>
          <w:szCs w:val="28"/>
        </w:rPr>
        <w:t>совая доля растворенного вещества в растворе.</w:t>
      </w:r>
    </w:p>
    <w:p w:rsidR="00D23E03" w:rsidRPr="001D1F1A" w:rsidRDefault="00D23E03" w:rsidP="00FB0D99">
      <w:pPr>
        <w:spacing w:after="0" w:line="240" w:lineRule="auto"/>
        <w:jc w:val="both"/>
        <w:rPr>
          <w:rFonts w:ascii="Times New Roman" w:hAnsi="Times New Roman" w:cs="Times New Roman"/>
          <w:b/>
          <w:sz w:val="28"/>
          <w:szCs w:val="28"/>
        </w:rPr>
      </w:pPr>
      <w:r w:rsidRPr="001D1F1A">
        <w:rPr>
          <w:rFonts w:ascii="Times New Roman" w:hAnsi="Times New Roman" w:cs="Times New Roman"/>
          <w:b/>
          <w:sz w:val="28"/>
          <w:szCs w:val="28"/>
        </w:rPr>
        <w:t>Основные классы неорганических соединений</w:t>
      </w:r>
    </w:p>
    <w:p w:rsidR="00D23E03" w:rsidRPr="00C226F5"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Оксиды. Классификация. Номенклатура. </w:t>
      </w:r>
      <w:r w:rsidRPr="001D1F1A">
        <w:rPr>
          <w:rFonts w:ascii="Times New Roman" w:hAnsi="Times New Roman" w:cs="Times New Roman"/>
          <w:i/>
          <w:sz w:val="28"/>
          <w:szCs w:val="28"/>
        </w:rPr>
        <w:t>Физические свойства оксидов.</w:t>
      </w:r>
      <w:r w:rsidRPr="00D23E03">
        <w:rPr>
          <w:rFonts w:ascii="Times New Roman" w:hAnsi="Times New Roman" w:cs="Times New Roman"/>
          <w:sz w:val="28"/>
          <w:szCs w:val="28"/>
        </w:rPr>
        <w:t xml:space="preserve"> Химич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ские свойства оксидов. </w:t>
      </w:r>
      <w:r w:rsidRPr="001D1F1A">
        <w:rPr>
          <w:rFonts w:ascii="Times New Roman" w:hAnsi="Times New Roman" w:cs="Times New Roman"/>
          <w:i/>
          <w:sz w:val="28"/>
          <w:szCs w:val="28"/>
        </w:rPr>
        <w:t>Получение и применение оксидов</w:t>
      </w:r>
      <w:r w:rsidRPr="00D23E03">
        <w:rPr>
          <w:rFonts w:ascii="Times New Roman" w:hAnsi="Times New Roman" w:cs="Times New Roman"/>
          <w:sz w:val="28"/>
          <w:szCs w:val="28"/>
        </w:rPr>
        <w:t>. Основания. Классиф</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кация. Номенклатура. </w:t>
      </w:r>
      <w:r w:rsidRPr="00C226F5">
        <w:rPr>
          <w:rFonts w:ascii="Times New Roman" w:hAnsi="Times New Roman" w:cs="Times New Roman"/>
          <w:i/>
          <w:sz w:val="28"/>
          <w:szCs w:val="28"/>
        </w:rPr>
        <w:t>Физические свойства оснований</w:t>
      </w:r>
      <w:r w:rsidRPr="00D23E03">
        <w:rPr>
          <w:rFonts w:ascii="Times New Roman" w:hAnsi="Times New Roman" w:cs="Times New Roman"/>
          <w:sz w:val="28"/>
          <w:szCs w:val="28"/>
        </w:rPr>
        <w:t>. Получение оснований. Химические свойства оснований. Реакция нейтрализации. Кислоты. Классиф</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кация. Номенклатура. </w:t>
      </w:r>
      <w:r w:rsidRPr="00C226F5">
        <w:rPr>
          <w:rFonts w:ascii="Times New Roman" w:hAnsi="Times New Roman" w:cs="Times New Roman"/>
          <w:i/>
          <w:sz w:val="28"/>
          <w:szCs w:val="28"/>
        </w:rPr>
        <w:t>Физические свойства кислот. Получение и применение кислот.</w:t>
      </w:r>
      <w:r w:rsidRPr="00D23E03">
        <w:rPr>
          <w:rFonts w:ascii="Times New Roman" w:hAnsi="Times New Roman" w:cs="Times New Roman"/>
          <w:sz w:val="28"/>
          <w:szCs w:val="28"/>
        </w:rPr>
        <w:t xml:space="preserve"> Химические свойства кислот. Индикаторы. Изменение окраски индик</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торов в различных средах. Соли. Классификация. Номенклатура. </w:t>
      </w:r>
      <w:r w:rsidRPr="00C226F5">
        <w:rPr>
          <w:rFonts w:ascii="Times New Roman" w:hAnsi="Times New Roman" w:cs="Times New Roman"/>
          <w:i/>
          <w:sz w:val="28"/>
          <w:szCs w:val="28"/>
        </w:rPr>
        <w:t>Физические свойства солей. Получение и применение солей.</w:t>
      </w:r>
      <w:r w:rsidRPr="00D23E03">
        <w:rPr>
          <w:rFonts w:ascii="Times New Roman" w:hAnsi="Times New Roman" w:cs="Times New Roman"/>
          <w:sz w:val="28"/>
          <w:szCs w:val="28"/>
        </w:rPr>
        <w:t xml:space="preserve"> Химические свойства солей. Г</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нетическая связь между классами неорганических соединений. </w:t>
      </w:r>
      <w:r w:rsidRPr="00C226F5">
        <w:rPr>
          <w:rFonts w:ascii="Times New Roman" w:hAnsi="Times New Roman" w:cs="Times New Roman"/>
          <w:i/>
          <w:sz w:val="28"/>
          <w:szCs w:val="28"/>
        </w:rPr>
        <w:t>Проблема бе</w:t>
      </w:r>
      <w:r w:rsidRPr="00C226F5">
        <w:rPr>
          <w:rFonts w:ascii="Times New Roman" w:hAnsi="Times New Roman" w:cs="Times New Roman"/>
          <w:i/>
          <w:sz w:val="28"/>
          <w:szCs w:val="28"/>
        </w:rPr>
        <w:t>з</w:t>
      </w:r>
      <w:r w:rsidRPr="00C226F5">
        <w:rPr>
          <w:rFonts w:ascii="Times New Roman" w:hAnsi="Times New Roman" w:cs="Times New Roman"/>
          <w:i/>
          <w:sz w:val="28"/>
          <w:szCs w:val="28"/>
        </w:rPr>
        <w:t>опасного использования веществ и химических реакций в повседневной жизни. Токсичные, горючие и взрывоопасные вещества. Бытовая химическая грамо</w:t>
      </w:r>
      <w:r w:rsidRPr="00C226F5">
        <w:rPr>
          <w:rFonts w:ascii="Times New Roman" w:hAnsi="Times New Roman" w:cs="Times New Roman"/>
          <w:i/>
          <w:sz w:val="28"/>
          <w:szCs w:val="28"/>
        </w:rPr>
        <w:t>т</w:t>
      </w:r>
      <w:r w:rsidRPr="00C226F5">
        <w:rPr>
          <w:rFonts w:ascii="Times New Roman" w:hAnsi="Times New Roman" w:cs="Times New Roman"/>
          <w:i/>
          <w:sz w:val="28"/>
          <w:szCs w:val="28"/>
        </w:rPr>
        <w:t>ность.</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Строение атома. Периодический закон и периодическая система химич</w:t>
      </w:r>
      <w:r w:rsidRPr="00C226F5">
        <w:rPr>
          <w:rFonts w:ascii="Times New Roman" w:hAnsi="Times New Roman" w:cs="Times New Roman"/>
          <w:b/>
          <w:sz w:val="28"/>
          <w:szCs w:val="28"/>
        </w:rPr>
        <w:t>е</w:t>
      </w:r>
      <w:r w:rsidRPr="00C226F5">
        <w:rPr>
          <w:rFonts w:ascii="Times New Roman" w:hAnsi="Times New Roman" w:cs="Times New Roman"/>
          <w:b/>
          <w:sz w:val="28"/>
          <w:szCs w:val="28"/>
        </w:rPr>
        <w:t>ских элементов Д.И. Менделеева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Строение атома: ядро, энергетический уровень. </w:t>
      </w:r>
      <w:r w:rsidRPr="00C226F5">
        <w:rPr>
          <w:rFonts w:ascii="Times New Roman" w:hAnsi="Times New Roman" w:cs="Times New Roman"/>
          <w:i/>
          <w:sz w:val="28"/>
          <w:szCs w:val="28"/>
        </w:rPr>
        <w:t xml:space="preserve">Состав ядра атома: протоны, нейтроны. Изотопы. </w:t>
      </w:r>
      <w:r w:rsidRPr="00D23E03">
        <w:rPr>
          <w:rFonts w:ascii="Times New Roman" w:hAnsi="Times New Roman" w:cs="Times New Roman"/>
          <w:sz w:val="28"/>
          <w:szCs w:val="28"/>
        </w:rPr>
        <w:t>Периодический закон Д.И. Менделеева. Периодическая с</w:t>
      </w:r>
      <w:r w:rsidRPr="00D23E03">
        <w:rPr>
          <w:rFonts w:ascii="Times New Roman" w:hAnsi="Times New Roman" w:cs="Times New Roman"/>
          <w:sz w:val="28"/>
          <w:szCs w:val="28"/>
        </w:rPr>
        <w:t>и</w:t>
      </w:r>
      <w:r w:rsidRPr="00D23E03">
        <w:rPr>
          <w:rFonts w:ascii="Times New Roman" w:hAnsi="Times New Roman" w:cs="Times New Roman"/>
          <w:sz w:val="28"/>
          <w:szCs w:val="28"/>
        </w:rPr>
        <w:t>стема химических элементов Д.И. Менделеева. Физический смысл атомного (п</w:t>
      </w:r>
      <w:r w:rsidRPr="00D23E03">
        <w:rPr>
          <w:rFonts w:ascii="Times New Roman" w:hAnsi="Times New Roman" w:cs="Times New Roman"/>
          <w:sz w:val="28"/>
          <w:szCs w:val="28"/>
        </w:rPr>
        <w:t>о</w:t>
      </w:r>
      <w:r w:rsidRPr="00D23E03">
        <w:rPr>
          <w:rFonts w:ascii="Times New Roman" w:hAnsi="Times New Roman" w:cs="Times New Roman"/>
          <w:sz w:val="28"/>
          <w:szCs w:val="28"/>
        </w:rPr>
        <w:t>рядкового) номера химического элемента, номера группы и периода периодич</w:t>
      </w:r>
      <w:r w:rsidRPr="00D23E03">
        <w:rPr>
          <w:rFonts w:ascii="Times New Roman" w:hAnsi="Times New Roman" w:cs="Times New Roman"/>
          <w:sz w:val="28"/>
          <w:szCs w:val="28"/>
        </w:rPr>
        <w:t>е</w:t>
      </w:r>
      <w:r w:rsidRPr="00D23E03">
        <w:rPr>
          <w:rFonts w:ascii="Times New Roman" w:hAnsi="Times New Roman" w:cs="Times New Roman"/>
          <w:sz w:val="28"/>
          <w:szCs w:val="28"/>
        </w:rPr>
        <w:t>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w:t>
      </w:r>
      <w:r w:rsidRPr="00D23E03">
        <w:rPr>
          <w:rFonts w:ascii="Times New Roman" w:hAnsi="Times New Roman" w:cs="Times New Roman"/>
          <w:sz w:val="28"/>
          <w:szCs w:val="28"/>
        </w:rPr>
        <w:t>и</w:t>
      </w:r>
      <w:r w:rsidRPr="00D23E03">
        <w:rPr>
          <w:rFonts w:ascii="Times New Roman" w:hAnsi="Times New Roman" w:cs="Times New Roman"/>
          <w:sz w:val="28"/>
          <w:szCs w:val="28"/>
        </w:rPr>
        <w:t>ческого закона Д.И. Менделеева.</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Строение веществ. Химическая связь</w:t>
      </w:r>
    </w:p>
    <w:p w:rsidR="00D23E03" w:rsidRPr="00C226F5" w:rsidRDefault="00D23E03" w:rsidP="00FB0D99">
      <w:pPr>
        <w:spacing w:after="0" w:line="240" w:lineRule="auto"/>
        <w:jc w:val="both"/>
        <w:rPr>
          <w:rFonts w:ascii="Times New Roman" w:hAnsi="Times New Roman" w:cs="Times New Roman"/>
          <w:i/>
          <w:sz w:val="28"/>
          <w:szCs w:val="28"/>
        </w:rPr>
      </w:pPr>
      <w:r w:rsidRPr="00C226F5">
        <w:rPr>
          <w:rFonts w:ascii="Times New Roman" w:hAnsi="Times New Roman" w:cs="Times New Roman"/>
          <w:i/>
          <w:sz w:val="28"/>
          <w:szCs w:val="28"/>
        </w:rPr>
        <w:t>Электроотрицательность атомов химических элементов</w:t>
      </w:r>
      <w:r w:rsidRPr="00D23E03">
        <w:rPr>
          <w:rFonts w:ascii="Times New Roman" w:hAnsi="Times New Roman" w:cs="Times New Roman"/>
          <w:sz w:val="28"/>
          <w:szCs w:val="28"/>
        </w:rPr>
        <w:t>. Ковалентная химич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ская связь: неполярная и полярная. </w:t>
      </w:r>
      <w:r w:rsidRPr="00C226F5">
        <w:rPr>
          <w:rFonts w:ascii="Times New Roman" w:hAnsi="Times New Roman" w:cs="Times New Roman"/>
          <w:i/>
          <w:sz w:val="28"/>
          <w:szCs w:val="28"/>
        </w:rPr>
        <w:t>Понятие о водородной связи и ее влиянии на физические свойства веществ на примере воды.</w:t>
      </w:r>
      <w:r w:rsidRPr="00D23E03">
        <w:rPr>
          <w:rFonts w:ascii="Times New Roman" w:hAnsi="Times New Roman" w:cs="Times New Roman"/>
          <w:sz w:val="28"/>
          <w:szCs w:val="28"/>
        </w:rPr>
        <w:t xml:space="preserve"> Ионная связь. Металлическая связь. </w:t>
      </w:r>
      <w:r w:rsidRPr="00C226F5">
        <w:rPr>
          <w:rFonts w:ascii="Times New Roman" w:hAnsi="Times New Roman" w:cs="Times New Roman"/>
          <w:i/>
          <w:sz w:val="28"/>
          <w:szCs w:val="28"/>
        </w:rPr>
        <w:t>Типы кристаллических решеток (</w:t>
      </w:r>
      <w:proofErr w:type="gramStart"/>
      <w:r w:rsidRPr="00C226F5">
        <w:rPr>
          <w:rFonts w:ascii="Times New Roman" w:hAnsi="Times New Roman" w:cs="Times New Roman"/>
          <w:i/>
          <w:sz w:val="28"/>
          <w:szCs w:val="28"/>
        </w:rPr>
        <w:t>атомная</w:t>
      </w:r>
      <w:proofErr w:type="gramEnd"/>
      <w:r w:rsidRPr="00C226F5">
        <w:rPr>
          <w:rFonts w:ascii="Times New Roman" w:hAnsi="Times New Roman" w:cs="Times New Roman"/>
          <w:i/>
          <w:sz w:val="28"/>
          <w:szCs w:val="28"/>
        </w:rPr>
        <w:t>, молекулярная, ионная, мета</w:t>
      </w:r>
      <w:r w:rsidRPr="00C226F5">
        <w:rPr>
          <w:rFonts w:ascii="Times New Roman" w:hAnsi="Times New Roman" w:cs="Times New Roman"/>
          <w:i/>
          <w:sz w:val="28"/>
          <w:szCs w:val="28"/>
        </w:rPr>
        <w:t>л</w:t>
      </w:r>
      <w:r w:rsidRPr="00C226F5">
        <w:rPr>
          <w:rFonts w:ascii="Times New Roman" w:hAnsi="Times New Roman" w:cs="Times New Roman"/>
          <w:i/>
          <w:sz w:val="28"/>
          <w:szCs w:val="28"/>
        </w:rPr>
        <w:t>лическая). Зависимость физических свойств веществ от типа кристаллической решетки.</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Химические реакции</w:t>
      </w:r>
    </w:p>
    <w:p w:rsidR="00D23E03" w:rsidRPr="00D23E03" w:rsidRDefault="00D23E03" w:rsidP="00FB0D99">
      <w:pPr>
        <w:spacing w:after="0" w:line="240" w:lineRule="auto"/>
        <w:jc w:val="both"/>
        <w:rPr>
          <w:rFonts w:ascii="Times New Roman" w:hAnsi="Times New Roman" w:cs="Times New Roman"/>
          <w:sz w:val="28"/>
          <w:szCs w:val="28"/>
        </w:rPr>
      </w:pPr>
      <w:r w:rsidRPr="00C226F5">
        <w:rPr>
          <w:rFonts w:ascii="Times New Roman" w:hAnsi="Times New Roman" w:cs="Times New Roman"/>
          <w:i/>
          <w:sz w:val="28"/>
          <w:szCs w:val="28"/>
        </w:rPr>
        <w:t>Понятие о скорости химической реакции. Факторы, влияющие на скорость х</w:t>
      </w:r>
      <w:r w:rsidRPr="00C226F5">
        <w:rPr>
          <w:rFonts w:ascii="Times New Roman" w:hAnsi="Times New Roman" w:cs="Times New Roman"/>
          <w:i/>
          <w:sz w:val="28"/>
          <w:szCs w:val="28"/>
        </w:rPr>
        <w:t>и</w:t>
      </w:r>
      <w:r w:rsidRPr="00C226F5">
        <w:rPr>
          <w:rFonts w:ascii="Times New Roman" w:hAnsi="Times New Roman" w:cs="Times New Roman"/>
          <w:i/>
          <w:sz w:val="28"/>
          <w:szCs w:val="28"/>
        </w:rPr>
        <w:t xml:space="preserve">мической реакции. </w:t>
      </w:r>
      <w:r w:rsidRPr="00D23E03">
        <w:rPr>
          <w:rFonts w:ascii="Times New Roman" w:hAnsi="Times New Roman" w:cs="Times New Roman"/>
          <w:sz w:val="28"/>
          <w:szCs w:val="28"/>
        </w:rPr>
        <w:t>Понятие о катализаторе. Классификация химических реакций по различным признакам: числу и составу исходных и полученных веществ; и</w:t>
      </w:r>
      <w:r w:rsidRPr="00D23E03">
        <w:rPr>
          <w:rFonts w:ascii="Times New Roman" w:hAnsi="Times New Roman" w:cs="Times New Roman"/>
          <w:sz w:val="28"/>
          <w:szCs w:val="28"/>
        </w:rPr>
        <w:t>з</w:t>
      </w:r>
      <w:r w:rsidRPr="00D23E03">
        <w:rPr>
          <w:rFonts w:ascii="Times New Roman" w:hAnsi="Times New Roman" w:cs="Times New Roman"/>
          <w:sz w:val="28"/>
          <w:szCs w:val="28"/>
        </w:rPr>
        <w:t>менению степеней окисления атомов химических элементов; поглощению или выделению энергии. Электролитическая диссоциация. Электролиты и неэле</w:t>
      </w:r>
      <w:r w:rsidRPr="00D23E03">
        <w:rPr>
          <w:rFonts w:ascii="Times New Roman" w:hAnsi="Times New Roman" w:cs="Times New Roman"/>
          <w:sz w:val="28"/>
          <w:szCs w:val="28"/>
        </w:rPr>
        <w:t>к</w:t>
      </w:r>
      <w:r w:rsidRPr="00D23E03">
        <w:rPr>
          <w:rFonts w:ascii="Times New Roman" w:hAnsi="Times New Roman" w:cs="Times New Roman"/>
          <w:sz w:val="28"/>
          <w:szCs w:val="28"/>
        </w:rPr>
        <w:t>тролиты. Ионы. Катионы и анионы. Реакц</w:t>
      </w:r>
      <w:proofErr w:type="gramStart"/>
      <w:r w:rsidRPr="00D23E03">
        <w:rPr>
          <w:rFonts w:ascii="Times New Roman" w:hAnsi="Times New Roman" w:cs="Times New Roman"/>
          <w:sz w:val="28"/>
          <w:szCs w:val="28"/>
        </w:rPr>
        <w:t>ии ио</w:t>
      </w:r>
      <w:proofErr w:type="gramEnd"/>
      <w:r w:rsidRPr="00D23E03">
        <w:rPr>
          <w:rFonts w:ascii="Times New Roman" w:hAnsi="Times New Roman" w:cs="Times New Roman"/>
          <w:sz w:val="28"/>
          <w:szCs w:val="28"/>
        </w:rPr>
        <w:t>нного обмена. Условия протек</w:t>
      </w:r>
      <w:r w:rsidRPr="00D23E03">
        <w:rPr>
          <w:rFonts w:ascii="Times New Roman" w:hAnsi="Times New Roman" w:cs="Times New Roman"/>
          <w:sz w:val="28"/>
          <w:szCs w:val="28"/>
        </w:rPr>
        <w:t>а</w:t>
      </w:r>
      <w:r w:rsidRPr="00D23E03">
        <w:rPr>
          <w:rFonts w:ascii="Times New Roman" w:hAnsi="Times New Roman" w:cs="Times New Roman"/>
          <w:sz w:val="28"/>
          <w:szCs w:val="28"/>
        </w:rPr>
        <w:t>ния реакций ионного обмена. Электролитическая диссоциация кислот, щелочей и солей. Степень окисления. Определение степени окисления атомов химич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элементов в соединениях. Окислитель. Восстановитель. Сущность окисл</w:t>
      </w:r>
      <w:r w:rsidRPr="00D23E03">
        <w:rPr>
          <w:rFonts w:ascii="Times New Roman" w:hAnsi="Times New Roman" w:cs="Times New Roman"/>
          <w:sz w:val="28"/>
          <w:szCs w:val="28"/>
        </w:rPr>
        <w:t>и</w:t>
      </w:r>
      <w:r w:rsidRPr="00D23E03">
        <w:rPr>
          <w:rFonts w:ascii="Times New Roman" w:hAnsi="Times New Roman" w:cs="Times New Roman"/>
          <w:sz w:val="28"/>
          <w:szCs w:val="28"/>
        </w:rPr>
        <w:t>тельно-восстановительных реакций.</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Неметаллы IV – VII групп и их соединения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C226F5">
        <w:rPr>
          <w:rFonts w:ascii="Times New Roman" w:hAnsi="Times New Roman" w:cs="Times New Roman"/>
          <w:i/>
          <w:sz w:val="28"/>
          <w:szCs w:val="28"/>
        </w:rPr>
        <w:t>сернистая и сероводородная кислоты</w:t>
      </w:r>
      <w:r w:rsidRPr="00D23E03">
        <w:rPr>
          <w:rFonts w:ascii="Times New Roman" w:hAnsi="Times New Roman" w:cs="Times New Roman"/>
          <w:sz w:val="28"/>
          <w:szCs w:val="28"/>
        </w:rPr>
        <w:t xml:space="preserve"> и их с</w:t>
      </w:r>
      <w:r w:rsidRPr="00D23E03">
        <w:rPr>
          <w:rFonts w:ascii="Times New Roman" w:hAnsi="Times New Roman" w:cs="Times New Roman"/>
          <w:sz w:val="28"/>
          <w:szCs w:val="28"/>
        </w:rPr>
        <w:t>о</w:t>
      </w:r>
      <w:r w:rsidRPr="00D23E03">
        <w:rPr>
          <w:rFonts w:ascii="Times New Roman" w:hAnsi="Times New Roman" w:cs="Times New Roman"/>
          <w:sz w:val="28"/>
          <w:szCs w:val="28"/>
        </w:rPr>
        <w:t>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w:t>
      </w:r>
      <w:r w:rsidRPr="00D23E03">
        <w:rPr>
          <w:rFonts w:ascii="Times New Roman" w:hAnsi="Times New Roman" w:cs="Times New Roman"/>
          <w:sz w:val="28"/>
          <w:szCs w:val="28"/>
        </w:rPr>
        <w:t>г</w:t>
      </w:r>
      <w:r w:rsidRPr="00D23E03">
        <w:rPr>
          <w:rFonts w:ascii="Times New Roman" w:hAnsi="Times New Roman" w:cs="Times New Roman"/>
          <w:sz w:val="28"/>
          <w:szCs w:val="28"/>
        </w:rPr>
        <w:t xml:space="preserve">лерод: физические и химические свойства. </w:t>
      </w:r>
      <w:r w:rsidRPr="00C226F5">
        <w:rPr>
          <w:rFonts w:ascii="Times New Roman" w:hAnsi="Times New Roman" w:cs="Times New Roman"/>
          <w:i/>
          <w:sz w:val="28"/>
          <w:szCs w:val="28"/>
        </w:rPr>
        <w:t>Аллотропия углерода: алмаз, графит, карбин, фуллерены.</w:t>
      </w:r>
      <w:r w:rsidRPr="00D23E03">
        <w:rPr>
          <w:rFonts w:ascii="Times New Roman" w:hAnsi="Times New Roman" w:cs="Times New Roman"/>
          <w:sz w:val="28"/>
          <w:szCs w:val="28"/>
        </w:rPr>
        <w:t xml:space="preserve"> Соединения углерода: оксиды углерода (II) и (IV), угольная кислота и ее соли. </w:t>
      </w:r>
      <w:r w:rsidRPr="00C226F5">
        <w:rPr>
          <w:rFonts w:ascii="Times New Roman" w:hAnsi="Times New Roman" w:cs="Times New Roman"/>
          <w:i/>
          <w:sz w:val="28"/>
          <w:szCs w:val="28"/>
        </w:rPr>
        <w:t>Кремний и его соединения</w:t>
      </w:r>
      <w:r w:rsidRPr="00D23E03">
        <w:rPr>
          <w:rFonts w:ascii="Times New Roman" w:hAnsi="Times New Roman" w:cs="Times New Roman"/>
          <w:sz w:val="28"/>
          <w:szCs w:val="28"/>
        </w:rPr>
        <w:t>.</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Металлы и их соединения</w:t>
      </w:r>
    </w:p>
    <w:p w:rsidR="00D23E03" w:rsidRPr="00D23E03" w:rsidRDefault="00D23E03" w:rsidP="00FB0D99">
      <w:pPr>
        <w:spacing w:after="0" w:line="240" w:lineRule="auto"/>
        <w:jc w:val="both"/>
        <w:rPr>
          <w:rFonts w:ascii="Times New Roman" w:hAnsi="Times New Roman" w:cs="Times New Roman"/>
          <w:sz w:val="28"/>
          <w:szCs w:val="28"/>
        </w:rPr>
      </w:pPr>
      <w:r w:rsidRPr="00C226F5">
        <w:rPr>
          <w:rFonts w:ascii="Times New Roman" w:hAnsi="Times New Roman" w:cs="Times New Roman"/>
          <w:i/>
          <w:sz w:val="28"/>
          <w:szCs w:val="28"/>
        </w:rPr>
        <w:t>Положение металлов в периодической системе химических элементов Д.И. Менделеева. Металлы в природе и общие способы их получения. Общие физич</w:t>
      </w:r>
      <w:r w:rsidRPr="00C226F5">
        <w:rPr>
          <w:rFonts w:ascii="Times New Roman" w:hAnsi="Times New Roman" w:cs="Times New Roman"/>
          <w:i/>
          <w:sz w:val="28"/>
          <w:szCs w:val="28"/>
        </w:rPr>
        <w:t>е</w:t>
      </w:r>
      <w:r w:rsidRPr="00C226F5">
        <w:rPr>
          <w:rFonts w:ascii="Times New Roman" w:hAnsi="Times New Roman" w:cs="Times New Roman"/>
          <w:i/>
          <w:sz w:val="28"/>
          <w:szCs w:val="28"/>
        </w:rPr>
        <w:t>ские свойства металлов</w:t>
      </w:r>
      <w:r w:rsidRPr="00D23E03">
        <w:rPr>
          <w:rFonts w:ascii="Times New Roman" w:hAnsi="Times New Roman" w:cs="Times New Roman"/>
          <w:sz w:val="28"/>
          <w:szCs w:val="28"/>
        </w:rPr>
        <w:t>. Общие химические свойства металлов: реакции с нем</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таллами, кислотами, солями. </w:t>
      </w:r>
      <w:r w:rsidRPr="00C226F5">
        <w:rPr>
          <w:rFonts w:ascii="Times New Roman" w:hAnsi="Times New Roman" w:cs="Times New Roman"/>
          <w:i/>
          <w:sz w:val="28"/>
          <w:szCs w:val="28"/>
        </w:rPr>
        <w:t>Электрохимический ряд напряжений металлов. Щелочные металлы и их соединения.</w:t>
      </w:r>
      <w:r w:rsidRPr="00D23E03">
        <w:rPr>
          <w:rFonts w:ascii="Times New Roman" w:hAnsi="Times New Roman" w:cs="Times New Roman"/>
          <w:sz w:val="28"/>
          <w:szCs w:val="28"/>
        </w:rPr>
        <w:t xml:space="preserve"> Щелочноземельные металлы и их соедин</w:t>
      </w:r>
      <w:r w:rsidRPr="00D23E03">
        <w:rPr>
          <w:rFonts w:ascii="Times New Roman" w:hAnsi="Times New Roman" w:cs="Times New Roman"/>
          <w:sz w:val="28"/>
          <w:szCs w:val="28"/>
        </w:rPr>
        <w:t>е</w:t>
      </w:r>
      <w:r w:rsidRPr="00D23E03">
        <w:rPr>
          <w:rFonts w:ascii="Times New Roman" w:hAnsi="Times New Roman" w:cs="Times New Roman"/>
          <w:sz w:val="28"/>
          <w:szCs w:val="28"/>
        </w:rPr>
        <w:lastRenderedPageBreak/>
        <w:t>ния. Алюминий. Амфотерность оксида и гидроксида алюминия. Железо. Соед</w:t>
      </w:r>
      <w:r w:rsidRPr="00D23E03">
        <w:rPr>
          <w:rFonts w:ascii="Times New Roman" w:hAnsi="Times New Roman" w:cs="Times New Roman"/>
          <w:sz w:val="28"/>
          <w:szCs w:val="28"/>
        </w:rPr>
        <w:t>и</w:t>
      </w:r>
      <w:r w:rsidRPr="00D23E03">
        <w:rPr>
          <w:rFonts w:ascii="Times New Roman" w:hAnsi="Times New Roman" w:cs="Times New Roman"/>
          <w:sz w:val="28"/>
          <w:szCs w:val="28"/>
        </w:rPr>
        <w:t>нения железа и их свойства: оксиды, гидроксиды и соли железа (II и III).</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Первоначальные сведения об органических веществах</w:t>
      </w:r>
    </w:p>
    <w:p w:rsidR="00D23E03" w:rsidRPr="00C226F5"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Первоначальные сведения о строении органических веществ. Углеводороды: м</w:t>
      </w:r>
      <w:r w:rsidRPr="00D23E03">
        <w:rPr>
          <w:rFonts w:ascii="Times New Roman" w:hAnsi="Times New Roman" w:cs="Times New Roman"/>
          <w:sz w:val="28"/>
          <w:szCs w:val="28"/>
        </w:rPr>
        <w:t>е</w:t>
      </w:r>
      <w:r w:rsidRPr="00D23E03">
        <w:rPr>
          <w:rFonts w:ascii="Times New Roman" w:hAnsi="Times New Roman" w:cs="Times New Roman"/>
          <w:sz w:val="28"/>
          <w:szCs w:val="28"/>
        </w:rPr>
        <w:t>тан, этан, этилен. Ис</w:t>
      </w:r>
      <w:r w:rsidRPr="00C226F5">
        <w:rPr>
          <w:rFonts w:ascii="Times New Roman" w:hAnsi="Times New Roman" w:cs="Times New Roman"/>
          <w:i/>
          <w:sz w:val="28"/>
          <w:szCs w:val="28"/>
        </w:rPr>
        <w:t>точники углеводородов: природный газ, нефть, уголь</w:t>
      </w:r>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Ки</w:t>
      </w:r>
      <w:r w:rsidRPr="00D23E03">
        <w:rPr>
          <w:rFonts w:ascii="Times New Roman" w:hAnsi="Times New Roman" w:cs="Times New Roman"/>
          <w:sz w:val="28"/>
          <w:szCs w:val="28"/>
        </w:rPr>
        <w:t>с</w:t>
      </w:r>
      <w:r w:rsidRPr="00D23E03">
        <w:rPr>
          <w:rFonts w:ascii="Times New Roman" w:hAnsi="Times New Roman" w:cs="Times New Roman"/>
          <w:sz w:val="28"/>
          <w:szCs w:val="28"/>
        </w:rPr>
        <w:t>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D23E03">
        <w:rPr>
          <w:rFonts w:ascii="Times New Roman" w:hAnsi="Times New Roman" w:cs="Times New Roman"/>
          <w:sz w:val="28"/>
          <w:szCs w:val="28"/>
        </w:rPr>
        <w:t xml:space="preserve"> Биологически важные вещества: жиры, глюкоза, белки. </w:t>
      </w:r>
      <w:r w:rsidRPr="00C226F5">
        <w:rPr>
          <w:rFonts w:ascii="Times New Roman" w:hAnsi="Times New Roman" w:cs="Times New Roman"/>
          <w:i/>
          <w:sz w:val="28"/>
          <w:szCs w:val="28"/>
        </w:rPr>
        <w:t>Химическое загрязнение окружающей среды и его последствия.</w:t>
      </w:r>
    </w:p>
    <w:p w:rsidR="00D23E03" w:rsidRPr="00C226F5" w:rsidRDefault="00D23E03" w:rsidP="00FB0D99">
      <w:pPr>
        <w:spacing w:after="0" w:line="240" w:lineRule="auto"/>
        <w:jc w:val="both"/>
        <w:rPr>
          <w:rFonts w:ascii="Times New Roman" w:hAnsi="Times New Roman" w:cs="Times New Roman"/>
          <w:b/>
          <w:sz w:val="28"/>
          <w:szCs w:val="28"/>
        </w:rPr>
      </w:pPr>
      <w:r w:rsidRPr="00C226F5">
        <w:rPr>
          <w:rFonts w:ascii="Times New Roman" w:hAnsi="Times New Roman" w:cs="Times New Roman"/>
          <w:b/>
          <w:sz w:val="28"/>
          <w:szCs w:val="28"/>
        </w:rPr>
        <w:t>Типы расчетных задач:</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Вычисление массовой доли химического элемента по формуле соединения.</w:t>
      </w:r>
    </w:p>
    <w:p w:rsidR="00D23E03" w:rsidRPr="00C226F5" w:rsidRDefault="00D23E03" w:rsidP="00FB0D99">
      <w:pPr>
        <w:spacing w:after="0" w:line="240" w:lineRule="auto"/>
        <w:jc w:val="both"/>
        <w:rPr>
          <w:rFonts w:ascii="Times New Roman" w:hAnsi="Times New Roman" w:cs="Times New Roman"/>
          <w:i/>
          <w:sz w:val="28"/>
          <w:szCs w:val="28"/>
        </w:rPr>
      </w:pPr>
      <w:r w:rsidRPr="00C226F5">
        <w:rPr>
          <w:rFonts w:ascii="Times New Roman" w:hAnsi="Times New Roman" w:cs="Times New Roman"/>
          <w:i/>
          <w:sz w:val="28"/>
          <w:szCs w:val="28"/>
        </w:rPr>
        <w:t>Установление простейшей формулы вещества по массовым долям химических элементов.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Расчет массовой доли растворенного вещества в растворе.</w:t>
      </w:r>
    </w:p>
    <w:p w:rsidR="00D23E03" w:rsidRPr="00D23E03" w:rsidRDefault="00C226F5"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D23E03" w:rsidRPr="00C226F5">
        <w:rPr>
          <w:rFonts w:ascii="Times New Roman" w:hAnsi="Times New Roman" w:cs="Times New Roman"/>
          <w:b/>
          <w:sz w:val="28"/>
          <w:szCs w:val="28"/>
        </w:rPr>
        <w:t>емы практических работ:</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Лабораторное оборудование и приемы обращения с ним. Правила безопасной работы в химической лаборатории.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Очистка загрязненной поваренной соли.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Признаки протекания химических реакций.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Получение кислорода и изучение его свойств.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Получение водорода и изучение его свойств.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Приготовление растворов с определенной массовой долей растворенного вещ</w:t>
      </w:r>
      <w:r w:rsidRPr="00D23E03">
        <w:rPr>
          <w:rFonts w:ascii="Times New Roman" w:hAnsi="Times New Roman" w:cs="Times New Roman"/>
          <w:sz w:val="28"/>
          <w:szCs w:val="28"/>
        </w:rPr>
        <w:t>е</w:t>
      </w:r>
      <w:r w:rsidRPr="00D23E03">
        <w:rPr>
          <w:rFonts w:ascii="Times New Roman" w:hAnsi="Times New Roman" w:cs="Times New Roman"/>
          <w:sz w:val="28"/>
          <w:szCs w:val="28"/>
        </w:rPr>
        <w:t>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экспериментальных задач по теме «Основные классы неорганических соединений».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Реакц</w:t>
      </w:r>
      <w:proofErr w:type="gramStart"/>
      <w:r w:rsidRPr="00D23E03">
        <w:rPr>
          <w:rFonts w:ascii="Times New Roman" w:hAnsi="Times New Roman" w:cs="Times New Roman"/>
          <w:sz w:val="28"/>
          <w:szCs w:val="28"/>
        </w:rPr>
        <w:t>ии ио</w:t>
      </w:r>
      <w:proofErr w:type="gramEnd"/>
      <w:r w:rsidRPr="00D23E03">
        <w:rPr>
          <w:rFonts w:ascii="Times New Roman" w:hAnsi="Times New Roman" w:cs="Times New Roman"/>
          <w:sz w:val="28"/>
          <w:szCs w:val="28"/>
        </w:rPr>
        <w:t>нного обмена.</w:t>
      </w:r>
    </w:p>
    <w:p w:rsidR="00D23E03" w:rsidRPr="00C226F5" w:rsidRDefault="00D23E03" w:rsidP="00FB0D99">
      <w:pPr>
        <w:spacing w:after="0" w:line="240" w:lineRule="auto"/>
        <w:jc w:val="both"/>
        <w:rPr>
          <w:rFonts w:ascii="Times New Roman" w:hAnsi="Times New Roman" w:cs="Times New Roman"/>
          <w:i/>
          <w:sz w:val="28"/>
          <w:szCs w:val="28"/>
        </w:rPr>
      </w:pPr>
      <w:r w:rsidRPr="00C226F5">
        <w:rPr>
          <w:rFonts w:ascii="Times New Roman" w:hAnsi="Times New Roman" w:cs="Times New Roman"/>
          <w:i/>
          <w:sz w:val="28"/>
          <w:szCs w:val="28"/>
        </w:rPr>
        <w:t>Качественные реакции на ионы в растворе.</w:t>
      </w:r>
    </w:p>
    <w:p w:rsidR="00D23E03" w:rsidRPr="00C226F5" w:rsidRDefault="00D23E03" w:rsidP="00FB0D99">
      <w:pPr>
        <w:spacing w:after="0" w:line="240" w:lineRule="auto"/>
        <w:jc w:val="both"/>
        <w:rPr>
          <w:rFonts w:ascii="Times New Roman" w:hAnsi="Times New Roman" w:cs="Times New Roman"/>
          <w:i/>
          <w:sz w:val="28"/>
          <w:szCs w:val="28"/>
        </w:rPr>
      </w:pPr>
      <w:r w:rsidRPr="00C226F5">
        <w:rPr>
          <w:rFonts w:ascii="Times New Roman" w:hAnsi="Times New Roman" w:cs="Times New Roman"/>
          <w:i/>
          <w:sz w:val="28"/>
          <w:szCs w:val="28"/>
        </w:rPr>
        <w:t>Получение аммиака и изучение его свойств.</w:t>
      </w:r>
    </w:p>
    <w:p w:rsidR="00D23E03" w:rsidRPr="00D23E03" w:rsidRDefault="00D23E03" w:rsidP="00FB0D99">
      <w:pPr>
        <w:spacing w:after="0" w:line="240" w:lineRule="auto"/>
        <w:jc w:val="both"/>
        <w:rPr>
          <w:rFonts w:ascii="Times New Roman" w:hAnsi="Times New Roman" w:cs="Times New Roman"/>
          <w:sz w:val="28"/>
          <w:szCs w:val="28"/>
        </w:rPr>
      </w:pPr>
      <w:r w:rsidRPr="00C226F5">
        <w:rPr>
          <w:rFonts w:ascii="Times New Roman" w:hAnsi="Times New Roman" w:cs="Times New Roman"/>
          <w:i/>
          <w:sz w:val="28"/>
          <w:szCs w:val="28"/>
        </w:rPr>
        <w:t>Получение углекислого газа и изучение его свойств</w:t>
      </w:r>
      <w:r w:rsidRPr="00D23E03">
        <w:rPr>
          <w:rFonts w:ascii="Times New Roman" w:hAnsi="Times New Roman" w:cs="Times New Roman"/>
          <w:sz w:val="28"/>
          <w:szCs w:val="28"/>
        </w:rPr>
        <w:t>.</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Решение экспериментальных задач по теме «Неметаллы IV – VII групп и их с</w:t>
      </w:r>
      <w:r w:rsidRPr="00D23E03">
        <w:rPr>
          <w:rFonts w:ascii="Times New Roman" w:hAnsi="Times New Roman" w:cs="Times New Roman"/>
          <w:sz w:val="28"/>
          <w:szCs w:val="28"/>
        </w:rPr>
        <w:t>о</w:t>
      </w:r>
      <w:r w:rsidR="00C226F5">
        <w:rPr>
          <w:rFonts w:ascii="Times New Roman" w:hAnsi="Times New Roman" w:cs="Times New Roman"/>
          <w:sz w:val="28"/>
          <w:szCs w:val="28"/>
        </w:rPr>
        <w:t xml:space="preserve">единений». </w:t>
      </w:r>
      <w:r w:rsidRPr="00D23E03">
        <w:rPr>
          <w:rFonts w:ascii="Times New Roman" w:hAnsi="Times New Roman" w:cs="Times New Roman"/>
          <w:sz w:val="28"/>
          <w:szCs w:val="28"/>
        </w:rPr>
        <w:t>Решение экспериментальных задач по теме «Металлы и их соедин</w:t>
      </w:r>
      <w:r w:rsidRPr="00D23E03">
        <w:rPr>
          <w:rFonts w:ascii="Times New Roman" w:hAnsi="Times New Roman" w:cs="Times New Roman"/>
          <w:sz w:val="28"/>
          <w:szCs w:val="28"/>
        </w:rPr>
        <w:t>е</w:t>
      </w:r>
      <w:r w:rsidRPr="00D23E03">
        <w:rPr>
          <w:rFonts w:ascii="Times New Roman" w:hAnsi="Times New Roman" w:cs="Times New Roman"/>
          <w:sz w:val="28"/>
          <w:szCs w:val="28"/>
        </w:rPr>
        <w:t>ния».</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C226F5" w:rsidRDefault="00C226F5" w:rsidP="00FB0D99">
      <w:pPr>
        <w:spacing w:after="0" w:line="240" w:lineRule="auto"/>
        <w:jc w:val="both"/>
        <w:rPr>
          <w:rFonts w:ascii="Times New Roman" w:hAnsi="Times New Roman" w:cs="Times New Roman"/>
          <w:b/>
          <w:sz w:val="28"/>
          <w:szCs w:val="28"/>
        </w:rPr>
      </w:pPr>
      <w:bookmarkStart w:id="178" w:name="_Toc409691713"/>
      <w:bookmarkStart w:id="179" w:name="_Toc410654038"/>
      <w:bookmarkStart w:id="180" w:name="_Toc414553249"/>
      <w:r w:rsidRPr="00C226F5">
        <w:rPr>
          <w:rFonts w:ascii="Times New Roman" w:hAnsi="Times New Roman" w:cs="Times New Roman"/>
          <w:b/>
          <w:sz w:val="28"/>
          <w:szCs w:val="28"/>
        </w:rPr>
        <w:t>2.2.2.12</w:t>
      </w:r>
      <w:r w:rsidR="00D23E03" w:rsidRPr="00C226F5">
        <w:rPr>
          <w:rFonts w:ascii="Times New Roman" w:hAnsi="Times New Roman" w:cs="Times New Roman"/>
          <w:b/>
          <w:sz w:val="28"/>
          <w:szCs w:val="28"/>
        </w:rPr>
        <w:t>. Изобразительное искусство</w:t>
      </w:r>
      <w:bookmarkEnd w:id="178"/>
      <w:bookmarkEnd w:id="179"/>
      <w:bookmarkEnd w:id="180"/>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Программа учебного предмета «Изобразительное искусство» ориентирована на развитие компетенций в области освоения культурного наследия, умения орие</w:t>
      </w:r>
      <w:r w:rsidRPr="00D23E03">
        <w:rPr>
          <w:rFonts w:ascii="Times New Roman" w:hAnsi="Times New Roman" w:cs="Times New Roman"/>
          <w:sz w:val="28"/>
          <w:szCs w:val="28"/>
        </w:rPr>
        <w:t>н</w:t>
      </w:r>
      <w:r w:rsidRPr="00D23E03">
        <w:rPr>
          <w:rFonts w:ascii="Times New Roman" w:hAnsi="Times New Roman" w:cs="Times New Roman"/>
          <w:sz w:val="28"/>
          <w:szCs w:val="28"/>
        </w:rPr>
        <w:t>тироваться в различных сферах мировой художественной культуры, на форм</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рование у обучающихся целостных представлений об исторических традициях и ценностях русской художественной культуры.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программе предусмотрена практическая художественно-творческая деятел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ность, аналитическое восприятие произведений искусства. </w:t>
      </w:r>
      <w:proofErr w:type="gramStart"/>
      <w:r w:rsidRPr="00D23E03">
        <w:rPr>
          <w:rFonts w:ascii="Times New Roman" w:hAnsi="Times New Roman" w:cs="Times New Roman"/>
          <w:sz w:val="28"/>
          <w:szCs w:val="28"/>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D23E03">
        <w:rPr>
          <w:rFonts w:ascii="Times New Roman" w:hAnsi="Times New Roman" w:cs="Times New Roman"/>
          <w:sz w:val="28"/>
          <w:szCs w:val="28"/>
        </w:rPr>
        <w:t>проявляющихся</w:t>
      </w:r>
      <w:proofErr w:type="gramEnd"/>
      <w:r w:rsidRPr="00D23E03">
        <w:rPr>
          <w:rFonts w:ascii="Times New Roman" w:hAnsi="Times New Roman" w:cs="Times New Roman"/>
          <w:sz w:val="28"/>
          <w:szCs w:val="28"/>
        </w:rPr>
        <w:t xml:space="preserve"> и живущих по своим законам и находящихся в постоянном взаимодействии.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программу включены следующие основные виды художественно-творческой деятельности:</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ценностно-ориентационная и коммуникативная деятельность;</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изобразительная деятельность (основы художественного изображения);</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декоративно-прикладная деятельность (основы народного и декоративно-прикладного искусства); </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художественно-конструкторская деятельность (элементы дизайна и архитект</w:t>
      </w:r>
      <w:r w:rsidR="00D23E03" w:rsidRPr="00D23E03">
        <w:rPr>
          <w:rFonts w:ascii="Times New Roman" w:hAnsi="Times New Roman" w:cs="Times New Roman"/>
          <w:sz w:val="28"/>
          <w:szCs w:val="28"/>
        </w:rPr>
        <w:t>у</w:t>
      </w:r>
      <w:r w:rsidR="00D23E03" w:rsidRPr="00D23E03">
        <w:rPr>
          <w:rFonts w:ascii="Times New Roman" w:hAnsi="Times New Roman" w:cs="Times New Roman"/>
          <w:sz w:val="28"/>
          <w:szCs w:val="28"/>
        </w:rPr>
        <w:t>ры);</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художественно-творческая деятельность на основе синтеза искусств.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Связующим звеном предмета «Изобразительного искусства» с другими предм</w:t>
      </w:r>
      <w:r w:rsidRPr="00D23E03">
        <w:rPr>
          <w:rFonts w:ascii="Times New Roman" w:hAnsi="Times New Roman" w:cs="Times New Roman"/>
          <w:sz w:val="28"/>
          <w:szCs w:val="28"/>
        </w:rPr>
        <w:t>е</w:t>
      </w:r>
      <w:r w:rsidRPr="00D23E03">
        <w:rPr>
          <w:rFonts w:ascii="Times New Roman" w:hAnsi="Times New Roman" w:cs="Times New Roman"/>
          <w:sz w:val="28"/>
          <w:szCs w:val="28"/>
        </w:rPr>
        <w:t>тами является художественный образ, созданный средствами разных видов и</w:t>
      </w:r>
      <w:r w:rsidRPr="00D23E03">
        <w:rPr>
          <w:rFonts w:ascii="Times New Roman" w:hAnsi="Times New Roman" w:cs="Times New Roman"/>
          <w:sz w:val="28"/>
          <w:szCs w:val="28"/>
        </w:rPr>
        <w:t>с</w:t>
      </w:r>
      <w:r w:rsidRPr="00D23E03">
        <w:rPr>
          <w:rFonts w:ascii="Times New Roman" w:hAnsi="Times New Roman" w:cs="Times New Roman"/>
          <w:sz w:val="28"/>
          <w:szCs w:val="28"/>
        </w:rPr>
        <w:t>кусства и создаваемый обучающимися в различных видах художественной 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предмета «Изобразительное искусство» построено на освоении общ</w:t>
      </w:r>
      <w:r w:rsidRPr="00D23E03">
        <w:rPr>
          <w:rFonts w:ascii="Times New Roman" w:hAnsi="Times New Roman" w:cs="Times New Roman"/>
          <w:sz w:val="28"/>
          <w:szCs w:val="28"/>
        </w:rPr>
        <w:t>е</w:t>
      </w:r>
      <w:r w:rsidRPr="00D23E03">
        <w:rPr>
          <w:rFonts w:ascii="Times New Roman" w:hAnsi="Times New Roman" w:cs="Times New Roman"/>
          <w:sz w:val="28"/>
          <w:szCs w:val="28"/>
        </w:rPr>
        <w:t>научных методов (наблюдение, измерение, моделирование), освоении практич</w:t>
      </w:r>
      <w:r w:rsidRPr="00D23E03">
        <w:rPr>
          <w:rFonts w:ascii="Times New Roman" w:hAnsi="Times New Roman" w:cs="Times New Roman"/>
          <w:sz w:val="28"/>
          <w:szCs w:val="28"/>
        </w:rPr>
        <w:t>е</w:t>
      </w:r>
      <w:r w:rsidRPr="00D23E03">
        <w:rPr>
          <w:rFonts w:ascii="Times New Roman" w:hAnsi="Times New Roman" w:cs="Times New Roman"/>
          <w:sz w:val="28"/>
          <w:szCs w:val="28"/>
        </w:rPr>
        <w:t>ского применения знаний и основано на межпредметных связях с предметами: «История России», «Обществознание», «География», «Математика», «Технол</w:t>
      </w:r>
      <w:r w:rsidRPr="00D23E03">
        <w:rPr>
          <w:rFonts w:ascii="Times New Roman" w:hAnsi="Times New Roman" w:cs="Times New Roman"/>
          <w:sz w:val="28"/>
          <w:szCs w:val="28"/>
        </w:rPr>
        <w:t>о</w:t>
      </w:r>
      <w:r w:rsidRPr="00D23E03">
        <w:rPr>
          <w:rFonts w:ascii="Times New Roman" w:hAnsi="Times New Roman" w:cs="Times New Roman"/>
          <w:sz w:val="28"/>
          <w:szCs w:val="28"/>
        </w:rPr>
        <w:t>гия».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Связующим звеном предмета «Изобразительного искусства» с другими предм</w:t>
      </w:r>
      <w:r w:rsidRPr="00D23E03">
        <w:rPr>
          <w:rFonts w:ascii="Times New Roman" w:hAnsi="Times New Roman" w:cs="Times New Roman"/>
          <w:sz w:val="28"/>
          <w:szCs w:val="28"/>
        </w:rPr>
        <w:t>е</w:t>
      </w:r>
      <w:r w:rsidRPr="00D23E03">
        <w:rPr>
          <w:rFonts w:ascii="Times New Roman" w:hAnsi="Times New Roman" w:cs="Times New Roman"/>
          <w:sz w:val="28"/>
          <w:szCs w:val="28"/>
        </w:rPr>
        <w:t>тами является художественный образ, созданный средствами разных видов и</w:t>
      </w:r>
      <w:r w:rsidRPr="00D23E03">
        <w:rPr>
          <w:rFonts w:ascii="Times New Roman" w:hAnsi="Times New Roman" w:cs="Times New Roman"/>
          <w:sz w:val="28"/>
          <w:szCs w:val="28"/>
        </w:rPr>
        <w:t>с</w:t>
      </w:r>
      <w:r w:rsidRPr="00D23E03">
        <w:rPr>
          <w:rFonts w:ascii="Times New Roman" w:hAnsi="Times New Roman" w:cs="Times New Roman"/>
          <w:sz w:val="28"/>
          <w:szCs w:val="28"/>
        </w:rPr>
        <w:t>кусства и создаваемый обучающимися в различных видах художественной 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Изучение предмета «Изобразительное искусство» построено на освоении общ</w:t>
      </w:r>
      <w:r w:rsidRPr="00D23E03">
        <w:rPr>
          <w:rFonts w:ascii="Times New Roman" w:hAnsi="Times New Roman" w:cs="Times New Roman"/>
          <w:sz w:val="28"/>
          <w:szCs w:val="28"/>
        </w:rPr>
        <w:t>е</w:t>
      </w:r>
      <w:r w:rsidRPr="00D23E03">
        <w:rPr>
          <w:rFonts w:ascii="Times New Roman" w:hAnsi="Times New Roman" w:cs="Times New Roman"/>
          <w:sz w:val="28"/>
          <w:szCs w:val="28"/>
        </w:rPr>
        <w:t>научных методов (наблюдение, измерение, эксперимент, моделирование), осво</w:t>
      </w:r>
      <w:r w:rsidRPr="00D23E03">
        <w:rPr>
          <w:rFonts w:ascii="Times New Roman" w:hAnsi="Times New Roman" w:cs="Times New Roman"/>
          <w:sz w:val="28"/>
          <w:szCs w:val="28"/>
        </w:rPr>
        <w:t>е</w:t>
      </w:r>
      <w:r w:rsidRPr="00D23E03">
        <w:rPr>
          <w:rFonts w:ascii="Times New Roman" w:hAnsi="Times New Roman" w:cs="Times New Roman"/>
          <w:sz w:val="28"/>
          <w:szCs w:val="28"/>
        </w:rPr>
        <w:t>нии практического применения знаний и основано на межпредметных связях с предметами: «История России», «Обществознание», «География», «Математ</w:t>
      </w:r>
      <w:r w:rsidRPr="00D23E03">
        <w:rPr>
          <w:rFonts w:ascii="Times New Roman" w:hAnsi="Times New Roman" w:cs="Times New Roman"/>
          <w:sz w:val="28"/>
          <w:szCs w:val="28"/>
        </w:rPr>
        <w:t>и</w:t>
      </w:r>
      <w:r w:rsidRPr="00D23E03">
        <w:rPr>
          <w:rFonts w:ascii="Times New Roman" w:hAnsi="Times New Roman" w:cs="Times New Roman"/>
          <w:sz w:val="28"/>
          <w:szCs w:val="28"/>
        </w:rPr>
        <w:t>ка», «Технология».</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Народное художественное творчество – неиссякаемый источник самобы</w:t>
      </w:r>
      <w:r w:rsidRPr="008F1B4E">
        <w:rPr>
          <w:rFonts w:ascii="Times New Roman" w:hAnsi="Times New Roman" w:cs="Times New Roman"/>
          <w:b/>
          <w:sz w:val="28"/>
          <w:szCs w:val="28"/>
        </w:rPr>
        <w:t>т</w:t>
      </w:r>
      <w:r w:rsidRPr="008F1B4E">
        <w:rPr>
          <w:rFonts w:ascii="Times New Roman" w:hAnsi="Times New Roman" w:cs="Times New Roman"/>
          <w:b/>
          <w:sz w:val="28"/>
          <w:szCs w:val="28"/>
        </w:rPr>
        <w:t>ной красоты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Солярные знаки (декоративное изображение и их условно-символический хара</w:t>
      </w:r>
      <w:r w:rsidRPr="00D23E03">
        <w:rPr>
          <w:rFonts w:ascii="Times New Roman" w:hAnsi="Times New Roman" w:cs="Times New Roman"/>
          <w:sz w:val="28"/>
          <w:szCs w:val="28"/>
        </w:rPr>
        <w:t>к</w:t>
      </w:r>
      <w:r w:rsidRPr="00D23E03">
        <w:rPr>
          <w:rFonts w:ascii="Times New Roman" w:hAnsi="Times New Roman" w:cs="Times New Roman"/>
          <w:sz w:val="28"/>
          <w:szCs w:val="28"/>
        </w:rPr>
        <w:t>тер). Древние образы в народном творчестве. Русская изба: единство констру</w:t>
      </w:r>
      <w:r w:rsidRPr="00D23E03">
        <w:rPr>
          <w:rFonts w:ascii="Times New Roman" w:hAnsi="Times New Roman" w:cs="Times New Roman"/>
          <w:sz w:val="28"/>
          <w:szCs w:val="28"/>
        </w:rPr>
        <w:t>к</w:t>
      </w:r>
      <w:r w:rsidRPr="00D23E03">
        <w:rPr>
          <w:rFonts w:ascii="Times New Roman" w:hAnsi="Times New Roman" w:cs="Times New Roman"/>
          <w:sz w:val="28"/>
          <w:szCs w:val="28"/>
        </w:rPr>
        <w:t>ции и декора. Крестьянский дом как отражение уклада крестьянской жизни и памятник архитектуры. Орнамент как основа декоративного украшения. Праз</w:t>
      </w:r>
      <w:r w:rsidRPr="00D23E03">
        <w:rPr>
          <w:rFonts w:ascii="Times New Roman" w:hAnsi="Times New Roman" w:cs="Times New Roman"/>
          <w:sz w:val="28"/>
          <w:szCs w:val="28"/>
        </w:rPr>
        <w:t>д</w:t>
      </w:r>
      <w:r w:rsidRPr="00D23E03">
        <w:rPr>
          <w:rFonts w:ascii="Times New Roman" w:hAnsi="Times New Roman" w:cs="Times New Roman"/>
          <w:sz w:val="28"/>
          <w:szCs w:val="28"/>
        </w:rPr>
        <w:t>ничный народный костюм – целостный художественный образ. Обрядовые де</w:t>
      </w:r>
      <w:r w:rsidRPr="00D23E03">
        <w:rPr>
          <w:rFonts w:ascii="Times New Roman" w:hAnsi="Times New Roman" w:cs="Times New Roman"/>
          <w:sz w:val="28"/>
          <w:szCs w:val="28"/>
        </w:rPr>
        <w:t>й</w:t>
      </w:r>
      <w:r w:rsidRPr="00D23E03">
        <w:rPr>
          <w:rFonts w:ascii="Times New Roman" w:hAnsi="Times New Roman" w:cs="Times New Roman"/>
          <w:sz w:val="28"/>
          <w:szCs w:val="28"/>
        </w:rPr>
        <w:t xml:space="preserve">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w:t>
      </w:r>
      <w:r w:rsidRPr="00D23E03">
        <w:rPr>
          <w:rFonts w:ascii="Times New Roman" w:hAnsi="Times New Roman" w:cs="Times New Roman"/>
          <w:sz w:val="28"/>
          <w:szCs w:val="28"/>
        </w:rPr>
        <w:lastRenderedPageBreak/>
        <w:t xml:space="preserve">щепа, роспись по лубу и дереву, тиснение и резьба по бересте). Связь времен в народном искусстве. </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Виды изобразительного искусства и основы образного языка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Пространственные искусства. Художественные материалы. Жанры в изобраз</w:t>
      </w:r>
      <w:r w:rsidRPr="00D23E03">
        <w:rPr>
          <w:rFonts w:ascii="Times New Roman" w:hAnsi="Times New Roman" w:cs="Times New Roman"/>
          <w:sz w:val="28"/>
          <w:szCs w:val="28"/>
        </w:rPr>
        <w:t>и</w:t>
      </w:r>
      <w:r w:rsidRPr="00D23E03">
        <w:rPr>
          <w:rFonts w:ascii="Times New Roman" w:hAnsi="Times New Roman" w:cs="Times New Roman"/>
          <w:sz w:val="28"/>
          <w:szCs w:val="28"/>
        </w:rPr>
        <w:t>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w:t>
      </w:r>
      <w:r w:rsidRPr="00D23E03">
        <w:rPr>
          <w:rFonts w:ascii="Times New Roman" w:hAnsi="Times New Roman" w:cs="Times New Roman"/>
          <w:sz w:val="28"/>
          <w:szCs w:val="28"/>
        </w:rPr>
        <w:t>и</w:t>
      </w:r>
      <w:r w:rsidRPr="00D23E03">
        <w:rPr>
          <w:rFonts w:ascii="Times New Roman" w:hAnsi="Times New Roman" w:cs="Times New Roman"/>
          <w:sz w:val="28"/>
          <w:szCs w:val="28"/>
        </w:rPr>
        <w:t>линдр, конус, призма. Многообразие форм окружающего мира. Изображение объема на плоскости. Освещение. Свет и тень. Натюрмо</w:t>
      </w:r>
      <w:proofErr w:type="gramStart"/>
      <w:r w:rsidRPr="00D23E03">
        <w:rPr>
          <w:rFonts w:ascii="Times New Roman" w:hAnsi="Times New Roman" w:cs="Times New Roman"/>
          <w:sz w:val="28"/>
          <w:szCs w:val="28"/>
        </w:rPr>
        <w:t>рт в гр</w:t>
      </w:r>
      <w:proofErr w:type="gramEnd"/>
      <w:r w:rsidRPr="00D23E03">
        <w:rPr>
          <w:rFonts w:ascii="Times New Roman" w:hAnsi="Times New Roman" w:cs="Times New Roman"/>
          <w:sz w:val="28"/>
          <w:szCs w:val="28"/>
        </w:rPr>
        <w:t>афике. Цвет в натюрморте. Пейзаж. Правила построения перспективы. Воздушная перспект</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ва. Пейзаж настроения. Природа и художник. Пейзаж в живописи художников – импрессионистов (К. Моне, А. Сислей). Пейзаж в графике. Работа на пленэре. </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Понимание смысла деятельности художника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Портрет. Конструкция головы человека и ее основные пропорции. Изображение головы человека в пространстве. Портрет в скульптуре. Графический портре</w:t>
      </w:r>
      <w:r w:rsidRPr="00D23E03">
        <w:rPr>
          <w:rFonts w:ascii="Times New Roman" w:hAnsi="Times New Roman" w:cs="Times New Roman"/>
          <w:sz w:val="28"/>
          <w:szCs w:val="28"/>
        </w:rPr>
        <w:t>т</w:t>
      </w:r>
      <w:r w:rsidRPr="00D23E03">
        <w:rPr>
          <w:rFonts w:ascii="Times New Roman" w:hAnsi="Times New Roman" w:cs="Times New Roman"/>
          <w:sz w:val="28"/>
          <w:szCs w:val="28"/>
        </w:rPr>
        <w:t>ный рисунок. Образные возможности освещения в портрете. Роль цвета в пор</w:t>
      </w:r>
      <w:r w:rsidRPr="00D23E03">
        <w:rPr>
          <w:rFonts w:ascii="Times New Roman" w:hAnsi="Times New Roman" w:cs="Times New Roman"/>
          <w:sz w:val="28"/>
          <w:szCs w:val="28"/>
        </w:rPr>
        <w:t>т</w:t>
      </w:r>
      <w:r w:rsidRPr="00D23E03">
        <w:rPr>
          <w:rFonts w:ascii="Times New Roman" w:hAnsi="Times New Roman" w:cs="Times New Roman"/>
          <w:sz w:val="28"/>
          <w:szCs w:val="28"/>
        </w:rPr>
        <w:t>рете. Великие портретисты прошлого (В.А. Тропинин, И.Е. Репин, И.Н. Кра</w:t>
      </w:r>
      <w:r w:rsidRPr="00D23E03">
        <w:rPr>
          <w:rFonts w:ascii="Times New Roman" w:hAnsi="Times New Roman" w:cs="Times New Roman"/>
          <w:sz w:val="28"/>
          <w:szCs w:val="28"/>
        </w:rPr>
        <w:t>м</w:t>
      </w:r>
      <w:r w:rsidRPr="00D23E03">
        <w:rPr>
          <w:rFonts w:ascii="Times New Roman" w:hAnsi="Times New Roman" w:cs="Times New Roman"/>
          <w:sz w:val="28"/>
          <w:szCs w:val="28"/>
        </w:rPr>
        <w:t xml:space="preserve">ской, В.А. Серов). Портрет в изобразительном искусстве XX века (К.С. Петров-Водкин, П.Д. Корин).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w:t>
      </w:r>
      <w:r w:rsidRPr="00D23E03">
        <w:rPr>
          <w:rFonts w:ascii="Times New Roman" w:hAnsi="Times New Roman" w:cs="Times New Roman"/>
          <w:sz w:val="28"/>
          <w:szCs w:val="28"/>
        </w:rPr>
        <w:t>и</w:t>
      </w:r>
      <w:r w:rsidRPr="00D23E03">
        <w:rPr>
          <w:rFonts w:ascii="Times New Roman" w:hAnsi="Times New Roman" w:cs="Times New Roman"/>
          <w:sz w:val="28"/>
          <w:szCs w:val="28"/>
        </w:rPr>
        <w:t>гуры человека с натуры. Основы представлений о выражении в образах иску</w:t>
      </w:r>
      <w:r w:rsidRPr="00D23E03">
        <w:rPr>
          <w:rFonts w:ascii="Times New Roman" w:hAnsi="Times New Roman" w:cs="Times New Roman"/>
          <w:sz w:val="28"/>
          <w:szCs w:val="28"/>
        </w:rPr>
        <w:t>с</w:t>
      </w:r>
      <w:r w:rsidRPr="00D23E03">
        <w:rPr>
          <w:rFonts w:ascii="Times New Roman" w:hAnsi="Times New Roman" w:cs="Times New Roman"/>
          <w:sz w:val="28"/>
          <w:szCs w:val="28"/>
        </w:rPr>
        <w:t>ства нравственного поиска человечества (В.М. Васнецов, М.В. Нестеров).</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Вечные темы и великие исторические события в искусстве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w:t>
      </w:r>
      <w:r w:rsidRPr="00D23E03">
        <w:rPr>
          <w:rFonts w:ascii="Times New Roman" w:hAnsi="Times New Roman" w:cs="Times New Roman"/>
          <w:sz w:val="28"/>
          <w:szCs w:val="28"/>
        </w:rPr>
        <w:t>е</w:t>
      </w:r>
      <w:r w:rsidRPr="00D23E03">
        <w:rPr>
          <w:rFonts w:ascii="Times New Roman" w:hAnsi="Times New Roman" w:cs="Times New Roman"/>
          <w:sz w:val="28"/>
          <w:szCs w:val="28"/>
        </w:rPr>
        <w:t>лигиозная живопись XIX века (А.А. Иванов, И.Н. Крамской, В.Д. Поленов). Т</w:t>
      </w:r>
      <w:r w:rsidRPr="00D23E03">
        <w:rPr>
          <w:rFonts w:ascii="Times New Roman" w:hAnsi="Times New Roman" w:cs="Times New Roman"/>
          <w:sz w:val="28"/>
          <w:szCs w:val="28"/>
        </w:rPr>
        <w:t>е</w:t>
      </w:r>
      <w:r w:rsidRPr="00D23E03">
        <w:rPr>
          <w:rFonts w:ascii="Times New Roman" w:hAnsi="Times New Roman" w:cs="Times New Roman"/>
          <w:sz w:val="28"/>
          <w:szCs w:val="28"/>
        </w:rPr>
        <w:t>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w:t>
      </w:r>
      <w:r w:rsidRPr="00D23E03">
        <w:rPr>
          <w:rFonts w:ascii="Times New Roman" w:hAnsi="Times New Roman" w:cs="Times New Roman"/>
          <w:sz w:val="28"/>
          <w:szCs w:val="28"/>
        </w:rPr>
        <w:t>е</w:t>
      </w:r>
      <w:r w:rsidRPr="00D23E03">
        <w:rPr>
          <w:rFonts w:ascii="Times New Roman" w:hAnsi="Times New Roman" w:cs="Times New Roman"/>
          <w:sz w:val="28"/>
          <w:szCs w:val="28"/>
        </w:rPr>
        <w:t>мориальные ансамбли. Место и роль картины в искусстве XX века (Ю.И. Пим</w:t>
      </w:r>
      <w:r w:rsidRPr="00D23E03">
        <w:rPr>
          <w:rFonts w:ascii="Times New Roman" w:hAnsi="Times New Roman" w:cs="Times New Roman"/>
          <w:sz w:val="28"/>
          <w:szCs w:val="28"/>
        </w:rPr>
        <w:t>е</w:t>
      </w:r>
      <w:r w:rsidRPr="00D23E03">
        <w:rPr>
          <w:rFonts w:ascii="Times New Roman" w:hAnsi="Times New Roman" w:cs="Times New Roman"/>
          <w:sz w:val="28"/>
          <w:szCs w:val="28"/>
        </w:rPr>
        <w:t>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w:t>
      </w:r>
      <w:r w:rsidRPr="00D23E03">
        <w:rPr>
          <w:rFonts w:ascii="Times New Roman" w:hAnsi="Times New Roman" w:cs="Times New Roman"/>
          <w:sz w:val="28"/>
          <w:szCs w:val="28"/>
        </w:rPr>
        <w:t>е</w:t>
      </w:r>
      <w:r w:rsidRPr="00D23E03">
        <w:rPr>
          <w:rFonts w:ascii="Times New Roman" w:hAnsi="Times New Roman" w:cs="Times New Roman"/>
          <w:sz w:val="28"/>
          <w:szCs w:val="28"/>
        </w:rPr>
        <w:t>коративно-прикладного искусства. Стилизация изображения животных.</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Конструктивное искусство: архитектура и дизайн</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Художественный язык конструктивных искусств. Роль искусства в организации предметно – пространственной среды жизни человека. От плоскостного изобр</w:t>
      </w:r>
      <w:r w:rsidRPr="00D23E03">
        <w:rPr>
          <w:rFonts w:ascii="Times New Roman" w:hAnsi="Times New Roman" w:cs="Times New Roman"/>
          <w:sz w:val="28"/>
          <w:szCs w:val="28"/>
        </w:rPr>
        <w:t>а</w:t>
      </w:r>
      <w:r w:rsidRPr="00D23E03">
        <w:rPr>
          <w:rFonts w:ascii="Times New Roman" w:hAnsi="Times New Roman" w:cs="Times New Roman"/>
          <w:sz w:val="28"/>
          <w:szCs w:val="28"/>
        </w:rPr>
        <w:t>жения к объемному макету. Здание как сочетание различных объемов. Понятие модуля. Важнейшие архитектурные элементы здания. Вещь как сочетание объ</w:t>
      </w:r>
      <w:r w:rsidRPr="00D23E03">
        <w:rPr>
          <w:rFonts w:ascii="Times New Roman" w:hAnsi="Times New Roman" w:cs="Times New Roman"/>
          <w:sz w:val="28"/>
          <w:szCs w:val="28"/>
        </w:rPr>
        <w:t>е</w:t>
      </w:r>
      <w:r w:rsidRPr="00D23E03">
        <w:rPr>
          <w:rFonts w:ascii="Times New Roman" w:hAnsi="Times New Roman" w:cs="Times New Roman"/>
          <w:sz w:val="28"/>
          <w:szCs w:val="28"/>
        </w:rPr>
        <w:lastRenderedPageBreak/>
        <w:t xml:space="preserve">мов и как образ времени. Единство </w:t>
      </w:r>
      <w:proofErr w:type="gramStart"/>
      <w:r w:rsidRPr="00D23E03">
        <w:rPr>
          <w:rFonts w:ascii="Times New Roman" w:hAnsi="Times New Roman" w:cs="Times New Roman"/>
          <w:sz w:val="28"/>
          <w:szCs w:val="28"/>
        </w:rPr>
        <w:t>художественного</w:t>
      </w:r>
      <w:proofErr w:type="gramEnd"/>
      <w:r w:rsidRPr="00D23E03">
        <w:rPr>
          <w:rFonts w:ascii="Times New Roman" w:hAnsi="Times New Roman" w:cs="Times New Roman"/>
          <w:sz w:val="28"/>
          <w:szCs w:val="28"/>
        </w:rPr>
        <w:t xml:space="preserve"> и функционального в вещи. Форма и материал. Цвет в архитектуре и дизайне. Архитектурный образ как п</w:t>
      </w:r>
      <w:r w:rsidRPr="00D23E03">
        <w:rPr>
          <w:rFonts w:ascii="Times New Roman" w:hAnsi="Times New Roman" w:cs="Times New Roman"/>
          <w:sz w:val="28"/>
          <w:szCs w:val="28"/>
        </w:rPr>
        <w:t>о</w:t>
      </w:r>
      <w:r w:rsidRPr="00D23E03">
        <w:rPr>
          <w:rFonts w:ascii="Times New Roman" w:hAnsi="Times New Roman" w:cs="Times New Roman"/>
          <w:sz w:val="28"/>
          <w:szCs w:val="28"/>
        </w:rPr>
        <w:t>нятие эпохи (Ш.Э. ле Корбюзье). Тенденции и перспективы развития совреме</w:t>
      </w:r>
      <w:r w:rsidRPr="00D23E03">
        <w:rPr>
          <w:rFonts w:ascii="Times New Roman" w:hAnsi="Times New Roman" w:cs="Times New Roman"/>
          <w:sz w:val="28"/>
          <w:szCs w:val="28"/>
        </w:rPr>
        <w:t>н</w:t>
      </w:r>
      <w:r w:rsidRPr="00D23E03">
        <w:rPr>
          <w:rFonts w:ascii="Times New Roman" w:hAnsi="Times New Roman" w:cs="Times New Roman"/>
          <w:sz w:val="28"/>
          <w:szCs w:val="28"/>
        </w:rPr>
        <w:t>ной архитектуры. Жилое пространство города (город, микрорайон, улица). Пр</w:t>
      </w:r>
      <w:r w:rsidRPr="00D23E03">
        <w:rPr>
          <w:rFonts w:ascii="Times New Roman" w:hAnsi="Times New Roman" w:cs="Times New Roman"/>
          <w:sz w:val="28"/>
          <w:szCs w:val="28"/>
        </w:rPr>
        <w:t>и</w:t>
      </w:r>
      <w:r w:rsidRPr="00D23E03">
        <w:rPr>
          <w:rFonts w:ascii="Times New Roman" w:hAnsi="Times New Roman" w:cs="Times New Roman"/>
          <w:sz w:val="28"/>
          <w:szCs w:val="28"/>
        </w:rPr>
        <w:t>рода и архитектура. Ландшафтный дизайн. Основные школы садово-паркового искусства. Русская усадебная культура XVIII - XIX веков. Искусство флорист</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Изобразительное искусство и архитектура России XI –XVII вв.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Художественная культура и искусство Древней Руси, ее символичность, обр</w:t>
      </w:r>
      <w:r w:rsidRPr="00D23E03">
        <w:rPr>
          <w:rFonts w:ascii="Times New Roman" w:hAnsi="Times New Roman" w:cs="Times New Roman"/>
          <w:sz w:val="28"/>
          <w:szCs w:val="28"/>
        </w:rPr>
        <w:t>а</w:t>
      </w:r>
      <w:r w:rsidRPr="00D23E03">
        <w:rPr>
          <w:rFonts w:ascii="Times New Roman" w:hAnsi="Times New Roman" w:cs="Times New Roman"/>
          <w:sz w:val="28"/>
          <w:szCs w:val="28"/>
        </w:rPr>
        <w:t>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Московское барокко.</w:t>
      </w:r>
    </w:p>
    <w:p w:rsidR="00D23E03" w:rsidRPr="008F1B4E" w:rsidRDefault="00D23E03" w:rsidP="00FB0D99">
      <w:pPr>
        <w:spacing w:after="0" w:line="240" w:lineRule="auto"/>
        <w:jc w:val="both"/>
        <w:rPr>
          <w:rFonts w:ascii="Times New Roman" w:hAnsi="Times New Roman" w:cs="Times New Roman"/>
          <w:b/>
          <w:i/>
          <w:sz w:val="28"/>
          <w:szCs w:val="28"/>
        </w:rPr>
      </w:pPr>
      <w:r w:rsidRPr="008F1B4E">
        <w:rPr>
          <w:rFonts w:ascii="Times New Roman" w:hAnsi="Times New Roman" w:cs="Times New Roman"/>
          <w:b/>
          <w:i/>
          <w:sz w:val="28"/>
          <w:szCs w:val="28"/>
        </w:rPr>
        <w:t>Искусство полиграфии</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i/>
          <w:sz w:val="28"/>
          <w:szCs w:val="28"/>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w:t>
      </w:r>
      <w:r w:rsidRPr="008F1B4E">
        <w:rPr>
          <w:rFonts w:ascii="Times New Roman" w:hAnsi="Times New Roman" w:cs="Times New Roman"/>
          <w:i/>
          <w:sz w:val="28"/>
          <w:szCs w:val="28"/>
        </w:rPr>
        <w:t>с</w:t>
      </w:r>
      <w:r w:rsidRPr="008F1B4E">
        <w:rPr>
          <w:rFonts w:ascii="Times New Roman" w:hAnsi="Times New Roman" w:cs="Times New Roman"/>
          <w:i/>
          <w:sz w:val="28"/>
          <w:szCs w:val="28"/>
        </w:rPr>
        <w:t>кусство шрифта. Композиционные основы макетирования в графическом д</w:t>
      </w:r>
      <w:r w:rsidRPr="008F1B4E">
        <w:rPr>
          <w:rFonts w:ascii="Times New Roman" w:hAnsi="Times New Roman" w:cs="Times New Roman"/>
          <w:i/>
          <w:sz w:val="28"/>
          <w:szCs w:val="28"/>
        </w:rPr>
        <w:t>и</w:t>
      </w:r>
      <w:r w:rsidRPr="008F1B4E">
        <w:rPr>
          <w:rFonts w:ascii="Times New Roman" w:hAnsi="Times New Roman" w:cs="Times New Roman"/>
          <w:i/>
          <w:sz w:val="28"/>
          <w:szCs w:val="28"/>
        </w:rPr>
        <w:t xml:space="preserve">зайне. </w:t>
      </w:r>
      <w:r w:rsidRPr="008F1B4E">
        <w:rPr>
          <w:rFonts w:ascii="Times New Roman" w:hAnsi="Times New Roman" w:cs="Times New Roman"/>
          <w:b/>
          <w:sz w:val="28"/>
          <w:szCs w:val="28"/>
        </w:rPr>
        <w:t>Проектирование обложки книги, рекламы, открытки, визитной ка</w:t>
      </w:r>
      <w:r w:rsidRPr="008F1B4E">
        <w:rPr>
          <w:rFonts w:ascii="Times New Roman" w:hAnsi="Times New Roman" w:cs="Times New Roman"/>
          <w:b/>
          <w:sz w:val="28"/>
          <w:szCs w:val="28"/>
        </w:rPr>
        <w:t>р</w:t>
      </w:r>
      <w:r w:rsidRPr="008F1B4E">
        <w:rPr>
          <w:rFonts w:ascii="Times New Roman" w:hAnsi="Times New Roman" w:cs="Times New Roman"/>
          <w:b/>
          <w:sz w:val="28"/>
          <w:szCs w:val="28"/>
        </w:rPr>
        <w:t>точки и др.</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Стили, направления виды и жанры в русском изобразительном искусстве и архитектуре XVIII - XIX вв.</w:t>
      </w:r>
    </w:p>
    <w:p w:rsidR="00D23E03" w:rsidRPr="008F1B4E" w:rsidRDefault="00D23E03" w:rsidP="00FB0D99">
      <w:pPr>
        <w:spacing w:after="0" w:line="240" w:lineRule="auto"/>
        <w:jc w:val="both"/>
        <w:rPr>
          <w:rFonts w:ascii="Times New Roman" w:hAnsi="Times New Roman" w:cs="Times New Roman"/>
          <w:i/>
          <w:sz w:val="28"/>
          <w:szCs w:val="28"/>
        </w:rPr>
      </w:pPr>
      <w:r w:rsidRPr="008F1B4E">
        <w:rPr>
          <w:rFonts w:ascii="Times New Roman" w:hAnsi="Times New Roman" w:cs="Times New Roman"/>
          <w:i/>
          <w:sz w:val="28"/>
          <w:szCs w:val="28"/>
        </w:rPr>
        <w:t>Классицизм в русской портретной живописи XVIII века (И.П. Аргунов, Ф.С. Р</w:t>
      </w:r>
      <w:r w:rsidRPr="008F1B4E">
        <w:rPr>
          <w:rFonts w:ascii="Times New Roman" w:hAnsi="Times New Roman" w:cs="Times New Roman"/>
          <w:i/>
          <w:sz w:val="28"/>
          <w:szCs w:val="28"/>
        </w:rPr>
        <w:t>о</w:t>
      </w:r>
      <w:r w:rsidRPr="008F1B4E">
        <w:rPr>
          <w:rFonts w:ascii="Times New Roman" w:hAnsi="Times New Roman" w:cs="Times New Roman"/>
          <w:i/>
          <w:sz w:val="28"/>
          <w:szCs w:val="28"/>
        </w:rPr>
        <w:t>котов, Д.Г. Левицкий, В.Л. Боровиковский). Архитектурные шедевры стиля б</w:t>
      </w:r>
      <w:r w:rsidRPr="008F1B4E">
        <w:rPr>
          <w:rFonts w:ascii="Times New Roman" w:hAnsi="Times New Roman" w:cs="Times New Roman"/>
          <w:i/>
          <w:sz w:val="28"/>
          <w:szCs w:val="28"/>
        </w:rPr>
        <w:t>а</w:t>
      </w:r>
      <w:r w:rsidRPr="008F1B4E">
        <w:rPr>
          <w:rFonts w:ascii="Times New Roman" w:hAnsi="Times New Roman" w:cs="Times New Roman"/>
          <w:i/>
          <w:sz w:val="28"/>
          <w:szCs w:val="28"/>
        </w:rPr>
        <w:t>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w:t>
      </w:r>
      <w:r w:rsidRPr="008F1B4E">
        <w:rPr>
          <w:rFonts w:ascii="Times New Roman" w:hAnsi="Times New Roman" w:cs="Times New Roman"/>
          <w:i/>
          <w:sz w:val="28"/>
          <w:szCs w:val="28"/>
        </w:rPr>
        <w:t>ж</w:t>
      </w:r>
      <w:r w:rsidRPr="008F1B4E">
        <w:rPr>
          <w:rFonts w:ascii="Times New Roman" w:hAnsi="Times New Roman" w:cs="Times New Roman"/>
          <w:i/>
          <w:sz w:val="28"/>
          <w:szCs w:val="28"/>
        </w:rPr>
        <w:t>ной живописи XIX века (А.К. Саврасов, И.И. Шишкин, И.И. Левитан, В.Д. Пол</w:t>
      </w:r>
      <w:r w:rsidRPr="008F1B4E">
        <w:rPr>
          <w:rFonts w:ascii="Times New Roman" w:hAnsi="Times New Roman" w:cs="Times New Roman"/>
          <w:i/>
          <w:sz w:val="28"/>
          <w:szCs w:val="28"/>
        </w:rPr>
        <w:t>е</w:t>
      </w:r>
      <w:r w:rsidRPr="008F1B4E">
        <w:rPr>
          <w:rFonts w:ascii="Times New Roman" w:hAnsi="Times New Roman" w:cs="Times New Roman"/>
          <w:i/>
          <w:sz w:val="28"/>
          <w:szCs w:val="28"/>
        </w:rPr>
        <w:t>нов). Исторический жанр (В.И. Суриков). «Русский стиль» в архитектуре м</w:t>
      </w:r>
      <w:r w:rsidRPr="008F1B4E">
        <w:rPr>
          <w:rFonts w:ascii="Times New Roman" w:hAnsi="Times New Roman" w:cs="Times New Roman"/>
          <w:i/>
          <w:sz w:val="28"/>
          <w:szCs w:val="28"/>
        </w:rPr>
        <w:t>о</w:t>
      </w:r>
      <w:r w:rsidRPr="008F1B4E">
        <w:rPr>
          <w:rFonts w:ascii="Times New Roman" w:hAnsi="Times New Roman" w:cs="Times New Roman"/>
          <w:i/>
          <w:sz w:val="28"/>
          <w:szCs w:val="28"/>
        </w:rPr>
        <w:t>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D23E03" w:rsidRPr="008F1B4E" w:rsidRDefault="00D23E03" w:rsidP="00FB0D99">
      <w:pPr>
        <w:spacing w:after="0" w:line="240" w:lineRule="auto"/>
        <w:jc w:val="both"/>
        <w:rPr>
          <w:rFonts w:ascii="Times New Roman" w:hAnsi="Times New Roman" w:cs="Times New Roman"/>
          <w:b/>
          <w:i/>
          <w:sz w:val="28"/>
          <w:szCs w:val="28"/>
        </w:rPr>
      </w:pPr>
      <w:r w:rsidRPr="008F1B4E">
        <w:rPr>
          <w:rFonts w:ascii="Times New Roman" w:hAnsi="Times New Roman" w:cs="Times New Roman"/>
          <w:b/>
          <w:i/>
          <w:sz w:val="28"/>
          <w:szCs w:val="28"/>
        </w:rPr>
        <w:t>Взаимосвязь истории искусства и истории человечества</w:t>
      </w:r>
    </w:p>
    <w:p w:rsidR="00D23E03" w:rsidRPr="008F1B4E" w:rsidRDefault="00D23E03" w:rsidP="00FB0D99">
      <w:pPr>
        <w:spacing w:after="0" w:line="240" w:lineRule="auto"/>
        <w:jc w:val="both"/>
        <w:rPr>
          <w:rFonts w:ascii="Times New Roman" w:hAnsi="Times New Roman" w:cs="Times New Roman"/>
          <w:i/>
          <w:sz w:val="28"/>
          <w:szCs w:val="28"/>
        </w:rPr>
      </w:pPr>
      <w:r w:rsidRPr="008F1B4E">
        <w:rPr>
          <w:rFonts w:ascii="Times New Roman" w:hAnsi="Times New Roman" w:cs="Times New Roman"/>
          <w:i/>
          <w:sz w:val="28"/>
          <w:szCs w:val="28"/>
        </w:rPr>
        <w:t>Традиции и новаторство в изобразительном искусстве XX века (модерн, ава</w:t>
      </w:r>
      <w:r w:rsidRPr="008F1B4E">
        <w:rPr>
          <w:rFonts w:ascii="Times New Roman" w:hAnsi="Times New Roman" w:cs="Times New Roman"/>
          <w:i/>
          <w:sz w:val="28"/>
          <w:szCs w:val="28"/>
        </w:rPr>
        <w:t>н</w:t>
      </w:r>
      <w:r w:rsidRPr="008F1B4E">
        <w:rPr>
          <w:rFonts w:ascii="Times New Roman" w:hAnsi="Times New Roman" w:cs="Times New Roman"/>
          <w:i/>
          <w:sz w:val="28"/>
          <w:szCs w:val="28"/>
        </w:rPr>
        <w:t>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w:t>
      </w:r>
      <w:r w:rsidRPr="008F1B4E">
        <w:rPr>
          <w:rFonts w:ascii="Times New Roman" w:hAnsi="Times New Roman" w:cs="Times New Roman"/>
          <w:i/>
          <w:sz w:val="28"/>
          <w:szCs w:val="28"/>
        </w:rPr>
        <w:t>е</w:t>
      </w:r>
      <w:r w:rsidRPr="008F1B4E">
        <w:rPr>
          <w:rFonts w:ascii="Times New Roman" w:hAnsi="Times New Roman" w:cs="Times New Roman"/>
          <w:i/>
          <w:sz w:val="28"/>
          <w:szCs w:val="28"/>
        </w:rPr>
        <w:t>ственные музеи (Русский музей, Эрмитаж, Третьяковская галерея, Музей изо</w:t>
      </w:r>
      <w:r w:rsidRPr="008F1B4E">
        <w:rPr>
          <w:rFonts w:ascii="Times New Roman" w:hAnsi="Times New Roman" w:cs="Times New Roman"/>
          <w:i/>
          <w:sz w:val="28"/>
          <w:szCs w:val="28"/>
        </w:rPr>
        <w:t>б</w:t>
      </w:r>
      <w:r w:rsidRPr="008F1B4E">
        <w:rPr>
          <w:rFonts w:ascii="Times New Roman" w:hAnsi="Times New Roman" w:cs="Times New Roman"/>
          <w:i/>
          <w:sz w:val="28"/>
          <w:szCs w:val="28"/>
        </w:rPr>
        <w:t>разительных искусств имени А.С. Пушкина). Художественно-творческие пр</w:t>
      </w:r>
      <w:r w:rsidRPr="008F1B4E">
        <w:rPr>
          <w:rFonts w:ascii="Times New Roman" w:hAnsi="Times New Roman" w:cs="Times New Roman"/>
          <w:i/>
          <w:sz w:val="28"/>
          <w:szCs w:val="28"/>
        </w:rPr>
        <w:t>о</w:t>
      </w:r>
      <w:r w:rsidRPr="008F1B4E">
        <w:rPr>
          <w:rFonts w:ascii="Times New Roman" w:hAnsi="Times New Roman" w:cs="Times New Roman"/>
          <w:i/>
          <w:sz w:val="28"/>
          <w:szCs w:val="28"/>
        </w:rPr>
        <w:t>екты.</w:t>
      </w:r>
    </w:p>
    <w:p w:rsidR="00D23E03" w:rsidRPr="008F1B4E" w:rsidRDefault="00D23E03" w:rsidP="00FB0D99">
      <w:pPr>
        <w:spacing w:after="0" w:line="240" w:lineRule="auto"/>
        <w:jc w:val="both"/>
        <w:rPr>
          <w:rFonts w:ascii="Times New Roman" w:hAnsi="Times New Roman" w:cs="Times New Roman"/>
          <w:b/>
          <w:i/>
          <w:sz w:val="28"/>
          <w:szCs w:val="28"/>
        </w:rPr>
      </w:pPr>
      <w:r w:rsidRPr="008F1B4E">
        <w:rPr>
          <w:rFonts w:ascii="Times New Roman" w:hAnsi="Times New Roman" w:cs="Times New Roman"/>
          <w:b/>
          <w:i/>
          <w:sz w:val="28"/>
          <w:szCs w:val="28"/>
        </w:rPr>
        <w:lastRenderedPageBreak/>
        <w:t>Изображение в синтетических и экранных видах искусства и художестве</w:t>
      </w:r>
      <w:r w:rsidRPr="008F1B4E">
        <w:rPr>
          <w:rFonts w:ascii="Times New Roman" w:hAnsi="Times New Roman" w:cs="Times New Roman"/>
          <w:b/>
          <w:i/>
          <w:sz w:val="28"/>
          <w:szCs w:val="28"/>
        </w:rPr>
        <w:t>н</w:t>
      </w:r>
      <w:r w:rsidRPr="008F1B4E">
        <w:rPr>
          <w:rFonts w:ascii="Times New Roman" w:hAnsi="Times New Roman" w:cs="Times New Roman"/>
          <w:b/>
          <w:i/>
          <w:sz w:val="28"/>
          <w:szCs w:val="28"/>
        </w:rPr>
        <w:t>ная фотография</w:t>
      </w:r>
    </w:p>
    <w:p w:rsidR="00D23E03" w:rsidRPr="008F1B4E" w:rsidRDefault="00D23E03" w:rsidP="00FB0D99">
      <w:pPr>
        <w:spacing w:after="0" w:line="240" w:lineRule="auto"/>
        <w:jc w:val="both"/>
        <w:rPr>
          <w:rFonts w:ascii="Times New Roman" w:hAnsi="Times New Roman" w:cs="Times New Roman"/>
          <w:i/>
          <w:sz w:val="28"/>
          <w:szCs w:val="28"/>
        </w:rPr>
      </w:pPr>
      <w:r w:rsidRPr="008F1B4E">
        <w:rPr>
          <w:rFonts w:ascii="Times New Roman" w:hAnsi="Times New Roman" w:cs="Times New Roman"/>
          <w:i/>
          <w:sz w:val="28"/>
          <w:szCs w:val="28"/>
        </w:rPr>
        <w:t>Роль изображения в синтетических искусствах. Театральное искусство и х</w:t>
      </w:r>
      <w:r w:rsidRPr="008F1B4E">
        <w:rPr>
          <w:rFonts w:ascii="Times New Roman" w:hAnsi="Times New Roman" w:cs="Times New Roman"/>
          <w:i/>
          <w:sz w:val="28"/>
          <w:szCs w:val="28"/>
        </w:rPr>
        <w:t>у</w:t>
      </w:r>
      <w:r w:rsidRPr="008F1B4E">
        <w:rPr>
          <w:rFonts w:ascii="Times New Roman" w:hAnsi="Times New Roman" w:cs="Times New Roman"/>
          <w:i/>
          <w:sz w:val="28"/>
          <w:szCs w:val="28"/>
        </w:rPr>
        <w:t>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w:t>
      </w:r>
      <w:r w:rsidRPr="008F1B4E">
        <w:rPr>
          <w:rFonts w:ascii="Times New Roman" w:hAnsi="Times New Roman" w:cs="Times New Roman"/>
          <w:i/>
          <w:sz w:val="28"/>
          <w:szCs w:val="28"/>
        </w:rPr>
        <w:t>н</w:t>
      </w:r>
      <w:r w:rsidRPr="008F1B4E">
        <w:rPr>
          <w:rFonts w:ascii="Times New Roman" w:hAnsi="Times New Roman" w:cs="Times New Roman"/>
          <w:i/>
          <w:sz w:val="28"/>
          <w:szCs w:val="28"/>
        </w:rPr>
        <w:t>ной фотографии. Выразительные средства фотографии (композиция, план, р</w:t>
      </w:r>
      <w:r w:rsidRPr="008F1B4E">
        <w:rPr>
          <w:rFonts w:ascii="Times New Roman" w:hAnsi="Times New Roman" w:cs="Times New Roman"/>
          <w:i/>
          <w:sz w:val="28"/>
          <w:szCs w:val="28"/>
        </w:rPr>
        <w:t>а</w:t>
      </w:r>
      <w:r w:rsidRPr="008F1B4E">
        <w:rPr>
          <w:rFonts w:ascii="Times New Roman" w:hAnsi="Times New Roman" w:cs="Times New Roman"/>
          <w:i/>
          <w:sz w:val="28"/>
          <w:szCs w:val="28"/>
        </w:rPr>
        <w:t>курс, свет, ритм и др.). Изображение в фотографии и в живописи. Изобраз</w:t>
      </w:r>
      <w:r w:rsidRPr="008F1B4E">
        <w:rPr>
          <w:rFonts w:ascii="Times New Roman" w:hAnsi="Times New Roman" w:cs="Times New Roman"/>
          <w:i/>
          <w:sz w:val="28"/>
          <w:szCs w:val="28"/>
        </w:rPr>
        <w:t>и</w:t>
      </w:r>
      <w:r w:rsidRPr="008F1B4E">
        <w:rPr>
          <w:rFonts w:ascii="Times New Roman" w:hAnsi="Times New Roman" w:cs="Times New Roman"/>
          <w:i/>
          <w:sz w:val="28"/>
          <w:szCs w:val="28"/>
        </w:rPr>
        <w:t>тельная природа экранных искусств. Специфика киноизображения: кадр и мо</w:t>
      </w:r>
      <w:r w:rsidRPr="008F1B4E">
        <w:rPr>
          <w:rFonts w:ascii="Times New Roman" w:hAnsi="Times New Roman" w:cs="Times New Roman"/>
          <w:i/>
          <w:sz w:val="28"/>
          <w:szCs w:val="28"/>
        </w:rPr>
        <w:t>н</w:t>
      </w:r>
      <w:r w:rsidRPr="008F1B4E">
        <w:rPr>
          <w:rFonts w:ascii="Times New Roman" w:hAnsi="Times New Roman" w:cs="Times New Roman"/>
          <w:i/>
          <w:sz w:val="28"/>
          <w:szCs w:val="28"/>
        </w:rPr>
        <w:t>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w:t>
      </w:r>
      <w:r w:rsidRPr="008F1B4E">
        <w:rPr>
          <w:rFonts w:ascii="Times New Roman" w:hAnsi="Times New Roman" w:cs="Times New Roman"/>
          <w:i/>
          <w:sz w:val="28"/>
          <w:szCs w:val="28"/>
        </w:rPr>
        <w:t>е</w:t>
      </w:r>
      <w:r w:rsidRPr="008F1B4E">
        <w:rPr>
          <w:rFonts w:ascii="Times New Roman" w:hAnsi="Times New Roman" w:cs="Times New Roman"/>
          <w:i/>
          <w:sz w:val="28"/>
          <w:szCs w:val="28"/>
        </w:rPr>
        <w:t>ратор, художник, актер). Мастера российского кинематографа (С.М. Эйзе</w:t>
      </w:r>
      <w:r w:rsidRPr="008F1B4E">
        <w:rPr>
          <w:rFonts w:ascii="Times New Roman" w:hAnsi="Times New Roman" w:cs="Times New Roman"/>
          <w:i/>
          <w:sz w:val="28"/>
          <w:szCs w:val="28"/>
        </w:rPr>
        <w:t>н</w:t>
      </w:r>
      <w:r w:rsidRPr="008F1B4E">
        <w:rPr>
          <w:rFonts w:ascii="Times New Roman" w:hAnsi="Times New Roman" w:cs="Times New Roman"/>
          <w:i/>
          <w:sz w:val="28"/>
          <w:szCs w:val="28"/>
        </w:rPr>
        <w:t>штейн, С.Ф. Бондарчук, А.А. Тарковский, Н.С. Михалков). Телевизионное изо</w:t>
      </w:r>
      <w:r w:rsidRPr="008F1B4E">
        <w:rPr>
          <w:rFonts w:ascii="Times New Roman" w:hAnsi="Times New Roman" w:cs="Times New Roman"/>
          <w:i/>
          <w:sz w:val="28"/>
          <w:szCs w:val="28"/>
        </w:rPr>
        <w:t>б</w:t>
      </w:r>
      <w:r w:rsidRPr="008F1B4E">
        <w:rPr>
          <w:rFonts w:ascii="Times New Roman" w:hAnsi="Times New Roman" w:cs="Times New Roman"/>
          <w:i/>
          <w:sz w:val="28"/>
          <w:szCs w:val="28"/>
        </w:rPr>
        <w:t>ражение, его особенности и возможности (видеосюжет, репортаж и др.). Х</w:t>
      </w:r>
      <w:r w:rsidRPr="008F1B4E">
        <w:rPr>
          <w:rFonts w:ascii="Times New Roman" w:hAnsi="Times New Roman" w:cs="Times New Roman"/>
          <w:i/>
          <w:sz w:val="28"/>
          <w:szCs w:val="28"/>
        </w:rPr>
        <w:t>у</w:t>
      </w:r>
      <w:r w:rsidRPr="008F1B4E">
        <w:rPr>
          <w:rFonts w:ascii="Times New Roman" w:hAnsi="Times New Roman" w:cs="Times New Roman"/>
          <w:i/>
          <w:sz w:val="28"/>
          <w:szCs w:val="28"/>
        </w:rPr>
        <w:t>дожественно-творческие проекты.</w:t>
      </w:r>
    </w:p>
    <w:p w:rsidR="00D23E03" w:rsidRPr="008F1B4E" w:rsidRDefault="00D23E03" w:rsidP="00FB0D99">
      <w:pPr>
        <w:spacing w:after="0" w:line="240" w:lineRule="auto"/>
        <w:jc w:val="both"/>
        <w:rPr>
          <w:rFonts w:ascii="Times New Roman" w:hAnsi="Times New Roman" w:cs="Times New Roman"/>
          <w:b/>
          <w:i/>
          <w:sz w:val="28"/>
          <w:szCs w:val="28"/>
        </w:rPr>
      </w:pPr>
      <w:bookmarkStart w:id="181" w:name="_Toc409691714"/>
    </w:p>
    <w:p w:rsidR="00D23E03" w:rsidRPr="008F1B4E" w:rsidRDefault="008F1B4E" w:rsidP="00FB0D99">
      <w:pPr>
        <w:spacing w:after="0" w:line="240" w:lineRule="auto"/>
        <w:jc w:val="both"/>
        <w:rPr>
          <w:rFonts w:ascii="Times New Roman" w:hAnsi="Times New Roman" w:cs="Times New Roman"/>
          <w:b/>
          <w:sz w:val="28"/>
          <w:szCs w:val="28"/>
        </w:rPr>
      </w:pPr>
      <w:bookmarkStart w:id="182" w:name="_Toc410654039"/>
      <w:bookmarkStart w:id="183" w:name="_Toc414553250"/>
      <w:r>
        <w:rPr>
          <w:rFonts w:ascii="Times New Roman" w:hAnsi="Times New Roman" w:cs="Times New Roman"/>
          <w:b/>
          <w:sz w:val="28"/>
          <w:szCs w:val="28"/>
        </w:rPr>
        <w:t>2.2.2.13</w:t>
      </w:r>
      <w:r w:rsidR="00D23E03" w:rsidRPr="008F1B4E">
        <w:rPr>
          <w:rFonts w:ascii="Times New Roman" w:hAnsi="Times New Roman" w:cs="Times New Roman"/>
          <w:b/>
          <w:sz w:val="28"/>
          <w:szCs w:val="28"/>
        </w:rPr>
        <w:t>. Музыка</w:t>
      </w:r>
      <w:bookmarkEnd w:id="181"/>
      <w:bookmarkEnd w:id="182"/>
      <w:bookmarkEnd w:id="183"/>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Формирование у учащихся потребности в общении с музыкой в ходе дальнейш</w:t>
      </w:r>
      <w:r w:rsidRPr="00D23E03">
        <w:rPr>
          <w:rFonts w:ascii="Times New Roman" w:hAnsi="Times New Roman" w:cs="Times New Roman"/>
          <w:sz w:val="28"/>
          <w:szCs w:val="28"/>
        </w:rPr>
        <w:t>е</w:t>
      </w:r>
      <w:r w:rsidRPr="00D23E03">
        <w:rPr>
          <w:rFonts w:ascii="Times New Roman" w:hAnsi="Times New Roman" w:cs="Times New Roman"/>
          <w:sz w:val="28"/>
          <w:szCs w:val="28"/>
        </w:rPr>
        <w:t>го духовно-нравственного развития, социализации, самообразования, организ</w:t>
      </w:r>
      <w:r w:rsidRPr="00D23E03">
        <w:rPr>
          <w:rFonts w:ascii="Times New Roman" w:hAnsi="Times New Roman" w:cs="Times New Roman"/>
          <w:sz w:val="28"/>
          <w:szCs w:val="28"/>
        </w:rPr>
        <w:t>а</w:t>
      </w:r>
      <w:r w:rsidRPr="00D23E03">
        <w:rPr>
          <w:rFonts w:ascii="Times New Roman" w:hAnsi="Times New Roman" w:cs="Times New Roman"/>
          <w:sz w:val="28"/>
          <w:szCs w:val="28"/>
        </w:rPr>
        <w:t>ции содержательного культурного досуга на основе осознания роли музыки в жизни отдельного человека и общества, в развитии мировой культуры происх</w:t>
      </w:r>
      <w:r w:rsidRPr="00D23E03">
        <w:rPr>
          <w:rFonts w:ascii="Times New Roman" w:hAnsi="Times New Roman" w:cs="Times New Roman"/>
          <w:sz w:val="28"/>
          <w:szCs w:val="28"/>
        </w:rPr>
        <w:t>о</w:t>
      </w:r>
      <w:r w:rsidRPr="00D23E03">
        <w:rPr>
          <w:rFonts w:ascii="Times New Roman" w:hAnsi="Times New Roman" w:cs="Times New Roman"/>
          <w:sz w:val="28"/>
          <w:szCs w:val="28"/>
        </w:rPr>
        <w:t>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w:t>
      </w:r>
      <w:proofErr w:type="gramEnd"/>
      <w:r w:rsidRPr="00D23E03">
        <w:rPr>
          <w:rFonts w:ascii="Times New Roman" w:hAnsi="Times New Roman" w:cs="Times New Roman"/>
          <w:sz w:val="28"/>
          <w:szCs w:val="28"/>
        </w:rPr>
        <w:t xml:space="preserve"> и ассоци</w:t>
      </w:r>
      <w:r w:rsidRPr="00D23E03">
        <w:rPr>
          <w:rFonts w:ascii="Times New Roman" w:hAnsi="Times New Roman" w:cs="Times New Roman"/>
          <w:sz w:val="28"/>
          <w:szCs w:val="28"/>
        </w:rPr>
        <w:t>а</w:t>
      </w:r>
      <w:r w:rsidRPr="00D23E03">
        <w:rPr>
          <w:rFonts w:ascii="Times New Roman" w:hAnsi="Times New Roman" w:cs="Times New Roman"/>
          <w:sz w:val="28"/>
          <w:szCs w:val="28"/>
        </w:rPr>
        <w:t>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Программа предполагает расширение музыкального и общего культурного кр</w:t>
      </w:r>
      <w:r w:rsidRPr="00D23E03">
        <w:rPr>
          <w:rFonts w:ascii="Times New Roman" w:hAnsi="Times New Roman" w:cs="Times New Roman"/>
          <w:sz w:val="28"/>
          <w:szCs w:val="28"/>
        </w:rPr>
        <w:t>у</w:t>
      </w:r>
      <w:r w:rsidRPr="00D23E03">
        <w:rPr>
          <w:rFonts w:ascii="Times New Roman" w:hAnsi="Times New Roman" w:cs="Times New Roman"/>
          <w:sz w:val="28"/>
          <w:szCs w:val="28"/>
        </w:rPr>
        <w:t>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Овладение основами музыкальной грамотности осуществляется в опоре на сп</w:t>
      </w:r>
      <w:r w:rsidRPr="00D23E03">
        <w:rPr>
          <w:rFonts w:ascii="Times New Roman" w:hAnsi="Times New Roman" w:cs="Times New Roman"/>
          <w:sz w:val="28"/>
          <w:szCs w:val="28"/>
        </w:rPr>
        <w:t>о</w:t>
      </w:r>
      <w:r w:rsidRPr="00D23E03">
        <w:rPr>
          <w:rFonts w:ascii="Times New Roman" w:hAnsi="Times New Roman" w:cs="Times New Roman"/>
          <w:sz w:val="28"/>
          <w:szCs w:val="28"/>
        </w:rPr>
        <w:t>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Изучение предмета «Музыка» в части формирования у обучающихся научного мировоззрения, освоения общенаучных методов (наблюдение, измерение, эксп</w:t>
      </w:r>
      <w:r w:rsidRPr="00D23E03">
        <w:rPr>
          <w:rFonts w:ascii="Times New Roman" w:hAnsi="Times New Roman" w:cs="Times New Roman"/>
          <w:sz w:val="28"/>
          <w:szCs w:val="28"/>
        </w:rPr>
        <w:t>е</w:t>
      </w:r>
      <w:r w:rsidRPr="00D23E03">
        <w:rPr>
          <w:rFonts w:ascii="Times New Roman" w:hAnsi="Times New Roman" w:cs="Times New Roman"/>
          <w:sz w:val="28"/>
          <w:szCs w:val="28"/>
        </w:rPr>
        <w:t>римент, моделирование), освоения практического применения научных знаний основано на межпредметных связях с предметами:</w:t>
      </w:r>
      <w:proofErr w:type="gramEnd"/>
      <w:r w:rsidRPr="00D23E03">
        <w:rPr>
          <w:rFonts w:ascii="Times New Roman" w:hAnsi="Times New Roman" w:cs="Times New Roman"/>
          <w:sz w:val="28"/>
          <w:szCs w:val="28"/>
        </w:rPr>
        <w:t xml:space="preserve"> «Литература», «Русский язык», «Изобразительное искусство», «История», «География», «Математика» и др.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Программа содержит перечень музыкальных произведений, используемых для обеспечения достижения образовательных результатов, по выбору образовател</w:t>
      </w:r>
      <w:r w:rsidRPr="00D23E03">
        <w:rPr>
          <w:rFonts w:ascii="Times New Roman" w:hAnsi="Times New Roman" w:cs="Times New Roman"/>
          <w:sz w:val="28"/>
          <w:szCs w:val="28"/>
        </w:rPr>
        <w:t>ь</w:t>
      </w:r>
      <w:r w:rsidRPr="00D23E03">
        <w:rPr>
          <w:rFonts w:ascii="Times New Roman" w:hAnsi="Times New Roman" w:cs="Times New Roman"/>
          <w:sz w:val="28"/>
          <w:szCs w:val="28"/>
        </w:rPr>
        <w:lastRenderedPageBreak/>
        <w:t>ной организации. По усмотрению учителя музыкальный и теоретический мат</w:t>
      </w:r>
      <w:r w:rsidRPr="00D23E03">
        <w:rPr>
          <w:rFonts w:ascii="Times New Roman" w:hAnsi="Times New Roman" w:cs="Times New Roman"/>
          <w:sz w:val="28"/>
          <w:szCs w:val="28"/>
        </w:rPr>
        <w:t>е</w:t>
      </w:r>
      <w:r w:rsidRPr="00D23E03">
        <w:rPr>
          <w:rFonts w:ascii="Times New Roman" w:hAnsi="Times New Roman" w:cs="Times New Roman"/>
          <w:sz w:val="28"/>
          <w:szCs w:val="28"/>
        </w:rPr>
        <w:t>риал разделов, связанных с народным музыкальным творчеством, может быть дополнен регионально-национальным компонентом.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методологическую основу программы легли современные научные достиж</w:t>
      </w:r>
      <w:r w:rsidRPr="00D23E03">
        <w:rPr>
          <w:rFonts w:ascii="Times New Roman" w:hAnsi="Times New Roman" w:cs="Times New Roman"/>
          <w:sz w:val="28"/>
          <w:szCs w:val="28"/>
        </w:rPr>
        <w:t>е</w:t>
      </w:r>
      <w:r w:rsidRPr="00D23E03">
        <w:rPr>
          <w:rFonts w:ascii="Times New Roman" w:hAnsi="Times New Roman" w:cs="Times New Roman"/>
          <w:sz w:val="28"/>
          <w:szCs w:val="28"/>
        </w:rPr>
        <w:t>ния гуманитарной и музыковедческой науки, отражающие идею познания об</w:t>
      </w:r>
      <w:r w:rsidRPr="00D23E03">
        <w:rPr>
          <w:rFonts w:ascii="Times New Roman" w:hAnsi="Times New Roman" w:cs="Times New Roman"/>
          <w:sz w:val="28"/>
          <w:szCs w:val="28"/>
        </w:rPr>
        <w:t>у</w:t>
      </w:r>
      <w:r w:rsidRPr="00D23E03">
        <w:rPr>
          <w:rFonts w:ascii="Times New Roman" w:hAnsi="Times New Roman" w:cs="Times New Roman"/>
          <w:sz w:val="28"/>
          <w:szCs w:val="28"/>
        </w:rPr>
        <w:t>чающимися художественной картины мира и идентификации себя в окружа</w:t>
      </w:r>
      <w:r w:rsidRPr="00D23E03">
        <w:rPr>
          <w:rFonts w:ascii="Times New Roman" w:hAnsi="Times New Roman" w:cs="Times New Roman"/>
          <w:sz w:val="28"/>
          <w:szCs w:val="28"/>
        </w:rPr>
        <w:t>ю</w:t>
      </w:r>
      <w:r w:rsidRPr="00D23E03">
        <w:rPr>
          <w:rFonts w:ascii="Times New Roman" w:hAnsi="Times New Roman" w:cs="Times New Roman"/>
          <w:sz w:val="28"/>
          <w:szCs w:val="28"/>
        </w:rPr>
        <w:t xml:space="preserve">щей действительности. </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Музыка как вид искусства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w:t>
      </w:r>
      <w:r w:rsidRPr="00D23E03">
        <w:rPr>
          <w:rFonts w:ascii="Times New Roman" w:hAnsi="Times New Roman" w:cs="Times New Roman"/>
          <w:sz w:val="28"/>
          <w:szCs w:val="28"/>
        </w:rPr>
        <w:t>у</w:t>
      </w:r>
      <w:r w:rsidRPr="00D23E03">
        <w:rPr>
          <w:rFonts w:ascii="Times New Roman" w:hAnsi="Times New Roman" w:cs="Times New Roman"/>
          <w:sz w:val="28"/>
          <w:szCs w:val="28"/>
        </w:rPr>
        <w:t>зыкального образа и характера музыки. Разнообразие вокальной, инструме</w:t>
      </w:r>
      <w:r w:rsidRPr="00D23E03">
        <w:rPr>
          <w:rFonts w:ascii="Times New Roman" w:hAnsi="Times New Roman" w:cs="Times New Roman"/>
          <w:sz w:val="28"/>
          <w:szCs w:val="28"/>
        </w:rPr>
        <w:t>н</w:t>
      </w:r>
      <w:r w:rsidRPr="00D23E03">
        <w:rPr>
          <w:rFonts w:ascii="Times New Roman" w:hAnsi="Times New Roman" w:cs="Times New Roman"/>
          <w:sz w:val="28"/>
          <w:szCs w:val="28"/>
        </w:rPr>
        <w:t>тальной, вокально-инструментальной, камерной, симфонической и театральной музыки. Различные формы построения музыки (двухчастная и трехчастная, в</w:t>
      </w:r>
      <w:r w:rsidRPr="00D23E03">
        <w:rPr>
          <w:rFonts w:ascii="Times New Roman" w:hAnsi="Times New Roman" w:cs="Times New Roman"/>
          <w:sz w:val="28"/>
          <w:szCs w:val="28"/>
        </w:rPr>
        <w:t>а</w:t>
      </w:r>
      <w:r w:rsidRPr="00D23E03">
        <w:rPr>
          <w:rFonts w:ascii="Times New Roman" w:hAnsi="Times New Roman" w:cs="Times New Roman"/>
          <w:sz w:val="28"/>
          <w:szCs w:val="28"/>
        </w:rPr>
        <w:t>риации, рондо, сонатно-симфонический цикл, сюита), их возможности в вопл</w:t>
      </w:r>
      <w:r w:rsidRPr="00D23E03">
        <w:rPr>
          <w:rFonts w:ascii="Times New Roman" w:hAnsi="Times New Roman" w:cs="Times New Roman"/>
          <w:sz w:val="28"/>
          <w:szCs w:val="28"/>
        </w:rPr>
        <w:t>о</w:t>
      </w:r>
      <w:r w:rsidRPr="00D23E03">
        <w:rPr>
          <w:rFonts w:ascii="Times New Roman" w:hAnsi="Times New Roman" w:cs="Times New Roman"/>
          <w:sz w:val="28"/>
          <w:szCs w:val="28"/>
        </w:rPr>
        <w:t>щении и развитии музыкальных образов. Круг музыкальных образов (лирич</w:t>
      </w:r>
      <w:r w:rsidRPr="00D23E03">
        <w:rPr>
          <w:rFonts w:ascii="Times New Roman" w:hAnsi="Times New Roman" w:cs="Times New Roman"/>
          <w:sz w:val="28"/>
          <w:szCs w:val="28"/>
        </w:rPr>
        <w:t>е</w:t>
      </w:r>
      <w:r w:rsidRPr="00D23E03">
        <w:rPr>
          <w:rFonts w:ascii="Times New Roman" w:hAnsi="Times New Roman" w:cs="Times New Roman"/>
          <w:sz w:val="28"/>
          <w:szCs w:val="28"/>
        </w:rPr>
        <w:t>ские, драматические, героические, романтические, эпические и др.), их взаим</w:t>
      </w:r>
      <w:r w:rsidRPr="00D23E03">
        <w:rPr>
          <w:rFonts w:ascii="Times New Roman" w:hAnsi="Times New Roman" w:cs="Times New Roman"/>
          <w:sz w:val="28"/>
          <w:szCs w:val="28"/>
        </w:rPr>
        <w:t>о</w:t>
      </w:r>
      <w:r w:rsidRPr="00D23E03">
        <w:rPr>
          <w:rFonts w:ascii="Times New Roman" w:hAnsi="Times New Roman" w:cs="Times New Roman"/>
          <w:sz w:val="28"/>
          <w:szCs w:val="28"/>
        </w:rPr>
        <w:t>связь и развитие. Многообразие связей музыки с литературой. Взаимодействие музыки и литературы в музыкальном театре. Программная музыка. Многообр</w:t>
      </w:r>
      <w:r w:rsidRPr="00D23E03">
        <w:rPr>
          <w:rFonts w:ascii="Times New Roman" w:hAnsi="Times New Roman" w:cs="Times New Roman"/>
          <w:sz w:val="28"/>
          <w:szCs w:val="28"/>
        </w:rPr>
        <w:t>а</w:t>
      </w:r>
      <w:r w:rsidRPr="00D23E03">
        <w:rPr>
          <w:rFonts w:ascii="Times New Roman" w:hAnsi="Times New Roman" w:cs="Times New Roman"/>
          <w:sz w:val="28"/>
          <w:szCs w:val="28"/>
        </w:rPr>
        <w:t>зие связей музыки с изобразительным искусством. Портрет в музыке и изобраз</w:t>
      </w:r>
      <w:r w:rsidRPr="00D23E03">
        <w:rPr>
          <w:rFonts w:ascii="Times New Roman" w:hAnsi="Times New Roman" w:cs="Times New Roman"/>
          <w:sz w:val="28"/>
          <w:szCs w:val="28"/>
        </w:rPr>
        <w:t>и</w:t>
      </w:r>
      <w:r w:rsidRPr="00D23E03">
        <w:rPr>
          <w:rFonts w:ascii="Times New Roman" w:hAnsi="Times New Roman" w:cs="Times New Roman"/>
          <w:sz w:val="28"/>
          <w:szCs w:val="28"/>
        </w:rPr>
        <w:t>тельном искусстве. Картины природы в музыке и в изобразительном искусстве. Символика скульптуры, архитектуры, музыки.</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Народное музыкальное творчество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Устное народное музыкальное творчество в развитии общей культуры народа. Характерные черты русской народной музыки. Основные жанры русской наро</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ной вокальной музыки. </w:t>
      </w:r>
      <w:r w:rsidRPr="008F1B4E">
        <w:rPr>
          <w:rFonts w:ascii="Times New Roman" w:hAnsi="Times New Roman" w:cs="Times New Roman"/>
          <w:i/>
          <w:sz w:val="28"/>
          <w:szCs w:val="28"/>
        </w:rPr>
        <w:t>Различные исполнительские типы художественного о</w:t>
      </w:r>
      <w:r w:rsidRPr="008F1B4E">
        <w:rPr>
          <w:rFonts w:ascii="Times New Roman" w:hAnsi="Times New Roman" w:cs="Times New Roman"/>
          <w:i/>
          <w:sz w:val="28"/>
          <w:szCs w:val="28"/>
        </w:rPr>
        <w:t>б</w:t>
      </w:r>
      <w:r w:rsidRPr="008F1B4E">
        <w:rPr>
          <w:rFonts w:ascii="Times New Roman" w:hAnsi="Times New Roman" w:cs="Times New Roman"/>
          <w:i/>
          <w:sz w:val="28"/>
          <w:szCs w:val="28"/>
        </w:rPr>
        <w:t>щения (</w:t>
      </w:r>
      <w:proofErr w:type="gramStart"/>
      <w:r w:rsidRPr="008F1B4E">
        <w:rPr>
          <w:rFonts w:ascii="Times New Roman" w:hAnsi="Times New Roman" w:cs="Times New Roman"/>
          <w:i/>
          <w:sz w:val="28"/>
          <w:szCs w:val="28"/>
        </w:rPr>
        <w:t>хоровое</w:t>
      </w:r>
      <w:proofErr w:type="gramEnd"/>
      <w:r w:rsidRPr="008F1B4E">
        <w:rPr>
          <w:rFonts w:ascii="Times New Roman" w:hAnsi="Times New Roman" w:cs="Times New Roman"/>
          <w:i/>
          <w:sz w:val="28"/>
          <w:szCs w:val="28"/>
        </w:rPr>
        <w:t>, соревновательное, сказительное).</w:t>
      </w:r>
      <w:r w:rsidRPr="00D23E03">
        <w:rPr>
          <w:rFonts w:ascii="Times New Roman" w:hAnsi="Times New Roman" w:cs="Times New Roman"/>
          <w:sz w:val="28"/>
          <w:szCs w:val="28"/>
        </w:rPr>
        <w:t xml:space="preserve">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w:t>
      </w:r>
      <w:r w:rsidRPr="00D23E03">
        <w:rPr>
          <w:rFonts w:ascii="Times New Roman" w:hAnsi="Times New Roman" w:cs="Times New Roman"/>
          <w:sz w:val="28"/>
          <w:szCs w:val="28"/>
        </w:rPr>
        <w:t>о</w:t>
      </w:r>
      <w:r w:rsidRPr="00D23E03">
        <w:rPr>
          <w:rFonts w:ascii="Times New Roman" w:hAnsi="Times New Roman" w:cs="Times New Roman"/>
          <w:sz w:val="28"/>
          <w:szCs w:val="28"/>
        </w:rPr>
        <w:t>го фольклора разных стран.</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Русская музыка от эпохи средневековья до рубежа XIX-ХХ вв.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Древнерусская духовная музыка. </w:t>
      </w:r>
      <w:r w:rsidRPr="008F1B4E">
        <w:rPr>
          <w:rFonts w:ascii="Times New Roman" w:hAnsi="Times New Roman" w:cs="Times New Roman"/>
          <w:i/>
          <w:sz w:val="28"/>
          <w:szCs w:val="28"/>
        </w:rPr>
        <w:t xml:space="preserve">Знаменный распев как основа древнерусской храмовой музыки. </w:t>
      </w:r>
      <w:r w:rsidRPr="00D23E03">
        <w:rPr>
          <w:rFonts w:ascii="Times New Roman" w:hAnsi="Times New Roman" w:cs="Times New Roman"/>
          <w:sz w:val="28"/>
          <w:szCs w:val="28"/>
        </w:rPr>
        <w:t>Основные жанры профессиональной музыки эпохи Просвещ</w:t>
      </w:r>
      <w:r w:rsidRPr="00D23E03">
        <w:rPr>
          <w:rFonts w:ascii="Times New Roman" w:hAnsi="Times New Roman" w:cs="Times New Roman"/>
          <w:sz w:val="28"/>
          <w:szCs w:val="28"/>
        </w:rPr>
        <w:t>е</w:t>
      </w:r>
      <w:r w:rsidRPr="00D23E03">
        <w:rPr>
          <w:rFonts w:ascii="Times New Roman" w:hAnsi="Times New Roman" w:cs="Times New Roman"/>
          <w:sz w:val="28"/>
          <w:szCs w:val="28"/>
        </w:rPr>
        <w:t>ния: кант, хоровой концерт, литургия. Формирование русской классической м</w:t>
      </w:r>
      <w:r w:rsidRPr="00D23E03">
        <w:rPr>
          <w:rFonts w:ascii="Times New Roman" w:hAnsi="Times New Roman" w:cs="Times New Roman"/>
          <w:sz w:val="28"/>
          <w:szCs w:val="28"/>
        </w:rPr>
        <w:t>у</w:t>
      </w:r>
      <w:r w:rsidRPr="00D23E03">
        <w:rPr>
          <w:rFonts w:ascii="Times New Roman" w:hAnsi="Times New Roman" w:cs="Times New Roman"/>
          <w:sz w:val="28"/>
          <w:szCs w:val="28"/>
        </w:rPr>
        <w:t>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w:t>
      </w:r>
      <w:r w:rsidRPr="00D23E03">
        <w:rPr>
          <w:rFonts w:ascii="Times New Roman" w:hAnsi="Times New Roman" w:cs="Times New Roman"/>
          <w:sz w:val="28"/>
          <w:szCs w:val="28"/>
        </w:rPr>
        <w:t>у</w:t>
      </w:r>
      <w:r w:rsidRPr="00D23E03">
        <w:rPr>
          <w:rFonts w:ascii="Times New Roman" w:hAnsi="Times New Roman" w:cs="Times New Roman"/>
          <w:sz w:val="28"/>
          <w:szCs w:val="28"/>
        </w:rPr>
        <w:t>ховная музыка русских композиторов. Традиции русской музыкальной классики, стилевые черты русской классической музыкальной школы.</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Зарубежная музыка от эпохи средневековья до рубежа XI</w:t>
      </w:r>
      <w:proofErr w:type="gramStart"/>
      <w:r w:rsidRPr="008F1B4E">
        <w:rPr>
          <w:rFonts w:ascii="Times New Roman" w:hAnsi="Times New Roman" w:cs="Times New Roman"/>
          <w:b/>
          <w:sz w:val="28"/>
          <w:szCs w:val="28"/>
        </w:rPr>
        <w:t>Х</w:t>
      </w:r>
      <w:proofErr w:type="gramEnd"/>
      <w:r w:rsidRPr="008F1B4E">
        <w:rPr>
          <w:rFonts w:ascii="Times New Roman" w:hAnsi="Times New Roman" w:cs="Times New Roman"/>
          <w:b/>
          <w:sz w:val="28"/>
          <w:szCs w:val="28"/>
        </w:rPr>
        <w:t>-XХ вв.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Средневековая духовная музыка: григорианский хорал. Жанры зарубежной д</w:t>
      </w:r>
      <w:r w:rsidRPr="00D23E03">
        <w:rPr>
          <w:rFonts w:ascii="Times New Roman" w:hAnsi="Times New Roman" w:cs="Times New Roman"/>
          <w:sz w:val="28"/>
          <w:szCs w:val="28"/>
        </w:rPr>
        <w:t>у</w:t>
      </w:r>
      <w:r w:rsidRPr="00D23E03">
        <w:rPr>
          <w:rFonts w:ascii="Times New Roman" w:hAnsi="Times New Roman" w:cs="Times New Roman"/>
          <w:sz w:val="28"/>
          <w:szCs w:val="28"/>
        </w:rPr>
        <w:t>ховной и светской музыки в эпохи Возрождения и Барокко (мадригал, мотет, ф</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га, месса, реквием, шансон). И.С. Бах – выдающийся музыкант эпохи Барокко. Венская классическая школа (Й. Гайдн, В. Моцарт, Л. Бетховен). </w:t>
      </w:r>
      <w:proofErr w:type="gramStart"/>
      <w:r w:rsidRPr="00D23E03">
        <w:rPr>
          <w:rFonts w:ascii="Times New Roman" w:hAnsi="Times New Roman" w:cs="Times New Roman"/>
          <w:sz w:val="28"/>
          <w:szCs w:val="28"/>
        </w:rPr>
        <w:t>Творчество композиторов-романтиков Ф. Шопен, Ф. Лист, Р. Шуман, Ф Шуберт, Э. Григ).</w:t>
      </w:r>
      <w:proofErr w:type="gramEnd"/>
      <w:r w:rsidRPr="00D23E03">
        <w:rPr>
          <w:rFonts w:ascii="Times New Roman" w:hAnsi="Times New Roman" w:cs="Times New Roman"/>
          <w:sz w:val="28"/>
          <w:szCs w:val="28"/>
        </w:rPr>
        <w:t xml:space="preserve"> </w:t>
      </w:r>
      <w:r w:rsidRPr="00D23E03">
        <w:rPr>
          <w:rFonts w:ascii="Times New Roman" w:hAnsi="Times New Roman" w:cs="Times New Roman"/>
          <w:sz w:val="28"/>
          <w:szCs w:val="28"/>
        </w:rPr>
        <w:lastRenderedPageBreak/>
        <w:t>Оперный жанр в творчестве композиторов XIX века (Ж. Бизе, Дж. Верди). 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новные жанры светской музыки (соната, симфония, камерно-инструментальная и вокальная музыка, опера, балет). </w:t>
      </w:r>
      <w:r w:rsidRPr="008F1B4E">
        <w:rPr>
          <w:rFonts w:ascii="Times New Roman" w:hAnsi="Times New Roman" w:cs="Times New Roman"/>
          <w:i/>
          <w:sz w:val="28"/>
          <w:szCs w:val="28"/>
        </w:rPr>
        <w:t>Развитие жанров светской музыки</w:t>
      </w:r>
      <w:r w:rsidRPr="00D23E03">
        <w:rPr>
          <w:rFonts w:ascii="Times New Roman" w:hAnsi="Times New Roman" w:cs="Times New Roman"/>
          <w:sz w:val="28"/>
          <w:szCs w:val="28"/>
        </w:rPr>
        <w:t xml:space="preserve"> Основные жанры светской музыки XIX века (соната, симфония, камерно-инструментальная и вокальная музыка, опера, балет). </w:t>
      </w:r>
      <w:r w:rsidRPr="008F1B4E">
        <w:rPr>
          <w:rFonts w:ascii="Times New Roman" w:hAnsi="Times New Roman" w:cs="Times New Roman"/>
          <w:i/>
          <w:sz w:val="28"/>
          <w:szCs w:val="28"/>
        </w:rPr>
        <w:t>Развитие жанров светской музыки (камерная инструментальная и вокальная музыка, концерт, симфония, опера, балет).</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Русская и зарубежная музыкальная культура XX 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8F1B4E">
        <w:rPr>
          <w:rFonts w:ascii="Times New Roman" w:hAnsi="Times New Roman" w:cs="Times New Roman"/>
          <w:i/>
          <w:sz w:val="28"/>
          <w:szCs w:val="28"/>
        </w:rPr>
        <w:t xml:space="preserve">А.И. Хачатурян, А.Г. Шнитке) </w:t>
      </w:r>
      <w:r w:rsidRPr="00D23E03">
        <w:rPr>
          <w:rFonts w:ascii="Times New Roman" w:hAnsi="Times New Roman" w:cs="Times New Roman"/>
          <w:sz w:val="28"/>
          <w:szCs w:val="28"/>
        </w:rPr>
        <w:t>и зарубежных композиторов ХХ ст</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летия (К. Дебюсси, </w:t>
      </w:r>
      <w:r w:rsidRPr="008F1B4E">
        <w:rPr>
          <w:rFonts w:ascii="Times New Roman" w:hAnsi="Times New Roman" w:cs="Times New Roman"/>
          <w:i/>
          <w:sz w:val="28"/>
          <w:szCs w:val="28"/>
        </w:rPr>
        <w:t>К. Орф, М. Равель, Б. Бриттен, А. Шенберг</w:t>
      </w:r>
      <w:r w:rsidRPr="00D23E03">
        <w:rPr>
          <w:rFonts w:ascii="Times New Roman" w:hAnsi="Times New Roman" w:cs="Times New Roman"/>
          <w:sz w:val="28"/>
          <w:szCs w:val="28"/>
        </w:rPr>
        <w:t>).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w:t>
      </w:r>
      <w:r w:rsidRPr="00D23E03">
        <w:rPr>
          <w:rFonts w:ascii="Times New Roman" w:hAnsi="Times New Roman" w:cs="Times New Roman"/>
          <w:sz w:val="28"/>
          <w:szCs w:val="28"/>
        </w:rPr>
        <w:t>н</w:t>
      </w:r>
      <w:r w:rsidRPr="00D23E03">
        <w:rPr>
          <w:rFonts w:ascii="Times New Roman" w:hAnsi="Times New Roman" w:cs="Times New Roman"/>
          <w:sz w:val="28"/>
          <w:szCs w:val="28"/>
        </w:rPr>
        <w:t>ное представление о современной музыке, ее разнообразии и характерных пр</w:t>
      </w:r>
      <w:r w:rsidRPr="00D23E03">
        <w:rPr>
          <w:rFonts w:ascii="Times New Roman" w:hAnsi="Times New Roman" w:cs="Times New Roman"/>
          <w:sz w:val="28"/>
          <w:szCs w:val="28"/>
        </w:rPr>
        <w:t>и</w:t>
      </w:r>
      <w:r w:rsidRPr="00D23E03">
        <w:rPr>
          <w:rFonts w:ascii="Times New Roman" w:hAnsi="Times New Roman" w:cs="Times New Roman"/>
          <w:sz w:val="28"/>
          <w:szCs w:val="28"/>
        </w:rPr>
        <w:t>знаках. Авторская песня: прошлое и настоящее. Рок-музыка и ее отдельные направления (рок-опера, рок-н-ролл.). Мюзикл. Электронная музыка. Совреме</w:t>
      </w:r>
      <w:r w:rsidRPr="00D23E03">
        <w:rPr>
          <w:rFonts w:ascii="Times New Roman" w:hAnsi="Times New Roman" w:cs="Times New Roman"/>
          <w:sz w:val="28"/>
          <w:szCs w:val="28"/>
        </w:rPr>
        <w:t>н</w:t>
      </w:r>
      <w:r w:rsidRPr="00D23E03">
        <w:rPr>
          <w:rFonts w:ascii="Times New Roman" w:hAnsi="Times New Roman" w:cs="Times New Roman"/>
          <w:sz w:val="28"/>
          <w:szCs w:val="28"/>
        </w:rPr>
        <w:t>ные технологии записи и воспроизведения музыки.</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Современная музыкальная жизнь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Панорама современной музыкальной жизни в России и за рубежом: концерты, конкурсы и фестивали (современной и классической музыки). Наследие выда</w:t>
      </w:r>
      <w:r w:rsidRPr="00D23E03">
        <w:rPr>
          <w:rFonts w:ascii="Times New Roman" w:hAnsi="Times New Roman" w:cs="Times New Roman"/>
          <w:sz w:val="28"/>
          <w:szCs w:val="28"/>
        </w:rPr>
        <w:t>ю</w:t>
      </w:r>
      <w:r w:rsidRPr="00D23E03">
        <w:rPr>
          <w:rFonts w:ascii="Times New Roman" w:hAnsi="Times New Roman" w:cs="Times New Roman"/>
          <w:sz w:val="28"/>
          <w:szCs w:val="28"/>
        </w:rPr>
        <w:t>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w:t>
      </w:r>
      <w:proofErr w:type="gramStart"/>
      <w:r w:rsidRPr="00D23E03">
        <w:rPr>
          <w:rFonts w:ascii="Times New Roman" w:hAnsi="Times New Roman" w:cs="Times New Roman"/>
          <w:sz w:val="28"/>
          <w:szCs w:val="28"/>
        </w:rPr>
        <w:t xml:space="preserve"> .</w:t>
      </w:r>
      <w:proofErr w:type="gramEnd"/>
      <w:r w:rsidRPr="00D23E03">
        <w:rPr>
          <w:rFonts w:ascii="Times New Roman" w:hAnsi="Times New Roman" w:cs="Times New Roman"/>
          <w:sz w:val="28"/>
          <w:szCs w:val="28"/>
        </w:rPr>
        <w:t> Паваротти, М. Кабалье, В. Клиберн, В. Кельмпфф и др.) классической музыки. Современные выдающиеся, композиторы, вокальные  исполнители и инструме</w:t>
      </w:r>
      <w:r w:rsidRPr="00D23E03">
        <w:rPr>
          <w:rFonts w:ascii="Times New Roman" w:hAnsi="Times New Roman" w:cs="Times New Roman"/>
          <w:sz w:val="28"/>
          <w:szCs w:val="28"/>
        </w:rPr>
        <w:t>н</w:t>
      </w:r>
      <w:r w:rsidRPr="00D23E03">
        <w:rPr>
          <w:rFonts w:ascii="Times New Roman" w:hAnsi="Times New Roman" w:cs="Times New Roman"/>
          <w:sz w:val="28"/>
          <w:szCs w:val="28"/>
        </w:rPr>
        <w:t>тальные коллективы. Всемирные центры музыкальной культуры и музыкального образования. Может ли современная музыка считаться классической? Классич</w:t>
      </w:r>
      <w:r w:rsidRPr="00D23E03">
        <w:rPr>
          <w:rFonts w:ascii="Times New Roman" w:hAnsi="Times New Roman" w:cs="Times New Roman"/>
          <w:sz w:val="28"/>
          <w:szCs w:val="28"/>
        </w:rPr>
        <w:t>е</w:t>
      </w:r>
      <w:r w:rsidRPr="00D23E03">
        <w:rPr>
          <w:rFonts w:ascii="Times New Roman" w:hAnsi="Times New Roman" w:cs="Times New Roman"/>
          <w:sz w:val="28"/>
          <w:szCs w:val="28"/>
        </w:rPr>
        <w:t>ская музыка в современных обработках.</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Значение музыки в жизни человека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Музыкальное искусство как воплощение жизненной красоты и жизненной пра</w:t>
      </w:r>
      <w:r w:rsidRPr="00D23E03">
        <w:rPr>
          <w:rFonts w:ascii="Times New Roman" w:hAnsi="Times New Roman" w:cs="Times New Roman"/>
          <w:sz w:val="28"/>
          <w:szCs w:val="28"/>
        </w:rPr>
        <w:t>в</w:t>
      </w:r>
      <w:r w:rsidRPr="00D23E03">
        <w:rPr>
          <w:rFonts w:ascii="Times New Roman" w:hAnsi="Times New Roman" w:cs="Times New Roman"/>
          <w:sz w:val="28"/>
          <w:szCs w:val="28"/>
        </w:rPr>
        <w:t>ды. Стиль как отражение мироощущения композитора. Воздействие музыки на человека, ее роль в человеческом обществе. «Вечные» проблемы жизни в тво</w:t>
      </w:r>
      <w:r w:rsidRPr="00D23E03">
        <w:rPr>
          <w:rFonts w:ascii="Times New Roman" w:hAnsi="Times New Roman" w:cs="Times New Roman"/>
          <w:sz w:val="28"/>
          <w:szCs w:val="28"/>
        </w:rPr>
        <w:t>р</w:t>
      </w:r>
      <w:r w:rsidRPr="00D23E03">
        <w:rPr>
          <w:rFonts w:ascii="Times New Roman" w:hAnsi="Times New Roman" w:cs="Times New Roman"/>
          <w:sz w:val="28"/>
          <w:szCs w:val="28"/>
        </w:rPr>
        <w:t>честве композиторов. Своеобразие видения картины мира в национальных м</w:t>
      </w:r>
      <w:r w:rsidRPr="00D23E03">
        <w:rPr>
          <w:rFonts w:ascii="Times New Roman" w:hAnsi="Times New Roman" w:cs="Times New Roman"/>
          <w:sz w:val="28"/>
          <w:szCs w:val="28"/>
        </w:rPr>
        <w:t>у</w:t>
      </w:r>
      <w:r w:rsidRPr="00D23E03">
        <w:rPr>
          <w:rFonts w:ascii="Times New Roman" w:hAnsi="Times New Roman" w:cs="Times New Roman"/>
          <w:sz w:val="28"/>
          <w:szCs w:val="28"/>
        </w:rPr>
        <w:t>зыкальных культурах Востока и Запада. Преобразующая сила музыки как вида искусства.</w:t>
      </w:r>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t xml:space="preserve">Перечень музыкальных произведений </w:t>
      </w:r>
      <w:proofErr w:type="gramStart"/>
      <w:r w:rsidRPr="008F1B4E">
        <w:rPr>
          <w:rFonts w:ascii="Times New Roman" w:hAnsi="Times New Roman" w:cs="Times New Roman"/>
          <w:b/>
          <w:sz w:val="28"/>
          <w:szCs w:val="28"/>
        </w:rPr>
        <w:t>для использования в обеспечении о</w:t>
      </w:r>
      <w:r w:rsidRPr="008F1B4E">
        <w:rPr>
          <w:rFonts w:ascii="Times New Roman" w:hAnsi="Times New Roman" w:cs="Times New Roman"/>
          <w:b/>
          <w:sz w:val="28"/>
          <w:szCs w:val="28"/>
        </w:rPr>
        <w:t>б</w:t>
      </w:r>
      <w:r w:rsidRPr="008F1B4E">
        <w:rPr>
          <w:rFonts w:ascii="Times New Roman" w:hAnsi="Times New Roman" w:cs="Times New Roman"/>
          <w:b/>
          <w:sz w:val="28"/>
          <w:szCs w:val="28"/>
        </w:rPr>
        <w:t>разовательных результатов по выбору образовательной организации для использования в обеспечении</w:t>
      </w:r>
      <w:proofErr w:type="gramEnd"/>
      <w:r w:rsidRPr="008F1B4E">
        <w:rPr>
          <w:rFonts w:ascii="Times New Roman" w:hAnsi="Times New Roman" w:cs="Times New Roman"/>
          <w:b/>
          <w:sz w:val="28"/>
          <w:szCs w:val="28"/>
        </w:rPr>
        <w:t xml:space="preserve"> образовательных результатов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Ч. Айвз. «Космический пейзаж».</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 Аллегри. «Мизерере» («Помилуй»).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Американский народный блюз «Роллем Пит» и «Город Нью-Йорк» (обр. Дж. Сильвермена, перевод С. Болотина).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 Армстронг. «Блюз Западной окраины».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 Артемьев «Мозаика».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И. Бах. </w:t>
      </w:r>
      <w:proofErr w:type="gramStart"/>
      <w:r w:rsidRPr="00D23E03">
        <w:rPr>
          <w:rFonts w:ascii="Times New Roman" w:hAnsi="Times New Roman" w:cs="Times New Roman"/>
          <w:sz w:val="28"/>
          <w:szCs w:val="28"/>
        </w:rPr>
        <w:t>Маленькая прелюдия для органа соль минор (обр. для ф-но.</w:t>
      </w:r>
      <w:proofErr w:type="gramEnd"/>
      <w:r w:rsidRPr="00D23E03">
        <w:rPr>
          <w:rFonts w:ascii="Times New Roman" w:hAnsi="Times New Roman" w:cs="Times New Roman"/>
          <w:sz w:val="28"/>
          <w:szCs w:val="28"/>
        </w:rPr>
        <w:t xml:space="preserve"> Д.Б. Кабалевского</w:t>
      </w:r>
      <w:proofErr w:type="gramStart"/>
      <w:r w:rsidRPr="00D23E03" w:rsidDel="00007D82">
        <w:rPr>
          <w:rFonts w:ascii="Times New Roman" w:hAnsi="Times New Roman" w:cs="Times New Roman"/>
          <w:sz w:val="28"/>
          <w:szCs w:val="28"/>
        </w:rPr>
        <w:t xml:space="preserve"> </w:t>
      </w:r>
      <w:r w:rsidRPr="00D23E03">
        <w:rPr>
          <w:rFonts w:ascii="Times New Roman" w:hAnsi="Times New Roman" w:cs="Times New Roman"/>
          <w:sz w:val="28"/>
          <w:szCs w:val="28"/>
        </w:rPr>
        <w:t>)</w:t>
      </w:r>
      <w:proofErr w:type="gramEnd"/>
      <w:r w:rsidRPr="00D23E03">
        <w:rPr>
          <w:rFonts w:ascii="Times New Roman" w:hAnsi="Times New Roman" w:cs="Times New Roman"/>
          <w:sz w:val="28"/>
          <w:szCs w:val="28"/>
        </w:rPr>
        <w:t xml:space="preserve">. Токката и фуга ре минор для органа. Органная фуга соль минор. Органная фуга ля минор. Прелюдия </w:t>
      </w:r>
      <w:proofErr w:type="gramStart"/>
      <w:r w:rsidRPr="00D23E03">
        <w:rPr>
          <w:rFonts w:ascii="Times New Roman" w:hAnsi="Times New Roman" w:cs="Times New Roman"/>
          <w:sz w:val="28"/>
          <w:szCs w:val="28"/>
        </w:rPr>
        <w:t>до</w:t>
      </w:r>
      <w:proofErr w:type="gramEnd"/>
      <w:r w:rsidRPr="00D23E03">
        <w:rPr>
          <w:rFonts w:ascii="Times New Roman" w:hAnsi="Times New Roman" w:cs="Times New Roman"/>
          <w:sz w:val="28"/>
          <w:szCs w:val="28"/>
        </w:rPr>
        <w:t xml:space="preserve"> мажор (ХТК, том Ι). Фуга ре диез минор (ХТК, том Ι). Итальянский концерт. Прелюдия № 8 ми минор («12 м</w:t>
      </w:r>
      <w:r w:rsidRPr="00D23E03">
        <w:rPr>
          <w:rFonts w:ascii="Times New Roman" w:hAnsi="Times New Roman" w:cs="Times New Roman"/>
          <w:sz w:val="28"/>
          <w:szCs w:val="28"/>
        </w:rPr>
        <w:t>а</w:t>
      </w:r>
      <w:r w:rsidRPr="00D23E03">
        <w:rPr>
          <w:rFonts w:ascii="Times New Roman" w:hAnsi="Times New Roman" w:cs="Times New Roman"/>
          <w:sz w:val="28"/>
          <w:szCs w:val="28"/>
        </w:rPr>
        <w:t>леньких прелюдий для начинающих»). Высокая месса си минор (хор «Kirie» (№ 1), хор «Gloria» (№ 20)). Оратория «Страсти по Матфею» (ария альта № 47). С</w:t>
      </w:r>
      <w:r w:rsidRPr="00D23E03">
        <w:rPr>
          <w:rFonts w:ascii="Times New Roman" w:hAnsi="Times New Roman" w:cs="Times New Roman"/>
          <w:sz w:val="28"/>
          <w:szCs w:val="28"/>
        </w:rPr>
        <w:t>ю</w:t>
      </w:r>
      <w:r w:rsidRPr="00D23E03">
        <w:rPr>
          <w:rFonts w:ascii="Times New Roman" w:hAnsi="Times New Roman" w:cs="Times New Roman"/>
          <w:sz w:val="28"/>
          <w:szCs w:val="28"/>
        </w:rPr>
        <w:t xml:space="preserve">ита № 2 (7 часть «Шутка»). И. Бах-Ф. Бузони. Чакона </w:t>
      </w:r>
      <w:proofErr w:type="gramStart"/>
      <w:r w:rsidRPr="00D23E03">
        <w:rPr>
          <w:rFonts w:ascii="Times New Roman" w:hAnsi="Times New Roman" w:cs="Times New Roman"/>
          <w:sz w:val="28"/>
          <w:szCs w:val="28"/>
        </w:rPr>
        <w:t>из</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Партиты</w:t>
      </w:r>
      <w:proofErr w:type="gramEnd"/>
      <w:r w:rsidRPr="00D23E03">
        <w:rPr>
          <w:rFonts w:ascii="Times New Roman" w:hAnsi="Times New Roman" w:cs="Times New Roman"/>
          <w:sz w:val="28"/>
          <w:szCs w:val="28"/>
        </w:rPr>
        <w:t xml:space="preserve"> № 2 для скрипки соло.</w:t>
      </w:r>
    </w:p>
    <w:p w:rsidR="00D23E03" w:rsidRPr="002F6AB1" w:rsidRDefault="00D23E03" w:rsidP="00FB0D99">
      <w:pPr>
        <w:spacing w:after="0" w:line="240" w:lineRule="auto"/>
        <w:jc w:val="both"/>
        <w:rPr>
          <w:rFonts w:ascii="Times New Roman" w:hAnsi="Times New Roman" w:cs="Times New Roman"/>
          <w:sz w:val="28"/>
          <w:szCs w:val="28"/>
          <w:lang w:val="en-US"/>
        </w:rPr>
      </w:pPr>
      <w:r w:rsidRPr="00D23E03">
        <w:rPr>
          <w:rFonts w:ascii="Times New Roman" w:hAnsi="Times New Roman" w:cs="Times New Roman"/>
          <w:sz w:val="28"/>
          <w:szCs w:val="28"/>
        </w:rPr>
        <w:t>И</w:t>
      </w:r>
      <w:r w:rsidRPr="002F6AB1">
        <w:rPr>
          <w:rFonts w:ascii="Times New Roman" w:hAnsi="Times New Roman" w:cs="Times New Roman"/>
          <w:sz w:val="28"/>
          <w:szCs w:val="28"/>
          <w:lang w:val="en-US"/>
        </w:rPr>
        <w:t xml:space="preserve">. </w:t>
      </w:r>
      <w:r w:rsidRPr="00D23E03">
        <w:rPr>
          <w:rFonts w:ascii="Times New Roman" w:hAnsi="Times New Roman" w:cs="Times New Roman"/>
          <w:sz w:val="28"/>
          <w:szCs w:val="28"/>
        </w:rPr>
        <w:t>Бах</w:t>
      </w:r>
      <w:r w:rsidRPr="002F6AB1">
        <w:rPr>
          <w:rFonts w:ascii="Times New Roman" w:hAnsi="Times New Roman" w:cs="Times New Roman"/>
          <w:sz w:val="28"/>
          <w:szCs w:val="28"/>
          <w:lang w:val="en-US"/>
        </w:rPr>
        <w:t>-</w:t>
      </w:r>
      <w:r w:rsidRPr="00D23E03">
        <w:rPr>
          <w:rFonts w:ascii="Times New Roman" w:hAnsi="Times New Roman" w:cs="Times New Roman"/>
          <w:sz w:val="28"/>
          <w:szCs w:val="28"/>
        </w:rPr>
        <w:t>Ш</w:t>
      </w:r>
      <w:r w:rsidRPr="002F6AB1">
        <w:rPr>
          <w:rFonts w:ascii="Times New Roman" w:hAnsi="Times New Roman" w:cs="Times New Roman"/>
          <w:sz w:val="28"/>
          <w:szCs w:val="28"/>
          <w:lang w:val="en-US"/>
        </w:rPr>
        <w:t xml:space="preserve">. </w:t>
      </w:r>
      <w:r w:rsidRPr="00D23E03">
        <w:rPr>
          <w:rFonts w:ascii="Times New Roman" w:hAnsi="Times New Roman" w:cs="Times New Roman"/>
          <w:sz w:val="28"/>
          <w:szCs w:val="28"/>
        </w:rPr>
        <w:t>Гуно</w:t>
      </w:r>
      <w:r w:rsidRPr="002F6AB1">
        <w:rPr>
          <w:rFonts w:ascii="Times New Roman" w:hAnsi="Times New Roman" w:cs="Times New Roman"/>
          <w:sz w:val="28"/>
          <w:szCs w:val="28"/>
          <w:lang w:val="en-US"/>
        </w:rPr>
        <w:t xml:space="preserve">. </w:t>
      </w:r>
      <w:proofErr w:type="gramStart"/>
      <w:r w:rsidRPr="002F6AB1">
        <w:rPr>
          <w:rFonts w:ascii="Times New Roman" w:hAnsi="Times New Roman" w:cs="Times New Roman"/>
          <w:sz w:val="28"/>
          <w:szCs w:val="28"/>
          <w:lang w:val="en-US"/>
        </w:rPr>
        <w:t>«</w:t>
      </w:r>
      <w:r w:rsidRPr="00D23E03">
        <w:rPr>
          <w:rFonts w:ascii="Times New Roman" w:hAnsi="Times New Roman" w:cs="Times New Roman"/>
          <w:sz w:val="28"/>
          <w:szCs w:val="28"/>
          <w:lang w:val="en-US"/>
        </w:rPr>
        <w:t>Ave</w:t>
      </w:r>
      <w:r w:rsidRPr="002F6AB1">
        <w:rPr>
          <w:rFonts w:ascii="Times New Roman" w:hAnsi="Times New Roman" w:cs="Times New Roman"/>
          <w:sz w:val="28"/>
          <w:szCs w:val="28"/>
          <w:lang w:val="en-US"/>
        </w:rPr>
        <w:t xml:space="preserve"> </w:t>
      </w:r>
      <w:r w:rsidRPr="00D23E03">
        <w:rPr>
          <w:rFonts w:ascii="Times New Roman" w:hAnsi="Times New Roman" w:cs="Times New Roman"/>
          <w:sz w:val="28"/>
          <w:szCs w:val="28"/>
          <w:lang w:val="en-US"/>
        </w:rPr>
        <w:t>Maria</w:t>
      </w:r>
      <w:r w:rsidRPr="002F6AB1">
        <w:rPr>
          <w:rFonts w:ascii="Times New Roman" w:hAnsi="Times New Roman" w:cs="Times New Roman"/>
          <w:sz w:val="28"/>
          <w:szCs w:val="28"/>
          <w:lang w:val="en-US"/>
        </w:rPr>
        <w:t>».</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Березовский. Хоровой концерт «Не отвержи мене во время старости».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 Бетховен. Симфония № 5. Соната № 7 (экспозиция Ι части). Соната № 8 («П</w:t>
      </w:r>
      <w:r w:rsidRPr="00D23E03">
        <w:rPr>
          <w:rFonts w:ascii="Times New Roman" w:hAnsi="Times New Roman" w:cs="Times New Roman"/>
          <w:sz w:val="28"/>
          <w:szCs w:val="28"/>
        </w:rPr>
        <w:t>а</w:t>
      </w:r>
      <w:r w:rsidRPr="00D23E03">
        <w:rPr>
          <w:rFonts w:ascii="Times New Roman" w:hAnsi="Times New Roman" w:cs="Times New Roman"/>
          <w:sz w:val="28"/>
          <w:szCs w:val="28"/>
        </w:rPr>
        <w:t>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D23E03">
        <w:rPr>
          <w:rFonts w:ascii="Times New Roman" w:hAnsi="Times New Roman" w:cs="Times New Roman"/>
          <w:sz w:val="28"/>
          <w:szCs w:val="28"/>
        </w:rPr>
        <w:t>.(</w:t>
      </w:r>
      <w:proofErr w:type="gramEnd"/>
      <w:r w:rsidRPr="00D23E03">
        <w:rPr>
          <w:rFonts w:ascii="Times New Roman" w:hAnsi="Times New Roman" w:cs="Times New Roman"/>
          <w:sz w:val="28"/>
          <w:szCs w:val="28"/>
        </w:rPr>
        <w:t xml:space="preserve">фрагмент ΙΙ части). </w:t>
      </w:r>
      <w:proofErr w:type="gramStart"/>
      <w:r w:rsidRPr="00D23E03">
        <w:rPr>
          <w:rFonts w:ascii="Times New Roman" w:hAnsi="Times New Roman" w:cs="Times New Roman"/>
          <w:sz w:val="28"/>
          <w:szCs w:val="28"/>
        </w:rPr>
        <w:t>М</w:t>
      </w:r>
      <w:r w:rsidRPr="00D23E03">
        <w:rPr>
          <w:rFonts w:ascii="Times New Roman" w:hAnsi="Times New Roman" w:cs="Times New Roman"/>
          <w:sz w:val="28"/>
          <w:szCs w:val="28"/>
        </w:rPr>
        <w:t>у</w:t>
      </w:r>
      <w:r w:rsidRPr="00D23E03">
        <w:rPr>
          <w:rFonts w:ascii="Times New Roman" w:hAnsi="Times New Roman" w:cs="Times New Roman"/>
          <w:sz w:val="28"/>
          <w:szCs w:val="28"/>
        </w:rPr>
        <w:t>зыка к трагедии И. Гете «Эгмонт» (Увертюра.</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Песня Клерхен).</w:t>
      </w:r>
      <w:proofErr w:type="gramEnd"/>
      <w:r w:rsidRPr="00D23E03">
        <w:rPr>
          <w:rFonts w:ascii="Times New Roman" w:hAnsi="Times New Roman" w:cs="Times New Roman"/>
          <w:sz w:val="28"/>
          <w:szCs w:val="28"/>
        </w:rPr>
        <w:t xml:space="preserve"> Шотландская песня «Верный Джонни».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Ж. Бизе. </w:t>
      </w:r>
      <w:proofErr w:type="gramStart"/>
      <w:r w:rsidRPr="00D23E03">
        <w:rPr>
          <w:rFonts w:ascii="Times New Roman" w:hAnsi="Times New Roman" w:cs="Times New Roman"/>
          <w:sz w:val="28"/>
          <w:szCs w:val="28"/>
        </w:rPr>
        <w:t>Опера «Кармен» (фрагменты:</w:t>
      </w:r>
      <w:proofErr w:type="gramEnd"/>
      <w:r w:rsidRPr="00D23E03">
        <w:rPr>
          <w:rFonts w:ascii="Times New Roman" w:hAnsi="Times New Roman" w:cs="Times New Roman"/>
          <w:sz w:val="28"/>
          <w:szCs w:val="28"/>
        </w:rPr>
        <w:t xml:space="preserve"> Увертюра, Хабанера из I д., Сег</w:t>
      </w:r>
      <w:r w:rsidRPr="00D23E03">
        <w:rPr>
          <w:rFonts w:ascii="Times New Roman" w:hAnsi="Times New Roman" w:cs="Times New Roman"/>
          <w:sz w:val="28"/>
          <w:szCs w:val="28"/>
        </w:rPr>
        <w:t>е</w:t>
      </w:r>
      <w:r w:rsidRPr="00D23E03">
        <w:rPr>
          <w:rFonts w:ascii="Times New Roman" w:hAnsi="Times New Roman" w:cs="Times New Roman"/>
          <w:sz w:val="28"/>
          <w:szCs w:val="28"/>
        </w:rPr>
        <w:t>дилья</w:t>
      </w:r>
      <w:proofErr w:type="gramStart"/>
      <w:r w:rsidRPr="00D23E03">
        <w:rPr>
          <w:rFonts w:ascii="Times New Roman" w:hAnsi="Times New Roman" w:cs="Times New Roman"/>
          <w:sz w:val="28"/>
          <w:szCs w:val="28"/>
        </w:rPr>
        <w:t>,С</w:t>
      </w:r>
      <w:proofErr w:type="gramEnd"/>
      <w:r w:rsidRPr="00D23E03">
        <w:rPr>
          <w:rFonts w:ascii="Times New Roman" w:hAnsi="Times New Roman" w:cs="Times New Roman"/>
          <w:sz w:val="28"/>
          <w:szCs w:val="28"/>
        </w:rPr>
        <w:t>цена гадания).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Ж. Бизе-Р. Щедрин. </w:t>
      </w:r>
      <w:proofErr w:type="gramStart"/>
      <w:r w:rsidRPr="00D23E03">
        <w:rPr>
          <w:rFonts w:ascii="Times New Roman" w:hAnsi="Times New Roman" w:cs="Times New Roman"/>
          <w:sz w:val="28"/>
          <w:szCs w:val="28"/>
        </w:rPr>
        <w:t>Балет «Кармен-сюита» (Вступление (№ 1).</w:t>
      </w:r>
      <w:proofErr w:type="gramEnd"/>
      <w:r w:rsidRPr="00D23E03">
        <w:rPr>
          <w:rFonts w:ascii="Times New Roman" w:hAnsi="Times New Roman" w:cs="Times New Roman"/>
          <w:sz w:val="28"/>
          <w:szCs w:val="28"/>
        </w:rPr>
        <w:t xml:space="preserve"> Танец (№ 2) Ра</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вод караула (№ 4). Выход Кармен и Хабанера (№ 5). Вторая интермеццо (№ 7). Болеро (№ 8). Тореро (№ 9). Тореро и Кармен (№ 10). Адажио (№ 11). Гадание (№ 12). Финал (№ 13).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А.П. Бородин. Квартет № 2 (Ноктюрн-</w:t>
      </w:r>
      <w:proofErr w:type="gramStart"/>
      <w:r w:rsidRPr="00D23E03">
        <w:rPr>
          <w:rFonts w:ascii="Times New Roman" w:hAnsi="Times New Roman" w:cs="Times New Roman"/>
          <w:sz w:val="28"/>
          <w:szCs w:val="28"/>
        </w:rPr>
        <w:t>III</w:t>
      </w:r>
      <w:proofErr w:type="gramEnd"/>
      <w:r w:rsidRPr="00D23E03">
        <w:rPr>
          <w:rFonts w:ascii="Times New Roman" w:hAnsi="Times New Roman" w:cs="Times New Roman"/>
          <w:sz w:val="28"/>
          <w:szCs w:val="28"/>
        </w:rPr>
        <w:t xml:space="preserve"> ч.). Симфония № 2 «Богатырская» (экспозиция Ι </w:t>
      </w:r>
      <w:proofErr w:type="gramStart"/>
      <w:r w:rsidRPr="00D23E03">
        <w:rPr>
          <w:rFonts w:ascii="Times New Roman" w:hAnsi="Times New Roman" w:cs="Times New Roman"/>
          <w:sz w:val="28"/>
          <w:szCs w:val="28"/>
        </w:rPr>
        <w:t>ч</w:t>
      </w:r>
      <w:proofErr w:type="gramEnd"/>
      <w:r w:rsidRPr="00D23E03">
        <w:rPr>
          <w:rFonts w:ascii="Times New Roman" w:hAnsi="Times New Roman" w:cs="Times New Roman"/>
          <w:sz w:val="28"/>
          <w:szCs w:val="28"/>
        </w:rPr>
        <w:t>.). Опера «Князь Игорь» (Хор из пролога «Солнцу красному сл</w:t>
      </w:r>
      <w:r w:rsidRPr="00D23E03">
        <w:rPr>
          <w:rFonts w:ascii="Times New Roman" w:hAnsi="Times New Roman" w:cs="Times New Roman"/>
          <w:sz w:val="28"/>
          <w:szCs w:val="28"/>
        </w:rPr>
        <w:t>а</w:t>
      </w:r>
      <w:r w:rsidRPr="00D23E03">
        <w:rPr>
          <w:rFonts w:ascii="Times New Roman" w:hAnsi="Times New Roman" w:cs="Times New Roman"/>
          <w:sz w:val="28"/>
          <w:szCs w:val="28"/>
        </w:rPr>
        <w:t>ва!», Ария Князя Игоря из II д., Половецкая пляска с хором из II д., Плач Яр</w:t>
      </w:r>
      <w:r w:rsidRPr="00D23E03">
        <w:rPr>
          <w:rFonts w:ascii="Times New Roman" w:hAnsi="Times New Roman" w:cs="Times New Roman"/>
          <w:sz w:val="28"/>
          <w:szCs w:val="28"/>
        </w:rPr>
        <w:t>о</w:t>
      </w:r>
      <w:r w:rsidRPr="00D23E03">
        <w:rPr>
          <w:rFonts w:ascii="Times New Roman" w:hAnsi="Times New Roman" w:cs="Times New Roman"/>
          <w:sz w:val="28"/>
          <w:szCs w:val="28"/>
        </w:rPr>
        <w:t>славны из IV д.).</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 Бортнянский. Херувимская песня № 7. «Слава Отцу и Сыну и Святому Духу».</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Ж. Брель. Вальс.</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Дж. Верди. Опера «Риголетто» (Песенка Герцога, Финал).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Вивальди. Цикл концертов для скрипки соло, струнного квинтета, органа и чембало «Времена года» («Весна», «Зима»).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 Вила Лобос. «Бразильская бахиана» № 5 (ария для сопрано и виолончелей).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Варламов. «Горные вершины» (сл. М. Лермонтова). «Красный сарафан» (сл. Г. Цыганова).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В. </w:t>
      </w:r>
      <w:proofErr w:type="gramStart"/>
      <w:r w:rsidRPr="00D23E03">
        <w:rPr>
          <w:rFonts w:ascii="Times New Roman" w:hAnsi="Times New Roman" w:cs="Times New Roman"/>
          <w:sz w:val="28"/>
          <w:szCs w:val="28"/>
        </w:rPr>
        <w:t>Гаврилин</w:t>
      </w:r>
      <w:proofErr w:type="gramEnd"/>
      <w:r w:rsidRPr="00D23E03">
        <w:rPr>
          <w:rFonts w:ascii="Times New Roman" w:hAnsi="Times New Roman" w:cs="Times New Roman"/>
          <w:sz w:val="28"/>
          <w:szCs w:val="28"/>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Й. Гайдн. Симфония № 103 («С тремоло литавр»). Первая часть. Четвертная часть.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 Гендель. Пассакалья из сюиты соль минор. Хор «Аллилуйя» (№44) из орат</w:t>
      </w:r>
      <w:r w:rsidRPr="00D23E03">
        <w:rPr>
          <w:rFonts w:ascii="Times New Roman" w:hAnsi="Times New Roman" w:cs="Times New Roman"/>
          <w:sz w:val="28"/>
          <w:szCs w:val="28"/>
        </w:rPr>
        <w:t>о</w:t>
      </w:r>
      <w:r w:rsidRPr="00D23E03">
        <w:rPr>
          <w:rFonts w:ascii="Times New Roman" w:hAnsi="Times New Roman" w:cs="Times New Roman"/>
          <w:sz w:val="28"/>
          <w:szCs w:val="28"/>
        </w:rPr>
        <w:t>рии «Мессия».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Дж. Гершвин. </w:t>
      </w:r>
      <w:proofErr w:type="gramStart"/>
      <w:r w:rsidRPr="00D23E03">
        <w:rPr>
          <w:rFonts w:ascii="Times New Roman" w:hAnsi="Times New Roman" w:cs="Times New Roman"/>
          <w:sz w:val="28"/>
          <w:szCs w:val="28"/>
        </w:rPr>
        <w:t>Опера «Порги и Бесс» (Колыбельная Клары из I д., Песня.</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Порги из II д., Дуэт Порги и Бесс из II д., Песенка Спортинг Лайфа из II д.).</w:t>
      </w:r>
      <w:proofErr w:type="gramEnd"/>
      <w:r w:rsidRPr="00D23E03">
        <w:rPr>
          <w:rFonts w:ascii="Times New Roman" w:hAnsi="Times New Roman" w:cs="Times New Roman"/>
          <w:sz w:val="28"/>
          <w:szCs w:val="28"/>
        </w:rPr>
        <w:t xml:space="preserve"> Концерт </w:t>
      </w:r>
      <w:r w:rsidRPr="00D23E03">
        <w:rPr>
          <w:rFonts w:ascii="Times New Roman" w:hAnsi="Times New Roman" w:cs="Times New Roman"/>
          <w:sz w:val="28"/>
          <w:szCs w:val="28"/>
        </w:rPr>
        <w:lastRenderedPageBreak/>
        <w:t>для ф-но с оркестром (Ι часть). Рапсодия в блюзовых тонах. «Любимый мой» (сл. А. Гершвина, русский текст Т. Сикорской).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w:t>
      </w:r>
      <w:r w:rsidRPr="00D23E03">
        <w:rPr>
          <w:rFonts w:ascii="Times New Roman" w:hAnsi="Times New Roman" w:cs="Times New Roman"/>
          <w:sz w:val="28"/>
          <w:szCs w:val="28"/>
        </w:rPr>
        <w:t>ь</w:t>
      </w:r>
      <w:r w:rsidRPr="00D23E03">
        <w:rPr>
          <w:rFonts w:ascii="Times New Roman" w:hAnsi="Times New Roman" w:cs="Times New Roman"/>
          <w:sz w:val="28"/>
          <w:szCs w:val="28"/>
        </w:rPr>
        <w:t>ся!»). Опера «Руслан и Людмила» (Увертюра, Сцена Наины и Фарлафа, Перси</w:t>
      </w:r>
      <w:r w:rsidRPr="00D23E03">
        <w:rPr>
          <w:rFonts w:ascii="Times New Roman" w:hAnsi="Times New Roman" w:cs="Times New Roman"/>
          <w:sz w:val="28"/>
          <w:szCs w:val="28"/>
        </w:rPr>
        <w:t>д</w:t>
      </w:r>
      <w:r w:rsidRPr="00D23E03">
        <w:rPr>
          <w:rFonts w:ascii="Times New Roman" w:hAnsi="Times New Roman" w:cs="Times New Roman"/>
          <w:sz w:val="28"/>
          <w:szCs w:val="28"/>
        </w:rPr>
        <w:t>ский хор, заключительный хор «Слава великим богам!»). «Вальс-фантазия». Р</w:t>
      </w:r>
      <w:r w:rsidRPr="00D23E03">
        <w:rPr>
          <w:rFonts w:ascii="Times New Roman" w:hAnsi="Times New Roman" w:cs="Times New Roman"/>
          <w:sz w:val="28"/>
          <w:szCs w:val="28"/>
        </w:rPr>
        <w:t>о</w:t>
      </w:r>
      <w:r w:rsidRPr="00D23E03">
        <w:rPr>
          <w:rFonts w:ascii="Times New Roman" w:hAnsi="Times New Roman" w:cs="Times New Roman"/>
          <w:sz w:val="28"/>
          <w:szCs w:val="28"/>
        </w:rPr>
        <w:t>манс «Я помню чудное мгновенье» (ст. А. Пушкина). «Патриотическая песня» (сл. А. Машистова). Романс «Жаворонок» (ст. Н. Кукольника).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Глинка-М. Балакирев. «Жаворонок» (фортепианная пьеса).</w:t>
      </w:r>
    </w:p>
    <w:p w:rsidR="00D23E03" w:rsidRPr="00D23E03" w:rsidRDefault="00D23E03" w:rsidP="00EA356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К. Глюк. Опера «Орфей и Эвридика» (хор «Струн золотых напев», Мелодия, Хор фурий).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 Григ. Музыка к драме Г. Ибсена «Пер Гюнт» (Песня Сольвейг, «Смерть Озе»). Соната для виолончели и фортепиано» (Ι часть).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Гурилев. «Домик-крошечка» (сл. С. Любецкого). «Вьется ласточка сизокр</w:t>
      </w:r>
      <w:r w:rsidRPr="00D23E03">
        <w:rPr>
          <w:rFonts w:ascii="Times New Roman" w:hAnsi="Times New Roman" w:cs="Times New Roman"/>
          <w:sz w:val="28"/>
          <w:szCs w:val="28"/>
        </w:rPr>
        <w:t>ы</w:t>
      </w:r>
      <w:r w:rsidRPr="00D23E03">
        <w:rPr>
          <w:rFonts w:ascii="Times New Roman" w:hAnsi="Times New Roman" w:cs="Times New Roman"/>
          <w:sz w:val="28"/>
          <w:szCs w:val="28"/>
        </w:rPr>
        <w:t>лая» (сл. Н. Грекова). «Колокольчик» (сл. И. Макарова).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 Дебюсси. Ноктюрн «Празднества». «Бергамасская сюита» («Лунный свет»). Фортепианная сюита «Детский уголок» («Кукольный кэк-вок»).</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 Дварионас. «Деревянная лошадка».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 Дунаевский. Марш </w:t>
      </w:r>
      <w:proofErr w:type="gramStart"/>
      <w:r w:rsidRPr="00D23E03">
        <w:rPr>
          <w:rFonts w:ascii="Times New Roman" w:hAnsi="Times New Roman" w:cs="Times New Roman"/>
          <w:sz w:val="28"/>
          <w:szCs w:val="28"/>
        </w:rPr>
        <w:t>из</w:t>
      </w:r>
      <w:proofErr w:type="gramEnd"/>
      <w:r w:rsidRPr="00D23E03">
        <w:rPr>
          <w:rFonts w:ascii="Times New Roman" w:hAnsi="Times New Roman" w:cs="Times New Roman"/>
          <w:sz w:val="28"/>
          <w:szCs w:val="28"/>
        </w:rPr>
        <w:t xml:space="preserve"> к/ф «</w:t>
      </w:r>
      <w:proofErr w:type="gramStart"/>
      <w:r w:rsidRPr="00D23E03">
        <w:rPr>
          <w:rFonts w:ascii="Times New Roman" w:hAnsi="Times New Roman" w:cs="Times New Roman"/>
          <w:sz w:val="28"/>
          <w:szCs w:val="28"/>
        </w:rPr>
        <w:t>Веселые</w:t>
      </w:r>
      <w:proofErr w:type="gramEnd"/>
      <w:r w:rsidRPr="00D23E03">
        <w:rPr>
          <w:rFonts w:ascii="Times New Roman" w:hAnsi="Times New Roman" w:cs="Times New Roman"/>
          <w:sz w:val="28"/>
          <w:szCs w:val="28"/>
        </w:rPr>
        <w:t xml:space="preserve"> ребята» (сл. В. Лебедева-Кумача). Оп</w:t>
      </w:r>
      <w:r w:rsidRPr="00D23E03">
        <w:rPr>
          <w:rFonts w:ascii="Times New Roman" w:hAnsi="Times New Roman" w:cs="Times New Roman"/>
          <w:sz w:val="28"/>
          <w:szCs w:val="28"/>
        </w:rPr>
        <w:t>е</w:t>
      </w:r>
      <w:r w:rsidRPr="00D23E03">
        <w:rPr>
          <w:rFonts w:ascii="Times New Roman" w:hAnsi="Times New Roman" w:cs="Times New Roman"/>
          <w:sz w:val="28"/>
          <w:szCs w:val="28"/>
        </w:rPr>
        <w:t>ретта «Белая акация» (Вальс, Песня об Одессе, Выход Ларисы и семи кавал</w:t>
      </w:r>
      <w:r w:rsidRPr="00D23E03">
        <w:rPr>
          <w:rFonts w:ascii="Times New Roman" w:hAnsi="Times New Roman" w:cs="Times New Roman"/>
          <w:sz w:val="28"/>
          <w:szCs w:val="28"/>
        </w:rPr>
        <w:t>е</w:t>
      </w:r>
      <w:r w:rsidRPr="00D23E03">
        <w:rPr>
          <w:rFonts w:ascii="Times New Roman" w:hAnsi="Times New Roman" w:cs="Times New Roman"/>
          <w:sz w:val="28"/>
          <w:szCs w:val="28"/>
        </w:rPr>
        <w:t>ров»).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А. Журбин. </w:t>
      </w:r>
      <w:proofErr w:type="gramStart"/>
      <w:r w:rsidRPr="00D23E03">
        <w:rPr>
          <w:rFonts w:ascii="Times New Roman" w:hAnsi="Times New Roman" w:cs="Times New Roman"/>
          <w:sz w:val="28"/>
          <w:szCs w:val="28"/>
        </w:rPr>
        <w:t>Рок-опера «Орфей и Эвридика» ((фрагменты по усмотрению учит</w:t>
      </w:r>
      <w:r w:rsidRPr="00D23E03">
        <w:rPr>
          <w:rFonts w:ascii="Times New Roman" w:hAnsi="Times New Roman" w:cs="Times New Roman"/>
          <w:sz w:val="28"/>
          <w:szCs w:val="28"/>
        </w:rPr>
        <w:t>е</w:t>
      </w:r>
      <w:r w:rsidRPr="00D23E03">
        <w:rPr>
          <w:rFonts w:ascii="Times New Roman" w:hAnsi="Times New Roman" w:cs="Times New Roman"/>
          <w:sz w:val="28"/>
          <w:szCs w:val="28"/>
        </w:rPr>
        <w:t>ля).</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Знаменный распев.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Калинников. Симфония № 1 (соль минор, I часть).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 Караев. Балет «Тропою грома» (Танец черных).</w:t>
      </w:r>
    </w:p>
    <w:p w:rsidR="00D23E03" w:rsidRPr="00D23E03" w:rsidRDefault="00D23E03" w:rsidP="00FB0D99">
      <w:pPr>
        <w:spacing w:after="0" w:line="240" w:lineRule="auto"/>
        <w:jc w:val="both"/>
        <w:rPr>
          <w:rFonts w:ascii="Times New Roman" w:hAnsi="Times New Roman" w:cs="Times New Roman"/>
          <w:sz w:val="28"/>
          <w:szCs w:val="28"/>
          <w:lang w:val="en-US"/>
        </w:rPr>
      </w:pPr>
      <w:r w:rsidRPr="00D23E03">
        <w:rPr>
          <w:rFonts w:ascii="Times New Roman" w:hAnsi="Times New Roman" w:cs="Times New Roman"/>
          <w:sz w:val="28"/>
          <w:szCs w:val="28"/>
        </w:rPr>
        <w:t>Д</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Каччини</w:t>
      </w:r>
      <w:r w:rsidRPr="00D23E03">
        <w:rPr>
          <w:rFonts w:ascii="Times New Roman" w:hAnsi="Times New Roman" w:cs="Times New Roman"/>
          <w:sz w:val="28"/>
          <w:szCs w:val="28"/>
          <w:lang w:val="en-US"/>
        </w:rPr>
        <w:t xml:space="preserve">. </w:t>
      </w:r>
      <w:proofErr w:type="gramStart"/>
      <w:r w:rsidRPr="00D23E03">
        <w:rPr>
          <w:rFonts w:ascii="Times New Roman" w:hAnsi="Times New Roman" w:cs="Times New Roman"/>
          <w:sz w:val="28"/>
          <w:szCs w:val="28"/>
          <w:lang w:val="en-US"/>
        </w:rPr>
        <w:t>«Ave Maria».</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Кикта</w:t>
      </w:r>
      <w:r w:rsidRPr="00D23E03">
        <w:rPr>
          <w:rFonts w:ascii="Times New Roman" w:hAnsi="Times New Roman" w:cs="Times New Roman"/>
          <w:sz w:val="28"/>
          <w:szCs w:val="28"/>
          <w:lang w:val="en-US"/>
        </w:rPr>
        <w:t xml:space="preserve">. </w:t>
      </w:r>
      <w:r w:rsidRPr="00D23E03">
        <w:rPr>
          <w:rFonts w:ascii="Times New Roman" w:hAnsi="Times New Roman" w:cs="Times New Roman"/>
          <w:sz w:val="28"/>
          <w:szCs w:val="28"/>
        </w:rPr>
        <w:t>Фрески Софии Киевской (концертная симфония для арфы с оркестром) (фрагменты по усмотрению учителя). «Мой край тополиный» (сл. И. Векшег</w:t>
      </w:r>
      <w:r w:rsidRPr="00D23E03">
        <w:rPr>
          <w:rFonts w:ascii="Times New Roman" w:hAnsi="Times New Roman" w:cs="Times New Roman"/>
          <w:sz w:val="28"/>
          <w:szCs w:val="28"/>
        </w:rPr>
        <w:t>о</w:t>
      </w:r>
      <w:r w:rsidRPr="00D23E03">
        <w:rPr>
          <w:rFonts w:ascii="Times New Roman" w:hAnsi="Times New Roman" w:cs="Times New Roman"/>
          <w:sz w:val="28"/>
          <w:szCs w:val="28"/>
        </w:rPr>
        <w:t>новой).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Лаурушас. «В путь».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 Лист. Венгерская рапсодия № 2. Этюд Паганини (№ 6).</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 Лученок. «Хатынь» (ст. Г. Петренко).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Лядов. Кикимора (народное сказание для оркестра).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 Лэй. «История любви».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Мадригалы эпохи Возрождения.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 де Лиль. «Марсельеза».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Марчелло. Концерт для гобоя с оркестром ре минор (II часть, Адажио).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Матвеев. «Матушка, матушка, что во поле пыльно».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 Мийо. «Бразилейра».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 Морозов. </w:t>
      </w:r>
      <w:proofErr w:type="gramStart"/>
      <w:r w:rsidRPr="00D23E03">
        <w:rPr>
          <w:rFonts w:ascii="Times New Roman" w:hAnsi="Times New Roman" w:cs="Times New Roman"/>
          <w:sz w:val="28"/>
          <w:szCs w:val="28"/>
        </w:rPr>
        <w:t>Балет «Айболит» (фрагменты:</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Полечка, Морское плавание, Галоп).</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В.А. Моцарт. Фантазия для фортепиано </w:t>
      </w:r>
      <w:proofErr w:type="gramStart"/>
      <w:r w:rsidRPr="00D23E03">
        <w:rPr>
          <w:rFonts w:ascii="Times New Roman" w:hAnsi="Times New Roman" w:cs="Times New Roman"/>
          <w:sz w:val="28"/>
          <w:szCs w:val="28"/>
        </w:rPr>
        <w:t>до</w:t>
      </w:r>
      <w:proofErr w:type="gramEnd"/>
      <w:r w:rsidRPr="00D23E03">
        <w:rPr>
          <w:rFonts w:ascii="Times New Roman" w:hAnsi="Times New Roman" w:cs="Times New Roman"/>
          <w:sz w:val="28"/>
          <w:szCs w:val="28"/>
        </w:rPr>
        <w:t xml:space="preserve"> минор. Фантазия для фортепиано ре минор. Соната до мажор</w:t>
      </w:r>
      <w:proofErr w:type="gramStart"/>
      <w:r w:rsidRPr="00D23E03">
        <w:rPr>
          <w:rFonts w:ascii="Times New Roman" w:hAnsi="Times New Roman" w:cs="Times New Roman"/>
          <w:sz w:val="28"/>
          <w:szCs w:val="28"/>
        </w:rPr>
        <w:t>.</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э</w:t>
      </w:r>
      <w:proofErr w:type="gramEnd"/>
      <w:r w:rsidRPr="00D23E03">
        <w:rPr>
          <w:rFonts w:ascii="Times New Roman" w:hAnsi="Times New Roman" w:cs="Times New Roman"/>
          <w:sz w:val="28"/>
          <w:szCs w:val="28"/>
        </w:rPr>
        <w:t xml:space="preserve">ксп. Ι ч.). «Маленькая ночная серенада» (Рондо). Симфония № 40. Симфония № 41 (фрагмент ΙΙ </w:t>
      </w:r>
      <w:proofErr w:type="gramStart"/>
      <w:r w:rsidRPr="00D23E03">
        <w:rPr>
          <w:rFonts w:ascii="Times New Roman" w:hAnsi="Times New Roman" w:cs="Times New Roman"/>
          <w:sz w:val="28"/>
          <w:szCs w:val="28"/>
        </w:rPr>
        <w:t>ч</w:t>
      </w:r>
      <w:proofErr w:type="gramEnd"/>
      <w:r w:rsidRPr="00D23E03">
        <w:rPr>
          <w:rFonts w:ascii="Times New Roman" w:hAnsi="Times New Roman" w:cs="Times New Roman"/>
          <w:sz w:val="28"/>
          <w:szCs w:val="28"/>
        </w:rPr>
        <w:t>.). Реквием («Dies ire», «Lacrimoza»). Соната № 11 (I, II, III ч.). Фрагменты из оперы «Волшебная фле</w:t>
      </w:r>
      <w:r w:rsidRPr="00D23E03">
        <w:rPr>
          <w:rFonts w:ascii="Times New Roman" w:hAnsi="Times New Roman" w:cs="Times New Roman"/>
          <w:sz w:val="28"/>
          <w:szCs w:val="28"/>
        </w:rPr>
        <w:t>й</w:t>
      </w:r>
      <w:r w:rsidRPr="00D23E03">
        <w:rPr>
          <w:rFonts w:ascii="Times New Roman" w:hAnsi="Times New Roman" w:cs="Times New Roman"/>
          <w:sz w:val="28"/>
          <w:szCs w:val="28"/>
        </w:rPr>
        <w:t>та». Мотет «Ave,verum corpus».</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 Мясковский. Симфония № 6 (экспозиция финала).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Народные музыкальные произведения России, народов РФ и стран мира по в</w:t>
      </w:r>
      <w:r w:rsidRPr="00D23E03">
        <w:rPr>
          <w:rFonts w:ascii="Times New Roman" w:hAnsi="Times New Roman" w:cs="Times New Roman"/>
          <w:sz w:val="28"/>
          <w:szCs w:val="28"/>
        </w:rPr>
        <w:t>ы</w:t>
      </w:r>
      <w:r w:rsidRPr="00D23E03">
        <w:rPr>
          <w:rFonts w:ascii="Times New Roman" w:hAnsi="Times New Roman" w:cs="Times New Roman"/>
          <w:sz w:val="28"/>
          <w:szCs w:val="28"/>
        </w:rPr>
        <w:t>бору образовательной организации.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Негритянский спиричуэл.</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Огиньский. Полонез ре минор («Прощание с Родиной»).</w:t>
      </w:r>
    </w:p>
    <w:p w:rsidR="00FB0D99" w:rsidRDefault="00D23E03" w:rsidP="00D23E03">
      <w:pPr>
        <w:spacing w:after="0" w:line="240" w:lineRule="auto"/>
        <w:rPr>
          <w:rFonts w:ascii="Times New Roman" w:hAnsi="Times New Roman" w:cs="Times New Roman"/>
          <w:sz w:val="28"/>
          <w:szCs w:val="28"/>
        </w:rPr>
      </w:pPr>
      <w:r w:rsidRPr="00D23E03">
        <w:rPr>
          <w:rFonts w:ascii="Times New Roman" w:hAnsi="Times New Roman" w:cs="Times New Roman"/>
          <w:sz w:val="28"/>
          <w:szCs w:val="28"/>
        </w:rPr>
        <w:t xml:space="preserve">К. Орф. Сценическая кантата для певцов, хора и оркестра «Кармина Бурана». </w:t>
      </w:r>
      <w:proofErr w:type="gramStart"/>
      <w:r w:rsidRPr="00D23E03">
        <w:rPr>
          <w:rFonts w:ascii="Times New Roman" w:hAnsi="Times New Roman" w:cs="Times New Roman"/>
          <w:sz w:val="28"/>
          <w:szCs w:val="28"/>
        </w:rPr>
        <w:t>(«Песни Бойерна:</w:t>
      </w:r>
      <w:proofErr w:type="gramEnd"/>
      <w:r w:rsidRPr="00D23E03">
        <w:rPr>
          <w:rFonts w:ascii="Times New Roman" w:hAnsi="Times New Roman" w:cs="Times New Roman"/>
          <w:sz w:val="28"/>
          <w:szCs w:val="28"/>
        </w:rPr>
        <w:t xml:space="preserve"> Мирские песни для исполнения певцами и хорами, совместно </w:t>
      </w:r>
      <w:proofErr w:type="gramStart"/>
      <w:r w:rsidRPr="00D23E03">
        <w:rPr>
          <w:rFonts w:ascii="Times New Roman" w:hAnsi="Times New Roman" w:cs="Times New Roman"/>
          <w:sz w:val="28"/>
          <w:szCs w:val="28"/>
        </w:rPr>
        <w:t>с</w:t>
      </w:r>
      <w:proofErr w:type="gramEnd"/>
      <w:r w:rsidRPr="00D23E03">
        <w:rPr>
          <w:rFonts w:ascii="Times New Roman" w:hAnsi="Times New Roman" w:cs="Times New Roman"/>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инструментами и магическими изображениями») (фрагменты по выбору учит</w:t>
      </w:r>
      <w:r w:rsidRPr="00D23E03">
        <w:rPr>
          <w:rFonts w:ascii="Times New Roman" w:hAnsi="Times New Roman" w:cs="Times New Roman"/>
          <w:sz w:val="28"/>
          <w:szCs w:val="28"/>
        </w:rPr>
        <w:t>е</w:t>
      </w:r>
      <w:r w:rsidRPr="00D23E03">
        <w:rPr>
          <w:rFonts w:ascii="Times New Roman" w:hAnsi="Times New Roman" w:cs="Times New Roman"/>
          <w:sz w:val="28"/>
          <w:szCs w:val="28"/>
        </w:rPr>
        <w:t>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Дж. Перголези «Stabat mater» (№1, 13).</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 Прокофьев. Опера «Война и мир» (Ария Кутузова, Вальс). Соната № 2 (Ι ч.). </w:t>
      </w:r>
      <w:proofErr w:type="gramStart"/>
      <w:r w:rsidRPr="00D23E03">
        <w:rPr>
          <w:rFonts w:ascii="Times New Roman" w:hAnsi="Times New Roman" w:cs="Times New Roman"/>
          <w:sz w:val="28"/>
          <w:szCs w:val="28"/>
        </w:rPr>
        <w:t>Симфония № 1 («Классическая»): Ι ч., ΙΙ ч., III ч. Гавот, IV ч. Финал.</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Балет «Р</w:t>
      </w:r>
      <w:r w:rsidRPr="00D23E03">
        <w:rPr>
          <w:rFonts w:ascii="Times New Roman" w:hAnsi="Times New Roman" w:cs="Times New Roman"/>
          <w:sz w:val="28"/>
          <w:szCs w:val="28"/>
        </w:rPr>
        <w:t>о</w:t>
      </w:r>
      <w:r w:rsidRPr="00D23E03">
        <w:rPr>
          <w:rFonts w:ascii="Times New Roman" w:hAnsi="Times New Roman" w:cs="Times New Roman"/>
          <w:sz w:val="28"/>
          <w:szCs w:val="28"/>
        </w:rPr>
        <w:t>мео и Джульетта» (Улица просыпается.</w:t>
      </w:r>
      <w:proofErr w:type="gramEnd"/>
      <w:r w:rsidRPr="00D23E03">
        <w:rPr>
          <w:rFonts w:ascii="Times New Roman" w:hAnsi="Times New Roman" w:cs="Times New Roman"/>
          <w:sz w:val="28"/>
          <w:szCs w:val="28"/>
        </w:rPr>
        <w:t xml:space="preserve"> Танец рыцарей. </w:t>
      </w:r>
      <w:proofErr w:type="gramStart"/>
      <w:r w:rsidRPr="00D23E03">
        <w:rPr>
          <w:rFonts w:ascii="Times New Roman" w:hAnsi="Times New Roman" w:cs="Times New Roman"/>
          <w:sz w:val="28"/>
          <w:szCs w:val="28"/>
        </w:rPr>
        <w:t>Патер Лоренцо).</w:t>
      </w:r>
      <w:proofErr w:type="gramEnd"/>
      <w:r w:rsidRPr="00D23E03">
        <w:rPr>
          <w:rFonts w:ascii="Times New Roman" w:hAnsi="Times New Roman" w:cs="Times New Roman"/>
          <w:sz w:val="28"/>
          <w:szCs w:val="28"/>
        </w:rPr>
        <w:t xml:space="preserve"> Кантата «Александр Невский» (Ледовое побоище). Фортепианные миниатюры «Мим</w:t>
      </w:r>
      <w:r w:rsidRPr="00D23E03">
        <w:rPr>
          <w:rFonts w:ascii="Times New Roman" w:hAnsi="Times New Roman" w:cs="Times New Roman"/>
          <w:sz w:val="28"/>
          <w:szCs w:val="28"/>
        </w:rPr>
        <w:t>о</w:t>
      </w:r>
      <w:r w:rsidRPr="00D23E03">
        <w:rPr>
          <w:rFonts w:ascii="Times New Roman" w:hAnsi="Times New Roman" w:cs="Times New Roman"/>
          <w:sz w:val="28"/>
          <w:szCs w:val="28"/>
        </w:rPr>
        <w:t>летности» (по выбору учителя).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Равель. «Болеро».</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w:t>
      </w:r>
      <w:r w:rsidRPr="00D23E03">
        <w:rPr>
          <w:rFonts w:ascii="Times New Roman" w:hAnsi="Times New Roman" w:cs="Times New Roman"/>
          <w:sz w:val="28"/>
          <w:szCs w:val="28"/>
        </w:rPr>
        <w:t>е</w:t>
      </w:r>
      <w:r w:rsidRPr="00D23E03">
        <w:rPr>
          <w:rFonts w:ascii="Times New Roman" w:hAnsi="Times New Roman" w:cs="Times New Roman"/>
          <w:sz w:val="28"/>
          <w:szCs w:val="28"/>
        </w:rPr>
        <w:t>товой). Прелюдии (</w:t>
      </w:r>
      <w:proofErr w:type="gramStart"/>
      <w:r w:rsidRPr="00D23E03">
        <w:rPr>
          <w:rFonts w:ascii="Times New Roman" w:hAnsi="Times New Roman" w:cs="Times New Roman"/>
          <w:sz w:val="28"/>
          <w:szCs w:val="28"/>
        </w:rPr>
        <w:t>до</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диез</w:t>
      </w:r>
      <w:proofErr w:type="gramEnd"/>
      <w:r w:rsidRPr="00D23E03">
        <w:rPr>
          <w:rFonts w:ascii="Times New Roman" w:hAnsi="Times New Roman" w:cs="Times New Roman"/>
          <w:sz w:val="28"/>
          <w:szCs w:val="28"/>
        </w:rPr>
        <w:t xml:space="preserve"> минор, соль минор, соль диез минор). Сюита для двух фортепиано № 1 (фрагменты по выбору учителя). «Всенощное бдение» (фра</w:t>
      </w:r>
      <w:r w:rsidRPr="00D23E03">
        <w:rPr>
          <w:rFonts w:ascii="Times New Roman" w:hAnsi="Times New Roman" w:cs="Times New Roman"/>
          <w:sz w:val="28"/>
          <w:szCs w:val="28"/>
        </w:rPr>
        <w:t>г</w:t>
      </w:r>
      <w:r w:rsidRPr="00D23E03">
        <w:rPr>
          <w:rFonts w:ascii="Times New Roman" w:hAnsi="Times New Roman" w:cs="Times New Roman"/>
          <w:sz w:val="28"/>
          <w:szCs w:val="28"/>
        </w:rPr>
        <w:t>менты по выбору учителя).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тушок» («Шествие»). </w:t>
      </w:r>
      <w:proofErr w:type="gramStart"/>
      <w:r w:rsidRPr="00D23E03">
        <w:rPr>
          <w:rFonts w:ascii="Times New Roman" w:hAnsi="Times New Roman" w:cs="Times New Roman"/>
          <w:sz w:val="28"/>
          <w:szCs w:val="28"/>
        </w:rPr>
        <w:t>Опера «Снегурочка» (Пролог – Сцена Снегурочки с Мор</w:t>
      </w:r>
      <w:r w:rsidRPr="00D23E03">
        <w:rPr>
          <w:rFonts w:ascii="Times New Roman" w:hAnsi="Times New Roman" w:cs="Times New Roman"/>
          <w:sz w:val="28"/>
          <w:szCs w:val="28"/>
        </w:rPr>
        <w:t>о</w:t>
      </w:r>
      <w:r w:rsidRPr="00D23E03">
        <w:rPr>
          <w:rFonts w:ascii="Times New Roman" w:hAnsi="Times New Roman" w:cs="Times New Roman"/>
          <w:sz w:val="28"/>
          <w:szCs w:val="28"/>
        </w:rPr>
        <w:t>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w:t>
      </w:r>
      <w:proofErr w:type="gramEnd"/>
      <w:r w:rsidRPr="00D23E03">
        <w:rPr>
          <w:rFonts w:ascii="Times New Roman" w:hAnsi="Times New Roman" w:cs="Times New Roman"/>
          <w:sz w:val="28"/>
          <w:szCs w:val="28"/>
        </w:rPr>
        <w:t xml:space="preserve"> Опера «Сказание о невидимом граде Китеже и деве Февронии» (оркестровый инструмент «Сеча при Керженце»). Симфонич</w:t>
      </w:r>
      <w:r w:rsidRPr="00D23E03">
        <w:rPr>
          <w:rFonts w:ascii="Times New Roman" w:hAnsi="Times New Roman" w:cs="Times New Roman"/>
          <w:sz w:val="28"/>
          <w:szCs w:val="28"/>
        </w:rPr>
        <w:t>е</w:t>
      </w:r>
      <w:r w:rsidRPr="00D23E03">
        <w:rPr>
          <w:rFonts w:ascii="Times New Roman" w:hAnsi="Times New Roman" w:cs="Times New Roman"/>
          <w:sz w:val="28"/>
          <w:szCs w:val="28"/>
        </w:rPr>
        <w:t>ская сюита «Шехеразада» (I часть). А. Рубинштейн. Романс «Горные вершины» (ст. М.Ю. Лермонтова).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Рубинштейн. Романс «Горные вершины» (ст. М. Лермонтова).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Ян Сибелиус. Музыка к пьесе А. Ярнефельта «Куолема» («Грустный вальс»).</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 Сигер «Песня о молоте». «Все преодолеем».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Г. Свиридов. Кантата «Памяти С. Есенина» (ΙΙ ч. «Поет зима, аукает»). Сюита «Время, вперед!» (VI ч.). </w:t>
      </w:r>
      <w:proofErr w:type="gramStart"/>
      <w:r w:rsidRPr="00D23E03">
        <w:rPr>
          <w:rFonts w:ascii="Times New Roman" w:hAnsi="Times New Roman" w:cs="Times New Roman"/>
          <w:sz w:val="28"/>
          <w:szCs w:val="28"/>
        </w:rPr>
        <w:t xml:space="preserve">«Музыкальные иллюстрации к повести А.С. Пушкина </w:t>
      </w:r>
      <w:r w:rsidRPr="00D23E03">
        <w:rPr>
          <w:rFonts w:ascii="Times New Roman" w:hAnsi="Times New Roman" w:cs="Times New Roman"/>
          <w:sz w:val="28"/>
          <w:szCs w:val="28"/>
        </w:rPr>
        <w:lastRenderedPageBreak/>
        <w:t>«Метель» («Тройка», «Вальс», «Весна и осень», «Романс», «Пастораль», «Вое</w:t>
      </w:r>
      <w:r w:rsidRPr="00D23E03">
        <w:rPr>
          <w:rFonts w:ascii="Times New Roman" w:hAnsi="Times New Roman" w:cs="Times New Roman"/>
          <w:sz w:val="28"/>
          <w:szCs w:val="28"/>
        </w:rPr>
        <w:t>н</w:t>
      </w:r>
      <w:r w:rsidRPr="00D23E03">
        <w:rPr>
          <w:rFonts w:ascii="Times New Roman" w:hAnsi="Times New Roman" w:cs="Times New Roman"/>
          <w:sz w:val="28"/>
          <w:szCs w:val="28"/>
        </w:rPr>
        <w:t>ный марш», «Венчание»).</w:t>
      </w:r>
      <w:proofErr w:type="gramEnd"/>
      <w:r w:rsidRPr="00D23E03">
        <w:rPr>
          <w:rFonts w:ascii="Times New Roman" w:hAnsi="Times New Roman" w:cs="Times New Roman"/>
          <w:sz w:val="28"/>
          <w:szCs w:val="28"/>
        </w:rPr>
        <w:t xml:space="preserve"> Музыка к драме А. Толстого «Царь Федор Иоанович» («Любовь святая»).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Скрябин. Этюд № 12 (ре диез минор). Прелюдия № 4 (ми бемоль минор).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 Стравинский. </w:t>
      </w:r>
      <w:proofErr w:type="gramStart"/>
      <w:r w:rsidRPr="00D23E03">
        <w:rPr>
          <w:rFonts w:ascii="Times New Roman" w:hAnsi="Times New Roman" w:cs="Times New Roman"/>
          <w:sz w:val="28"/>
          <w:szCs w:val="28"/>
        </w:rPr>
        <w:t>Балет «Петрушка» (Первая картина: темы гулянья, Балаганный дед, Танцовщица, Шарманщик играет на трубе, Фокусник играет на флейте, Т</w:t>
      </w:r>
      <w:r w:rsidRPr="00D23E03">
        <w:rPr>
          <w:rFonts w:ascii="Times New Roman" w:hAnsi="Times New Roman" w:cs="Times New Roman"/>
          <w:sz w:val="28"/>
          <w:szCs w:val="28"/>
        </w:rPr>
        <w:t>а</w:t>
      </w:r>
      <w:r w:rsidRPr="00D23E03">
        <w:rPr>
          <w:rFonts w:ascii="Times New Roman" w:hAnsi="Times New Roman" w:cs="Times New Roman"/>
          <w:sz w:val="28"/>
          <w:szCs w:val="28"/>
        </w:rPr>
        <w:t>нец оживших кукол).)</w:t>
      </w:r>
      <w:proofErr w:type="gramEnd"/>
      <w:r w:rsidRPr="00D23E03">
        <w:rPr>
          <w:rFonts w:ascii="Times New Roman" w:hAnsi="Times New Roman" w:cs="Times New Roman"/>
          <w:sz w:val="28"/>
          <w:szCs w:val="28"/>
        </w:rPr>
        <w:t xml:space="preserve"> Сюита № 2 для оркестра.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Теодоракис «На побережье тайном». «Я – фронт».</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 Тищенко. Балет «Ярославна» (Плач Ярославны из ΙΙΙ действия, другие фра</w:t>
      </w:r>
      <w:r w:rsidRPr="00D23E03">
        <w:rPr>
          <w:rFonts w:ascii="Times New Roman" w:hAnsi="Times New Roman" w:cs="Times New Roman"/>
          <w:sz w:val="28"/>
          <w:szCs w:val="28"/>
        </w:rPr>
        <w:t>г</w:t>
      </w:r>
      <w:r w:rsidRPr="00D23E03">
        <w:rPr>
          <w:rFonts w:ascii="Times New Roman" w:hAnsi="Times New Roman" w:cs="Times New Roman"/>
          <w:sz w:val="28"/>
          <w:szCs w:val="28"/>
        </w:rPr>
        <w:t>менты по выбору учителя).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 Уэббер. Рок-опера «Иисус Христос - суперзвезда» (фрагменты по выбору уч</w:t>
      </w:r>
      <w:r w:rsidRPr="00D23E03">
        <w:rPr>
          <w:rFonts w:ascii="Times New Roman" w:hAnsi="Times New Roman" w:cs="Times New Roman"/>
          <w:sz w:val="28"/>
          <w:szCs w:val="28"/>
        </w:rPr>
        <w:t>и</w:t>
      </w:r>
      <w:r w:rsidRPr="00D23E03">
        <w:rPr>
          <w:rFonts w:ascii="Times New Roman" w:hAnsi="Times New Roman" w:cs="Times New Roman"/>
          <w:sz w:val="28"/>
          <w:szCs w:val="28"/>
        </w:rPr>
        <w:t>теля). Мюзикл «Кошки», либретто по Т. Элиоту (фрагменты по выбору учителя).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А. Хачатурян. Балет «Гаянэ» (Танец с саблями, Колыбельная). Концерт для скрипки </w:t>
      </w:r>
      <w:proofErr w:type="gramStart"/>
      <w:r w:rsidRPr="00D23E03">
        <w:rPr>
          <w:rFonts w:ascii="Times New Roman" w:hAnsi="Times New Roman" w:cs="Times New Roman"/>
          <w:sz w:val="28"/>
          <w:szCs w:val="28"/>
        </w:rPr>
        <w:t>с</w:t>
      </w:r>
      <w:proofErr w:type="gramEnd"/>
      <w:r w:rsidRPr="00D23E03">
        <w:rPr>
          <w:rFonts w:ascii="Times New Roman" w:hAnsi="Times New Roman" w:cs="Times New Roman"/>
          <w:sz w:val="28"/>
          <w:szCs w:val="28"/>
        </w:rPr>
        <w:t xml:space="preserve"> орк. (I ч., II ч., ΙΙΙ </w:t>
      </w:r>
      <w:proofErr w:type="gramStart"/>
      <w:r w:rsidRPr="00D23E03">
        <w:rPr>
          <w:rFonts w:ascii="Times New Roman" w:hAnsi="Times New Roman" w:cs="Times New Roman"/>
          <w:sz w:val="28"/>
          <w:szCs w:val="28"/>
        </w:rPr>
        <w:t>ч</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Музыка к драме М.Ю. Лермонтова «Маскарад» (Галоп.</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Вальс)</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 Хачатурян. Балет «Чиполлино» (фрагменты).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 Хренников. </w:t>
      </w:r>
      <w:proofErr w:type="gramStart"/>
      <w:r w:rsidRPr="00D23E03">
        <w:rPr>
          <w:rFonts w:ascii="Times New Roman" w:hAnsi="Times New Roman" w:cs="Times New Roman"/>
          <w:sz w:val="28"/>
          <w:szCs w:val="28"/>
        </w:rPr>
        <w:t>Сюита из балета «Любовью за любовь» (Увертюра.</w:t>
      </w:r>
      <w:proofErr w:type="gramEnd"/>
      <w:r w:rsidRPr="00D23E03">
        <w:rPr>
          <w:rFonts w:ascii="Times New Roman" w:hAnsi="Times New Roman" w:cs="Times New Roman"/>
          <w:sz w:val="28"/>
          <w:szCs w:val="28"/>
        </w:rPr>
        <w:t xml:space="preserve"> Общее адажио. Сцена заговора. Общий танец. Дуэт Беатриче и Бенедикта. </w:t>
      </w:r>
      <w:proofErr w:type="gramStart"/>
      <w:r w:rsidRPr="00D23E03">
        <w:rPr>
          <w:rFonts w:ascii="Times New Roman" w:hAnsi="Times New Roman" w:cs="Times New Roman"/>
          <w:sz w:val="28"/>
          <w:szCs w:val="28"/>
        </w:rPr>
        <w:t xml:space="preserve">Гимн любви). </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D23E03">
        <w:rPr>
          <w:rFonts w:ascii="Times New Roman" w:hAnsi="Times New Roman" w:cs="Times New Roman"/>
          <w:sz w:val="28"/>
          <w:szCs w:val="28"/>
        </w:rPr>
        <w:t>ч</w:t>
      </w:r>
      <w:proofErr w:type="gramEnd"/>
      <w:r w:rsidRPr="00D23E03">
        <w:rPr>
          <w:rFonts w:ascii="Times New Roman" w:hAnsi="Times New Roman" w:cs="Times New Roman"/>
          <w:sz w:val="28"/>
          <w:szCs w:val="28"/>
        </w:rPr>
        <w:t>.). Увертюра-фантазия «Ромео и Джульетта». Торж</w:t>
      </w:r>
      <w:r w:rsidRPr="00D23E03">
        <w:rPr>
          <w:rFonts w:ascii="Times New Roman" w:hAnsi="Times New Roman" w:cs="Times New Roman"/>
          <w:sz w:val="28"/>
          <w:szCs w:val="28"/>
        </w:rPr>
        <w:t>е</w:t>
      </w:r>
      <w:r w:rsidRPr="00D23E03">
        <w:rPr>
          <w:rFonts w:ascii="Times New Roman" w:hAnsi="Times New Roman" w:cs="Times New Roman"/>
          <w:sz w:val="28"/>
          <w:szCs w:val="28"/>
        </w:rPr>
        <w:t>ственная увертюра «1812 год». Сюита № 4 «Моцартиана». Фортепианный цикл «Времена года» («На тройке», «Баркарола»). Ноктюрн до-диез минор. «Всено</w:t>
      </w:r>
      <w:r w:rsidRPr="00D23E03">
        <w:rPr>
          <w:rFonts w:ascii="Times New Roman" w:hAnsi="Times New Roman" w:cs="Times New Roman"/>
          <w:sz w:val="28"/>
          <w:szCs w:val="28"/>
        </w:rPr>
        <w:t>щ</w:t>
      </w:r>
      <w:r w:rsidRPr="00D23E03">
        <w:rPr>
          <w:rFonts w:ascii="Times New Roman" w:hAnsi="Times New Roman" w:cs="Times New Roman"/>
          <w:sz w:val="28"/>
          <w:szCs w:val="28"/>
        </w:rPr>
        <w:t>ное бдение» («Богородице Дево, радуйся» № 8). «Я ли в поле да не травушка б</w:t>
      </w:r>
      <w:r w:rsidRPr="00D23E03">
        <w:rPr>
          <w:rFonts w:ascii="Times New Roman" w:hAnsi="Times New Roman" w:cs="Times New Roman"/>
          <w:sz w:val="28"/>
          <w:szCs w:val="28"/>
        </w:rPr>
        <w:t>ы</w:t>
      </w:r>
      <w:r w:rsidRPr="00D23E03">
        <w:rPr>
          <w:rFonts w:ascii="Times New Roman" w:hAnsi="Times New Roman" w:cs="Times New Roman"/>
          <w:sz w:val="28"/>
          <w:szCs w:val="28"/>
        </w:rPr>
        <w:t>ла» (ст. И. Сурикова). «Легенда» (сл. А. Плещеева). «Покаянная молитва о Р</w:t>
      </w:r>
      <w:r w:rsidRPr="00D23E03">
        <w:rPr>
          <w:rFonts w:ascii="Times New Roman" w:hAnsi="Times New Roman" w:cs="Times New Roman"/>
          <w:sz w:val="28"/>
          <w:szCs w:val="28"/>
        </w:rPr>
        <w:t>у</w:t>
      </w:r>
      <w:r w:rsidRPr="00D23E03">
        <w:rPr>
          <w:rFonts w:ascii="Times New Roman" w:hAnsi="Times New Roman" w:cs="Times New Roman"/>
          <w:sz w:val="28"/>
          <w:szCs w:val="28"/>
        </w:rPr>
        <w:t>си».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 Чесноков. «Да исправится молитва моя».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 Чюрленис. Прелюдия ре минор. Прелюдия ми минор. Прелюдия ля минор. Симфоническая поэма «Море».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Шнитке. Кончерто гроссо. Сюита в старинном стиле для скрипки и фортепи</w:t>
      </w:r>
      <w:r w:rsidRPr="00D23E03">
        <w:rPr>
          <w:rFonts w:ascii="Times New Roman" w:hAnsi="Times New Roman" w:cs="Times New Roman"/>
          <w:sz w:val="28"/>
          <w:szCs w:val="28"/>
        </w:rPr>
        <w:t>а</w:t>
      </w:r>
      <w:r w:rsidRPr="00D23E03">
        <w:rPr>
          <w:rFonts w:ascii="Times New Roman" w:hAnsi="Times New Roman" w:cs="Times New Roman"/>
          <w:sz w:val="28"/>
          <w:szCs w:val="28"/>
        </w:rPr>
        <w:t>но. Ревизская сказка (сюита из музыки к одноименному спектаклю на Таганке): Увертюра (№1), Детство Чичикова (№2), Шинель (№ 4),Чиновники (№5).</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Ф.Ф. Шопен. Вальс № 6 (ре бемоль мажор). Вальс № 7 (</w:t>
      </w:r>
      <w:proofErr w:type="gramStart"/>
      <w:r w:rsidRPr="00D23E03">
        <w:rPr>
          <w:rFonts w:ascii="Times New Roman" w:hAnsi="Times New Roman" w:cs="Times New Roman"/>
          <w:sz w:val="28"/>
          <w:szCs w:val="28"/>
        </w:rPr>
        <w:t>до</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диез</w:t>
      </w:r>
      <w:proofErr w:type="gramEnd"/>
      <w:r w:rsidRPr="00D23E03">
        <w:rPr>
          <w:rFonts w:ascii="Times New Roman" w:hAnsi="Times New Roman" w:cs="Times New Roman"/>
          <w:sz w:val="28"/>
          <w:szCs w:val="28"/>
        </w:rPr>
        <w:t xml:space="preserve"> минор), Вальс № 10 (си минор). Мазурка № 1. Мазурка № 47. Мазурка № 48. Полонез (ля мажор). Ноктюрн фа минор. Этюд № 12 (</w:t>
      </w:r>
      <w:proofErr w:type="gramStart"/>
      <w:r w:rsidRPr="00D23E03">
        <w:rPr>
          <w:rFonts w:ascii="Times New Roman" w:hAnsi="Times New Roman" w:cs="Times New Roman"/>
          <w:sz w:val="28"/>
          <w:szCs w:val="28"/>
        </w:rPr>
        <w:t>до</w:t>
      </w:r>
      <w:proofErr w:type="gramEnd"/>
      <w:r w:rsidRPr="00D23E03">
        <w:rPr>
          <w:rFonts w:ascii="Times New Roman" w:hAnsi="Times New Roman" w:cs="Times New Roman"/>
          <w:sz w:val="28"/>
          <w:szCs w:val="28"/>
        </w:rPr>
        <w:t xml:space="preserve"> минор). Полонез (ля мажор).</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 Шостакович. Симфония № 7 «Ленинградская». «Праздничная увертюра».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И. Штраус. «Полька-пиццикато». Вальс из оперетты «Летучая мышь».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 Шуберт. Симфония № 8 («Неоконченная»). Вокальный цикл на ст. В. Мюлл</w:t>
      </w:r>
      <w:r w:rsidRPr="00D23E03">
        <w:rPr>
          <w:rFonts w:ascii="Times New Roman" w:hAnsi="Times New Roman" w:cs="Times New Roman"/>
          <w:sz w:val="28"/>
          <w:szCs w:val="28"/>
        </w:rPr>
        <w:t>е</w:t>
      </w:r>
      <w:r w:rsidRPr="00D23E03">
        <w:rPr>
          <w:rFonts w:ascii="Times New Roman" w:hAnsi="Times New Roman" w:cs="Times New Roman"/>
          <w:sz w:val="28"/>
          <w:szCs w:val="28"/>
        </w:rPr>
        <w:t>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 Щедрин. Опера «Не только любовь». (Песня и частушки Варвары).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Д. Эллингтон. «Караван».</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 Эшпай. «Венгерские напевы».</w:t>
      </w:r>
    </w:p>
    <w:p w:rsidR="00D23E03" w:rsidRPr="00D23E03" w:rsidRDefault="00D23E03" w:rsidP="00FB0D99">
      <w:pPr>
        <w:spacing w:after="0" w:line="240" w:lineRule="auto"/>
        <w:jc w:val="both"/>
        <w:rPr>
          <w:rFonts w:ascii="Times New Roman" w:hAnsi="Times New Roman" w:cs="Times New Roman"/>
          <w:sz w:val="28"/>
          <w:szCs w:val="28"/>
        </w:rPr>
      </w:pPr>
      <w:bookmarkStart w:id="184" w:name="_Toc409691715"/>
    </w:p>
    <w:p w:rsidR="00D23E03" w:rsidRPr="008F1B4E" w:rsidRDefault="008F1B4E" w:rsidP="00FB0D99">
      <w:pPr>
        <w:spacing w:after="0" w:line="240" w:lineRule="auto"/>
        <w:jc w:val="both"/>
        <w:rPr>
          <w:rFonts w:ascii="Times New Roman" w:hAnsi="Times New Roman" w:cs="Times New Roman"/>
          <w:b/>
          <w:sz w:val="28"/>
          <w:szCs w:val="28"/>
        </w:rPr>
      </w:pPr>
      <w:bookmarkStart w:id="185" w:name="_Toc410654040"/>
      <w:bookmarkStart w:id="186" w:name="_Toc414553251"/>
      <w:r w:rsidRPr="008F1B4E">
        <w:rPr>
          <w:rFonts w:ascii="Times New Roman" w:hAnsi="Times New Roman" w:cs="Times New Roman"/>
          <w:b/>
          <w:sz w:val="28"/>
          <w:szCs w:val="28"/>
        </w:rPr>
        <w:t>2.2.2.14</w:t>
      </w:r>
      <w:r w:rsidR="00D23E03" w:rsidRPr="008F1B4E">
        <w:rPr>
          <w:rFonts w:ascii="Times New Roman" w:hAnsi="Times New Roman" w:cs="Times New Roman"/>
          <w:b/>
          <w:sz w:val="28"/>
          <w:szCs w:val="28"/>
        </w:rPr>
        <w:t>. Технология</w:t>
      </w:r>
      <w:bookmarkEnd w:id="184"/>
      <w:bookmarkEnd w:id="185"/>
      <w:bookmarkEnd w:id="186"/>
    </w:p>
    <w:p w:rsidR="00D23E03" w:rsidRPr="008F1B4E" w:rsidRDefault="00D23E03" w:rsidP="00FB0D99">
      <w:pPr>
        <w:spacing w:after="0" w:line="240" w:lineRule="auto"/>
        <w:jc w:val="both"/>
        <w:rPr>
          <w:rFonts w:ascii="Times New Roman" w:hAnsi="Times New Roman" w:cs="Times New Roman"/>
          <w:b/>
          <w:sz w:val="28"/>
          <w:szCs w:val="28"/>
        </w:rPr>
      </w:pPr>
      <w:r w:rsidRPr="008F1B4E">
        <w:rPr>
          <w:rFonts w:ascii="Times New Roman" w:hAnsi="Times New Roman" w:cs="Times New Roman"/>
          <w:b/>
          <w:sz w:val="28"/>
          <w:szCs w:val="28"/>
        </w:rPr>
        <w:lastRenderedPageBreak/>
        <w:t>Цели и задачи технологического образования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w:t>
      </w:r>
      <w:r w:rsidRPr="00D23E03">
        <w:rPr>
          <w:rFonts w:ascii="Times New Roman" w:hAnsi="Times New Roman" w:cs="Times New Roman"/>
          <w:sz w:val="28"/>
          <w:szCs w:val="28"/>
        </w:rPr>
        <w:t>я</w:t>
      </w:r>
      <w:r w:rsidRPr="00D23E03">
        <w:rPr>
          <w:rFonts w:ascii="Times New Roman" w:hAnsi="Times New Roman" w:cs="Times New Roman"/>
          <w:sz w:val="28"/>
          <w:szCs w:val="28"/>
        </w:rPr>
        <w:t>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w:t>
      </w:r>
      <w:r w:rsidRPr="00D23E03">
        <w:rPr>
          <w:rFonts w:ascii="Times New Roman" w:hAnsi="Times New Roman" w:cs="Times New Roman"/>
          <w:sz w:val="28"/>
          <w:szCs w:val="28"/>
        </w:rPr>
        <w:t>т</w:t>
      </w:r>
      <w:r w:rsidRPr="00D23E03">
        <w:rPr>
          <w:rFonts w:ascii="Times New Roman" w:hAnsi="Times New Roman" w:cs="Times New Roman"/>
          <w:sz w:val="28"/>
          <w:szCs w:val="28"/>
        </w:rPr>
        <w:t>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w:t>
      </w:r>
      <w:r w:rsidRPr="00D23E03">
        <w:rPr>
          <w:rFonts w:ascii="Times New Roman" w:hAnsi="Times New Roman" w:cs="Times New Roman"/>
          <w:sz w:val="28"/>
          <w:szCs w:val="28"/>
        </w:rPr>
        <w:t>н</w:t>
      </w:r>
      <w:r w:rsidRPr="00D23E03">
        <w:rPr>
          <w:rFonts w:ascii="Times New Roman" w:hAnsi="Times New Roman" w:cs="Times New Roman"/>
          <w:sz w:val="28"/>
          <w:szCs w:val="28"/>
        </w:rPr>
        <w:t>ность перехода учащихся от общего к профессиональному образованию и труд</w:t>
      </w:r>
      <w:r w:rsidRPr="00D23E03">
        <w:rPr>
          <w:rFonts w:ascii="Times New Roman" w:hAnsi="Times New Roman" w:cs="Times New Roman"/>
          <w:sz w:val="28"/>
          <w:szCs w:val="28"/>
        </w:rPr>
        <w:t>о</w:t>
      </w:r>
      <w:r w:rsidRPr="00D23E03">
        <w:rPr>
          <w:rFonts w:ascii="Times New Roman" w:hAnsi="Times New Roman" w:cs="Times New Roman"/>
          <w:sz w:val="28"/>
          <w:szCs w:val="28"/>
        </w:rPr>
        <w:t>вой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w:t>
      </w:r>
      <w:r w:rsidRPr="00D23E03">
        <w:rPr>
          <w:rFonts w:ascii="Times New Roman" w:hAnsi="Times New Roman" w:cs="Times New Roman"/>
          <w:sz w:val="28"/>
          <w:szCs w:val="28"/>
        </w:rPr>
        <w:t>а</w:t>
      </w:r>
      <w:r w:rsidRPr="00D23E03">
        <w:rPr>
          <w:rFonts w:ascii="Times New Roman" w:hAnsi="Times New Roman" w:cs="Times New Roman"/>
          <w:sz w:val="28"/>
          <w:szCs w:val="28"/>
        </w:rPr>
        <w:t>новления связей между образовательным и жизненным пространством, образ</w:t>
      </w:r>
      <w:r w:rsidRPr="00D23E03">
        <w:rPr>
          <w:rFonts w:ascii="Times New Roman" w:hAnsi="Times New Roman" w:cs="Times New Roman"/>
          <w:sz w:val="28"/>
          <w:szCs w:val="28"/>
        </w:rPr>
        <w:t>о</w:t>
      </w:r>
      <w:r w:rsidRPr="00D23E03">
        <w:rPr>
          <w:rFonts w:ascii="Times New Roman" w:hAnsi="Times New Roman" w:cs="Times New Roman"/>
          <w:sz w:val="28"/>
          <w:szCs w:val="28"/>
        </w:rPr>
        <w:t>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w:t>
      </w:r>
      <w:r w:rsidRPr="00D23E03">
        <w:rPr>
          <w:rFonts w:ascii="Times New Roman" w:hAnsi="Times New Roman" w:cs="Times New Roman"/>
          <w:sz w:val="28"/>
          <w:szCs w:val="28"/>
        </w:rPr>
        <w:t>а</w:t>
      </w:r>
      <w:r w:rsidRPr="00D23E03">
        <w:rPr>
          <w:rFonts w:ascii="Times New Roman" w:hAnsi="Times New Roman" w:cs="Times New Roman"/>
          <w:sz w:val="28"/>
          <w:szCs w:val="28"/>
        </w:rPr>
        <w:t>чами. Кроме того, схема технологического мышления позволяет вводить в обр</w:t>
      </w:r>
      <w:r w:rsidRPr="00D23E03">
        <w:rPr>
          <w:rFonts w:ascii="Times New Roman" w:hAnsi="Times New Roman" w:cs="Times New Roman"/>
          <w:sz w:val="28"/>
          <w:szCs w:val="28"/>
        </w:rPr>
        <w:t>а</w:t>
      </w:r>
      <w:r w:rsidRPr="00D23E03">
        <w:rPr>
          <w:rFonts w:ascii="Times New Roman" w:hAnsi="Times New Roman" w:cs="Times New Roman"/>
          <w:sz w:val="28"/>
          <w:szCs w:val="28"/>
        </w:rPr>
        <w:t>зовательный процесс ситуации, дающие опыт принятия прагматичных решений на основе собственных образовательных результатов, начиная от решения быт</w:t>
      </w:r>
      <w:r w:rsidRPr="00D23E03">
        <w:rPr>
          <w:rFonts w:ascii="Times New Roman" w:hAnsi="Times New Roman" w:cs="Times New Roman"/>
          <w:sz w:val="28"/>
          <w:szCs w:val="28"/>
        </w:rPr>
        <w:t>о</w:t>
      </w:r>
      <w:r w:rsidRPr="00D23E03">
        <w:rPr>
          <w:rFonts w:ascii="Times New Roman" w:hAnsi="Times New Roman" w:cs="Times New Roman"/>
          <w:sz w:val="28"/>
          <w:szCs w:val="28"/>
        </w:rPr>
        <w:t>вых вопросов и заканчивая решением о направлениях продолжения образования, построением карьерных и жизненных планов. Таким образом, предметная о</w:t>
      </w:r>
      <w:r w:rsidRPr="00D23E03">
        <w:rPr>
          <w:rFonts w:ascii="Times New Roman" w:hAnsi="Times New Roman" w:cs="Times New Roman"/>
          <w:sz w:val="28"/>
          <w:szCs w:val="28"/>
        </w:rPr>
        <w:t>б</w:t>
      </w:r>
      <w:r w:rsidRPr="00D23E03">
        <w:rPr>
          <w:rFonts w:ascii="Times New Roman" w:hAnsi="Times New Roman" w:cs="Times New Roman"/>
          <w:sz w:val="28"/>
          <w:szCs w:val="28"/>
        </w:rPr>
        <w:t>ласть «Технология» позволяет формировать у обучающихся ресурс практич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умений и опыта, необходимых для разумной организации собственной жизни, создает условия для развития инициативности, изобретательности, ги</w:t>
      </w:r>
      <w:r w:rsidRPr="00D23E03">
        <w:rPr>
          <w:rFonts w:ascii="Times New Roman" w:hAnsi="Times New Roman" w:cs="Times New Roman"/>
          <w:sz w:val="28"/>
          <w:szCs w:val="28"/>
        </w:rPr>
        <w:t>б</w:t>
      </w:r>
      <w:r w:rsidRPr="00D23E03">
        <w:rPr>
          <w:rFonts w:ascii="Times New Roman" w:hAnsi="Times New Roman" w:cs="Times New Roman"/>
          <w:sz w:val="28"/>
          <w:szCs w:val="28"/>
        </w:rPr>
        <w:t>кости мышления.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Предмет «Технология» является базой, на которой может быть сформировано проектное мышление обучающихся. </w:t>
      </w:r>
      <w:proofErr w:type="gramStart"/>
      <w:r w:rsidRPr="00D23E03">
        <w:rPr>
          <w:rFonts w:ascii="Times New Roman" w:hAnsi="Times New Roman" w:cs="Times New Roman"/>
          <w:sz w:val="28"/>
          <w:szCs w:val="28"/>
        </w:rPr>
        <w:t>Проектная деятельность как способ прео</w:t>
      </w:r>
      <w:r w:rsidRPr="00D23E03">
        <w:rPr>
          <w:rFonts w:ascii="Times New Roman" w:hAnsi="Times New Roman" w:cs="Times New Roman"/>
          <w:sz w:val="28"/>
          <w:szCs w:val="28"/>
        </w:rPr>
        <w:t>б</w:t>
      </w:r>
      <w:r w:rsidRPr="00D23E03">
        <w:rPr>
          <w:rFonts w:ascii="Times New Roman" w:hAnsi="Times New Roman" w:cs="Times New Roman"/>
          <w:sz w:val="28"/>
          <w:szCs w:val="28"/>
        </w:rPr>
        <w:t>разования реальности в соответствии с поставленной целью оказывается аде</w:t>
      </w:r>
      <w:r w:rsidRPr="00D23E03">
        <w:rPr>
          <w:rFonts w:ascii="Times New Roman" w:hAnsi="Times New Roman" w:cs="Times New Roman"/>
          <w:sz w:val="28"/>
          <w:szCs w:val="28"/>
        </w:rPr>
        <w:t>к</w:t>
      </w:r>
      <w:r w:rsidRPr="00D23E03">
        <w:rPr>
          <w:rFonts w:ascii="Times New Roman" w:hAnsi="Times New Roman" w:cs="Times New Roman"/>
          <w:sz w:val="28"/>
          <w:szCs w:val="28"/>
        </w:rPr>
        <w:t>ватным средством в ситуациях, когда сформировалась или выявлена в ближа</w:t>
      </w:r>
      <w:r w:rsidRPr="00D23E03">
        <w:rPr>
          <w:rFonts w:ascii="Times New Roman" w:hAnsi="Times New Roman" w:cs="Times New Roman"/>
          <w:sz w:val="28"/>
          <w:szCs w:val="28"/>
        </w:rPr>
        <w:t>й</w:t>
      </w:r>
      <w:r w:rsidRPr="00D23E03">
        <w:rPr>
          <w:rFonts w:ascii="Times New Roman" w:hAnsi="Times New Roman" w:cs="Times New Roman"/>
          <w:sz w:val="28"/>
          <w:szCs w:val="28"/>
        </w:rPr>
        <w:t>шем окружении новая потребность, для которой в опыте обучающегося нет о</w:t>
      </w:r>
      <w:r w:rsidRPr="00D23E03">
        <w:rPr>
          <w:rFonts w:ascii="Times New Roman" w:hAnsi="Times New Roman" w:cs="Times New Roman"/>
          <w:sz w:val="28"/>
          <w:szCs w:val="28"/>
        </w:rPr>
        <w:t>т</w:t>
      </w:r>
      <w:r w:rsidRPr="00D23E03">
        <w:rPr>
          <w:rFonts w:ascii="Times New Roman" w:hAnsi="Times New Roman" w:cs="Times New Roman"/>
          <w:sz w:val="28"/>
          <w:szCs w:val="28"/>
        </w:rPr>
        <w:t>работанной технологии целеполагания и построения способа достижения целей или имеется противоречие между представлениями о должном, в котором выя</w:t>
      </w:r>
      <w:r w:rsidRPr="00D23E03">
        <w:rPr>
          <w:rFonts w:ascii="Times New Roman" w:hAnsi="Times New Roman" w:cs="Times New Roman"/>
          <w:sz w:val="28"/>
          <w:szCs w:val="28"/>
        </w:rPr>
        <w:t>в</w:t>
      </w:r>
      <w:r w:rsidRPr="00D23E03">
        <w:rPr>
          <w:rFonts w:ascii="Times New Roman" w:hAnsi="Times New Roman" w:cs="Times New Roman"/>
          <w:sz w:val="28"/>
          <w:szCs w:val="28"/>
        </w:rPr>
        <w:t>ленная потребность удовлетворяется, и реальной ситуацией.</w:t>
      </w:r>
      <w:proofErr w:type="gramEnd"/>
      <w:r w:rsidRPr="00D23E03">
        <w:rPr>
          <w:rFonts w:ascii="Times New Roman" w:hAnsi="Times New Roman" w:cs="Times New Roman"/>
          <w:sz w:val="28"/>
          <w:szCs w:val="28"/>
        </w:rPr>
        <w:t xml:space="preserve"> Таким образом, в программу включено содержание, адекватное требованиям ФГОС к освоению </w:t>
      </w:r>
      <w:proofErr w:type="gramStart"/>
      <w:r w:rsidRPr="00D23E03">
        <w:rPr>
          <w:rFonts w:ascii="Times New Roman" w:hAnsi="Times New Roman" w:cs="Times New Roman"/>
          <w:sz w:val="28"/>
          <w:szCs w:val="28"/>
        </w:rPr>
        <w:t>обучающимися</w:t>
      </w:r>
      <w:proofErr w:type="gramEnd"/>
      <w:r w:rsidRPr="00D23E03">
        <w:rPr>
          <w:rFonts w:ascii="Times New Roman" w:hAnsi="Times New Roman" w:cs="Times New Roman"/>
          <w:sz w:val="28"/>
          <w:szCs w:val="28"/>
        </w:rPr>
        <w:t xml:space="preserve"> принципов и алгоритмов проектной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w:t>
      </w:r>
      <w:r w:rsidRPr="00D23E03">
        <w:rPr>
          <w:rFonts w:ascii="Times New Roman" w:hAnsi="Times New Roman" w:cs="Times New Roman"/>
          <w:sz w:val="28"/>
          <w:szCs w:val="28"/>
        </w:rPr>
        <w:t>о</w:t>
      </w:r>
      <w:r w:rsidRPr="00D23E03">
        <w:rPr>
          <w:rFonts w:ascii="Times New Roman" w:hAnsi="Times New Roman" w:cs="Times New Roman"/>
          <w:sz w:val="28"/>
          <w:szCs w:val="28"/>
        </w:rPr>
        <w:t>гия» принимает на себя значительную долю деятельности образовательной орг</w:t>
      </w:r>
      <w:r w:rsidRPr="00D23E03">
        <w:rPr>
          <w:rFonts w:ascii="Times New Roman" w:hAnsi="Times New Roman" w:cs="Times New Roman"/>
          <w:sz w:val="28"/>
          <w:szCs w:val="28"/>
        </w:rPr>
        <w:t>а</w:t>
      </w:r>
      <w:r w:rsidRPr="00D23E03">
        <w:rPr>
          <w:rFonts w:ascii="Times New Roman" w:hAnsi="Times New Roman" w:cs="Times New Roman"/>
          <w:sz w:val="28"/>
          <w:szCs w:val="28"/>
        </w:rPr>
        <w:t>низации по формированию универсальных учебных действий в той их части, в которой они описывают присвоенные способы деятельности, в равной мере пр</w:t>
      </w:r>
      <w:r w:rsidRPr="00D23E03">
        <w:rPr>
          <w:rFonts w:ascii="Times New Roman" w:hAnsi="Times New Roman" w:cs="Times New Roman"/>
          <w:sz w:val="28"/>
          <w:szCs w:val="28"/>
        </w:rPr>
        <w:t>и</w:t>
      </w:r>
      <w:r w:rsidRPr="00D23E03">
        <w:rPr>
          <w:rFonts w:ascii="Times New Roman" w:hAnsi="Times New Roman" w:cs="Times New Roman"/>
          <w:sz w:val="28"/>
          <w:szCs w:val="28"/>
        </w:rPr>
        <w:t xml:space="preserve">менимые в учебных и жизненных ситуациях. В отношении задачи формирования </w:t>
      </w:r>
      <w:r w:rsidRPr="00D23E03">
        <w:rPr>
          <w:rFonts w:ascii="Times New Roman" w:hAnsi="Times New Roman" w:cs="Times New Roman"/>
          <w:sz w:val="28"/>
          <w:szCs w:val="28"/>
        </w:rPr>
        <w:lastRenderedPageBreak/>
        <w:t>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w:t>
      </w:r>
      <w:r w:rsidRPr="00D23E03">
        <w:rPr>
          <w:rFonts w:ascii="Times New Roman" w:hAnsi="Times New Roman" w:cs="Times New Roman"/>
          <w:sz w:val="28"/>
          <w:szCs w:val="28"/>
        </w:rPr>
        <w:t>а</w:t>
      </w:r>
      <w:r w:rsidRPr="00D23E03">
        <w:rPr>
          <w:rFonts w:ascii="Times New Roman" w:hAnsi="Times New Roman" w:cs="Times New Roman"/>
          <w:sz w:val="28"/>
          <w:szCs w:val="28"/>
        </w:rPr>
        <w:t>жающего смену жизненных реалий, формирует пространство, на котором прои</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ходит сопоставление </w:t>
      </w:r>
      <w:proofErr w:type="gramStart"/>
      <w:r w:rsidRPr="00D23E03">
        <w:rPr>
          <w:rFonts w:ascii="Times New Roman" w:hAnsi="Times New Roman" w:cs="Times New Roman"/>
          <w:sz w:val="28"/>
          <w:szCs w:val="28"/>
        </w:rPr>
        <w:t>обучающимся</w:t>
      </w:r>
      <w:proofErr w:type="gramEnd"/>
      <w:r w:rsidRPr="00D23E03">
        <w:rPr>
          <w:rFonts w:ascii="Times New Roman" w:hAnsi="Times New Roman" w:cs="Times New Roman"/>
          <w:sz w:val="28"/>
          <w:szCs w:val="28"/>
        </w:rPr>
        <w:t xml:space="preserve"> собственных стремлений, полученного оп</w:t>
      </w:r>
      <w:r w:rsidRPr="00D23E03">
        <w:rPr>
          <w:rFonts w:ascii="Times New Roman" w:hAnsi="Times New Roman" w:cs="Times New Roman"/>
          <w:sz w:val="28"/>
          <w:szCs w:val="28"/>
        </w:rPr>
        <w:t>ы</w:t>
      </w:r>
      <w:r w:rsidRPr="00D23E03">
        <w:rPr>
          <w:rFonts w:ascii="Times New Roman" w:hAnsi="Times New Roman" w:cs="Times New Roman"/>
          <w:sz w:val="28"/>
          <w:szCs w:val="28"/>
        </w:rPr>
        <w:t>та учебной деятельности и информации, в первую очередь в отношении профе</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сиональной ориентации.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Цели программы:</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D23E03" w:rsidRPr="00D23E03">
        <w:rPr>
          <w:rFonts w:ascii="Times New Roman" w:hAnsi="Times New Roman" w:cs="Times New Roman"/>
          <w:sz w:val="28"/>
          <w:szCs w:val="28"/>
        </w:rPr>
        <w:t xml:space="preserve">Обеспечение понимания </w:t>
      </w:r>
      <w:proofErr w:type="gramStart"/>
      <w:r w:rsidR="00D23E03" w:rsidRPr="00D23E03">
        <w:rPr>
          <w:rFonts w:ascii="Times New Roman" w:hAnsi="Times New Roman" w:cs="Times New Roman"/>
          <w:sz w:val="28"/>
          <w:szCs w:val="28"/>
        </w:rPr>
        <w:t>обучающимися</w:t>
      </w:r>
      <w:proofErr w:type="gramEnd"/>
      <w:r w:rsidR="00D23E03" w:rsidRPr="00D23E03">
        <w:rPr>
          <w:rFonts w:ascii="Times New Roman" w:hAnsi="Times New Roman" w:cs="Times New Roman"/>
          <w:sz w:val="28"/>
          <w:szCs w:val="28"/>
        </w:rPr>
        <w:t xml:space="preserve"> сущности современных материал</w:t>
      </w:r>
      <w:r w:rsidR="00D23E03" w:rsidRPr="00D23E03">
        <w:rPr>
          <w:rFonts w:ascii="Times New Roman" w:hAnsi="Times New Roman" w:cs="Times New Roman"/>
          <w:sz w:val="28"/>
          <w:szCs w:val="28"/>
        </w:rPr>
        <w:t>ь</w:t>
      </w:r>
      <w:r w:rsidR="00D23E03" w:rsidRPr="00D23E03">
        <w:rPr>
          <w:rFonts w:ascii="Times New Roman" w:hAnsi="Times New Roman" w:cs="Times New Roman"/>
          <w:sz w:val="28"/>
          <w:szCs w:val="28"/>
        </w:rPr>
        <w:t>ных, информационных и гуманитарных технологий и перспектив их развития.</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D23E03" w:rsidRPr="00D23E03">
        <w:rPr>
          <w:rFonts w:ascii="Times New Roman" w:hAnsi="Times New Roman" w:cs="Times New Roman"/>
          <w:sz w:val="28"/>
          <w:szCs w:val="28"/>
        </w:rPr>
        <w:t xml:space="preserve">Формирование технологической культуры и проектно-технологического мышления </w:t>
      </w:r>
      <w:proofErr w:type="gramStart"/>
      <w:r w:rsidR="00D23E03" w:rsidRPr="00D23E03">
        <w:rPr>
          <w:rFonts w:ascii="Times New Roman" w:hAnsi="Times New Roman" w:cs="Times New Roman"/>
          <w:sz w:val="28"/>
          <w:szCs w:val="28"/>
        </w:rPr>
        <w:t>обучающихся</w:t>
      </w:r>
      <w:proofErr w:type="gramEnd"/>
      <w:r w:rsidR="00D23E03" w:rsidRPr="00D23E03">
        <w:rPr>
          <w:rFonts w:ascii="Times New Roman" w:hAnsi="Times New Roman" w:cs="Times New Roman"/>
          <w:sz w:val="28"/>
          <w:szCs w:val="28"/>
        </w:rPr>
        <w:t>.</w:t>
      </w:r>
    </w:p>
    <w:p w:rsidR="00D23E03" w:rsidRPr="00D23E03" w:rsidRDefault="008F1B4E"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D23E03" w:rsidRPr="00D23E03">
        <w:rPr>
          <w:rFonts w:ascii="Times New Roman" w:hAnsi="Times New Roman" w:cs="Times New Roman"/>
          <w:sz w:val="28"/>
          <w:szCs w:val="28"/>
        </w:rPr>
        <w:t>Формирование информационной основы и персонального опыта, необход</w:t>
      </w:r>
      <w:r w:rsidR="00D23E03" w:rsidRPr="00D23E03">
        <w:rPr>
          <w:rFonts w:ascii="Times New Roman" w:hAnsi="Times New Roman" w:cs="Times New Roman"/>
          <w:sz w:val="28"/>
          <w:szCs w:val="28"/>
        </w:rPr>
        <w:t>и</w:t>
      </w:r>
      <w:r w:rsidR="00D23E03" w:rsidRPr="00D23E03">
        <w:rPr>
          <w:rFonts w:ascii="Times New Roman" w:hAnsi="Times New Roman" w:cs="Times New Roman"/>
          <w:sz w:val="28"/>
          <w:szCs w:val="28"/>
        </w:rPr>
        <w:t>мых для определения обучающимся направлений своего дальнейшего образов</w:t>
      </w:r>
      <w:r w:rsidR="00D23E03" w:rsidRPr="00D23E03">
        <w:rPr>
          <w:rFonts w:ascii="Times New Roman" w:hAnsi="Times New Roman" w:cs="Times New Roman"/>
          <w:sz w:val="28"/>
          <w:szCs w:val="28"/>
        </w:rPr>
        <w:t>а</w:t>
      </w:r>
      <w:r w:rsidR="00D23E03" w:rsidRPr="00D23E03">
        <w:rPr>
          <w:rFonts w:ascii="Times New Roman" w:hAnsi="Times New Roman" w:cs="Times New Roman"/>
          <w:sz w:val="28"/>
          <w:szCs w:val="28"/>
        </w:rPr>
        <w:t xml:space="preserve">ния в контексте построения жизненных планов, в первую очередь, касающихся сферы и содержания будущей профессиональной деятельности. </w:t>
      </w:r>
      <w:proofErr w:type="gramEnd"/>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w:t>
      </w:r>
      <w:r w:rsidRPr="00D23E03">
        <w:rPr>
          <w:rFonts w:ascii="Times New Roman" w:hAnsi="Times New Roman" w:cs="Times New Roman"/>
          <w:sz w:val="28"/>
          <w:szCs w:val="28"/>
        </w:rPr>
        <w:t>а</w:t>
      </w:r>
      <w:r w:rsidRPr="00D23E03">
        <w:rPr>
          <w:rFonts w:ascii="Times New Roman" w:hAnsi="Times New Roman" w:cs="Times New Roman"/>
          <w:sz w:val="28"/>
          <w:szCs w:val="28"/>
        </w:rPr>
        <w:t>ционных объектов.</w:t>
      </w:r>
      <w:proofErr w:type="gramEnd"/>
      <w:r w:rsidRPr="00D23E03">
        <w:rPr>
          <w:rFonts w:ascii="Times New Roman" w:hAnsi="Times New Roman" w:cs="Times New Roman"/>
          <w:sz w:val="28"/>
          <w:szCs w:val="28"/>
        </w:rPr>
        <w:t xml:space="preserve"> Важнейшую группу образовательных результатов составляет полученный и осмысленный </w:t>
      </w:r>
      <w:proofErr w:type="gramStart"/>
      <w:r w:rsidRPr="00D23E03">
        <w:rPr>
          <w:rFonts w:ascii="Times New Roman" w:hAnsi="Times New Roman" w:cs="Times New Roman"/>
          <w:sz w:val="28"/>
          <w:szCs w:val="28"/>
        </w:rPr>
        <w:t>обучающимися</w:t>
      </w:r>
      <w:proofErr w:type="gramEnd"/>
      <w:r w:rsidRPr="00D23E03">
        <w:rPr>
          <w:rFonts w:ascii="Times New Roman" w:hAnsi="Times New Roman" w:cs="Times New Roman"/>
          <w:sz w:val="28"/>
          <w:szCs w:val="28"/>
        </w:rPr>
        <w:t xml:space="preserve"> опыт практической деятельности. В урочное время деятельность </w:t>
      </w:r>
      <w:proofErr w:type="gramStart"/>
      <w:r w:rsidRPr="00D23E03">
        <w:rPr>
          <w:rFonts w:ascii="Times New Roman" w:hAnsi="Times New Roman" w:cs="Times New Roman"/>
          <w:sz w:val="28"/>
          <w:szCs w:val="28"/>
        </w:rPr>
        <w:t>обучающихся</w:t>
      </w:r>
      <w:proofErr w:type="gramEnd"/>
      <w:r w:rsidRPr="00D23E03">
        <w:rPr>
          <w:rFonts w:ascii="Times New Roman" w:hAnsi="Times New Roman" w:cs="Times New Roman"/>
          <w:sz w:val="28"/>
          <w:szCs w:val="28"/>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Подразумевается и значительная внеурочная активность </w:t>
      </w:r>
      <w:proofErr w:type="gramStart"/>
      <w:r w:rsidRPr="00D23E03">
        <w:rPr>
          <w:rFonts w:ascii="Times New Roman" w:hAnsi="Times New Roman" w:cs="Times New Roman"/>
          <w:sz w:val="28"/>
          <w:szCs w:val="28"/>
        </w:rPr>
        <w:t>обучающихся</w:t>
      </w:r>
      <w:proofErr w:type="gramEnd"/>
      <w:r w:rsidRPr="00D23E03">
        <w:rPr>
          <w:rFonts w:ascii="Times New Roman" w:hAnsi="Times New Roman" w:cs="Times New Roman"/>
          <w:sz w:val="28"/>
          <w:szCs w:val="28"/>
        </w:rPr>
        <w:t>. Такое решение обусловлено задачами формирования учебной самостоятельности, в</w:t>
      </w:r>
      <w:r w:rsidRPr="00D23E03">
        <w:rPr>
          <w:rFonts w:ascii="Times New Roman" w:hAnsi="Times New Roman" w:cs="Times New Roman"/>
          <w:sz w:val="28"/>
          <w:szCs w:val="28"/>
        </w:rPr>
        <w:t>ы</w:t>
      </w:r>
      <w:r w:rsidRPr="00D23E03">
        <w:rPr>
          <w:rFonts w:ascii="Times New Roman" w:hAnsi="Times New Roman" w:cs="Times New Roman"/>
          <w:sz w:val="28"/>
          <w:szCs w:val="28"/>
        </w:rPr>
        <w:t>сокой степенью ориентации на индивидуальные запросы и интересы обучающ</w:t>
      </w:r>
      <w:r w:rsidRPr="00D23E03">
        <w:rPr>
          <w:rFonts w:ascii="Times New Roman" w:hAnsi="Times New Roman" w:cs="Times New Roman"/>
          <w:sz w:val="28"/>
          <w:szCs w:val="28"/>
        </w:rPr>
        <w:t>е</w:t>
      </w:r>
      <w:r w:rsidRPr="00D23E03">
        <w:rPr>
          <w:rFonts w:ascii="Times New Roman" w:hAnsi="Times New Roman" w:cs="Times New Roman"/>
          <w:sz w:val="28"/>
          <w:szCs w:val="28"/>
        </w:rPr>
        <w:t>гося, ориентацией на особенность возраста как периода разнообразных «безо</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ветственных» проб. </w:t>
      </w:r>
      <w:proofErr w:type="gramStart"/>
      <w:r w:rsidRPr="00D23E03">
        <w:rPr>
          <w:rFonts w:ascii="Times New Roman" w:hAnsi="Times New Roman" w:cs="Times New Roman"/>
          <w:sz w:val="28"/>
          <w:szCs w:val="28"/>
        </w:rPr>
        <w:t>В рамках внеурочной деятельности активность обучающи</w:t>
      </w:r>
      <w:r w:rsidRPr="00D23E03">
        <w:rPr>
          <w:rFonts w:ascii="Times New Roman" w:hAnsi="Times New Roman" w:cs="Times New Roman"/>
          <w:sz w:val="28"/>
          <w:szCs w:val="28"/>
        </w:rPr>
        <w:t>х</w:t>
      </w:r>
      <w:r w:rsidRPr="00D23E03">
        <w:rPr>
          <w:rFonts w:ascii="Times New Roman" w:hAnsi="Times New Roman" w:cs="Times New Roman"/>
          <w:sz w:val="28"/>
          <w:szCs w:val="28"/>
        </w:rPr>
        <w:t>ся связана:</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 выполнением заданий на самостоятельную работу с информацией (формируе</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ся навык самостоятельной учебной работы, для обучающегося </w:t>
      </w:r>
      <w:proofErr w:type="gramStart"/>
      <w:r w:rsidRPr="00D23E03">
        <w:rPr>
          <w:rFonts w:ascii="Times New Roman" w:hAnsi="Times New Roman" w:cs="Times New Roman"/>
          <w:sz w:val="28"/>
          <w:szCs w:val="28"/>
        </w:rPr>
        <w:t>оказывается</w:t>
      </w:r>
      <w:proofErr w:type="gramEnd"/>
      <w:r w:rsidRPr="00D23E03">
        <w:rPr>
          <w:rFonts w:ascii="Times New Roman" w:hAnsi="Times New Roman" w:cs="Times New Roman"/>
          <w:sz w:val="28"/>
          <w:szCs w:val="28"/>
        </w:rPr>
        <w:t xml:space="preserve"> о</w:t>
      </w:r>
      <w:r w:rsidRPr="00D23E03">
        <w:rPr>
          <w:rFonts w:ascii="Times New Roman" w:hAnsi="Times New Roman" w:cs="Times New Roman"/>
          <w:sz w:val="28"/>
          <w:szCs w:val="28"/>
        </w:rPr>
        <w:t>т</w:t>
      </w:r>
      <w:r w:rsidRPr="00D23E03">
        <w:rPr>
          <w:rFonts w:ascii="Times New Roman" w:hAnsi="Times New Roman" w:cs="Times New Roman"/>
          <w:sz w:val="28"/>
          <w:szCs w:val="28"/>
        </w:rPr>
        <w:t>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w:t>
      </w:r>
      <w:r w:rsidRPr="00D23E03">
        <w:rPr>
          <w:rFonts w:ascii="Times New Roman" w:hAnsi="Times New Roman" w:cs="Times New Roman"/>
          <w:sz w:val="28"/>
          <w:szCs w:val="28"/>
        </w:rPr>
        <w:t>т</w:t>
      </w:r>
      <w:r w:rsidRPr="00D23E03">
        <w:rPr>
          <w:rFonts w:ascii="Times New Roman" w:hAnsi="Times New Roman" w:cs="Times New Roman"/>
          <w:sz w:val="28"/>
          <w:szCs w:val="28"/>
        </w:rPr>
        <w:t>ся в различном оборудовании, материалах, информации – в зависимости от в</w:t>
      </w:r>
      <w:r w:rsidRPr="00D23E03">
        <w:rPr>
          <w:rFonts w:ascii="Times New Roman" w:hAnsi="Times New Roman" w:cs="Times New Roman"/>
          <w:sz w:val="28"/>
          <w:szCs w:val="28"/>
        </w:rPr>
        <w:t>ы</w:t>
      </w:r>
      <w:r w:rsidRPr="00D23E03">
        <w:rPr>
          <w:rFonts w:ascii="Times New Roman" w:hAnsi="Times New Roman" w:cs="Times New Roman"/>
          <w:sz w:val="28"/>
          <w:szCs w:val="28"/>
        </w:rPr>
        <w:t>бранного способа деятельности, запланированного продукта, поставленной ц</w:t>
      </w:r>
      <w:r w:rsidRPr="00D23E03">
        <w:rPr>
          <w:rFonts w:ascii="Times New Roman" w:hAnsi="Times New Roman" w:cs="Times New Roman"/>
          <w:sz w:val="28"/>
          <w:szCs w:val="28"/>
        </w:rPr>
        <w:t>е</w:t>
      </w:r>
      <w:r w:rsidRPr="00D23E03">
        <w:rPr>
          <w:rFonts w:ascii="Times New Roman" w:hAnsi="Times New Roman" w:cs="Times New Roman"/>
          <w:sz w:val="28"/>
          <w:szCs w:val="28"/>
        </w:rPr>
        <w:t>ли);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w:t>
      </w:r>
      <w:r w:rsidRPr="00D23E03">
        <w:rPr>
          <w:rFonts w:ascii="Times New Roman" w:hAnsi="Times New Roman" w:cs="Times New Roman"/>
          <w:sz w:val="28"/>
          <w:szCs w:val="28"/>
        </w:rPr>
        <w:t>о</w:t>
      </w:r>
      <w:r w:rsidRPr="00D23E03">
        <w:rPr>
          <w:rFonts w:ascii="Times New Roman" w:hAnsi="Times New Roman" w:cs="Times New Roman"/>
          <w:sz w:val="28"/>
          <w:szCs w:val="28"/>
        </w:rPr>
        <w:t>ящих в расписании урока);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D23E03">
        <w:rPr>
          <w:rFonts w:ascii="Times New Roman" w:hAnsi="Times New Roman" w:cs="Times New Roman"/>
          <w:sz w:val="28"/>
          <w:szCs w:val="28"/>
        </w:rPr>
        <w:t>обучающийся</w:t>
      </w:r>
      <w:proofErr w:type="gramEnd"/>
      <w:r w:rsidRPr="00D23E03">
        <w:rPr>
          <w:rFonts w:ascii="Times New Roman" w:hAnsi="Times New Roman" w:cs="Times New Roman"/>
          <w:sz w:val="28"/>
          <w:szCs w:val="28"/>
        </w:rPr>
        <w:t xml:space="preserve"> может пол</w:t>
      </w:r>
      <w:r w:rsidRPr="00D23E03">
        <w:rPr>
          <w:rFonts w:ascii="Times New Roman" w:hAnsi="Times New Roman" w:cs="Times New Roman"/>
          <w:sz w:val="28"/>
          <w:szCs w:val="28"/>
        </w:rPr>
        <w:t>у</w:t>
      </w:r>
      <w:r w:rsidRPr="00D23E03">
        <w:rPr>
          <w:rFonts w:ascii="Times New Roman" w:hAnsi="Times New Roman" w:cs="Times New Roman"/>
          <w:sz w:val="28"/>
          <w:szCs w:val="28"/>
        </w:rPr>
        <w:t>чить лишь модель действительности).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D23E03">
        <w:rPr>
          <w:rFonts w:ascii="Times New Roman" w:hAnsi="Times New Roman" w:cs="Times New Roman"/>
          <w:sz w:val="28"/>
          <w:szCs w:val="28"/>
        </w:rPr>
        <w:t>продукта</w:t>
      </w:r>
      <w:proofErr w:type="gramEnd"/>
      <w:r w:rsidRPr="00D23E03">
        <w:rPr>
          <w:rFonts w:ascii="Times New Roman" w:hAnsi="Times New Roman" w:cs="Times New Roman"/>
          <w:sz w:val="28"/>
          <w:szCs w:val="28"/>
        </w:rPr>
        <w:t xml:space="preserve"> в пр</w:t>
      </w:r>
      <w:r w:rsidRPr="00D23E03">
        <w:rPr>
          <w:rFonts w:ascii="Times New Roman" w:hAnsi="Times New Roman" w:cs="Times New Roman"/>
          <w:sz w:val="28"/>
          <w:szCs w:val="28"/>
        </w:rPr>
        <w:t>о</w:t>
      </w:r>
      <w:r w:rsidRPr="00D23E03">
        <w:rPr>
          <w:rFonts w:ascii="Times New Roman" w:hAnsi="Times New Roman" w:cs="Times New Roman"/>
          <w:sz w:val="28"/>
          <w:szCs w:val="28"/>
        </w:rPr>
        <w:t>екте обучающегося, актуального на момент прохождения курса.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D23E03" w:rsidRPr="00D23E03" w:rsidRDefault="00D23E03" w:rsidP="00FB0D99">
      <w:pPr>
        <w:spacing w:after="0" w:line="240" w:lineRule="auto"/>
        <w:jc w:val="both"/>
        <w:rPr>
          <w:rFonts w:ascii="Times New Roman" w:hAnsi="Times New Roman" w:cs="Times New Roman"/>
          <w:sz w:val="28"/>
          <w:szCs w:val="28"/>
        </w:rPr>
      </w:pPr>
      <w:r w:rsidRPr="00B25B4D">
        <w:rPr>
          <w:rFonts w:ascii="Times New Roman" w:hAnsi="Times New Roman" w:cs="Times New Roman"/>
          <w:b/>
          <w:sz w:val="28"/>
          <w:szCs w:val="28"/>
        </w:rPr>
        <w:t>Первый блок</w:t>
      </w:r>
      <w:r w:rsidRPr="00D23E03">
        <w:rPr>
          <w:rFonts w:ascii="Times New Roman" w:hAnsi="Times New Roman" w:cs="Times New Roman"/>
          <w:sz w:val="28"/>
          <w:szCs w:val="28"/>
        </w:rPr>
        <w:t xml:space="preserve"> включает содержание, позволяющее ввести обучающихся в ко</w:t>
      </w:r>
      <w:r w:rsidRPr="00D23E03">
        <w:rPr>
          <w:rFonts w:ascii="Times New Roman" w:hAnsi="Times New Roman" w:cs="Times New Roman"/>
          <w:sz w:val="28"/>
          <w:szCs w:val="28"/>
        </w:rPr>
        <w:t>н</w:t>
      </w:r>
      <w:r w:rsidRPr="00D23E03">
        <w:rPr>
          <w:rFonts w:ascii="Times New Roman" w:hAnsi="Times New Roman" w:cs="Times New Roman"/>
          <w:sz w:val="28"/>
          <w:szCs w:val="28"/>
        </w:rPr>
        <w:t>текст современных материальных и информационных технологий, показыва</w:t>
      </w:r>
      <w:r w:rsidRPr="00D23E03">
        <w:rPr>
          <w:rFonts w:ascii="Times New Roman" w:hAnsi="Times New Roman" w:cs="Times New Roman"/>
          <w:sz w:val="28"/>
          <w:szCs w:val="28"/>
        </w:rPr>
        <w:t>ю</w:t>
      </w:r>
      <w:r w:rsidRPr="00D23E03">
        <w:rPr>
          <w:rFonts w:ascii="Times New Roman" w:hAnsi="Times New Roman" w:cs="Times New Roman"/>
          <w:sz w:val="28"/>
          <w:szCs w:val="28"/>
        </w:rPr>
        <w:t>щее технологическую эволюцию человечества, ее закономерности, технологич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ские тренды ближайших десятилетий.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w:t>
      </w:r>
      <w:r w:rsidRPr="00D23E03">
        <w:rPr>
          <w:rFonts w:ascii="Times New Roman" w:hAnsi="Times New Roman" w:cs="Times New Roman"/>
          <w:sz w:val="28"/>
          <w:szCs w:val="28"/>
        </w:rPr>
        <w:t>е</w:t>
      </w:r>
      <w:r w:rsidRPr="00D23E03">
        <w:rPr>
          <w:rFonts w:ascii="Times New Roman" w:hAnsi="Times New Roman" w:cs="Times New Roman"/>
          <w:sz w:val="28"/>
          <w:szCs w:val="28"/>
        </w:rPr>
        <w:t>дения информационных систем, которые используются при построении инфо</w:t>
      </w:r>
      <w:r w:rsidRPr="00D23E03">
        <w:rPr>
          <w:rFonts w:ascii="Times New Roman" w:hAnsi="Times New Roman" w:cs="Times New Roman"/>
          <w:sz w:val="28"/>
          <w:szCs w:val="28"/>
        </w:rPr>
        <w:t>р</w:t>
      </w:r>
      <w:r w:rsidRPr="00D23E03">
        <w:rPr>
          <w:rFonts w:ascii="Times New Roman" w:hAnsi="Times New Roman" w:cs="Times New Roman"/>
          <w:sz w:val="28"/>
          <w:szCs w:val="28"/>
        </w:rPr>
        <w:t>мационных технологий в обеспечение различных сфер человеческой деятельн</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сти. </w:t>
      </w:r>
    </w:p>
    <w:p w:rsidR="00D23E03" w:rsidRPr="00D23E03" w:rsidRDefault="00D23E03" w:rsidP="00FB0D99">
      <w:pPr>
        <w:spacing w:after="0" w:line="240" w:lineRule="auto"/>
        <w:jc w:val="both"/>
        <w:rPr>
          <w:rFonts w:ascii="Times New Roman" w:hAnsi="Times New Roman" w:cs="Times New Roman"/>
          <w:sz w:val="28"/>
          <w:szCs w:val="28"/>
        </w:rPr>
      </w:pPr>
      <w:r w:rsidRPr="00B25B4D">
        <w:rPr>
          <w:rFonts w:ascii="Times New Roman" w:hAnsi="Times New Roman" w:cs="Times New Roman"/>
          <w:b/>
          <w:sz w:val="28"/>
          <w:szCs w:val="28"/>
        </w:rPr>
        <w:t>Второй блок</w:t>
      </w:r>
      <w:r w:rsidRPr="00D23E03">
        <w:rPr>
          <w:rFonts w:ascii="Times New Roman" w:hAnsi="Times New Roman" w:cs="Times New Roman"/>
          <w:sz w:val="28"/>
          <w:szCs w:val="28"/>
        </w:rPr>
        <w:t xml:space="preserve"> содержания позволяет </w:t>
      </w:r>
      <w:proofErr w:type="gramStart"/>
      <w:r w:rsidRPr="00D23E03">
        <w:rPr>
          <w:rFonts w:ascii="Times New Roman" w:hAnsi="Times New Roman" w:cs="Times New Roman"/>
          <w:sz w:val="28"/>
          <w:szCs w:val="28"/>
        </w:rPr>
        <w:t>обучающемуся</w:t>
      </w:r>
      <w:proofErr w:type="gramEnd"/>
      <w:r w:rsidRPr="00D23E03">
        <w:rPr>
          <w:rFonts w:ascii="Times New Roman" w:hAnsi="Times New Roman" w:cs="Times New Roman"/>
          <w:sz w:val="28"/>
          <w:szCs w:val="28"/>
        </w:rPr>
        <w:t xml:space="preserve"> получить опыт персониф</w:t>
      </w:r>
      <w:r w:rsidRPr="00D23E03">
        <w:rPr>
          <w:rFonts w:ascii="Times New Roman" w:hAnsi="Times New Roman" w:cs="Times New Roman"/>
          <w:sz w:val="28"/>
          <w:szCs w:val="28"/>
        </w:rPr>
        <w:t>и</w:t>
      </w:r>
      <w:r w:rsidRPr="00D23E03">
        <w:rPr>
          <w:rFonts w:ascii="Times New Roman" w:hAnsi="Times New Roman" w:cs="Times New Roman"/>
          <w:sz w:val="28"/>
          <w:szCs w:val="28"/>
        </w:rPr>
        <w:t>цированного действия в рамках применения и разработки технологических р</w:t>
      </w:r>
      <w:r w:rsidRPr="00D23E03">
        <w:rPr>
          <w:rFonts w:ascii="Times New Roman" w:hAnsi="Times New Roman" w:cs="Times New Roman"/>
          <w:sz w:val="28"/>
          <w:szCs w:val="28"/>
        </w:rPr>
        <w:t>е</w:t>
      </w:r>
      <w:r w:rsidRPr="00D23E03">
        <w:rPr>
          <w:rFonts w:ascii="Times New Roman" w:hAnsi="Times New Roman" w:cs="Times New Roman"/>
          <w:sz w:val="28"/>
          <w:szCs w:val="28"/>
        </w:rPr>
        <w:t>шений, изучения и мониторинга эволюции потребностей.</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Содержание блока 2 организовано таким образом, чтобы формировать униве</w:t>
      </w:r>
      <w:r w:rsidRPr="00D23E03">
        <w:rPr>
          <w:rFonts w:ascii="Times New Roman" w:hAnsi="Times New Roman" w:cs="Times New Roman"/>
          <w:sz w:val="28"/>
          <w:szCs w:val="28"/>
        </w:rPr>
        <w:t>р</w:t>
      </w:r>
      <w:r w:rsidRPr="00D23E03">
        <w:rPr>
          <w:rFonts w:ascii="Times New Roman" w:hAnsi="Times New Roman" w:cs="Times New Roman"/>
          <w:sz w:val="28"/>
          <w:szCs w:val="28"/>
        </w:rPr>
        <w:t>сальные учебные действия обучающихся, в первую очередь, регулятивные (р</w:t>
      </w:r>
      <w:r w:rsidRPr="00D23E03">
        <w:rPr>
          <w:rFonts w:ascii="Times New Roman" w:hAnsi="Times New Roman" w:cs="Times New Roman"/>
          <w:sz w:val="28"/>
          <w:szCs w:val="28"/>
        </w:rPr>
        <w:t>а</w:t>
      </w:r>
      <w:r w:rsidRPr="00D23E03">
        <w:rPr>
          <w:rFonts w:ascii="Times New Roman" w:hAnsi="Times New Roman" w:cs="Times New Roman"/>
          <w:sz w:val="28"/>
          <w:szCs w:val="28"/>
        </w:rPr>
        <w:t>бота по инструкции, анализ ситуации, постановка цели и задач, планирование деятельности и ресурсов, планирование и осуществление текущего контроля д</w:t>
      </w:r>
      <w:r w:rsidRPr="00D23E03">
        <w:rPr>
          <w:rFonts w:ascii="Times New Roman" w:hAnsi="Times New Roman" w:cs="Times New Roman"/>
          <w:sz w:val="28"/>
          <w:szCs w:val="28"/>
        </w:rPr>
        <w:t>е</w:t>
      </w:r>
      <w:r w:rsidRPr="00D23E03">
        <w:rPr>
          <w:rFonts w:ascii="Times New Roman" w:hAnsi="Times New Roman" w:cs="Times New Roman"/>
          <w:sz w:val="28"/>
          <w:szCs w:val="28"/>
        </w:rPr>
        <w:t>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Базовыми образовательными технологиями, обеспечивающими работу с соде</w:t>
      </w:r>
      <w:r w:rsidRPr="00D23E03">
        <w:rPr>
          <w:rFonts w:ascii="Times New Roman" w:hAnsi="Times New Roman" w:cs="Times New Roman"/>
          <w:sz w:val="28"/>
          <w:szCs w:val="28"/>
        </w:rPr>
        <w:t>р</w:t>
      </w:r>
      <w:r w:rsidRPr="00D23E03">
        <w:rPr>
          <w:rFonts w:ascii="Times New Roman" w:hAnsi="Times New Roman" w:cs="Times New Roman"/>
          <w:sz w:val="28"/>
          <w:szCs w:val="28"/>
        </w:rPr>
        <w:t>жанием блока 2, являются технологии проектной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Блок 2 реализуется в следующих организационных формах:</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практические работы в средах моделирования и конструирования – в рамках урочной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проектная деятельность в рамках урочной и внеурочной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B25B4D">
        <w:rPr>
          <w:rFonts w:ascii="Times New Roman" w:hAnsi="Times New Roman" w:cs="Times New Roman"/>
          <w:b/>
          <w:sz w:val="28"/>
          <w:szCs w:val="28"/>
        </w:rPr>
        <w:t>Третий блок</w:t>
      </w:r>
      <w:r w:rsidRPr="00D23E03">
        <w:rPr>
          <w:rFonts w:ascii="Times New Roman" w:hAnsi="Times New Roman" w:cs="Times New Roman"/>
          <w:sz w:val="28"/>
          <w:szCs w:val="28"/>
        </w:rPr>
        <w:t xml:space="preserve"> содержания обеспечивает обучающегося информацией о профе</w:t>
      </w:r>
      <w:r w:rsidRPr="00D23E03">
        <w:rPr>
          <w:rFonts w:ascii="Times New Roman" w:hAnsi="Times New Roman" w:cs="Times New Roman"/>
          <w:sz w:val="28"/>
          <w:szCs w:val="28"/>
        </w:rPr>
        <w:t>с</w:t>
      </w:r>
      <w:r w:rsidRPr="00D23E03">
        <w:rPr>
          <w:rFonts w:ascii="Times New Roman" w:hAnsi="Times New Roman" w:cs="Times New Roman"/>
          <w:sz w:val="28"/>
          <w:szCs w:val="28"/>
        </w:rPr>
        <w:t>сиональной деятельности, в контексте современных производственных технол</w:t>
      </w:r>
      <w:r w:rsidRPr="00D23E03">
        <w:rPr>
          <w:rFonts w:ascii="Times New Roman" w:hAnsi="Times New Roman" w:cs="Times New Roman"/>
          <w:sz w:val="28"/>
          <w:szCs w:val="28"/>
        </w:rPr>
        <w:t>о</w:t>
      </w:r>
      <w:r w:rsidRPr="00D23E03">
        <w:rPr>
          <w:rFonts w:ascii="Times New Roman" w:hAnsi="Times New Roman" w:cs="Times New Roman"/>
          <w:sz w:val="28"/>
          <w:szCs w:val="28"/>
        </w:rPr>
        <w:t>гий; производящих отраслях конкретного региона, региональных рынках труда; законах, которым подчиняется развитие трудовых ресурсов современного общ</w:t>
      </w:r>
      <w:r w:rsidRPr="00D23E03">
        <w:rPr>
          <w:rFonts w:ascii="Times New Roman" w:hAnsi="Times New Roman" w:cs="Times New Roman"/>
          <w:sz w:val="28"/>
          <w:szCs w:val="28"/>
        </w:rPr>
        <w:t>е</w:t>
      </w:r>
      <w:r w:rsidRPr="00D23E03">
        <w:rPr>
          <w:rFonts w:ascii="Times New Roman" w:hAnsi="Times New Roman" w:cs="Times New Roman"/>
          <w:sz w:val="28"/>
          <w:szCs w:val="28"/>
        </w:rPr>
        <w:t>ства, а также позволяет сформировать ситуации, в которых обучающийся пол</w:t>
      </w:r>
      <w:r w:rsidRPr="00D23E03">
        <w:rPr>
          <w:rFonts w:ascii="Times New Roman" w:hAnsi="Times New Roman" w:cs="Times New Roman"/>
          <w:sz w:val="28"/>
          <w:szCs w:val="28"/>
        </w:rPr>
        <w:t>у</w:t>
      </w:r>
      <w:r w:rsidRPr="00D23E03">
        <w:rPr>
          <w:rFonts w:ascii="Times New Roman" w:hAnsi="Times New Roman" w:cs="Times New Roman"/>
          <w:sz w:val="28"/>
          <w:szCs w:val="28"/>
        </w:rPr>
        <w:t>чает возможность социально-профессиональных проб и опыт принятия и обо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нования собственных решений. </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lastRenderedPageBreak/>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w:t>
      </w:r>
      <w:r w:rsidRPr="00D23E03">
        <w:rPr>
          <w:rFonts w:ascii="Times New Roman" w:hAnsi="Times New Roman" w:cs="Times New Roman"/>
          <w:sz w:val="28"/>
          <w:szCs w:val="28"/>
        </w:rPr>
        <w:t>о</w:t>
      </w:r>
      <w:r w:rsidRPr="00D23E03">
        <w:rPr>
          <w:rFonts w:ascii="Times New Roman" w:hAnsi="Times New Roman" w:cs="Times New Roman"/>
          <w:sz w:val="28"/>
          <w:szCs w:val="28"/>
        </w:rPr>
        <w:t>гнозирование, извлечение информации из первичных источников), включает общие вопросы планирования профессионального образования и професси</w:t>
      </w:r>
      <w:r w:rsidRPr="00D23E03">
        <w:rPr>
          <w:rFonts w:ascii="Times New Roman" w:hAnsi="Times New Roman" w:cs="Times New Roman"/>
          <w:sz w:val="28"/>
          <w:szCs w:val="28"/>
        </w:rPr>
        <w:t>о</w:t>
      </w:r>
      <w:r w:rsidRPr="00D23E03">
        <w:rPr>
          <w:rFonts w:ascii="Times New Roman" w:hAnsi="Times New Roman" w:cs="Times New Roman"/>
          <w:sz w:val="28"/>
          <w:szCs w:val="28"/>
        </w:rPr>
        <w:t>нальной карьеры, анализа территориального рынка труда, а также индивидуал</w:t>
      </w:r>
      <w:r w:rsidRPr="00D23E03">
        <w:rPr>
          <w:rFonts w:ascii="Times New Roman" w:hAnsi="Times New Roman" w:cs="Times New Roman"/>
          <w:sz w:val="28"/>
          <w:szCs w:val="28"/>
        </w:rPr>
        <w:t>ь</w:t>
      </w:r>
      <w:r w:rsidRPr="00D23E03">
        <w:rPr>
          <w:rFonts w:ascii="Times New Roman" w:hAnsi="Times New Roman" w:cs="Times New Roman"/>
          <w:sz w:val="28"/>
          <w:szCs w:val="28"/>
        </w:rPr>
        <w:t>ные программы образовательных путешествий и широкую номенклатуру</w:t>
      </w:r>
      <w:proofErr w:type="gramEnd"/>
      <w:r w:rsidRPr="00D23E03">
        <w:rPr>
          <w:rFonts w:ascii="Times New Roman" w:hAnsi="Times New Roman" w:cs="Times New Roman"/>
          <w:sz w:val="28"/>
          <w:szCs w:val="28"/>
        </w:rPr>
        <w:t xml:space="preserve"> </w:t>
      </w:r>
      <w:proofErr w:type="gramStart"/>
      <w:r w:rsidRPr="00D23E03">
        <w:rPr>
          <w:rFonts w:ascii="Times New Roman" w:hAnsi="Times New Roman" w:cs="Times New Roman"/>
          <w:sz w:val="28"/>
          <w:szCs w:val="28"/>
        </w:rPr>
        <w:t>кра</w:t>
      </w:r>
      <w:r w:rsidRPr="00D23E03">
        <w:rPr>
          <w:rFonts w:ascii="Times New Roman" w:hAnsi="Times New Roman" w:cs="Times New Roman"/>
          <w:sz w:val="28"/>
          <w:szCs w:val="28"/>
        </w:rPr>
        <w:t>т</w:t>
      </w:r>
      <w:r w:rsidRPr="00D23E03">
        <w:rPr>
          <w:rFonts w:ascii="Times New Roman" w:hAnsi="Times New Roman" w:cs="Times New Roman"/>
          <w:sz w:val="28"/>
          <w:szCs w:val="28"/>
        </w:rPr>
        <w:t>косрочных курсов, призванных стать для обучающихся ситуацией пробы в опр</w:t>
      </w:r>
      <w:r w:rsidRPr="00D23E03">
        <w:rPr>
          <w:rFonts w:ascii="Times New Roman" w:hAnsi="Times New Roman" w:cs="Times New Roman"/>
          <w:sz w:val="28"/>
          <w:szCs w:val="28"/>
        </w:rPr>
        <w:t>е</w:t>
      </w:r>
      <w:r w:rsidRPr="00D23E03">
        <w:rPr>
          <w:rFonts w:ascii="Times New Roman" w:hAnsi="Times New Roman" w:cs="Times New Roman"/>
          <w:sz w:val="28"/>
          <w:szCs w:val="28"/>
        </w:rPr>
        <w:t>деленных видах деятельности и / или в оперировании с определенными объект</w:t>
      </w:r>
      <w:r w:rsidRPr="00D23E03">
        <w:rPr>
          <w:rFonts w:ascii="Times New Roman" w:hAnsi="Times New Roman" w:cs="Times New Roman"/>
          <w:sz w:val="28"/>
          <w:szCs w:val="28"/>
        </w:rPr>
        <w:t>а</w:t>
      </w:r>
      <w:r w:rsidRPr="00D23E03">
        <w:rPr>
          <w:rFonts w:ascii="Times New Roman" w:hAnsi="Times New Roman" w:cs="Times New Roman"/>
          <w:sz w:val="28"/>
          <w:szCs w:val="28"/>
        </w:rPr>
        <w:t>ми воздействия.</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w:t>
      </w:r>
      <w:r w:rsidRPr="00D23E03">
        <w:rPr>
          <w:rFonts w:ascii="Times New Roman" w:hAnsi="Times New Roman" w:cs="Times New Roman"/>
          <w:sz w:val="28"/>
          <w:szCs w:val="28"/>
        </w:rPr>
        <w:t>р</w:t>
      </w:r>
      <w:r w:rsidRPr="00D23E03">
        <w:rPr>
          <w:rFonts w:ascii="Times New Roman" w:hAnsi="Times New Roman" w:cs="Times New Roman"/>
          <w:sz w:val="28"/>
          <w:szCs w:val="28"/>
        </w:rPr>
        <w:t>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D23E03" w:rsidRPr="00B25B4D" w:rsidRDefault="00D23E03" w:rsidP="00FB0D99">
      <w:pPr>
        <w:spacing w:after="0" w:line="240" w:lineRule="auto"/>
        <w:jc w:val="both"/>
        <w:rPr>
          <w:rFonts w:ascii="Times New Roman" w:hAnsi="Times New Roman" w:cs="Times New Roman"/>
          <w:b/>
          <w:sz w:val="28"/>
          <w:szCs w:val="28"/>
        </w:rPr>
      </w:pPr>
      <w:r w:rsidRPr="00B25B4D">
        <w:rPr>
          <w:rFonts w:ascii="Times New Roman" w:hAnsi="Times New Roman" w:cs="Times New Roman"/>
          <w:b/>
          <w:sz w:val="28"/>
          <w:szCs w:val="28"/>
        </w:rPr>
        <w:t>Современные материальные, информационные и гуманитарные технологии и перспективы их развития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Потребности и технологии. Потребности. Иерархия потребностей. Обществе</w:t>
      </w:r>
      <w:r w:rsidRPr="00D23E03">
        <w:rPr>
          <w:rFonts w:ascii="Times New Roman" w:hAnsi="Times New Roman" w:cs="Times New Roman"/>
          <w:sz w:val="28"/>
          <w:szCs w:val="28"/>
        </w:rPr>
        <w:t>н</w:t>
      </w:r>
      <w:r w:rsidRPr="00D23E03">
        <w:rPr>
          <w:rFonts w:ascii="Times New Roman" w:hAnsi="Times New Roman" w:cs="Times New Roman"/>
          <w:sz w:val="28"/>
          <w:szCs w:val="28"/>
        </w:rPr>
        <w:t>ные потребности. Потребности и цели. Развитие потребностей и развитие техн</w:t>
      </w:r>
      <w:r w:rsidRPr="00D23E03">
        <w:rPr>
          <w:rFonts w:ascii="Times New Roman" w:hAnsi="Times New Roman" w:cs="Times New Roman"/>
          <w:sz w:val="28"/>
          <w:szCs w:val="28"/>
        </w:rPr>
        <w:t>о</w:t>
      </w:r>
      <w:r w:rsidRPr="00D23E03">
        <w:rPr>
          <w:rFonts w:ascii="Times New Roman" w:hAnsi="Times New Roman" w:cs="Times New Roman"/>
          <w:sz w:val="28"/>
          <w:szCs w:val="28"/>
        </w:rPr>
        <w:t>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гии.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История развития технологий. Источники развития технологий: эволюция п</w:t>
      </w:r>
      <w:r w:rsidRPr="00D23E03">
        <w:rPr>
          <w:rFonts w:ascii="Times New Roman" w:hAnsi="Times New Roman" w:cs="Times New Roman"/>
          <w:sz w:val="28"/>
          <w:szCs w:val="28"/>
        </w:rPr>
        <w:t>о</w:t>
      </w:r>
      <w:r w:rsidRPr="00D23E03">
        <w:rPr>
          <w:rFonts w:ascii="Times New Roman" w:hAnsi="Times New Roman" w:cs="Times New Roman"/>
          <w:sz w:val="28"/>
          <w:szCs w:val="28"/>
        </w:rPr>
        <w:t>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w:t>
      </w:r>
      <w:r w:rsidRPr="00D23E03">
        <w:rPr>
          <w:rFonts w:ascii="Times New Roman" w:hAnsi="Times New Roman" w:cs="Times New Roman"/>
          <w:sz w:val="28"/>
          <w:szCs w:val="28"/>
        </w:rPr>
        <w:t>з</w:t>
      </w:r>
      <w:r w:rsidRPr="00D23E03">
        <w:rPr>
          <w:rFonts w:ascii="Times New Roman" w:hAnsi="Times New Roman" w:cs="Times New Roman"/>
          <w:sz w:val="28"/>
          <w:szCs w:val="28"/>
        </w:rPr>
        <w:t>вития.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Технологический процесс, его параметры, сырье, ресурсы, результат. Виды р</w:t>
      </w:r>
      <w:r w:rsidRPr="00D23E03">
        <w:rPr>
          <w:rFonts w:ascii="Times New Roman" w:hAnsi="Times New Roman" w:cs="Times New Roman"/>
          <w:sz w:val="28"/>
          <w:szCs w:val="28"/>
        </w:rPr>
        <w:t>е</w:t>
      </w:r>
      <w:r w:rsidRPr="00D23E03">
        <w:rPr>
          <w:rFonts w:ascii="Times New Roman" w:hAnsi="Times New Roman" w:cs="Times New Roman"/>
          <w:sz w:val="28"/>
          <w:szCs w:val="28"/>
        </w:rPr>
        <w:t>сурсов. Способы получения ресурсов. Взаимозаменяемость ресурсов. Огран</w:t>
      </w:r>
      <w:r w:rsidRPr="00D23E03">
        <w:rPr>
          <w:rFonts w:ascii="Times New Roman" w:hAnsi="Times New Roman" w:cs="Times New Roman"/>
          <w:sz w:val="28"/>
          <w:szCs w:val="28"/>
        </w:rPr>
        <w:t>и</w:t>
      </w:r>
      <w:r w:rsidRPr="00D23E03">
        <w:rPr>
          <w:rFonts w:ascii="Times New Roman" w:hAnsi="Times New Roman" w:cs="Times New Roman"/>
          <w:sz w:val="28"/>
          <w:szCs w:val="28"/>
        </w:rPr>
        <w:t>ченность ресурсов. Условия реализации технологического процесса. Побочные эффекты реализации технологического процесса. Технология в контексте прои</w:t>
      </w:r>
      <w:r w:rsidRPr="00D23E03">
        <w:rPr>
          <w:rFonts w:ascii="Times New Roman" w:hAnsi="Times New Roman" w:cs="Times New Roman"/>
          <w:sz w:val="28"/>
          <w:szCs w:val="28"/>
        </w:rPr>
        <w:t>з</w:t>
      </w:r>
      <w:r w:rsidRPr="00D23E03">
        <w:rPr>
          <w:rFonts w:ascii="Times New Roman" w:hAnsi="Times New Roman" w:cs="Times New Roman"/>
          <w:sz w:val="28"/>
          <w:szCs w:val="28"/>
        </w:rPr>
        <w:t>водства.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Технологическая система как средство для удовлетворения базовых и социал</w:t>
      </w:r>
      <w:r w:rsidRPr="00D23E03">
        <w:rPr>
          <w:rFonts w:ascii="Times New Roman" w:hAnsi="Times New Roman" w:cs="Times New Roman"/>
          <w:sz w:val="28"/>
          <w:szCs w:val="28"/>
        </w:rPr>
        <w:t>ь</w:t>
      </w:r>
      <w:r w:rsidRPr="00D23E03">
        <w:rPr>
          <w:rFonts w:ascii="Times New Roman" w:hAnsi="Times New Roman" w:cs="Times New Roman"/>
          <w:sz w:val="28"/>
          <w:szCs w:val="28"/>
        </w:rPr>
        <w:t>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w:t>
      </w:r>
      <w:r w:rsidRPr="00D23E03">
        <w:rPr>
          <w:rFonts w:ascii="Times New Roman" w:hAnsi="Times New Roman" w:cs="Times New Roman"/>
          <w:sz w:val="28"/>
          <w:szCs w:val="28"/>
        </w:rPr>
        <w:t>о</w:t>
      </w:r>
      <w:r w:rsidRPr="00D23E03">
        <w:rPr>
          <w:rFonts w:ascii="Times New Roman" w:hAnsi="Times New Roman" w:cs="Times New Roman"/>
          <w:sz w:val="28"/>
          <w:szCs w:val="28"/>
        </w:rPr>
        <w:t>логической системе. Робототехника. Системы автоматического управления. Программирование работы устройств.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Производственные технологии. Промышленные технологии. Технологии сел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ского хозяйства.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Технологии возведения, ремонта и содержания зданий и сооружений.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вой, гидравлической. Машины для преобразования энергии. Устройства для </w:t>
      </w:r>
      <w:r w:rsidRPr="00D23E03">
        <w:rPr>
          <w:rFonts w:ascii="Times New Roman" w:hAnsi="Times New Roman" w:cs="Times New Roman"/>
          <w:sz w:val="28"/>
          <w:szCs w:val="28"/>
        </w:rPr>
        <w:lastRenderedPageBreak/>
        <w:t>накопления энергии. Устройства для передачи энергии. Потеря энергии. После</w:t>
      </w:r>
      <w:r w:rsidRPr="00D23E03">
        <w:rPr>
          <w:rFonts w:ascii="Times New Roman" w:hAnsi="Times New Roman" w:cs="Times New Roman"/>
          <w:sz w:val="28"/>
          <w:szCs w:val="28"/>
        </w:rPr>
        <w:t>д</w:t>
      </w:r>
      <w:r w:rsidRPr="00D23E03">
        <w:rPr>
          <w:rFonts w:ascii="Times New Roman" w:hAnsi="Times New Roman" w:cs="Times New Roman"/>
          <w:sz w:val="28"/>
          <w:szCs w:val="28"/>
        </w:rPr>
        <w:t>ствия потери энергии для экономики и экологии. Пути сокращения потерь эне</w:t>
      </w:r>
      <w:r w:rsidRPr="00D23E03">
        <w:rPr>
          <w:rFonts w:ascii="Times New Roman" w:hAnsi="Times New Roman" w:cs="Times New Roman"/>
          <w:sz w:val="28"/>
          <w:szCs w:val="28"/>
        </w:rPr>
        <w:t>р</w:t>
      </w:r>
      <w:r w:rsidRPr="00D23E03">
        <w:rPr>
          <w:rFonts w:ascii="Times New Roman" w:hAnsi="Times New Roman" w:cs="Times New Roman"/>
          <w:sz w:val="28"/>
          <w:szCs w:val="28"/>
        </w:rPr>
        <w:t>гии. Альтернативные источники энергии.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Автоматизация производства. Производственные технологии автоматизирова</w:t>
      </w:r>
      <w:r w:rsidRPr="00D23E03">
        <w:rPr>
          <w:rFonts w:ascii="Times New Roman" w:hAnsi="Times New Roman" w:cs="Times New Roman"/>
          <w:sz w:val="28"/>
          <w:szCs w:val="28"/>
        </w:rPr>
        <w:t>н</w:t>
      </w:r>
      <w:r w:rsidRPr="00D23E03">
        <w:rPr>
          <w:rFonts w:ascii="Times New Roman" w:hAnsi="Times New Roman" w:cs="Times New Roman"/>
          <w:sz w:val="28"/>
          <w:szCs w:val="28"/>
        </w:rPr>
        <w:t>ного производства.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спективы применения металлов, пористые металлы. </w:t>
      </w:r>
      <w:proofErr w:type="gramStart"/>
      <w:r w:rsidRPr="00D23E03">
        <w:rPr>
          <w:rFonts w:ascii="Times New Roman" w:hAnsi="Times New Roman" w:cs="Times New Roman"/>
          <w:sz w:val="28"/>
          <w:szCs w:val="28"/>
        </w:rPr>
        <w:t>Технологии получения и о</w:t>
      </w:r>
      <w:r w:rsidRPr="00D23E03">
        <w:rPr>
          <w:rFonts w:ascii="Times New Roman" w:hAnsi="Times New Roman" w:cs="Times New Roman"/>
          <w:sz w:val="28"/>
          <w:szCs w:val="28"/>
        </w:rPr>
        <w:t>б</w:t>
      </w:r>
      <w:r w:rsidRPr="00D23E03">
        <w:rPr>
          <w:rFonts w:ascii="Times New Roman" w:hAnsi="Times New Roman" w:cs="Times New Roman"/>
          <w:sz w:val="28"/>
          <w:szCs w:val="28"/>
        </w:rPr>
        <w:t>работки материалов с заданными свойствами (закалка, сплавы, обработка п</w:t>
      </w:r>
      <w:r w:rsidRPr="00D23E03">
        <w:rPr>
          <w:rFonts w:ascii="Times New Roman" w:hAnsi="Times New Roman" w:cs="Times New Roman"/>
          <w:sz w:val="28"/>
          <w:szCs w:val="28"/>
        </w:rPr>
        <w:t>о</w:t>
      </w:r>
      <w:r w:rsidRPr="00D23E03">
        <w:rPr>
          <w:rFonts w:ascii="Times New Roman" w:hAnsi="Times New Roman" w:cs="Times New Roman"/>
          <w:sz w:val="28"/>
          <w:szCs w:val="28"/>
        </w:rPr>
        <w:t>верхности (бомбардировка и т. п.), порошковая металлургия, композитные мат</w:t>
      </w:r>
      <w:r w:rsidRPr="00D23E03">
        <w:rPr>
          <w:rFonts w:ascii="Times New Roman" w:hAnsi="Times New Roman" w:cs="Times New Roman"/>
          <w:sz w:val="28"/>
          <w:szCs w:val="28"/>
        </w:rPr>
        <w:t>е</w:t>
      </w:r>
      <w:r w:rsidRPr="00D23E03">
        <w:rPr>
          <w:rFonts w:ascii="Times New Roman" w:hAnsi="Times New Roman" w:cs="Times New Roman"/>
          <w:sz w:val="28"/>
          <w:szCs w:val="28"/>
        </w:rPr>
        <w:t>риалы, технологии синтеза.</w:t>
      </w:r>
      <w:proofErr w:type="gramEnd"/>
      <w:r w:rsidRPr="00D23E03">
        <w:rPr>
          <w:rFonts w:ascii="Times New Roman" w:hAnsi="Times New Roman" w:cs="Times New Roman"/>
          <w:sz w:val="28"/>
          <w:szCs w:val="28"/>
        </w:rPr>
        <w:t xml:space="preserve"> Биотехнологии.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Специфика социальных технологий. Технологии работы с общественным мн</w:t>
      </w:r>
      <w:r w:rsidRPr="00D23E03">
        <w:rPr>
          <w:rFonts w:ascii="Times New Roman" w:hAnsi="Times New Roman" w:cs="Times New Roman"/>
          <w:sz w:val="28"/>
          <w:szCs w:val="28"/>
        </w:rPr>
        <w:t>е</w:t>
      </w:r>
      <w:r w:rsidRPr="00D23E03">
        <w:rPr>
          <w:rFonts w:ascii="Times New Roman" w:hAnsi="Times New Roman" w:cs="Times New Roman"/>
          <w:sz w:val="28"/>
          <w:szCs w:val="28"/>
        </w:rPr>
        <w:t>нием. Социальные сети как технология. Технологии сферы услуг.</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Современные промышленные технологии получения продуктов питания.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w:t>
      </w:r>
      <w:r w:rsidRPr="00D23E03">
        <w:rPr>
          <w:rFonts w:ascii="Times New Roman" w:hAnsi="Times New Roman" w:cs="Times New Roman"/>
          <w:sz w:val="28"/>
          <w:szCs w:val="28"/>
        </w:rPr>
        <w:t>з</w:t>
      </w:r>
      <w:r w:rsidRPr="00D23E03">
        <w:rPr>
          <w:rFonts w:ascii="Times New Roman" w:hAnsi="Times New Roman" w:cs="Times New Roman"/>
          <w:sz w:val="28"/>
          <w:szCs w:val="28"/>
        </w:rPr>
        <w:t>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Нанотехнологии: новые принципы получения материалов и продуктов с зада</w:t>
      </w:r>
      <w:r w:rsidRPr="00D23E03">
        <w:rPr>
          <w:rFonts w:ascii="Times New Roman" w:hAnsi="Times New Roman" w:cs="Times New Roman"/>
          <w:sz w:val="28"/>
          <w:szCs w:val="28"/>
        </w:rPr>
        <w:t>н</w:t>
      </w:r>
      <w:r w:rsidRPr="00D23E03">
        <w:rPr>
          <w:rFonts w:ascii="Times New Roman" w:hAnsi="Times New Roman" w:cs="Times New Roman"/>
          <w:sz w:val="28"/>
          <w:szCs w:val="28"/>
        </w:rPr>
        <w:t xml:space="preserve">ными свойствами. Электроника (фотоника). Квантовые компьютеры. Развитие </w:t>
      </w:r>
      <w:proofErr w:type="gramStart"/>
      <w:r w:rsidRPr="00D23E03">
        <w:rPr>
          <w:rFonts w:ascii="Times New Roman" w:hAnsi="Times New Roman" w:cs="Times New Roman"/>
          <w:sz w:val="28"/>
          <w:szCs w:val="28"/>
        </w:rPr>
        <w:t>многофункциональных</w:t>
      </w:r>
      <w:proofErr w:type="gramEnd"/>
      <w:r w:rsidRPr="00D23E03">
        <w:rPr>
          <w:rFonts w:ascii="Times New Roman" w:hAnsi="Times New Roman" w:cs="Times New Roman"/>
          <w:sz w:val="28"/>
          <w:szCs w:val="28"/>
        </w:rPr>
        <w:t xml:space="preserve"> ИТ-инструментов. Медицинские технологии. Тестиру</w:t>
      </w:r>
      <w:r w:rsidRPr="00D23E03">
        <w:rPr>
          <w:rFonts w:ascii="Times New Roman" w:hAnsi="Times New Roman" w:cs="Times New Roman"/>
          <w:sz w:val="28"/>
          <w:szCs w:val="28"/>
        </w:rPr>
        <w:t>ю</w:t>
      </w:r>
      <w:r w:rsidRPr="00D23E03">
        <w:rPr>
          <w:rFonts w:ascii="Times New Roman" w:hAnsi="Times New Roman" w:cs="Times New Roman"/>
          <w:sz w:val="28"/>
          <w:szCs w:val="28"/>
        </w:rPr>
        <w:t>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w:t>
      </w:r>
      <w:r w:rsidRPr="00D23E03">
        <w:rPr>
          <w:rFonts w:ascii="Times New Roman" w:hAnsi="Times New Roman" w:cs="Times New Roman"/>
          <w:sz w:val="28"/>
          <w:szCs w:val="28"/>
        </w:rPr>
        <w:t>с</w:t>
      </w:r>
      <w:r w:rsidRPr="00D23E03">
        <w:rPr>
          <w:rFonts w:ascii="Times New Roman" w:hAnsi="Times New Roman" w:cs="Times New Roman"/>
          <w:sz w:val="28"/>
          <w:szCs w:val="28"/>
        </w:rPr>
        <w:t>кусственной генетической программой.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Управление в современном производстве. Роль метрологии в современном пр</w:t>
      </w:r>
      <w:r w:rsidRPr="00D23E03">
        <w:rPr>
          <w:rFonts w:ascii="Times New Roman" w:hAnsi="Times New Roman" w:cs="Times New Roman"/>
          <w:sz w:val="28"/>
          <w:szCs w:val="28"/>
        </w:rPr>
        <w:t>о</w:t>
      </w:r>
      <w:r w:rsidRPr="00D23E03">
        <w:rPr>
          <w:rFonts w:ascii="Times New Roman" w:hAnsi="Times New Roman" w:cs="Times New Roman"/>
          <w:sz w:val="28"/>
          <w:szCs w:val="28"/>
        </w:rPr>
        <w:t>изводстве. Инновационные предприятия. Трансферт технологий.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Осуществление мониторинга СМИ и ресурсов Интернета по вопросам формир</w:t>
      </w:r>
      <w:r w:rsidRPr="00D23E03">
        <w:rPr>
          <w:rFonts w:ascii="Times New Roman" w:hAnsi="Times New Roman" w:cs="Times New Roman"/>
          <w:sz w:val="28"/>
          <w:szCs w:val="28"/>
        </w:rPr>
        <w:t>о</w:t>
      </w:r>
      <w:r w:rsidRPr="00D23E03">
        <w:rPr>
          <w:rFonts w:ascii="Times New Roman" w:hAnsi="Times New Roman" w:cs="Times New Roman"/>
          <w:sz w:val="28"/>
          <w:szCs w:val="28"/>
        </w:rPr>
        <w:t>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Технологии в сфере быта.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w:t>
      </w:r>
      <w:r w:rsidRPr="00D23E03">
        <w:rPr>
          <w:rFonts w:ascii="Times New Roman" w:hAnsi="Times New Roman" w:cs="Times New Roman"/>
          <w:sz w:val="28"/>
          <w:szCs w:val="28"/>
        </w:rPr>
        <w:t>ы</w:t>
      </w:r>
      <w:r w:rsidRPr="00D23E03">
        <w:rPr>
          <w:rFonts w:ascii="Times New Roman" w:hAnsi="Times New Roman" w:cs="Times New Roman"/>
          <w:sz w:val="28"/>
          <w:szCs w:val="28"/>
        </w:rPr>
        <w:t xml:space="preserve">ту. Электробезопасность в быту и экология жилища.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Способы обработки продуктов питания и потребительские качества пищи.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Культура потребления: выбор продукта / услуги.</w:t>
      </w:r>
    </w:p>
    <w:p w:rsidR="00D23E03" w:rsidRPr="00B25B4D" w:rsidRDefault="00D23E03" w:rsidP="00FB0D99">
      <w:pPr>
        <w:spacing w:after="0" w:line="240" w:lineRule="auto"/>
        <w:jc w:val="both"/>
        <w:rPr>
          <w:rFonts w:ascii="Times New Roman" w:hAnsi="Times New Roman" w:cs="Times New Roman"/>
          <w:b/>
          <w:sz w:val="28"/>
          <w:szCs w:val="28"/>
        </w:rPr>
      </w:pPr>
      <w:r w:rsidRPr="00B25B4D">
        <w:rPr>
          <w:rFonts w:ascii="Times New Roman" w:hAnsi="Times New Roman" w:cs="Times New Roman"/>
          <w:b/>
          <w:sz w:val="28"/>
          <w:szCs w:val="28"/>
        </w:rPr>
        <w:t xml:space="preserve">Формирование технологической культуры и проектно-технологического мышления </w:t>
      </w:r>
      <w:proofErr w:type="gramStart"/>
      <w:r w:rsidRPr="00B25B4D">
        <w:rPr>
          <w:rFonts w:ascii="Times New Roman" w:hAnsi="Times New Roman" w:cs="Times New Roman"/>
          <w:b/>
          <w:sz w:val="28"/>
          <w:szCs w:val="28"/>
        </w:rPr>
        <w:t>обучающихся</w:t>
      </w:r>
      <w:proofErr w:type="gramEnd"/>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Способы представления технической и технологической информации. Технич</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ское задание. Технические условия. Эскизы и чертежи. Технологическая карта. </w:t>
      </w:r>
      <w:r w:rsidRPr="00D23E03">
        <w:rPr>
          <w:rFonts w:ascii="Times New Roman" w:hAnsi="Times New Roman" w:cs="Times New Roman"/>
          <w:sz w:val="28"/>
          <w:szCs w:val="28"/>
        </w:rPr>
        <w:lastRenderedPageBreak/>
        <w:t>Алгоритм. Инструкция. Описание систем и процессов с помощью блок-схем. Электрическая схема.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Порядок действий по сборке конструкции / механизма. Способы соединения д</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талей. Технологический узел. Понятие модели.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Логика проектирования технологической системы Модернизация изделия и с</w:t>
      </w:r>
      <w:r w:rsidRPr="00D23E03">
        <w:rPr>
          <w:rFonts w:ascii="Times New Roman" w:hAnsi="Times New Roman" w:cs="Times New Roman"/>
          <w:sz w:val="28"/>
          <w:szCs w:val="28"/>
        </w:rPr>
        <w:t>о</w:t>
      </w:r>
      <w:r w:rsidRPr="00D23E03">
        <w:rPr>
          <w:rFonts w:ascii="Times New Roman" w:hAnsi="Times New Roman" w:cs="Times New Roman"/>
          <w:sz w:val="28"/>
          <w:szCs w:val="28"/>
        </w:rPr>
        <w:t>здание нового изделия как виды проектирования технологической системы. Ко</w:t>
      </w:r>
      <w:r w:rsidRPr="00D23E03">
        <w:rPr>
          <w:rFonts w:ascii="Times New Roman" w:hAnsi="Times New Roman" w:cs="Times New Roman"/>
          <w:sz w:val="28"/>
          <w:szCs w:val="28"/>
        </w:rPr>
        <w:t>н</w:t>
      </w:r>
      <w:r w:rsidRPr="00D23E03">
        <w:rPr>
          <w:rFonts w:ascii="Times New Roman" w:hAnsi="Times New Roman" w:cs="Times New Roman"/>
          <w:sz w:val="28"/>
          <w:szCs w:val="28"/>
        </w:rPr>
        <w:t>струкции. Основные характеристики конструкций. Порядок действий по прое</w:t>
      </w:r>
      <w:r w:rsidRPr="00D23E03">
        <w:rPr>
          <w:rFonts w:ascii="Times New Roman" w:hAnsi="Times New Roman" w:cs="Times New Roman"/>
          <w:sz w:val="28"/>
          <w:szCs w:val="28"/>
        </w:rPr>
        <w:t>к</w:t>
      </w:r>
      <w:r w:rsidRPr="00D23E03">
        <w:rPr>
          <w:rFonts w:ascii="Times New Roman" w:hAnsi="Times New Roman" w:cs="Times New Roman"/>
          <w:sz w:val="28"/>
          <w:szCs w:val="28"/>
        </w:rPr>
        <w:t>тированию конструкции / механизма, удовлетворяюще</w:t>
      </w:r>
      <w:proofErr w:type="gramStart"/>
      <w:r w:rsidRPr="00D23E03">
        <w:rPr>
          <w:rFonts w:ascii="Times New Roman" w:hAnsi="Times New Roman" w:cs="Times New Roman"/>
          <w:sz w:val="28"/>
          <w:szCs w:val="28"/>
        </w:rPr>
        <w:t>й(</w:t>
      </w:r>
      <w:proofErr w:type="gramEnd"/>
      <w:r w:rsidRPr="00D23E03">
        <w:rPr>
          <w:rFonts w:ascii="Times New Roman" w:hAnsi="Times New Roman" w:cs="Times New Roman"/>
          <w:sz w:val="28"/>
          <w:szCs w:val="28"/>
        </w:rPr>
        <w:t>-его) заданным услов</w:t>
      </w:r>
      <w:r w:rsidRPr="00D23E03">
        <w:rPr>
          <w:rFonts w:ascii="Times New Roman" w:hAnsi="Times New Roman" w:cs="Times New Roman"/>
          <w:sz w:val="28"/>
          <w:szCs w:val="28"/>
        </w:rPr>
        <w:t>и</w:t>
      </w:r>
      <w:r w:rsidRPr="00D23E03">
        <w:rPr>
          <w:rFonts w:ascii="Times New Roman" w:hAnsi="Times New Roman" w:cs="Times New Roman"/>
          <w:sz w:val="28"/>
          <w:szCs w:val="28"/>
        </w:rPr>
        <w:t>ям. Моделирование. Функции моделей. Использование моделей в процессе пр</w:t>
      </w:r>
      <w:r w:rsidRPr="00D23E03">
        <w:rPr>
          <w:rFonts w:ascii="Times New Roman" w:hAnsi="Times New Roman" w:cs="Times New Roman"/>
          <w:sz w:val="28"/>
          <w:szCs w:val="28"/>
        </w:rPr>
        <w:t>о</w:t>
      </w:r>
      <w:r w:rsidRPr="00D23E03">
        <w:rPr>
          <w:rFonts w:ascii="Times New Roman" w:hAnsi="Times New Roman" w:cs="Times New Roman"/>
          <w:sz w:val="28"/>
          <w:szCs w:val="28"/>
        </w:rPr>
        <w:t>ектирования технологической системы. Простые механизмы как часть технол</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гических систем. </w:t>
      </w:r>
      <w:r w:rsidRPr="00B25B4D">
        <w:rPr>
          <w:rFonts w:ascii="Times New Roman" w:hAnsi="Times New Roman" w:cs="Times New Roman"/>
          <w:i/>
          <w:sz w:val="28"/>
          <w:szCs w:val="28"/>
        </w:rPr>
        <w:t xml:space="preserve">Робототехника и среда конструирования. </w:t>
      </w:r>
      <w:r w:rsidRPr="00D23E03">
        <w:rPr>
          <w:rFonts w:ascii="Times New Roman" w:hAnsi="Times New Roman" w:cs="Times New Roman"/>
          <w:sz w:val="28"/>
          <w:szCs w:val="28"/>
        </w:rPr>
        <w:t>Виды движения. Кинематические схемы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Анализ и синтез как средства решения задачи. Техника проведения морфолог</w:t>
      </w:r>
      <w:r w:rsidRPr="00D23E03">
        <w:rPr>
          <w:rFonts w:ascii="Times New Roman" w:hAnsi="Times New Roman" w:cs="Times New Roman"/>
          <w:sz w:val="28"/>
          <w:szCs w:val="28"/>
        </w:rPr>
        <w:t>и</w:t>
      </w:r>
      <w:r w:rsidRPr="00D23E03">
        <w:rPr>
          <w:rFonts w:ascii="Times New Roman" w:hAnsi="Times New Roman" w:cs="Times New Roman"/>
          <w:sz w:val="28"/>
          <w:szCs w:val="28"/>
        </w:rPr>
        <w:t>ческого анализа.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Логика построения и особенности разработки отдельных видов проектов: техн</w:t>
      </w:r>
      <w:r w:rsidRPr="00D23E03">
        <w:rPr>
          <w:rFonts w:ascii="Times New Roman" w:hAnsi="Times New Roman" w:cs="Times New Roman"/>
          <w:sz w:val="28"/>
          <w:szCs w:val="28"/>
        </w:rPr>
        <w:t>о</w:t>
      </w:r>
      <w:r w:rsidRPr="00D23E03">
        <w:rPr>
          <w:rFonts w:ascii="Times New Roman" w:hAnsi="Times New Roman" w:cs="Times New Roman"/>
          <w:sz w:val="28"/>
          <w:szCs w:val="28"/>
        </w:rPr>
        <w:t>логический проект, бизнес-проект (бизнес-план), инженерный проект, дизайн-проект, исследовательский проект, социальный проект. Бюджет проекта. Фан</w:t>
      </w:r>
      <w:r w:rsidRPr="00D23E03">
        <w:rPr>
          <w:rFonts w:ascii="Times New Roman" w:hAnsi="Times New Roman" w:cs="Times New Roman"/>
          <w:sz w:val="28"/>
          <w:szCs w:val="28"/>
        </w:rPr>
        <w:t>д</w:t>
      </w:r>
      <w:r w:rsidRPr="00D23E03">
        <w:rPr>
          <w:rFonts w:ascii="Times New Roman" w:hAnsi="Times New Roman" w:cs="Times New Roman"/>
          <w:sz w:val="28"/>
          <w:szCs w:val="28"/>
        </w:rPr>
        <w:t>райзинг. Специфика фандрайзинга для разных типов проектов.</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Способы продвижения продукта на рынке. Сегментация рынка. Позициониров</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ние продукта. Маркетинговый план.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Опыт проектирования, конструирования, моделирования.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Составление программы изучения потребностей. Составление технического з</w:t>
      </w:r>
      <w:r w:rsidRPr="00D23E03">
        <w:rPr>
          <w:rFonts w:ascii="Times New Roman" w:hAnsi="Times New Roman" w:cs="Times New Roman"/>
          <w:sz w:val="28"/>
          <w:szCs w:val="28"/>
        </w:rPr>
        <w:t>а</w:t>
      </w:r>
      <w:r w:rsidRPr="00D23E03">
        <w:rPr>
          <w:rFonts w:ascii="Times New Roman" w:hAnsi="Times New Roman" w:cs="Times New Roman"/>
          <w:sz w:val="28"/>
          <w:szCs w:val="28"/>
        </w:rPr>
        <w:t>дания / спецификации задания на изготовление продукта, призванного удовл</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w:t>
      </w:r>
      <w:r w:rsidRPr="00D23E03">
        <w:rPr>
          <w:rFonts w:ascii="Times New Roman" w:hAnsi="Times New Roman" w:cs="Times New Roman"/>
          <w:sz w:val="28"/>
          <w:szCs w:val="28"/>
        </w:rPr>
        <w:t>н</w:t>
      </w:r>
      <w:r w:rsidRPr="00D23E03">
        <w:rPr>
          <w:rFonts w:ascii="Times New Roman" w:hAnsi="Times New Roman" w:cs="Times New Roman"/>
          <w:sz w:val="28"/>
          <w:szCs w:val="28"/>
        </w:rPr>
        <w:t>ты модернизации. Модернизация продукта. Разработка конструкций в заданной ситуации: нахождение вариантов, отбор решений, проектирование и констру</w:t>
      </w:r>
      <w:r w:rsidRPr="00D23E03">
        <w:rPr>
          <w:rFonts w:ascii="Times New Roman" w:hAnsi="Times New Roman" w:cs="Times New Roman"/>
          <w:sz w:val="28"/>
          <w:szCs w:val="28"/>
        </w:rPr>
        <w:t>и</w:t>
      </w:r>
      <w:r w:rsidRPr="00D23E03">
        <w:rPr>
          <w:rFonts w:ascii="Times New Roman" w:hAnsi="Times New Roman" w:cs="Times New Roman"/>
          <w:sz w:val="28"/>
          <w:szCs w:val="28"/>
        </w:rPr>
        <w:t>рование, испытания, анализ, способы модернизации, альтернативные решения. Конструирование простых систем с обратной связью на основе технических ко</w:t>
      </w:r>
      <w:r w:rsidRPr="00D23E03">
        <w:rPr>
          <w:rFonts w:ascii="Times New Roman" w:hAnsi="Times New Roman" w:cs="Times New Roman"/>
          <w:sz w:val="28"/>
          <w:szCs w:val="28"/>
        </w:rPr>
        <w:t>н</w:t>
      </w:r>
      <w:r w:rsidRPr="00D23E03">
        <w:rPr>
          <w:rFonts w:ascii="Times New Roman" w:hAnsi="Times New Roman" w:cs="Times New Roman"/>
          <w:sz w:val="28"/>
          <w:szCs w:val="28"/>
        </w:rPr>
        <w:t>структоров.</w:t>
      </w:r>
    </w:p>
    <w:p w:rsidR="00D23E03" w:rsidRPr="00C27F5D"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Составление карт простых механизмов, включая сборку действующей модели в среде образовательного конструктора. Построение модели механизма, состоящ</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го из 4-5 простых механизмов по кинематической схеме. </w:t>
      </w:r>
      <w:r w:rsidRPr="00B25B4D">
        <w:rPr>
          <w:rFonts w:ascii="Times New Roman" w:hAnsi="Times New Roman" w:cs="Times New Roman"/>
          <w:i/>
          <w:sz w:val="28"/>
          <w:szCs w:val="28"/>
        </w:rPr>
        <w:t>Модификация механи</w:t>
      </w:r>
      <w:r w:rsidRPr="00B25B4D">
        <w:rPr>
          <w:rFonts w:ascii="Times New Roman" w:hAnsi="Times New Roman" w:cs="Times New Roman"/>
          <w:i/>
          <w:sz w:val="28"/>
          <w:szCs w:val="28"/>
        </w:rPr>
        <w:t>з</w:t>
      </w:r>
      <w:r w:rsidRPr="00B25B4D">
        <w:rPr>
          <w:rFonts w:ascii="Times New Roman" w:hAnsi="Times New Roman" w:cs="Times New Roman"/>
          <w:i/>
          <w:sz w:val="28"/>
          <w:szCs w:val="28"/>
        </w:rPr>
        <w:t>ма на основе технической документации для получения заданных свойств (р</w:t>
      </w:r>
      <w:r w:rsidRPr="00B25B4D">
        <w:rPr>
          <w:rFonts w:ascii="Times New Roman" w:hAnsi="Times New Roman" w:cs="Times New Roman"/>
          <w:i/>
          <w:sz w:val="28"/>
          <w:szCs w:val="28"/>
        </w:rPr>
        <w:t>е</w:t>
      </w:r>
      <w:r w:rsidRPr="00B25B4D">
        <w:rPr>
          <w:rFonts w:ascii="Times New Roman" w:hAnsi="Times New Roman" w:cs="Times New Roman"/>
          <w:i/>
          <w:sz w:val="28"/>
          <w:szCs w:val="28"/>
        </w:rPr>
        <w:t>шения задачи) – моделирование с помощью конструктора или в виртуальной среде. Простейшие роботы.</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Изготовление информационного продукта по заданному алгоритму. Изготовл</w:t>
      </w:r>
      <w:r w:rsidRPr="00D23E03">
        <w:rPr>
          <w:rFonts w:ascii="Times New Roman" w:hAnsi="Times New Roman" w:cs="Times New Roman"/>
          <w:sz w:val="28"/>
          <w:szCs w:val="28"/>
        </w:rPr>
        <w:t>е</w:t>
      </w:r>
      <w:r w:rsidRPr="00D23E03">
        <w:rPr>
          <w:rFonts w:ascii="Times New Roman" w:hAnsi="Times New Roman" w:cs="Times New Roman"/>
          <w:sz w:val="28"/>
          <w:szCs w:val="28"/>
        </w:rPr>
        <w:t>ние продукта на основе технологической документации с применением элеме</w:t>
      </w:r>
      <w:r w:rsidRPr="00D23E03">
        <w:rPr>
          <w:rFonts w:ascii="Times New Roman" w:hAnsi="Times New Roman" w:cs="Times New Roman"/>
          <w:sz w:val="28"/>
          <w:szCs w:val="28"/>
        </w:rPr>
        <w:t>н</w:t>
      </w:r>
      <w:r w:rsidRPr="00D23E03">
        <w:rPr>
          <w:rFonts w:ascii="Times New Roman" w:hAnsi="Times New Roman" w:cs="Times New Roman"/>
          <w:sz w:val="28"/>
          <w:szCs w:val="28"/>
        </w:rPr>
        <w:t>тарных (не требующих регулирования) рабочих инструментов (продукт и техн</w:t>
      </w:r>
      <w:r w:rsidRPr="00D23E03">
        <w:rPr>
          <w:rFonts w:ascii="Times New Roman" w:hAnsi="Times New Roman" w:cs="Times New Roman"/>
          <w:sz w:val="28"/>
          <w:szCs w:val="28"/>
        </w:rPr>
        <w:t>о</w:t>
      </w:r>
      <w:r w:rsidRPr="00D23E03">
        <w:rPr>
          <w:rFonts w:ascii="Times New Roman" w:hAnsi="Times New Roman" w:cs="Times New Roman"/>
          <w:sz w:val="28"/>
          <w:szCs w:val="28"/>
        </w:rPr>
        <w:t>логия его изготовления – на выбор образовательного й организации).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lastRenderedPageBreak/>
        <w:t>Моделирование процесса управления в социальной системе (на примере элеме</w:t>
      </w:r>
      <w:r w:rsidRPr="00D23E03">
        <w:rPr>
          <w:rFonts w:ascii="Times New Roman" w:hAnsi="Times New Roman" w:cs="Times New Roman"/>
          <w:sz w:val="28"/>
          <w:szCs w:val="28"/>
        </w:rPr>
        <w:t>н</w:t>
      </w:r>
      <w:r w:rsidRPr="00D23E03">
        <w:rPr>
          <w:rFonts w:ascii="Times New Roman" w:hAnsi="Times New Roman" w:cs="Times New Roman"/>
          <w:sz w:val="28"/>
          <w:szCs w:val="28"/>
        </w:rPr>
        <w:t>та школьной жизни). Компьютерное моделирование, проведение виртуального эксперимента (на примере характеристик транспортного средства).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Разработка и создание изделия средствами учебного станка, управляемого пр</w:t>
      </w:r>
      <w:r w:rsidRPr="00D23E03">
        <w:rPr>
          <w:rFonts w:ascii="Times New Roman" w:hAnsi="Times New Roman" w:cs="Times New Roman"/>
          <w:sz w:val="28"/>
          <w:szCs w:val="28"/>
        </w:rPr>
        <w:t>о</w:t>
      </w:r>
      <w:r w:rsidRPr="00D23E03">
        <w:rPr>
          <w:rFonts w:ascii="Times New Roman" w:hAnsi="Times New Roman" w:cs="Times New Roman"/>
          <w:sz w:val="28"/>
          <w:szCs w:val="28"/>
        </w:rPr>
        <w:t>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Разработка и изготовление материального продукта. Апробация полученного м</w:t>
      </w:r>
      <w:r w:rsidRPr="00D23E03">
        <w:rPr>
          <w:rFonts w:ascii="Times New Roman" w:hAnsi="Times New Roman" w:cs="Times New Roman"/>
          <w:sz w:val="28"/>
          <w:szCs w:val="28"/>
        </w:rPr>
        <w:t>а</w:t>
      </w:r>
      <w:r w:rsidRPr="00D23E03">
        <w:rPr>
          <w:rFonts w:ascii="Times New Roman" w:hAnsi="Times New Roman" w:cs="Times New Roman"/>
          <w:sz w:val="28"/>
          <w:szCs w:val="28"/>
        </w:rPr>
        <w:t>териального продукта. Модернизация материального продукта.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w:t>
      </w:r>
      <w:r w:rsidRPr="00D23E03">
        <w:rPr>
          <w:rFonts w:ascii="Times New Roman" w:hAnsi="Times New Roman" w:cs="Times New Roman"/>
          <w:sz w:val="28"/>
          <w:szCs w:val="28"/>
        </w:rPr>
        <w:t>н</w:t>
      </w:r>
      <w:r w:rsidRPr="00D23E03">
        <w:rPr>
          <w:rFonts w:ascii="Times New Roman" w:hAnsi="Times New Roman" w:cs="Times New Roman"/>
          <w:sz w:val="28"/>
          <w:szCs w:val="28"/>
        </w:rPr>
        <w:t>тересов (тематика: дом и его содержание, школьное здание и его содержание).</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w:t>
      </w:r>
      <w:r w:rsidRPr="00D23E03">
        <w:rPr>
          <w:rFonts w:ascii="Times New Roman" w:hAnsi="Times New Roman" w:cs="Times New Roman"/>
          <w:sz w:val="28"/>
          <w:szCs w:val="28"/>
        </w:rPr>
        <w:t>ь</w:t>
      </w:r>
      <w:r w:rsidRPr="00D23E03">
        <w:rPr>
          <w:rFonts w:ascii="Times New Roman" w:hAnsi="Times New Roman" w:cs="Times New Roman"/>
          <w:sz w:val="28"/>
          <w:szCs w:val="28"/>
        </w:rPr>
        <w:t>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Разработка проекта освещения выбранного помещения, включая отбор конкре</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Обобщение опыта получения продуктов различными субъектами, анализ потр</w:t>
      </w:r>
      <w:r w:rsidRPr="00D23E03">
        <w:rPr>
          <w:rFonts w:ascii="Times New Roman" w:hAnsi="Times New Roman" w:cs="Times New Roman"/>
          <w:sz w:val="28"/>
          <w:szCs w:val="28"/>
        </w:rPr>
        <w:t>е</w:t>
      </w:r>
      <w:r w:rsidRPr="00D23E03">
        <w:rPr>
          <w:rFonts w:ascii="Times New Roman" w:hAnsi="Times New Roman" w:cs="Times New Roman"/>
          <w:sz w:val="28"/>
          <w:szCs w:val="28"/>
        </w:rPr>
        <w:t>бительских свойств этих продуктов, запросов групп их потребителей, условий производства. Оптимизация и регламентация технологических режимов прои</w:t>
      </w:r>
      <w:r w:rsidRPr="00D23E03">
        <w:rPr>
          <w:rFonts w:ascii="Times New Roman" w:hAnsi="Times New Roman" w:cs="Times New Roman"/>
          <w:sz w:val="28"/>
          <w:szCs w:val="28"/>
        </w:rPr>
        <w:t>з</w:t>
      </w:r>
      <w:r w:rsidRPr="00D23E03">
        <w:rPr>
          <w:rFonts w:ascii="Times New Roman" w:hAnsi="Times New Roman" w:cs="Times New Roman"/>
          <w:sz w:val="28"/>
          <w:szCs w:val="28"/>
        </w:rPr>
        <w:t>водства данного продукта. Пилотное применение технологии на основе разраб</w:t>
      </w:r>
      <w:r w:rsidRPr="00D23E03">
        <w:rPr>
          <w:rFonts w:ascii="Times New Roman" w:hAnsi="Times New Roman" w:cs="Times New Roman"/>
          <w:sz w:val="28"/>
          <w:szCs w:val="28"/>
        </w:rPr>
        <w:t>о</w:t>
      </w:r>
      <w:r w:rsidRPr="00D23E03">
        <w:rPr>
          <w:rFonts w:ascii="Times New Roman" w:hAnsi="Times New Roman" w:cs="Times New Roman"/>
          <w:sz w:val="28"/>
          <w:szCs w:val="28"/>
        </w:rPr>
        <w:t>танных регламентов.</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Разработка и реализации персонального проекта, направленного на разрешение личностно значимой для обучающегося проблемы.</w:t>
      </w:r>
      <w:proofErr w:type="gramEnd"/>
      <w:r w:rsidRPr="00D23E03">
        <w:rPr>
          <w:rFonts w:ascii="Times New Roman" w:hAnsi="Times New Roman" w:cs="Times New Roman"/>
          <w:sz w:val="28"/>
          <w:szCs w:val="28"/>
        </w:rPr>
        <w:t xml:space="preserve"> Реализация запланированной деятельности по продвижению продукта.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Разработка проектного замысла в рамках избранного </w:t>
      </w:r>
      <w:proofErr w:type="gramStart"/>
      <w:r w:rsidRPr="00D23E03">
        <w:rPr>
          <w:rFonts w:ascii="Times New Roman" w:hAnsi="Times New Roman" w:cs="Times New Roman"/>
          <w:sz w:val="28"/>
          <w:szCs w:val="28"/>
        </w:rPr>
        <w:t>обучающимся</w:t>
      </w:r>
      <w:proofErr w:type="gramEnd"/>
      <w:r w:rsidRPr="00D23E03">
        <w:rPr>
          <w:rFonts w:ascii="Times New Roman" w:hAnsi="Times New Roman" w:cs="Times New Roman"/>
          <w:sz w:val="28"/>
          <w:szCs w:val="28"/>
        </w:rPr>
        <w:t xml:space="preserve"> вида прое</w:t>
      </w:r>
      <w:r w:rsidRPr="00D23E03">
        <w:rPr>
          <w:rFonts w:ascii="Times New Roman" w:hAnsi="Times New Roman" w:cs="Times New Roman"/>
          <w:sz w:val="28"/>
          <w:szCs w:val="28"/>
        </w:rPr>
        <w:t>к</w:t>
      </w:r>
      <w:r w:rsidRPr="00D23E03">
        <w:rPr>
          <w:rFonts w:ascii="Times New Roman" w:hAnsi="Times New Roman" w:cs="Times New Roman"/>
          <w:sz w:val="28"/>
          <w:szCs w:val="28"/>
        </w:rPr>
        <w:t>та.</w:t>
      </w:r>
    </w:p>
    <w:p w:rsidR="00D23E03" w:rsidRPr="00B25B4D" w:rsidRDefault="00D23E03" w:rsidP="00FB0D99">
      <w:pPr>
        <w:spacing w:after="0" w:line="240" w:lineRule="auto"/>
        <w:jc w:val="both"/>
        <w:rPr>
          <w:rFonts w:ascii="Times New Roman" w:hAnsi="Times New Roman" w:cs="Times New Roman"/>
          <w:b/>
          <w:sz w:val="28"/>
          <w:szCs w:val="28"/>
        </w:rPr>
      </w:pPr>
      <w:r w:rsidRPr="00B25B4D">
        <w:rPr>
          <w:rFonts w:ascii="Times New Roman" w:hAnsi="Times New Roman" w:cs="Times New Roman"/>
          <w:b/>
          <w:sz w:val="28"/>
          <w:szCs w:val="28"/>
        </w:rPr>
        <w:t>Построение образовательных траекторий и планов в области професси</w:t>
      </w:r>
      <w:r w:rsidRPr="00B25B4D">
        <w:rPr>
          <w:rFonts w:ascii="Times New Roman" w:hAnsi="Times New Roman" w:cs="Times New Roman"/>
          <w:b/>
          <w:sz w:val="28"/>
          <w:szCs w:val="28"/>
        </w:rPr>
        <w:t>о</w:t>
      </w:r>
      <w:r w:rsidRPr="00B25B4D">
        <w:rPr>
          <w:rFonts w:ascii="Times New Roman" w:hAnsi="Times New Roman" w:cs="Times New Roman"/>
          <w:b/>
          <w:sz w:val="28"/>
          <w:szCs w:val="28"/>
        </w:rPr>
        <w:t>нального самоопределения</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Предприятия региона проживания обучающихся, работающие на основе совр</w:t>
      </w:r>
      <w:r w:rsidRPr="00D23E03">
        <w:rPr>
          <w:rFonts w:ascii="Times New Roman" w:hAnsi="Times New Roman" w:cs="Times New Roman"/>
          <w:sz w:val="28"/>
          <w:szCs w:val="28"/>
        </w:rPr>
        <w:t>е</w:t>
      </w:r>
      <w:r w:rsidRPr="00D23E03">
        <w:rPr>
          <w:rFonts w:ascii="Times New Roman" w:hAnsi="Times New Roman" w:cs="Times New Roman"/>
          <w:sz w:val="28"/>
          <w:szCs w:val="28"/>
        </w:rPr>
        <w:t>менных производственных технологий.</w:t>
      </w:r>
      <w:proofErr w:type="gramEnd"/>
      <w:r w:rsidRPr="00D23E03">
        <w:rPr>
          <w:rFonts w:ascii="Times New Roman" w:hAnsi="Times New Roman" w:cs="Times New Roman"/>
          <w:sz w:val="28"/>
          <w:szCs w:val="28"/>
        </w:rPr>
        <w:t xml:space="preserve"> Обзор ведущих технологий, применя</w:t>
      </w:r>
      <w:r w:rsidRPr="00D23E03">
        <w:rPr>
          <w:rFonts w:ascii="Times New Roman" w:hAnsi="Times New Roman" w:cs="Times New Roman"/>
          <w:sz w:val="28"/>
          <w:szCs w:val="28"/>
        </w:rPr>
        <w:t>ю</w:t>
      </w:r>
      <w:r w:rsidRPr="00D23E03">
        <w:rPr>
          <w:rFonts w:ascii="Times New Roman" w:hAnsi="Times New Roman" w:cs="Times New Roman"/>
          <w:sz w:val="28"/>
          <w:szCs w:val="28"/>
        </w:rPr>
        <w:t xml:space="preserve">щихся на предприятиях региона, рабочие места и их функции. Производство и потребление энергии в регионе проживания </w:t>
      </w:r>
      <w:proofErr w:type="gramStart"/>
      <w:r w:rsidRPr="00D23E03">
        <w:rPr>
          <w:rFonts w:ascii="Times New Roman" w:hAnsi="Times New Roman" w:cs="Times New Roman"/>
          <w:sz w:val="28"/>
          <w:szCs w:val="28"/>
        </w:rPr>
        <w:t>обучающихся</w:t>
      </w:r>
      <w:proofErr w:type="gramEnd"/>
      <w:r w:rsidRPr="00D23E03">
        <w:rPr>
          <w:rFonts w:ascii="Times New Roman" w:hAnsi="Times New Roman" w:cs="Times New Roman"/>
          <w:sz w:val="28"/>
          <w:szCs w:val="28"/>
        </w:rPr>
        <w:t>, профессии в сфере энергетики. Автоматизированные производства региона проживания обуча</w:t>
      </w:r>
      <w:r w:rsidRPr="00D23E03">
        <w:rPr>
          <w:rFonts w:ascii="Times New Roman" w:hAnsi="Times New Roman" w:cs="Times New Roman"/>
          <w:sz w:val="28"/>
          <w:szCs w:val="28"/>
        </w:rPr>
        <w:t>ю</w:t>
      </w:r>
      <w:r w:rsidRPr="00D23E03">
        <w:rPr>
          <w:rFonts w:ascii="Times New Roman" w:hAnsi="Times New Roman" w:cs="Times New Roman"/>
          <w:sz w:val="28"/>
          <w:szCs w:val="28"/>
        </w:rPr>
        <w:t>щихся, новые функции рабочих профессий в условиях высокотехнологичных а</w:t>
      </w:r>
      <w:r w:rsidRPr="00D23E03">
        <w:rPr>
          <w:rFonts w:ascii="Times New Roman" w:hAnsi="Times New Roman" w:cs="Times New Roman"/>
          <w:sz w:val="28"/>
          <w:szCs w:val="28"/>
        </w:rPr>
        <w:t>в</w:t>
      </w:r>
      <w:r w:rsidRPr="00D23E03">
        <w:rPr>
          <w:rFonts w:ascii="Times New Roman" w:hAnsi="Times New Roman" w:cs="Times New Roman"/>
          <w:sz w:val="28"/>
          <w:szCs w:val="28"/>
        </w:rPr>
        <w:t>томатизированных производств и новые требования к кадрам. Производство м</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териалов на предприятиях региона проживания обучающихся. Производство </w:t>
      </w:r>
      <w:r w:rsidRPr="00D23E03">
        <w:rPr>
          <w:rFonts w:ascii="Times New Roman" w:hAnsi="Times New Roman" w:cs="Times New Roman"/>
          <w:sz w:val="28"/>
          <w:szCs w:val="28"/>
        </w:rPr>
        <w:lastRenderedPageBreak/>
        <w:t>продуктов питания на предприятиях региона проживания обучающихся. Орган</w:t>
      </w:r>
      <w:r w:rsidRPr="00D23E03">
        <w:rPr>
          <w:rFonts w:ascii="Times New Roman" w:hAnsi="Times New Roman" w:cs="Times New Roman"/>
          <w:sz w:val="28"/>
          <w:szCs w:val="28"/>
        </w:rPr>
        <w:t>и</w:t>
      </w:r>
      <w:r w:rsidRPr="00D23E03">
        <w:rPr>
          <w:rFonts w:ascii="Times New Roman" w:hAnsi="Times New Roman" w:cs="Times New Roman"/>
          <w:sz w:val="28"/>
          <w:szCs w:val="28"/>
        </w:rPr>
        <w:t>зация транспорта людей и грузов в регионе проживания обучающихся, спектр профессий.</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D54433">
        <w:rPr>
          <w:rFonts w:ascii="Times New Roman" w:hAnsi="Times New Roman" w:cs="Times New Roman"/>
          <w:i/>
          <w:sz w:val="28"/>
          <w:szCs w:val="28"/>
        </w:rPr>
        <w:t>Стратегии профе</w:t>
      </w:r>
      <w:r w:rsidRPr="00D54433">
        <w:rPr>
          <w:rFonts w:ascii="Times New Roman" w:hAnsi="Times New Roman" w:cs="Times New Roman"/>
          <w:i/>
          <w:sz w:val="28"/>
          <w:szCs w:val="28"/>
        </w:rPr>
        <w:t>с</w:t>
      </w:r>
      <w:r w:rsidRPr="00D54433">
        <w:rPr>
          <w:rFonts w:ascii="Times New Roman" w:hAnsi="Times New Roman" w:cs="Times New Roman"/>
          <w:i/>
          <w:sz w:val="28"/>
          <w:szCs w:val="28"/>
        </w:rPr>
        <w:t>сиональной карьеры</w:t>
      </w:r>
      <w:r w:rsidRPr="00D23E03">
        <w:rPr>
          <w:rFonts w:ascii="Times New Roman" w:hAnsi="Times New Roman" w:cs="Times New Roman"/>
          <w:sz w:val="28"/>
          <w:szCs w:val="28"/>
        </w:rPr>
        <w:t xml:space="preserve">. Современные требования к кадрам. Концепции «обучения для жизни» и «обучения через всю жизнь».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Система профильного обучения: права, обязанности и возможности.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Предпрофессиональные пробы в реальных и / или модельных условиях, дающие представление о деятельности в определенной сфере. Опыт принятия отве</w:t>
      </w:r>
      <w:r w:rsidRPr="00D23E03">
        <w:rPr>
          <w:rFonts w:ascii="Times New Roman" w:hAnsi="Times New Roman" w:cs="Times New Roman"/>
          <w:sz w:val="28"/>
          <w:szCs w:val="28"/>
        </w:rPr>
        <w:t>т</w:t>
      </w:r>
      <w:r w:rsidRPr="00D23E03">
        <w:rPr>
          <w:rFonts w:ascii="Times New Roman" w:hAnsi="Times New Roman" w:cs="Times New Roman"/>
          <w:sz w:val="28"/>
          <w:szCs w:val="28"/>
        </w:rPr>
        <w:t>ственного решения при выборе краткосрочного курса.</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D54433" w:rsidRDefault="00D54433" w:rsidP="00FB0D99">
      <w:pPr>
        <w:spacing w:after="0" w:line="240" w:lineRule="auto"/>
        <w:jc w:val="both"/>
        <w:rPr>
          <w:rFonts w:ascii="Times New Roman" w:hAnsi="Times New Roman" w:cs="Times New Roman"/>
          <w:b/>
          <w:sz w:val="28"/>
          <w:szCs w:val="28"/>
        </w:rPr>
      </w:pPr>
      <w:bookmarkStart w:id="187" w:name="_Toc409691716"/>
      <w:bookmarkStart w:id="188" w:name="_Toc410654041"/>
      <w:bookmarkStart w:id="189" w:name="_Toc414553252"/>
      <w:r>
        <w:rPr>
          <w:rFonts w:ascii="Times New Roman" w:hAnsi="Times New Roman" w:cs="Times New Roman"/>
          <w:b/>
          <w:sz w:val="28"/>
          <w:szCs w:val="28"/>
        </w:rPr>
        <w:t>2.2.2.15</w:t>
      </w:r>
      <w:r w:rsidR="00D23E03" w:rsidRPr="00D54433">
        <w:rPr>
          <w:rFonts w:ascii="Times New Roman" w:hAnsi="Times New Roman" w:cs="Times New Roman"/>
          <w:b/>
          <w:sz w:val="28"/>
          <w:szCs w:val="28"/>
        </w:rPr>
        <w:t>. Физическая культура</w:t>
      </w:r>
      <w:bookmarkEnd w:id="187"/>
      <w:bookmarkEnd w:id="188"/>
      <w:bookmarkEnd w:id="189"/>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Физическое воспитание в основной школе должно обеспечить физическое, эм</w:t>
      </w:r>
      <w:r w:rsidRPr="00D23E03">
        <w:rPr>
          <w:rFonts w:ascii="Times New Roman" w:hAnsi="Times New Roman" w:cs="Times New Roman"/>
          <w:sz w:val="28"/>
          <w:szCs w:val="28"/>
        </w:rPr>
        <w:t>о</w:t>
      </w:r>
      <w:r w:rsidRPr="00D23E03">
        <w:rPr>
          <w:rFonts w:ascii="Times New Roman" w:hAnsi="Times New Roman" w:cs="Times New Roman"/>
          <w:sz w:val="28"/>
          <w:szCs w:val="28"/>
        </w:rPr>
        <w:t>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учебного предмета «Физическая культура направлено на развитие дв</w:t>
      </w:r>
      <w:r w:rsidRPr="00D23E03">
        <w:rPr>
          <w:rFonts w:ascii="Times New Roman" w:hAnsi="Times New Roman" w:cs="Times New Roman"/>
          <w:sz w:val="28"/>
          <w:szCs w:val="28"/>
        </w:rPr>
        <w:t>и</w:t>
      </w:r>
      <w:r w:rsidRPr="00D23E03">
        <w:rPr>
          <w:rFonts w:ascii="Times New Roman" w:hAnsi="Times New Roman" w:cs="Times New Roman"/>
          <w:sz w:val="28"/>
          <w:szCs w:val="28"/>
        </w:rPr>
        <w:t>гательной активности обучающихся, достижение положительной динамики в развитии основных физических качеств, повышение функциональных возмо</w:t>
      </w:r>
      <w:r w:rsidRPr="00D23E03">
        <w:rPr>
          <w:rFonts w:ascii="Times New Roman" w:hAnsi="Times New Roman" w:cs="Times New Roman"/>
          <w:sz w:val="28"/>
          <w:szCs w:val="28"/>
        </w:rPr>
        <w:t>ж</w:t>
      </w:r>
      <w:r w:rsidRPr="00D23E03">
        <w:rPr>
          <w:rFonts w:ascii="Times New Roman" w:hAnsi="Times New Roman" w:cs="Times New Roman"/>
          <w:sz w:val="28"/>
          <w:szCs w:val="28"/>
        </w:rPr>
        <w:t>ностей основных систем организма, формирование потребности в систематич</w:t>
      </w:r>
      <w:r w:rsidRPr="00D23E03">
        <w:rPr>
          <w:rFonts w:ascii="Times New Roman" w:hAnsi="Times New Roman" w:cs="Times New Roman"/>
          <w:sz w:val="28"/>
          <w:szCs w:val="28"/>
        </w:rPr>
        <w:t>е</w:t>
      </w:r>
      <w:r w:rsidRPr="00D23E03">
        <w:rPr>
          <w:rFonts w:ascii="Times New Roman" w:hAnsi="Times New Roman" w:cs="Times New Roman"/>
          <w:sz w:val="28"/>
          <w:szCs w:val="28"/>
        </w:rPr>
        <w:t>ских занятиях физической культурой и спортом.</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В процессе освоения предмета «Физическая культура» на уровне основного о</w:t>
      </w:r>
      <w:r w:rsidRPr="00D23E03">
        <w:rPr>
          <w:rFonts w:ascii="Times New Roman" w:hAnsi="Times New Roman" w:cs="Times New Roman"/>
          <w:sz w:val="28"/>
          <w:szCs w:val="28"/>
        </w:rPr>
        <w:t>б</w:t>
      </w:r>
      <w:r w:rsidRPr="00D23E03">
        <w:rPr>
          <w:rFonts w:ascii="Times New Roman" w:hAnsi="Times New Roman" w:cs="Times New Roman"/>
          <w:sz w:val="28"/>
          <w:szCs w:val="28"/>
        </w:rPr>
        <w:t>щего образования формируется система знаний о физическом совершенствов</w:t>
      </w:r>
      <w:r w:rsidRPr="00D23E03">
        <w:rPr>
          <w:rFonts w:ascii="Times New Roman" w:hAnsi="Times New Roman" w:cs="Times New Roman"/>
          <w:sz w:val="28"/>
          <w:szCs w:val="28"/>
        </w:rPr>
        <w:t>а</w:t>
      </w:r>
      <w:r w:rsidRPr="00D23E03">
        <w:rPr>
          <w:rFonts w:ascii="Times New Roman" w:hAnsi="Times New Roman" w:cs="Times New Roman"/>
          <w:sz w:val="28"/>
          <w:szCs w:val="28"/>
        </w:rPr>
        <w:t>нии человека, приобретается опыт организации самостоятельных занятий физ</w:t>
      </w:r>
      <w:r w:rsidRPr="00D23E03">
        <w:rPr>
          <w:rFonts w:ascii="Times New Roman" w:hAnsi="Times New Roman" w:cs="Times New Roman"/>
          <w:sz w:val="28"/>
          <w:szCs w:val="28"/>
        </w:rPr>
        <w:t>и</w:t>
      </w:r>
      <w:r w:rsidRPr="00D23E03">
        <w:rPr>
          <w:rFonts w:ascii="Times New Roman" w:hAnsi="Times New Roman" w:cs="Times New Roman"/>
          <w:sz w:val="28"/>
          <w:szCs w:val="28"/>
        </w:rPr>
        <w:t>ческой культурой с учётом индивидуальных особенностей и способностей, фо</w:t>
      </w:r>
      <w:r w:rsidRPr="00D23E03">
        <w:rPr>
          <w:rFonts w:ascii="Times New Roman" w:hAnsi="Times New Roman" w:cs="Times New Roman"/>
          <w:sz w:val="28"/>
          <w:szCs w:val="28"/>
        </w:rPr>
        <w:t>р</w:t>
      </w:r>
      <w:r w:rsidRPr="00D23E03">
        <w:rPr>
          <w:rFonts w:ascii="Times New Roman" w:hAnsi="Times New Roman" w:cs="Times New Roman"/>
          <w:sz w:val="28"/>
          <w:szCs w:val="28"/>
        </w:rPr>
        <w:t>мируются умения применять средства физической культуры для организации учебной и досуговой деятельности.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 целью формирования у учащихся ключевых компетенций, в процессе освоения предмета «Физическая культура» используются знания из других учебных пре</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метов: </w:t>
      </w:r>
      <w:proofErr w:type="gramStart"/>
      <w:r w:rsidRPr="00D23E03">
        <w:rPr>
          <w:rFonts w:ascii="Times New Roman" w:hAnsi="Times New Roman" w:cs="Times New Roman"/>
          <w:sz w:val="28"/>
          <w:szCs w:val="28"/>
        </w:rPr>
        <w:t>«Биология», «Математика», «Физика», «География», «Основы безопасн</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сти жизнедеятельности», Иностранный язык», «Музыка» и др. </w:t>
      </w:r>
      <w:proofErr w:type="gramEnd"/>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 xml:space="preserve">Физическая культура как область знаний </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История и современное развитие физической культуры</w:t>
      </w:r>
    </w:p>
    <w:p w:rsidR="00D23E03" w:rsidRPr="00D23E03" w:rsidRDefault="00D23E03" w:rsidP="00FB0D99">
      <w:pPr>
        <w:spacing w:after="0" w:line="240" w:lineRule="auto"/>
        <w:jc w:val="both"/>
        <w:rPr>
          <w:rFonts w:ascii="Times New Roman" w:hAnsi="Times New Roman" w:cs="Times New Roman"/>
          <w:sz w:val="28"/>
          <w:szCs w:val="28"/>
        </w:rPr>
      </w:pPr>
      <w:r w:rsidRPr="00D54433">
        <w:rPr>
          <w:rFonts w:ascii="Times New Roman" w:hAnsi="Times New Roman" w:cs="Times New Roman"/>
          <w:i/>
          <w:sz w:val="28"/>
          <w:szCs w:val="28"/>
        </w:rPr>
        <w:t>Олимпийские игры древности. Возрождение Олимпийских игр и олимпийского движения. Олимпийское движение в России. Современные Олимпийские игры.</w:t>
      </w:r>
      <w:r w:rsidRPr="00D23E03">
        <w:rPr>
          <w:rFonts w:ascii="Times New Roman" w:hAnsi="Times New Roman" w:cs="Times New Roman"/>
          <w:sz w:val="28"/>
          <w:szCs w:val="28"/>
        </w:rPr>
        <w:t xml:space="preserve"> Физическая культура в современном обществе. Организация и проведение п</w:t>
      </w:r>
      <w:r w:rsidRPr="00D23E03">
        <w:rPr>
          <w:rFonts w:ascii="Times New Roman" w:hAnsi="Times New Roman" w:cs="Times New Roman"/>
          <w:sz w:val="28"/>
          <w:szCs w:val="28"/>
        </w:rPr>
        <w:t>е</w:t>
      </w:r>
      <w:r w:rsidRPr="00D23E03">
        <w:rPr>
          <w:rFonts w:ascii="Times New Roman" w:hAnsi="Times New Roman" w:cs="Times New Roman"/>
          <w:sz w:val="28"/>
          <w:szCs w:val="28"/>
        </w:rPr>
        <w:t>ших туристических походов. Требования техники безопасности и бережного о</w:t>
      </w:r>
      <w:r w:rsidRPr="00D23E03">
        <w:rPr>
          <w:rFonts w:ascii="Times New Roman" w:hAnsi="Times New Roman" w:cs="Times New Roman"/>
          <w:sz w:val="28"/>
          <w:szCs w:val="28"/>
        </w:rPr>
        <w:t>т</w:t>
      </w:r>
      <w:r w:rsidRPr="00D23E03">
        <w:rPr>
          <w:rFonts w:ascii="Times New Roman" w:hAnsi="Times New Roman" w:cs="Times New Roman"/>
          <w:sz w:val="28"/>
          <w:szCs w:val="28"/>
        </w:rPr>
        <w:t xml:space="preserve">ношения к природе. </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Современное представление о физической культуре (основные понятия)</w:t>
      </w:r>
    </w:p>
    <w:p w:rsidR="00D23E03" w:rsidRPr="00D54433"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Физическое развитие человека. </w:t>
      </w:r>
      <w:r w:rsidRPr="00D54433">
        <w:rPr>
          <w:rFonts w:ascii="Times New Roman" w:hAnsi="Times New Roman" w:cs="Times New Roman"/>
          <w:i/>
          <w:sz w:val="28"/>
          <w:szCs w:val="28"/>
        </w:rPr>
        <w:t>Физическая подготовка, ее связь с укреплением здоровья, развитием физических качеств.</w:t>
      </w:r>
      <w:r w:rsidRPr="00D23E03">
        <w:rPr>
          <w:rFonts w:ascii="Times New Roman" w:hAnsi="Times New Roman" w:cs="Times New Roman"/>
          <w:sz w:val="28"/>
          <w:szCs w:val="28"/>
        </w:rPr>
        <w:t xml:space="preserve"> Организация и планирование самост</w:t>
      </w:r>
      <w:r w:rsidRPr="00D23E03">
        <w:rPr>
          <w:rFonts w:ascii="Times New Roman" w:hAnsi="Times New Roman" w:cs="Times New Roman"/>
          <w:sz w:val="28"/>
          <w:szCs w:val="28"/>
        </w:rPr>
        <w:t>о</w:t>
      </w:r>
      <w:r w:rsidRPr="00D23E03">
        <w:rPr>
          <w:rFonts w:ascii="Times New Roman" w:hAnsi="Times New Roman" w:cs="Times New Roman"/>
          <w:sz w:val="28"/>
          <w:szCs w:val="28"/>
        </w:rPr>
        <w:t>ятельных занятий по развитию физических качеств. Техника движений и ее о</w:t>
      </w:r>
      <w:r w:rsidRPr="00D23E03">
        <w:rPr>
          <w:rFonts w:ascii="Times New Roman" w:hAnsi="Times New Roman" w:cs="Times New Roman"/>
          <w:sz w:val="28"/>
          <w:szCs w:val="28"/>
        </w:rPr>
        <w:t>с</w:t>
      </w:r>
      <w:r w:rsidRPr="00D23E03">
        <w:rPr>
          <w:rFonts w:ascii="Times New Roman" w:hAnsi="Times New Roman" w:cs="Times New Roman"/>
          <w:sz w:val="28"/>
          <w:szCs w:val="28"/>
        </w:rPr>
        <w:t xml:space="preserve">новные показатели. </w:t>
      </w:r>
      <w:r w:rsidRPr="00D54433">
        <w:rPr>
          <w:rFonts w:ascii="Times New Roman" w:hAnsi="Times New Roman" w:cs="Times New Roman"/>
          <w:i/>
          <w:sz w:val="28"/>
          <w:szCs w:val="28"/>
        </w:rPr>
        <w:t>Спорт и спортивная подготовка. Всероссийский физкул</w:t>
      </w:r>
      <w:r w:rsidRPr="00D54433">
        <w:rPr>
          <w:rFonts w:ascii="Times New Roman" w:hAnsi="Times New Roman" w:cs="Times New Roman"/>
          <w:i/>
          <w:sz w:val="28"/>
          <w:szCs w:val="28"/>
        </w:rPr>
        <w:t>ь</w:t>
      </w:r>
      <w:r w:rsidRPr="00D54433">
        <w:rPr>
          <w:rFonts w:ascii="Times New Roman" w:hAnsi="Times New Roman" w:cs="Times New Roman"/>
          <w:i/>
          <w:sz w:val="28"/>
          <w:szCs w:val="28"/>
        </w:rPr>
        <w:t xml:space="preserve">турно-спортивный комплекс «Готов к труду и обороне». </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Физическая культура человека</w:t>
      </w:r>
    </w:p>
    <w:p w:rsidR="00D23E03" w:rsidRPr="00D54433" w:rsidRDefault="00D23E03" w:rsidP="00FB0D99">
      <w:pPr>
        <w:spacing w:after="0" w:line="240" w:lineRule="auto"/>
        <w:jc w:val="both"/>
        <w:rPr>
          <w:rFonts w:ascii="Times New Roman" w:hAnsi="Times New Roman" w:cs="Times New Roman"/>
          <w:b/>
          <w:sz w:val="28"/>
          <w:szCs w:val="28"/>
        </w:rPr>
      </w:pPr>
      <w:r w:rsidRPr="00D23E03">
        <w:rPr>
          <w:rFonts w:ascii="Times New Roman" w:hAnsi="Times New Roman" w:cs="Times New Roman"/>
          <w:sz w:val="28"/>
          <w:szCs w:val="28"/>
        </w:rPr>
        <w:lastRenderedPageBreak/>
        <w:t>Здоровье и здоровый образ жизни. Коррекция осанки и телосложения. Контроль и наблюдение за состоянием здоровья, физическим развитием и физической по</w:t>
      </w:r>
      <w:r w:rsidRPr="00D23E03">
        <w:rPr>
          <w:rFonts w:ascii="Times New Roman" w:hAnsi="Times New Roman" w:cs="Times New Roman"/>
          <w:sz w:val="28"/>
          <w:szCs w:val="28"/>
        </w:rPr>
        <w:t>д</w:t>
      </w:r>
      <w:r w:rsidRPr="00D23E03">
        <w:rPr>
          <w:rFonts w:ascii="Times New Roman" w:hAnsi="Times New Roman" w:cs="Times New Roman"/>
          <w:sz w:val="28"/>
          <w:szCs w:val="28"/>
        </w:rPr>
        <w:t xml:space="preserve">готовленностью. Требования безопасности и первая помощь при травмах во время занятий физической культурой и спортом. </w:t>
      </w:r>
      <w:r w:rsidRPr="00D54433">
        <w:rPr>
          <w:rFonts w:ascii="Times New Roman" w:hAnsi="Times New Roman" w:cs="Times New Roman"/>
          <w:b/>
          <w:sz w:val="28"/>
          <w:szCs w:val="28"/>
        </w:rPr>
        <w:t>Способы двигательной (фи</w:t>
      </w:r>
      <w:r w:rsidRPr="00D54433">
        <w:rPr>
          <w:rFonts w:ascii="Times New Roman" w:hAnsi="Times New Roman" w:cs="Times New Roman"/>
          <w:b/>
          <w:sz w:val="28"/>
          <w:szCs w:val="28"/>
        </w:rPr>
        <w:t>з</w:t>
      </w:r>
      <w:r w:rsidRPr="00D54433">
        <w:rPr>
          <w:rFonts w:ascii="Times New Roman" w:hAnsi="Times New Roman" w:cs="Times New Roman"/>
          <w:b/>
          <w:sz w:val="28"/>
          <w:szCs w:val="28"/>
        </w:rPr>
        <w:t xml:space="preserve">культурной) деятельности </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Организация и проведение самостоятельных занятий физической культ</w:t>
      </w:r>
      <w:r w:rsidRPr="00D54433">
        <w:rPr>
          <w:rFonts w:ascii="Times New Roman" w:hAnsi="Times New Roman" w:cs="Times New Roman"/>
          <w:b/>
          <w:sz w:val="28"/>
          <w:szCs w:val="28"/>
        </w:rPr>
        <w:t>у</w:t>
      </w:r>
      <w:r w:rsidRPr="00D54433">
        <w:rPr>
          <w:rFonts w:ascii="Times New Roman" w:hAnsi="Times New Roman" w:cs="Times New Roman"/>
          <w:b/>
          <w:sz w:val="28"/>
          <w:szCs w:val="28"/>
        </w:rPr>
        <w:t>рой</w:t>
      </w:r>
    </w:p>
    <w:p w:rsidR="00D23E03" w:rsidRPr="00D54433"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54433">
        <w:rPr>
          <w:rFonts w:ascii="Times New Roman" w:hAnsi="Times New Roman" w:cs="Times New Roman"/>
          <w:i/>
          <w:sz w:val="28"/>
          <w:szCs w:val="28"/>
        </w:rPr>
        <w:t>Составление планов и самостоятельное проведение занятий спортивной по</w:t>
      </w:r>
      <w:r w:rsidRPr="00D54433">
        <w:rPr>
          <w:rFonts w:ascii="Times New Roman" w:hAnsi="Times New Roman" w:cs="Times New Roman"/>
          <w:i/>
          <w:sz w:val="28"/>
          <w:szCs w:val="28"/>
        </w:rPr>
        <w:t>д</w:t>
      </w:r>
      <w:r w:rsidRPr="00D54433">
        <w:rPr>
          <w:rFonts w:ascii="Times New Roman" w:hAnsi="Times New Roman" w:cs="Times New Roman"/>
          <w:i/>
          <w:sz w:val="28"/>
          <w:szCs w:val="28"/>
        </w:rPr>
        <w:t>готовкой, прикладной физической подготовкой с учетом индивидуальных пок</w:t>
      </w:r>
      <w:r w:rsidRPr="00D54433">
        <w:rPr>
          <w:rFonts w:ascii="Times New Roman" w:hAnsi="Times New Roman" w:cs="Times New Roman"/>
          <w:i/>
          <w:sz w:val="28"/>
          <w:szCs w:val="28"/>
        </w:rPr>
        <w:t>а</w:t>
      </w:r>
      <w:r w:rsidRPr="00D54433">
        <w:rPr>
          <w:rFonts w:ascii="Times New Roman" w:hAnsi="Times New Roman" w:cs="Times New Roman"/>
          <w:i/>
          <w:sz w:val="28"/>
          <w:szCs w:val="28"/>
        </w:rPr>
        <w:t>заний здоровья и физического развития. Организация досуга средствами физ</w:t>
      </w:r>
      <w:r w:rsidRPr="00D54433">
        <w:rPr>
          <w:rFonts w:ascii="Times New Roman" w:hAnsi="Times New Roman" w:cs="Times New Roman"/>
          <w:i/>
          <w:sz w:val="28"/>
          <w:szCs w:val="28"/>
        </w:rPr>
        <w:t>и</w:t>
      </w:r>
      <w:r w:rsidRPr="00D54433">
        <w:rPr>
          <w:rFonts w:ascii="Times New Roman" w:hAnsi="Times New Roman" w:cs="Times New Roman"/>
          <w:i/>
          <w:sz w:val="28"/>
          <w:szCs w:val="28"/>
        </w:rPr>
        <w:t xml:space="preserve">ческой культуры. </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 xml:space="preserve">Оценка эффективности занятий физической культурой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Самонаблюдение и самоконтроль. Оценка эффективности занятий. Оценка те</w:t>
      </w:r>
      <w:r w:rsidRPr="00D23E03">
        <w:rPr>
          <w:rFonts w:ascii="Times New Roman" w:hAnsi="Times New Roman" w:cs="Times New Roman"/>
          <w:sz w:val="28"/>
          <w:szCs w:val="28"/>
        </w:rPr>
        <w:t>х</w:t>
      </w:r>
      <w:r w:rsidRPr="00D23E03">
        <w:rPr>
          <w:rFonts w:ascii="Times New Roman" w:hAnsi="Times New Roman" w:cs="Times New Roman"/>
          <w:sz w:val="28"/>
          <w:szCs w:val="28"/>
        </w:rPr>
        <w:t>ники осваиваемых упражнений, способы выявления и устранения технических ошибок. Измерение резервов организма (с помощью простейших функционал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ных проб). </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Физическое совершенствование</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Физкультурно-оздоровительная деятельность</w:t>
      </w:r>
    </w:p>
    <w:p w:rsidR="00D23E03" w:rsidRPr="00D54433"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Комплексы упражнений для оздоровительных форм занятий физической культ</w:t>
      </w:r>
      <w:r w:rsidRPr="00D23E03">
        <w:rPr>
          <w:rFonts w:ascii="Times New Roman" w:hAnsi="Times New Roman" w:cs="Times New Roman"/>
          <w:sz w:val="28"/>
          <w:szCs w:val="28"/>
        </w:rPr>
        <w:t>у</w:t>
      </w:r>
      <w:r w:rsidRPr="00D23E03">
        <w:rPr>
          <w:rFonts w:ascii="Times New Roman" w:hAnsi="Times New Roman" w:cs="Times New Roman"/>
          <w:sz w:val="28"/>
          <w:szCs w:val="28"/>
        </w:rPr>
        <w:t xml:space="preserve">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54433">
        <w:rPr>
          <w:rFonts w:ascii="Times New Roman" w:hAnsi="Times New Roman" w:cs="Times New Roman"/>
          <w:i/>
          <w:sz w:val="28"/>
          <w:szCs w:val="28"/>
        </w:rPr>
        <w:t>Индивидуальные комплексы адаптивной физической культуры (при нарушении опорно-двигательного апп</w:t>
      </w:r>
      <w:r w:rsidRPr="00D54433">
        <w:rPr>
          <w:rFonts w:ascii="Times New Roman" w:hAnsi="Times New Roman" w:cs="Times New Roman"/>
          <w:i/>
          <w:sz w:val="28"/>
          <w:szCs w:val="28"/>
        </w:rPr>
        <w:t>а</w:t>
      </w:r>
      <w:r w:rsidRPr="00D54433">
        <w:rPr>
          <w:rFonts w:ascii="Times New Roman" w:hAnsi="Times New Roman" w:cs="Times New Roman"/>
          <w:i/>
          <w:sz w:val="28"/>
          <w:szCs w:val="28"/>
        </w:rPr>
        <w:t>рата, центральной нервной системы, дыхания и кровообращения, при близор</w:t>
      </w:r>
      <w:r w:rsidRPr="00D54433">
        <w:rPr>
          <w:rFonts w:ascii="Times New Roman" w:hAnsi="Times New Roman" w:cs="Times New Roman"/>
          <w:i/>
          <w:sz w:val="28"/>
          <w:szCs w:val="28"/>
        </w:rPr>
        <w:t>у</w:t>
      </w:r>
      <w:r w:rsidRPr="00D54433">
        <w:rPr>
          <w:rFonts w:ascii="Times New Roman" w:hAnsi="Times New Roman" w:cs="Times New Roman"/>
          <w:i/>
          <w:sz w:val="28"/>
          <w:szCs w:val="28"/>
        </w:rPr>
        <w:t>кости).</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Спортивно-оздоровительная деятельность</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Гимнастика с основами акробатики: организующие команды и приемы. Акроб</w:t>
      </w:r>
      <w:r w:rsidRPr="00D23E03">
        <w:rPr>
          <w:rFonts w:ascii="Times New Roman" w:hAnsi="Times New Roman" w:cs="Times New Roman"/>
          <w:sz w:val="28"/>
          <w:szCs w:val="28"/>
        </w:rPr>
        <w:t>а</w:t>
      </w:r>
      <w:r w:rsidRPr="00D23E03">
        <w:rPr>
          <w:rFonts w:ascii="Times New Roman" w:hAnsi="Times New Roman" w:cs="Times New Roman"/>
          <w:sz w:val="28"/>
          <w:szCs w:val="28"/>
        </w:rPr>
        <w:t xml:space="preserve">тические упражнения и комбинации. </w:t>
      </w:r>
      <w:proofErr w:type="gramStart"/>
      <w:r w:rsidRPr="00D23E03">
        <w:rPr>
          <w:rFonts w:ascii="Times New Roman" w:hAnsi="Times New Roman" w:cs="Times New Roman"/>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w:t>
      </w:r>
      <w:r w:rsidRPr="00D23E03">
        <w:rPr>
          <w:rFonts w:ascii="Times New Roman" w:hAnsi="Times New Roman" w:cs="Times New Roman"/>
          <w:sz w:val="28"/>
          <w:szCs w:val="28"/>
        </w:rPr>
        <w:t>и</w:t>
      </w:r>
      <w:r w:rsidRPr="00D23E03">
        <w:rPr>
          <w:rFonts w:ascii="Times New Roman" w:hAnsi="Times New Roman" w:cs="Times New Roman"/>
          <w:sz w:val="28"/>
          <w:szCs w:val="28"/>
        </w:rPr>
        <w:t>нации на гимнастических брусьях, упражнения на параллельных брусьях (мал</w:t>
      </w:r>
      <w:r w:rsidRPr="00D23E03">
        <w:rPr>
          <w:rFonts w:ascii="Times New Roman" w:hAnsi="Times New Roman" w:cs="Times New Roman"/>
          <w:sz w:val="28"/>
          <w:szCs w:val="28"/>
        </w:rPr>
        <w:t>ь</w:t>
      </w:r>
      <w:r w:rsidRPr="00D23E03">
        <w:rPr>
          <w:rFonts w:ascii="Times New Roman" w:hAnsi="Times New Roman" w:cs="Times New Roman"/>
          <w:sz w:val="28"/>
          <w:szCs w:val="28"/>
        </w:rPr>
        <w:t>чики), упражнения на разновысоких брусьях (девочки).</w:t>
      </w:r>
      <w:proofErr w:type="gramEnd"/>
      <w:r w:rsidRPr="00D23E03">
        <w:rPr>
          <w:rFonts w:ascii="Times New Roman" w:hAnsi="Times New Roman" w:cs="Times New Roman"/>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w:t>
      </w:r>
      <w:r w:rsidRPr="00D23E03">
        <w:rPr>
          <w:rFonts w:ascii="Times New Roman" w:hAnsi="Times New Roman" w:cs="Times New Roman"/>
          <w:sz w:val="28"/>
          <w:szCs w:val="28"/>
        </w:rPr>
        <w:t>г</w:t>
      </w:r>
      <w:r w:rsidRPr="00D23E03">
        <w:rPr>
          <w:rFonts w:ascii="Times New Roman" w:hAnsi="Times New Roman" w:cs="Times New Roman"/>
          <w:sz w:val="28"/>
          <w:szCs w:val="28"/>
        </w:rPr>
        <w:t xml:space="preserve">ры: технико-тактические действия и приемы игры в футбол, </w:t>
      </w:r>
      <w:r w:rsidRPr="00D54433">
        <w:rPr>
          <w:rFonts w:ascii="Times New Roman" w:hAnsi="Times New Roman" w:cs="Times New Roman"/>
          <w:i/>
          <w:sz w:val="28"/>
          <w:szCs w:val="28"/>
        </w:rPr>
        <w:t>мини-футбол</w:t>
      </w:r>
      <w:r w:rsidRPr="00D23E03">
        <w:rPr>
          <w:rFonts w:ascii="Times New Roman" w:hAnsi="Times New Roman" w:cs="Times New Roman"/>
          <w:sz w:val="28"/>
          <w:szCs w:val="28"/>
        </w:rPr>
        <w:t>, в</w:t>
      </w:r>
      <w:r w:rsidRPr="00D23E03">
        <w:rPr>
          <w:rFonts w:ascii="Times New Roman" w:hAnsi="Times New Roman" w:cs="Times New Roman"/>
          <w:sz w:val="28"/>
          <w:szCs w:val="28"/>
        </w:rPr>
        <w:t>о</w:t>
      </w:r>
      <w:r w:rsidRPr="00D23E03">
        <w:rPr>
          <w:rFonts w:ascii="Times New Roman" w:hAnsi="Times New Roman" w:cs="Times New Roman"/>
          <w:sz w:val="28"/>
          <w:szCs w:val="28"/>
        </w:rPr>
        <w:t xml:space="preserve">лейбол, баскетбол. Правила спортивных игр. Игры по правилам. </w:t>
      </w:r>
      <w:r w:rsidRPr="00D54433">
        <w:rPr>
          <w:rFonts w:ascii="Times New Roman" w:hAnsi="Times New Roman" w:cs="Times New Roman"/>
          <w:i/>
          <w:sz w:val="28"/>
          <w:szCs w:val="28"/>
        </w:rPr>
        <w:t xml:space="preserve">Национальные виды спорта: технико-тактические действия и правила. </w:t>
      </w:r>
      <w:r w:rsidRPr="00D23E03">
        <w:rPr>
          <w:rFonts w:ascii="Times New Roman" w:hAnsi="Times New Roman" w:cs="Times New Roman"/>
          <w:sz w:val="28"/>
          <w:szCs w:val="28"/>
        </w:rPr>
        <w:t>Лыжные гонки: пер</w:t>
      </w:r>
      <w:r w:rsidRPr="00D23E03">
        <w:rPr>
          <w:rFonts w:ascii="Times New Roman" w:hAnsi="Times New Roman" w:cs="Times New Roman"/>
          <w:sz w:val="28"/>
          <w:szCs w:val="28"/>
        </w:rPr>
        <w:t>е</w:t>
      </w:r>
      <w:r w:rsidRPr="00D23E03">
        <w:rPr>
          <w:rFonts w:ascii="Times New Roman" w:hAnsi="Times New Roman" w:cs="Times New Roman"/>
          <w:sz w:val="28"/>
          <w:szCs w:val="28"/>
        </w:rPr>
        <w:t>движение на лыжах разными способами. Подъемы, спуски, повороты, тормож</w:t>
      </w:r>
      <w:r w:rsidRPr="00D23E03">
        <w:rPr>
          <w:rFonts w:ascii="Times New Roman" w:hAnsi="Times New Roman" w:cs="Times New Roman"/>
          <w:sz w:val="28"/>
          <w:szCs w:val="28"/>
        </w:rPr>
        <w:t>е</w:t>
      </w:r>
      <w:r w:rsidRPr="00D23E03">
        <w:rPr>
          <w:rFonts w:ascii="Times New Roman" w:hAnsi="Times New Roman" w:cs="Times New Roman"/>
          <w:sz w:val="28"/>
          <w:szCs w:val="28"/>
        </w:rPr>
        <w:t>ния.</w:t>
      </w:r>
    </w:p>
    <w:p w:rsidR="00D23E03" w:rsidRPr="00D54433" w:rsidRDefault="00D23E03" w:rsidP="00FB0D99">
      <w:pPr>
        <w:spacing w:after="0" w:line="240" w:lineRule="auto"/>
        <w:jc w:val="both"/>
        <w:rPr>
          <w:rFonts w:ascii="Times New Roman" w:hAnsi="Times New Roman" w:cs="Times New Roman"/>
          <w:b/>
          <w:sz w:val="28"/>
          <w:szCs w:val="28"/>
        </w:rPr>
      </w:pPr>
      <w:r w:rsidRPr="00D54433">
        <w:rPr>
          <w:rFonts w:ascii="Times New Roman" w:hAnsi="Times New Roman" w:cs="Times New Roman"/>
          <w:b/>
          <w:sz w:val="28"/>
          <w:szCs w:val="28"/>
        </w:rPr>
        <w:t>Прикладно-ориентированная физкультурная деятельность</w:t>
      </w:r>
    </w:p>
    <w:p w:rsidR="00D54433" w:rsidRDefault="00D23E03" w:rsidP="00FB0D99">
      <w:pPr>
        <w:spacing w:after="0" w:line="240" w:lineRule="auto"/>
        <w:jc w:val="both"/>
        <w:rPr>
          <w:rFonts w:ascii="Times New Roman" w:hAnsi="Times New Roman" w:cs="Times New Roman"/>
          <w:sz w:val="28"/>
          <w:szCs w:val="28"/>
        </w:rPr>
      </w:pPr>
      <w:r w:rsidRPr="00D54433">
        <w:rPr>
          <w:rFonts w:ascii="Times New Roman" w:hAnsi="Times New Roman" w:cs="Times New Roman"/>
          <w:i/>
          <w:sz w:val="28"/>
          <w:szCs w:val="28"/>
        </w:rPr>
        <w:t>Прикладная физическая подготовка: ходьба, бег и прыжки, выполняемые ра</w:t>
      </w:r>
      <w:r w:rsidRPr="00D54433">
        <w:rPr>
          <w:rFonts w:ascii="Times New Roman" w:hAnsi="Times New Roman" w:cs="Times New Roman"/>
          <w:i/>
          <w:sz w:val="28"/>
          <w:szCs w:val="28"/>
        </w:rPr>
        <w:t>з</w:t>
      </w:r>
      <w:r w:rsidRPr="00D54433">
        <w:rPr>
          <w:rFonts w:ascii="Times New Roman" w:hAnsi="Times New Roman" w:cs="Times New Roman"/>
          <w:i/>
          <w:sz w:val="28"/>
          <w:szCs w:val="28"/>
        </w:rPr>
        <w:t>ными способами в разных условиях; лазание, перелезание, ползание; метание м</w:t>
      </w:r>
      <w:r w:rsidRPr="00D54433">
        <w:rPr>
          <w:rFonts w:ascii="Times New Roman" w:hAnsi="Times New Roman" w:cs="Times New Roman"/>
          <w:i/>
          <w:sz w:val="28"/>
          <w:szCs w:val="28"/>
        </w:rPr>
        <w:t>а</w:t>
      </w:r>
      <w:r w:rsidRPr="00D54433">
        <w:rPr>
          <w:rFonts w:ascii="Times New Roman" w:hAnsi="Times New Roman" w:cs="Times New Roman"/>
          <w:i/>
          <w:sz w:val="28"/>
          <w:szCs w:val="28"/>
        </w:rPr>
        <w:lastRenderedPageBreak/>
        <w:t>лого мяча по движущейся мишени; преодоление препятствий разной сложн</w:t>
      </w:r>
      <w:r w:rsidRPr="00D54433">
        <w:rPr>
          <w:rFonts w:ascii="Times New Roman" w:hAnsi="Times New Roman" w:cs="Times New Roman"/>
          <w:i/>
          <w:sz w:val="28"/>
          <w:szCs w:val="28"/>
        </w:rPr>
        <w:t>о</w:t>
      </w:r>
      <w:r w:rsidRPr="00D54433">
        <w:rPr>
          <w:rFonts w:ascii="Times New Roman" w:hAnsi="Times New Roman" w:cs="Times New Roman"/>
          <w:i/>
          <w:sz w:val="28"/>
          <w:szCs w:val="28"/>
        </w:rPr>
        <w:t>сти; передвижение в висах и упорах. Полосы препятствий, включающие разн</w:t>
      </w:r>
      <w:r w:rsidRPr="00D54433">
        <w:rPr>
          <w:rFonts w:ascii="Times New Roman" w:hAnsi="Times New Roman" w:cs="Times New Roman"/>
          <w:i/>
          <w:sz w:val="28"/>
          <w:szCs w:val="28"/>
        </w:rPr>
        <w:t>о</w:t>
      </w:r>
      <w:r w:rsidRPr="00D54433">
        <w:rPr>
          <w:rFonts w:ascii="Times New Roman" w:hAnsi="Times New Roman" w:cs="Times New Roman"/>
          <w:i/>
          <w:sz w:val="28"/>
          <w:szCs w:val="28"/>
        </w:rPr>
        <w:t xml:space="preserve">образные прикладные упражнения.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Общефизическая подготовка. </w:t>
      </w:r>
      <w:proofErr w:type="gramStart"/>
      <w:r w:rsidRPr="00D23E03">
        <w:rPr>
          <w:rFonts w:ascii="Times New Roman" w:hAnsi="Times New Roman" w:cs="Times New Roman"/>
          <w:sz w:val="28"/>
          <w:szCs w:val="28"/>
        </w:rPr>
        <w:t>Упражнения, ориентированные на развитие осно</w:t>
      </w:r>
      <w:r w:rsidRPr="00D23E03">
        <w:rPr>
          <w:rFonts w:ascii="Times New Roman" w:hAnsi="Times New Roman" w:cs="Times New Roman"/>
          <w:sz w:val="28"/>
          <w:szCs w:val="28"/>
        </w:rPr>
        <w:t>в</w:t>
      </w:r>
      <w:r w:rsidRPr="00D23E03">
        <w:rPr>
          <w:rFonts w:ascii="Times New Roman" w:hAnsi="Times New Roman" w:cs="Times New Roman"/>
          <w:sz w:val="28"/>
          <w:szCs w:val="28"/>
        </w:rPr>
        <w:t>ных физических качеств (силы, быстроты, выносливости, координации, гибк</w:t>
      </w:r>
      <w:r w:rsidRPr="00D23E03">
        <w:rPr>
          <w:rFonts w:ascii="Times New Roman" w:hAnsi="Times New Roman" w:cs="Times New Roman"/>
          <w:sz w:val="28"/>
          <w:szCs w:val="28"/>
        </w:rPr>
        <w:t>о</w:t>
      </w:r>
      <w:r w:rsidRPr="00D23E03">
        <w:rPr>
          <w:rFonts w:ascii="Times New Roman" w:hAnsi="Times New Roman" w:cs="Times New Roman"/>
          <w:sz w:val="28"/>
          <w:szCs w:val="28"/>
        </w:rPr>
        <w:t>сти, ловкости).</w:t>
      </w:r>
      <w:proofErr w:type="gramEnd"/>
      <w:r w:rsidRPr="00D23E03">
        <w:rPr>
          <w:rFonts w:ascii="Times New Roman" w:hAnsi="Times New Roman" w:cs="Times New Roman"/>
          <w:sz w:val="28"/>
          <w:szCs w:val="28"/>
        </w:rPr>
        <w:t xml:space="preserve"> Специальная физическая подготовка. Упражнения, ориентир</w:t>
      </w:r>
      <w:r w:rsidRPr="00D23E03">
        <w:rPr>
          <w:rFonts w:ascii="Times New Roman" w:hAnsi="Times New Roman" w:cs="Times New Roman"/>
          <w:sz w:val="28"/>
          <w:szCs w:val="28"/>
        </w:rPr>
        <w:t>о</w:t>
      </w:r>
      <w:r w:rsidRPr="00D23E03">
        <w:rPr>
          <w:rFonts w:ascii="Times New Roman" w:hAnsi="Times New Roman" w:cs="Times New Roman"/>
          <w:sz w:val="28"/>
          <w:szCs w:val="28"/>
        </w:rPr>
        <w:t>ванные на развитие специальных физических качеств, определяемых базовым видом спорта (гимнастика с основами акробатики, легкая атлетика, лыжные го</w:t>
      </w:r>
      <w:r w:rsidRPr="00D23E03">
        <w:rPr>
          <w:rFonts w:ascii="Times New Roman" w:hAnsi="Times New Roman" w:cs="Times New Roman"/>
          <w:sz w:val="28"/>
          <w:szCs w:val="28"/>
        </w:rPr>
        <w:t>н</w:t>
      </w:r>
      <w:r w:rsidRPr="00D23E03">
        <w:rPr>
          <w:rFonts w:ascii="Times New Roman" w:hAnsi="Times New Roman" w:cs="Times New Roman"/>
          <w:sz w:val="28"/>
          <w:szCs w:val="28"/>
        </w:rPr>
        <w:t>ки, плавание, спортивные игры).</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D54433" w:rsidRDefault="00D54433" w:rsidP="00FB0D99">
      <w:pPr>
        <w:spacing w:after="0" w:line="240" w:lineRule="auto"/>
        <w:jc w:val="both"/>
        <w:rPr>
          <w:rFonts w:ascii="Times New Roman" w:hAnsi="Times New Roman" w:cs="Times New Roman"/>
          <w:b/>
          <w:sz w:val="28"/>
          <w:szCs w:val="28"/>
        </w:rPr>
      </w:pPr>
      <w:bookmarkStart w:id="190" w:name="_Toc409691717"/>
      <w:bookmarkStart w:id="191" w:name="_Toc410654042"/>
      <w:bookmarkStart w:id="192" w:name="_Toc414553253"/>
      <w:r w:rsidRPr="00D54433">
        <w:rPr>
          <w:rFonts w:ascii="Times New Roman" w:hAnsi="Times New Roman" w:cs="Times New Roman"/>
          <w:b/>
          <w:sz w:val="28"/>
          <w:szCs w:val="28"/>
        </w:rPr>
        <w:t>2.2.2.16</w:t>
      </w:r>
      <w:r w:rsidR="00D23E03" w:rsidRPr="00D54433">
        <w:rPr>
          <w:rFonts w:ascii="Times New Roman" w:hAnsi="Times New Roman" w:cs="Times New Roman"/>
          <w:b/>
          <w:sz w:val="28"/>
          <w:szCs w:val="28"/>
        </w:rPr>
        <w:t>. Основы безопасности жизнедеятельности</w:t>
      </w:r>
      <w:bookmarkEnd w:id="190"/>
      <w:bookmarkEnd w:id="191"/>
      <w:bookmarkEnd w:id="192"/>
      <w:r w:rsidR="00D23E03" w:rsidRPr="00D54433">
        <w:rPr>
          <w:rFonts w:ascii="Times New Roman" w:hAnsi="Times New Roman" w:cs="Times New Roman"/>
          <w:b/>
          <w:sz w:val="28"/>
          <w:szCs w:val="28"/>
        </w:rPr>
        <w:t xml:space="preserve">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w:t>
      </w:r>
      <w:r w:rsidRPr="00D23E03">
        <w:rPr>
          <w:rFonts w:ascii="Times New Roman" w:hAnsi="Times New Roman" w:cs="Times New Roman"/>
          <w:sz w:val="28"/>
          <w:szCs w:val="28"/>
        </w:rPr>
        <w:t>е</w:t>
      </w:r>
      <w:r w:rsidRPr="00D23E03">
        <w:rPr>
          <w:rFonts w:ascii="Times New Roman" w:hAnsi="Times New Roman" w:cs="Times New Roman"/>
          <w:sz w:val="28"/>
          <w:szCs w:val="28"/>
        </w:rPr>
        <w:t>ний, навыков и компетенций личной безопасности в условиях опасных и чре</w:t>
      </w:r>
      <w:r w:rsidRPr="00D23E03">
        <w:rPr>
          <w:rFonts w:ascii="Times New Roman" w:hAnsi="Times New Roman" w:cs="Times New Roman"/>
          <w:sz w:val="28"/>
          <w:szCs w:val="28"/>
        </w:rPr>
        <w:t>з</w:t>
      </w:r>
      <w:r w:rsidRPr="00D23E03">
        <w:rPr>
          <w:rFonts w:ascii="Times New Roman" w:hAnsi="Times New Roman" w:cs="Times New Roman"/>
          <w:sz w:val="28"/>
          <w:szCs w:val="28"/>
        </w:rPr>
        <w:t>вычайных ситуаций социально сложного и технически насыщенного окружа</w:t>
      </w:r>
      <w:r w:rsidRPr="00D23E03">
        <w:rPr>
          <w:rFonts w:ascii="Times New Roman" w:hAnsi="Times New Roman" w:cs="Times New Roman"/>
          <w:sz w:val="28"/>
          <w:szCs w:val="28"/>
        </w:rPr>
        <w:t>ю</w:t>
      </w:r>
      <w:r w:rsidRPr="00D23E03">
        <w:rPr>
          <w:rFonts w:ascii="Times New Roman" w:hAnsi="Times New Roman" w:cs="Times New Roman"/>
          <w:sz w:val="28"/>
          <w:szCs w:val="28"/>
        </w:rPr>
        <w:t>щего мира.</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Учебный предмет «Основы безопасности жизнедеятельности» является обяз</w:t>
      </w:r>
      <w:r w:rsidRPr="00D23E03">
        <w:rPr>
          <w:rFonts w:ascii="Times New Roman" w:hAnsi="Times New Roman" w:cs="Times New Roman"/>
          <w:sz w:val="28"/>
          <w:szCs w:val="28"/>
        </w:rPr>
        <w:t>а</w:t>
      </w:r>
      <w:r w:rsidRPr="00D23E03">
        <w:rPr>
          <w:rFonts w:ascii="Times New Roman" w:hAnsi="Times New Roman" w:cs="Times New Roman"/>
          <w:sz w:val="28"/>
          <w:szCs w:val="28"/>
        </w:rPr>
        <w:t>тельным для изучения на уровне основного общего образования и является о</w:t>
      </w:r>
      <w:r w:rsidRPr="00D23E03">
        <w:rPr>
          <w:rFonts w:ascii="Times New Roman" w:hAnsi="Times New Roman" w:cs="Times New Roman"/>
          <w:sz w:val="28"/>
          <w:szCs w:val="28"/>
        </w:rPr>
        <w:t>д</w:t>
      </w:r>
      <w:r w:rsidRPr="00D23E03">
        <w:rPr>
          <w:rFonts w:ascii="Times New Roman" w:hAnsi="Times New Roman" w:cs="Times New Roman"/>
          <w:sz w:val="28"/>
          <w:szCs w:val="28"/>
        </w:rPr>
        <w:t>ной из составляющих предметной области «Физическая культура и основы бе</w:t>
      </w:r>
      <w:r w:rsidRPr="00D23E03">
        <w:rPr>
          <w:rFonts w:ascii="Times New Roman" w:hAnsi="Times New Roman" w:cs="Times New Roman"/>
          <w:sz w:val="28"/>
          <w:szCs w:val="28"/>
        </w:rPr>
        <w:t>з</w:t>
      </w:r>
      <w:r w:rsidRPr="00D23E03">
        <w:rPr>
          <w:rFonts w:ascii="Times New Roman" w:hAnsi="Times New Roman" w:cs="Times New Roman"/>
          <w:sz w:val="28"/>
          <w:szCs w:val="28"/>
        </w:rPr>
        <w:t xml:space="preserve">опасности жизнедеятельности». </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w:t>
      </w:r>
      <w:r w:rsidRPr="00D23E03">
        <w:rPr>
          <w:rFonts w:ascii="Times New Roman" w:hAnsi="Times New Roman" w:cs="Times New Roman"/>
          <w:sz w:val="28"/>
          <w:szCs w:val="28"/>
        </w:rPr>
        <w:t>в</w:t>
      </w:r>
      <w:r w:rsidRPr="00D23E03">
        <w:rPr>
          <w:rFonts w:ascii="Times New Roman" w:hAnsi="Times New Roman" w:cs="Times New Roman"/>
          <w:sz w:val="28"/>
          <w:szCs w:val="28"/>
        </w:rPr>
        <w:t>лении рабочих программ в отдельных темах возможны дополнения с учетом местных условий и специфики обучения.</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Освоение и понимание учебного предмета «Основы безопасности жизнедеятел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ности» направлено </w:t>
      </w:r>
      <w:proofErr w:type="gramStart"/>
      <w:r w:rsidRPr="00D23E03">
        <w:rPr>
          <w:rFonts w:ascii="Times New Roman" w:hAnsi="Times New Roman" w:cs="Times New Roman"/>
          <w:sz w:val="28"/>
          <w:szCs w:val="28"/>
        </w:rPr>
        <w:t>на</w:t>
      </w:r>
      <w:proofErr w:type="gramEnd"/>
      <w:r w:rsidRPr="00D23E03">
        <w:rPr>
          <w:rFonts w:ascii="Times New Roman" w:hAnsi="Times New Roman" w:cs="Times New Roman"/>
          <w:sz w:val="28"/>
          <w:szCs w:val="28"/>
        </w:rPr>
        <w:t>:</w:t>
      </w:r>
    </w:p>
    <w:p w:rsidR="00D23E03" w:rsidRPr="00D23E03" w:rsidRDefault="00EF1854"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 xml:space="preserve">воспитание у </w:t>
      </w:r>
      <w:proofErr w:type="gramStart"/>
      <w:r w:rsidR="00D23E03" w:rsidRPr="00D23E03">
        <w:rPr>
          <w:rFonts w:ascii="Times New Roman" w:hAnsi="Times New Roman" w:cs="Times New Roman"/>
          <w:sz w:val="28"/>
          <w:szCs w:val="28"/>
        </w:rPr>
        <w:t>обучающихся</w:t>
      </w:r>
      <w:proofErr w:type="gramEnd"/>
      <w:r w:rsidR="00D23E03" w:rsidRPr="00D23E03">
        <w:rPr>
          <w:rFonts w:ascii="Times New Roman" w:hAnsi="Times New Roman" w:cs="Times New Roman"/>
          <w:sz w:val="28"/>
          <w:szCs w:val="28"/>
        </w:rPr>
        <w:t xml:space="preserve"> чувства ответственности за личную безопасность, ценностного отношения к своему здоровью и жизни;</w:t>
      </w:r>
    </w:p>
    <w:p w:rsidR="00D23E03" w:rsidRPr="00D23E03" w:rsidRDefault="00EF1854"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E03" w:rsidRPr="00D23E03">
        <w:rPr>
          <w:rFonts w:ascii="Times New Roman" w:hAnsi="Times New Roman" w:cs="Times New Roman"/>
          <w:sz w:val="28"/>
          <w:szCs w:val="28"/>
        </w:rPr>
        <w:t>развитие у обучающихся качеств личности, необходимых для ведения здоров</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го образа жизни; необходимых для обеспечения безопасного поведения в опа</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ных и чрезвычайных ситуациях;</w:t>
      </w:r>
    </w:p>
    <w:p w:rsidR="00D23E03" w:rsidRPr="00D23E03" w:rsidRDefault="00EF1854" w:rsidP="00FB0D9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23E03" w:rsidRPr="00D23E03">
        <w:rPr>
          <w:rFonts w:ascii="Times New Roman" w:hAnsi="Times New Roman" w:cs="Times New Roman"/>
          <w:sz w:val="28"/>
          <w:szCs w:val="28"/>
        </w:rPr>
        <w:t>формирование у обучающихся</w:t>
      </w:r>
      <w:r w:rsidR="00D23E03" w:rsidRPr="00D23E03" w:rsidDel="00973FE1">
        <w:rPr>
          <w:rFonts w:ascii="Times New Roman" w:hAnsi="Times New Roman" w:cs="Times New Roman"/>
          <w:sz w:val="28"/>
          <w:szCs w:val="28"/>
        </w:rPr>
        <w:t xml:space="preserve"> </w:t>
      </w:r>
      <w:r w:rsidR="00D23E03" w:rsidRPr="00D23E03">
        <w:rPr>
          <w:rFonts w:ascii="Times New Roman" w:hAnsi="Times New Roman" w:cs="Times New Roman"/>
          <w:sz w:val="28"/>
          <w:szCs w:val="28"/>
        </w:rPr>
        <w:t>современной культуры безопасности жизнеде</w:t>
      </w:r>
      <w:r w:rsidR="00D23E03" w:rsidRPr="00D23E03">
        <w:rPr>
          <w:rFonts w:ascii="Times New Roman" w:hAnsi="Times New Roman" w:cs="Times New Roman"/>
          <w:sz w:val="28"/>
          <w:szCs w:val="28"/>
        </w:rPr>
        <w:t>я</w:t>
      </w:r>
      <w:r w:rsidR="00D23E03" w:rsidRPr="00D23E03">
        <w:rPr>
          <w:rFonts w:ascii="Times New Roman" w:hAnsi="Times New Roman" w:cs="Times New Roman"/>
          <w:sz w:val="28"/>
          <w:szCs w:val="28"/>
        </w:rPr>
        <w:t>тельности на основе понимания необходимости защиты личности, общества и государства посредством осознания значимости безопасного поведения в усл</w:t>
      </w:r>
      <w:r w:rsidR="00D23E03" w:rsidRPr="00D23E03">
        <w:rPr>
          <w:rFonts w:ascii="Times New Roman" w:hAnsi="Times New Roman" w:cs="Times New Roman"/>
          <w:sz w:val="28"/>
          <w:szCs w:val="28"/>
        </w:rPr>
        <w:t>о</w:t>
      </w:r>
      <w:r w:rsidR="00D23E03" w:rsidRPr="00D23E03">
        <w:rPr>
          <w:rFonts w:ascii="Times New Roman" w:hAnsi="Times New Roman" w:cs="Times New Roman"/>
          <w:sz w:val="28"/>
          <w:szCs w:val="28"/>
        </w:rPr>
        <w:t>виях чрезвычайных ситуаций природного, техногенного и социального характ</w:t>
      </w:r>
      <w:r w:rsidR="00D23E03" w:rsidRPr="00D23E03">
        <w:rPr>
          <w:rFonts w:ascii="Times New Roman" w:hAnsi="Times New Roman" w:cs="Times New Roman"/>
          <w:sz w:val="28"/>
          <w:szCs w:val="28"/>
        </w:rPr>
        <w:t>е</w:t>
      </w:r>
      <w:r w:rsidR="00D23E03" w:rsidRPr="00D23E03">
        <w:rPr>
          <w:rFonts w:ascii="Times New Roman" w:hAnsi="Times New Roman" w:cs="Times New Roman"/>
          <w:sz w:val="28"/>
          <w:szCs w:val="28"/>
        </w:rPr>
        <w:t>ра, убеждения в необходимости безопасного и здорового образа жизни, антиэк</w:t>
      </w:r>
      <w:r w:rsidR="00D23E03" w:rsidRPr="00D23E03">
        <w:rPr>
          <w:rFonts w:ascii="Times New Roman" w:hAnsi="Times New Roman" w:cs="Times New Roman"/>
          <w:sz w:val="28"/>
          <w:szCs w:val="28"/>
        </w:rPr>
        <w:t>с</w:t>
      </w:r>
      <w:r w:rsidR="00D23E03" w:rsidRPr="00D23E03">
        <w:rPr>
          <w:rFonts w:ascii="Times New Roman" w:hAnsi="Times New Roman" w:cs="Times New Roman"/>
          <w:sz w:val="28"/>
          <w:szCs w:val="28"/>
        </w:rPr>
        <w:t>тремистской и антитеррористической личностной позиции, нетерпимости к де</w:t>
      </w:r>
      <w:r w:rsidR="00D23E03" w:rsidRPr="00D23E03">
        <w:rPr>
          <w:rFonts w:ascii="Times New Roman" w:hAnsi="Times New Roman" w:cs="Times New Roman"/>
          <w:sz w:val="28"/>
          <w:szCs w:val="28"/>
        </w:rPr>
        <w:t>й</w:t>
      </w:r>
      <w:r w:rsidR="00D23E03" w:rsidRPr="00D23E03">
        <w:rPr>
          <w:rFonts w:ascii="Times New Roman" w:hAnsi="Times New Roman" w:cs="Times New Roman"/>
          <w:sz w:val="28"/>
          <w:szCs w:val="28"/>
        </w:rPr>
        <w:t>ствиям и влияниям, представляющим угрозу для жизни человека.</w:t>
      </w:r>
      <w:proofErr w:type="gramEnd"/>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Программа учебного предмета «Основы безопасности жизнедеятельности уч</w:t>
      </w:r>
      <w:r w:rsidRPr="00D23E03">
        <w:rPr>
          <w:rFonts w:ascii="Times New Roman" w:hAnsi="Times New Roman" w:cs="Times New Roman"/>
          <w:sz w:val="28"/>
          <w:szCs w:val="28"/>
        </w:rPr>
        <w:t>и</w:t>
      </w:r>
      <w:r w:rsidRPr="00D23E03">
        <w:rPr>
          <w:rFonts w:ascii="Times New Roman" w:hAnsi="Times New Roman" w:cs="Times New Roman"/>
          <w:sz w:val="28"/>
          <w:szCs w:val="28"/>
        </w:rPr>
        <w:t>тывает возможность получения знаний через практическую деятельность и сп</w:t>
      </w:r>
      <w:r w:rsidRPr="00D23E03">
        <w:rPr>
          <w:rFonts w:ascii="Times New Roman" w:hAnsi="Times New Roman" w:cs="Times New Roman"/>
          <w:sz w:val="28"/>
          <w:szCs w:val="28"/>
        </w:rPr>
        <w:t>о</w:t>
      </w:r>
      <w:r w:rsidRPr="00D23E03">
        <w:rPr>
          <w:rFonts w:ascii="Times New Roman" w:hAnsi="Times New Roman" w:cs="Times New Roman"/>
          <w:sz w:val="28"/>
          <w:szCs w:val="28"/>
        </w:rPr>
        <w:t>собствует формированию у обучающихся умения безопасно использовать уче</w:t>
      </w:r>
      <w:r w:rsidRPr="00D23E03">
        <w:rPr>
          <w:rFonts w:ascii="Times New Roman" w:hAnsi="Times New Roman" w:cs="Times New Roman"/>
          <w:sz w:val="28"/>
          <w:szCs w:val="28"/>
        </w:rPr>
        <w:t>б</w:t>
      </w:r>
      <w:r w:rsidRPr="00D23E03">
        <w:rPr>
          <w:rFonts w:ascii="Times New Roman" w:hAnsi="Times New Roman" w:cs="Times New Roman"/>
          <w:sz w:val="28"/>
          <w:szCs w:val="28"/>
        </w:rPr>
        <w:t>ное оборудование, проводить исследования, анализировать полученные резул</w:t>
      </w:r>
      <w:r w:rsidRPr="00D23E03">
        <w:rPr>
          <w:rFonts w:ascii="Times New Roman" w:hAnsi="Times New Roman" w:cs="Times New Roman"/>
          <w:sz w:val="28"/>
          <w:szCs w:val="28"/>
        </w:rPr>
        <w:t>ь</w:t>
      </w:r>
      <w:r w:rsidRPr="00D23E03">
        <w:rPr>
          <w:rFonts w:ascii="Times New Roman" w:hAnsi="Times New Roman" w:cs="Times New Roman"/>
          <w:sz w:val="28"/>
          <w:szCs w:val="28"/>
        </w:rPr>
        <w:t>таты, представлять и научно аргументировать полученные выводы.</w:t>
      </w:r>
      <w:proofErr w:type="gramEnd"/>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w:t>
      </w:r>
      <w:r w:rsidRPr="00D23E03">
        <w:rPr>
          <w:rFonts w:ascii="Times New Roman" w:hAnsi="Times New Roman" w:cs="Times New Roman"/>
          <w:sz w:val="28"/>
          <w:szCs w:val="28"/>
        </w:rPr>
        <w:t>р</w:t>
      </w:r>
      <w:r w:rsidRPr="00D23E03">
        <w:rPr>
          <w:rFonts w:ascii="Times New Roman" w:hAnsi="Times New Roman" w:cs="Times New Roman"/>
          <w:sz w:val="28"/>
          <w:szCs w:val="28"/>
        </w:rPr>
        <w:t xml:space="preserve">матика», «Обществознание», «Физика», «Химия», «Экология», «Экономическая </w:t>
      </w:r>
      <w:r w:rsidRPr="00D23E03">
        <w:rPr>
          <w:rFonts w:ascii="Times New Roman" w:hAnsi="Times New Roman" w:cs="Times New Roman"/>
          <w:sz w:val="28"/>
          <w:szCs w:val="28"/>
        </w:rPr>
        <w:lastRenderedPageBreak/>
        <w:t>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w:t>
      </w:r>
      <w:r w:rsidRPr="00D23E03">
        <w:rPr>
          <w:rFonts w:ascii="Times New Roman" w:hAnsi="Times New Roman" w:cs="Times New Roman"/>
          <w:sz w:val="28"/>
          <w:szCs w:val="28"/>
        </w:rPr>
        <w:t>ь</w:t>
      </w:r>
      <w:r w:rsidRPr="00D23E03">
        <w:rPr>
          <w:rFonts w:ascii="Times New Roman" w:hAnsi="Times New Roman" w:cs="Times New Roman"/>
          <w:sz w:val="28"/>
          <w:szCs w:val="28"/>
        </w:rPr>
        <w:t>турной составляющей программы, а также рационального использования</w:t>
      </w:r>
      <w:proofErr w:type="gramEnd"/>
      <w:r w:rsidRPr="00D23E03">
        <w:rPr>
          <w:rFonts w:ascii="Times New Roman" w:hAnsi="Times New Roman" w:cs="Times New Roman"/>
          <w:sz w:val="28"/>
          <w:szCs w:val="28"/>
        </w:rPr>
        <w:t xml:space="preserve"> уче</w:t>
      </w:r>
      <w:r w:rsidRPr="00D23E03">
        <w:rPr>
          <w:rFonts w:ascii="Times New Roman" w:hAnsi="Times New Roman" w:cs="Times New Roman"/>
          <w:sz w:val="28"/>
          <w:szCs w:val="28"/>
        </w:rPr>
        <w:t>б</w:t>
      </w:r>
      <w:r w:rsidRPr="00D23E03">
        <w:rPr>
          <w:rFonts w:ascii="Times New Roman" w:hAnsi="Times New Roman" w:cs="Times New Roman"/>
          <w:sz w:val="28"/>
          <w:szCs w:val="28"/>
        </w:rPr>
        <w:t xml:space="preserve">ного времени. </w:t>
      </w:r>
    </w:p>
    <w:p w:rsidR="00D23E03" w:rsidRPr="00D23E03" w:rsidRDefault="00D23E03" w:rsidP="00FB0D99">
      <w:pPr>
        <w:spacing w:after="0" w:line="240" w:lineRule="auto"/>
        <w:jc w:val="both"/>
        <w:rPr>
          <w:rFonts w:ascii="Times New Roman" w:hAnsi="Times New Roman" w:cs="Times New Roman"/>
          <w:sz w:val="28"/>
          <w:szCs w:val="28"/>
        </w:rPr>
      </w:pP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Основы безопасности личности, общества и государства</w:t>
      </w: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 xml:space="preserve">Основы комплексной безопасности </w:t>
      </w:r>
    </w:p>
    <w:p w:rsidR="00D23E03" w:rsidRPr="00EF1854"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Человек и окружающая среда. Мероприятия по защите населения в местах с н</w:t>
      </w:r>
      <w:r w:rsidRPr="00D23E03">
        <w:rPr>
          <w:rFonts w:ascii="Times New Roman" w:hAnsi="Times New Roman" w:cs="Times New Roman"/>
          <w:sz w:val="28"/>
          <w:szCs w:val="28"/>
        </w:rPr>
        <w:t>е</w:t>
      </w:r>
      <w:r w:rsidRPr="00D23E03">
        <w:rPr>
          <w:rFonts w:ascii="Times New Roman" w:hAnsi="Times New Roman" w:cs="Times New Roman"/>
          <w:sz w:val="28"/>
          <w:szCs w:val="28"/>
        </w:rPr>
        <w:t>благоприятной экологической обстановкой, предельно допустимые концентр</w:t>
      </w:r>
      <w:r w:rsidRPr="00D23E03">
        <w:rPr>
          <w:rFonts w:ascii="Times New Roman" w:hAnsi="Times New Roman" w:cs="Times New Roman"/>
          <w:sz w:val="28"/>
          <w:szCs w:val="28"/>
        </w:rPr>
        <w:t>а</w:t>
      </w:r>
      <w:r w:rsidRPr="00D23E03">
        <w:rPr>
          <w:rFonts w:ascii="Times New Roman" w:hAnsi="Times New Roman" w:cs="Times New Roman"/>
          <w:sz w:val="28"/>
          <w:szCs w:val="28"/>
        </w:rPr>
        <w:t>ции вредных веществ в атмосфере, воде, почве. Бытовые приборы контроля к</w:t>
      </w:r>
      <w:r w:rsidRPr="00D23E03">
        <w:rPr>
          <w:rFonts w:ascii="Times New Roman" w:hAnsi="Times New Roman" w:cs="Times New Roman"/>
          <w:sz w:val="28"/>
          <w:szCs w:val="28"/>
        </w:rPr>
        <w:t>а</w:t>
      </w:r>
      <w:r w:rsidRPr="00D23E03">
        <w:rPr>
          <w:rFonts w:ascii="Times New Roman" w:hAnsi="Times New Roman" w:cs="Times New Roman"/>
          <w:sz w:val="28"/>
          <w:szCs w:val="28"/>
        </w:rPr>
        <w:t>чества окружающей среды и продуктов питания. Основные правила пользования бытовыми приборами и инструментами, средствами бытовой химии, персонал</w:t>
      </w:r>
      <w:r w:rsidRPr="00D23E03">
        <w:rPr>
          <w:rFonts w:ascii="Times New Roman" w:hAnsi="Times New Roman" w:cs="Times New Roman"/>
          <w:sz w:val="28"/>
          <w:szCs w:val="28"/>
        </w:rPr>
        <w:t>ь</w:t>
      </w:r>
      <w:r w:rsidRPr="00D23E03">
        <w:rPr>
          <w:rFonts w:ascii="Times New Roman" w:hAnsi="Times New Roman" w:cs="Times New Roman"/>
          <w:sz w:val="28"/>
          <w:szCs w:val="28"/>
        </w:rPr>
        <w:t>ными компьютерами и др. Безопасность на дорогах. Правила безопасного пов</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дения пешехода, пассажира и велосипедиста. </w:t>
      </w:r>
      <w:r w:rsidRPr="00EF1854">
        <w:rPr>
          <w:rFonts w:ascii="Times New Roman" w:hAnsi="Times New Roman" w:cs="Times New Roman"/>
          <w:i/>
          <w:sz w:val="28"/>
          <w:szCs w:val="28"/>
        </w:rPr>
        <w:t>Средства индивидуальной защиты велосипедиста.</w:t>
      </w:r>
      <w:r w:rsidRPr="00D23E03">
        <w:rPr>
          <w:rFonts w:ascii="Times New Roman" w:hAnsi="Times New Roman" w:cs="Times New Roman"/>
          <w:sz w:val="28"/>
          <w:szCs w:val="28"/>
        </w:rPr>
        <w:t xml:space="preserve"> Пожар его причины и последствия. Правила поведения при п</w:t>
      </w:r>
      <w:r w:rsidRPr="00D23E03">
        <w:rPr>
          <w:rFonts w:ascii="Times New Roman" w:hAnsi="Times New Roman" w:cs="Times New Roman"/>
          <w:sz w:val="28"/>
          <w:szCs w:val="28"/>
        </w:rPr>
        <w:t>о</w:t>
      </w:r>
      <w:r w:rsidRPr="00D23E03">
        <w:rPr>
          <w:rFonts w:ascii="Times New Roman" w:hAnsi="Times New Roman" w:cs="Times New Roman"/>
          <w:sz w:val="28"/>
          <w:szCs w:val="28"/>
        </w:rPr>
        <w:t>жаре при пожаре. Первичные средства пожаротушения. Средства индивидуал</w:t>
      </w:r>
      <w:r w:rsidRPr="00D23E03">
        <w:rPr>
          <w:rFonts w:ascii="Times New Roman" w:hAnsi="Times New Roman" w:cs="Times New Roman"/>
          <w:sz w:val="28"/>
          <w:szCs w:val="28"/>
        </w:rPr>
        <w:t>ь</w:t>
      </w:r>
      <w:r w:rsidRPr="00D23E03">
        <w:rPr>
          <w:rFonts w:ascii="Times New Roman" w:hAnsi="Times New Roman" w:cs="Times New Roman"/>
          <w:sz w:val="28"/>
          <w:szCs w:val="28"/>
        </w:rPr>
        <w:t xml:space="preserve">ной защиты. Водоемы. Правила поведения у воды и оказания помощи на воде. Правила безопасности в туристических походах и </w:t>
      </w:r>
      <w:r w:rsidRPr="00EF1854">
        <w:rPr>
          <w:rFonts w:ascii="Times New Roman" w:hAnsi="Times New Roman" w:cs="Times New Roman"/>
          <w:i/>
          <w:sz w:val="28"/>
          <w:szCs w:val="28"/>
        </w:rPr>
        <w:t>поездках.</w:t>
      </w:r>
      <w:r w:rsidRPr="00D23E03">
        <w:rPr>
          <w:rFonts w:ascii="Times New Roman" w:hAnsi="Times New Roman" w:cs="Times New Roman"/>
          <w:sz w:val="28"/>
          <w:szCs w:val="28"/>
        </w:rPr>
        <w:t xml:space="preserve"> Правила поведения в автономных условиях. Сигналы бедствия, способы их подачи и ответы на них. </w:t>
      </w:r>
      <w:proofErr w:type="gramStart"/>
      <w:r w:rsidRPr="00D23E03">
        <w:rPr>
          <w:rFonts w:ascii="Times New Roman" w:hAnsi="Times New Roman" w:cs="Times New Roman"/>
          <w:sz w:val="28"/>
          <w:szCs w:val="28"/>
        </w:rPr>
        <w:t xml:space="preserve">Правила безопасности в ситуациях криминогенного характера (квартира, улица, подъезд, лифт, карманная кража, мошенничество, </w:t>
      </w:r>
      <w:r w:rsidRPr="00EF1854">
        <w:rPr>
          <w:rFonts w:ascii="Times New Roman" w:hAnsi="Times New Roman" w:cs="Times New Roman"/>
          <w:i/>
          <w:sz w:val="28"/>
          <w:szCs w:val="28"/>
        </w:rPr>
        <w:t>самозащита покупателя).</w:t>
      </w:r>
      <w:proofErr w:type="gramEnd"/>
      <w:r w:rsidRPr="00D23E03">
        <w:rPr>
          <w:rFonts w:ascii="Times New Roman" w:hAnsi="Times New Roman" w:cs="Times New Roman"/>
          <w:sz w:val="28"/>
          <w:szCs w:val="28"/>
        </w:rPr>
        <w:t xml:space="preserve"> Элементарные способы самозащиты. </w:t>
      </w:r>
      <w:r w:rsidRPr="00EF1854">
        <w:rPr>
          <w:rFonts w:ascii="Times New Roman" w:hAnsi="Times New Roman" w:cs="Times New Roman"/>
          <w:i/>
          <w:sz w:val="28"/>
          <w:szCs w:val="28"/>
        </w:rPr>
        <w:t>Информационная безопасность подрос</w:t>
      </w:r>
      <w:r w:rsidRPr="00EF1854">
        <w:rPr>
          <w:rFonts w:ascii="Times New Roman" w:hAnsi="Times New Roman" w:cs="Times New Roman"/>
          <w:i/>
          <w:sz w:val="28"/>
          <w:szCs w:val="28"/>
        </w:rPr>
        <w:t>т</w:t>
      </w:r>
      <w:r w:rsidRPr="00EF1854">
        <w:rPr>
          <w:rFonts w:ascii="Times New Roman" w:hAnsi="Times New Roman" w:cs="Times New Roman"/>
          <w:i/>
          <w:sz w:val="28"/>
          <w:szCs w:val="28"/>
        </w:rPr>
        <w:t>ка.</w:t>
      </w: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Защита населения Российской Федерации от чрезвычайных ситуаций</w:t>
      </w:r>
    </w:p>
    <w:p w:rsidR="00D23E03" w:rsidRPr="00D23E03" w:rsidRDefault="00D23E03" w:rsidP="00FB0D99">
      <w:pPr>
        <w:spacing w:after="0" w:line="240" w:lineRule="auto"/>
        <w:jc w:val="both"/>
        <w:rPr>
          <w:rFonts w:ascii="Times New Roman" w:hAnsi="Times New Roman" w:cs="Times New Roman"/>
          <w:sz w:val="28"/>
          <w:szCs w:val="28"/>
        </w:rPr>
      </w:pPr>
      <w:proofErr w:type="gramStart"/>
      <w:r w:rsidRPr="00D23E03">
        <w:rPr>
          <w:rFonts w:ascii="Times New Roman" w:hAnsi="Times New Roman" w:cs="Times New Roman"/>
          <w:sz w:val="28"/>
          <w:szCs w:val="28"/>
        </w:rPr>
        <w:t>Чрезвычайные ситуации природного характера и защита населения от них (зе</w:t>
      </w:r>
      <w:r w:rsidRPr="00D23E03">
        <w:rPr>
          <w:rFonts w:ascii="Times New Roman" w:hAnsi="Times New Roman" w:cs="Times New Roman"/>
          <w:sz w:val="28"/>
          <w:szCs w:val="28"/>
        </w:rPr>
        <w:t>м</w:t>
      </w:r>
      <w:r w:rsidRPr="00D23E03">
        <w:rPr>
          <w:rFonts w:ascii="Times New Roman" w:hAnsi="Times New Roman" w:cs="Times New Roman"/>
          <w:sz w:val="28"/>
          <w:szCs w:val="28"/>
        </w:rPr>
        <w:t>летрясения, извержения вулканов, оползни, обвалы, лавины, ураганы, бури, смерчи, сильный дождь (ливень), крупный град, гроза, сильный снегопад, сил</w:t>
      </w:r>
      <w:r w:rsidRPr="00D23E03">
        <w:rPr>
          <w:rFonts w:ascii="Times New Roman" w:hAnsi="Times New Roman" w:cs="Times New Roman"/>
          <w:sz w:val="28"/>
          <w:szCs w:val="28"/>
        </w:rPr>
        <w:t>ь</w:t>
      </w:r>
      <w:r w:rsidRPr="00D23E03">
        <w:rPr>
          <w:rFonts w:ascii="Times New Roman" w:hAnsi="Times New Roman" w:cs="Times New Roman"/>
          <w:sz w:val="28"/>
          <w:szCs w:val="28"/>
        </w:rPr>
        <w:t>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D23E03">
        <w:rPr>
          <w:rFonts w:ascii="Times New Roman" w:hAnsi="Times New Roman" w:cs="Times New Roman"/>
          <w:sz w:val="28"/>
          <w:szCs w:val="28"/>
        </w:rPr>
        <w:t xml:space="preserve"> Р</w:t>
      </w:r>
      <w:r w:rsidRPr="00D23E03">
        <w:rPr>
          <w:rFonts w:ascii="Times New Roman" w:hAnsi="Times New Roman" w:cs="Times New Roman"/>
          <w:sz w:val="28"/>
          <w:szCs w:val="28"/>
        </w:rPr>
        <w:t>е</w:t>
      </w:r>
      <w:r w:rsidRPr="00D23E03">
        <w:rPr>
          <w:rFonts w:ascii="Times New Roman" w:hAnsi="Times New Roman" w:cs="Times New Roman"/>
          <w:sz w:val="28"/>
          <w:szCs w:val="28"/>
        </w:rPr>
        <w:t>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w:t>
      </w:r>
      <w:r w:rsidRPr="00D23E03">
        <w:rPr>
          <w:rFonts w:ascii="Times New Roman" w:hAnsi="Times New Roman" w:cs="Times New Roman"/>
          <w:sz w:val="28"/>
          <w:szCs w:val="28"/>
        </w:rPr>
        <w:t>ы</w:t>
      </w:r>
      <w:r w:rsidRPr="00D23E03">
        <w:rPr>
          <w:rFonts w:ascii="Times New Roman" w:hAnsi="Times New Roman" w:cs="Times New Roman"/>
          <w:sz w:val="28"/>
          <w:szCs w:val="28"/>
        </w:rPr>
        <w:t>воопасных, объектах экономики, транспорте, гидротехнических сооружениях). Рекомендации по безопасному поведению. Средства индивидуальной и колле</w:t>
      </w:r>
      <w:r w:rsidRPr="00D23E03">
        <w:rPr>
          <w:rFonts w:ascii="Times New Roman" w:hAnsi="Times New Roman" w:cs="Times New Roman"/>
          <w:sz w:val="28"/>
          <w:szCs w:val="28"/>
        </w:rPr>
        <w:t>к</w:t>
      </w:r>
      <w:r w:rsidRPr="00D23E03">
        <w:rPr>
          <w:rFonts w:ascii="Times New Roman" w:hAnsi="Times New Roman" w:cs="Times New Roman"/>
          <w:sz w:val="28"/>
          <w:szCs w:val="28"/>
        </w:rPr>
        <w:t>тивной защиты. Правила пользования ими. Действия по сигналу «Внимание всем!». Эвакуация населения и правила поведения при эвакуации.</w:t>
      </w: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Основы противодействия терроризму, экстремизму и наркотизму в Росси</w:t>
      </w:r>
      <w:r w:rsidRPr="00EF1854">
        <w:rPr>
          <w:rFonts w:ascii="Times New Roman" w:hAnsi="Times New Roman" w:cs="Times New Roman"/>
          <w:b/>
          <w:sz w:val="28"/>
          <w:szCs w:val="28"/>
        </w:rPr>
        <w:t>й</w:t>
      </w:r>
      <w:r w:rsidRPr="00EF1854">
        <w:rPr>
          <w:rFonts w:ascii="Times New Roman" w:hAnsi="Times New Roman" w:cs="Times New Roman"/>
          <w:b/>
          <w:sz w:val="28"/>
          <w:szCs w:val="28"/>
        </w:rPr>
        <w:t>ской Федерации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 xml:space="preserve">Терроризм, экстремизм, наркотизм - сущность и угрозы безопасности личности и общества. </w:t>
      </w:r>
      <w:r w:rsidRPr="00EF1854">
        <w:rPr>
          <w:rFonts w:ascii="Times New Roman" w:hAnsi="Times New Roman" w:cs="Times New Roman"/>
          <w:i/>
          <w:sz w:val="28"/>
          <w:szCs w:val="28"/>
        </w:rPr>
        <w:t>Пути и средства вовлечения подростка в террористическую, эк</w:t>
      </w:r>
      <w:r w:rsidRPr="00EF1854">
        <w:rPr>
          <w:rFonts w:ascii="Times New Roman" w:hAnsi="Times New Roman" w:cs="Times New Roman"/>
          <w:i/>
          <w:sz w:val="28"/>
          <w:szCs w:val="28"/>
        </w:rPr>
        <w:t>с</w:t>
      </w:r>
      <w:r w:rsidRPr="00EF1854">
        <w:rPr>
          <w:rFonts w:ascii="Times New Roman" w:hAnsi="Times New Roman" w:cs="Times New Roman"/>
          <w:i/>
          <w:sz w:val="28"/>
          <w:szCs w:val="28"/>
        </w:rPr>
        <w:t>тремистскую и наркотическую деятельность.</w:t>
      </w:r>
      <w:r w:rsidRPr="00D23E03">
        <w:rPr>
          <w:rFonts w:ascii="Times New Roman" w:hAnsi="Times New Roman" w:cs="Times New Roman"/>
          <w:sz w:val="28"/>
          <w:szCs w:val="28"/>
        </w:rPr>
        <w:t xml:space="preserve"> </w:t>
      </w:r>
      <w:r w:rsidRPr="00EF1854">
        <w:rPr>
          <w:rFonts w:ascii="Times New Roman" w:hAnsi="Times New Roman" w:cs="Times New Roman"/>
          <w:i/>
          <w:sz w:val="28"/>
          <w:szCs w:val="28"/>
        </w:rPr>
        <w:t>Ответственность несоверше</w:t>
      </w:r>
      <w:r w:rsidRPr="00EF1854">
        <w:rPr>
          <w:rFonts w:ascii="Times New Roman" w:hAnsi="Times New Roman" w:cs="Times New Roman"/>
          <w:i/>
          <w:sz w:val="28"/>
          <w:szCs w:val="28"/>
        </w:rPr>
        <w:t>н</w:t>
      </w:r>
      <w:r w:rsidRPr="00EF1854">
        <w:rPr>
          <w:rFonts w:ascii="Times New Roman" w:hAnsi="Times New Roman" w:cs="Times New Roman"/>
          <w:i/>
          <w:sz w:val="28"/>
          <w:szCs w:val="28"/>
        </w:rPr>
        <w:t>нолетних за правонарушения</w:t>
      </w:r>
      <w:r w:rsidRPr="00D23E03">
        <w:rPr>
          <w:rFonts w:ascii="Times New Roman" w:hAnsi="Times New Roman" w:cs="Times New Roman"/>
          <w:sz w:val="28"/>
          <w:szCs w:val="28"/>
        </w:rPr>
        <w:t>. Личная безопасность при террористических актах и при обнаружении неизвестного предмета, возможной угрозе взрыва (при взр</w:t>
      </w:r>
      <w:r w:rsidRPr="00D23E03">
        <w:rPr>
          <w:rFonts w:ascii="Times New Roman" w:hAnsi="Times New Roman" w:cs="Times New Roman"/>
          <w:sz w:val="28"/>
          <w:szCs w:val="28"/>
        </w:rPr>
        <w:t>ы</w:t>
      </w:r>
      <w:r w:rsidRPr="00D23E03">
        <w:rPr>
          <w:rFonts w:ascii="Times New Roman" w:hAnsi="Times New Roman" w:cs="Times New Roman"/>
          <w:sz w:val="28"/>
          <w:szCs w:val="28"/>
        </w:rPr>
        <w:t>ве). Личная безопасность при похищении или захвате в заложники (попытке п</w:t>
      </w:r>
      <w:r w:rsidRPr="00D23E03">
        <w:rPr>
          <w:rFonts w:ascii="Times New Roman" w:hAnsi="Times New Roman" w:cs="Times New Roman"/>
          <w:sz w:val="28"/>
          <w:szCs w:val="28"/>
        </w:rPr>
        <w:t>о</w:t>
      </w:r>
      <w:r w:rsidRPr="00D23E03">
        <w:rPr>
          <w:rFonts w:ascii="Times New Roman" w:hAnsi="Times New Roman" w:cs="Times New Roman"/>
          <w:sz w:val="28"/>
          <w:szCs w:val="28"/>
        </w:rPr>
        <w:lastRenderedPageBreak/>
        <w:t>хищения) и при проведении мероприятий по освобождению заложников. Личная безопасность при посещении массовых мероприятий.</w:t>
      </w: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Основы медицинских знаний и здорового образа жизни</w:t>
      </w: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Основы здорового образа жизни</w:t>
      </w:r>
    </w:p>
    <w:p w:rsidR="00D23E03" w:rsidRPr="00D23E03" w:rsidRDefault="00D23E03" w:rsidP="00FB0D99">
      <w:pPr>
        <w:spacing w:after="0" w:line="240" w:lineRule="auto"/>
        <w:jc w:val="both"/>
        <w:rPr>
          <w:rFonts w:ascii="Times New Roman" w:hAnsi="Times New Roman" w:cs="Times New Roman"/>
          <w:sz w:val="28"/>
          <w:szCs w:val="28"/>
        </w:rPr>
      </w:pPr>
      <w:r w:rsidRPr="00D23E03">
        <w:rPr>
          <w:rFonts w:ascii="Times New Roman" w:hAnsi="Times New Roman" w:cs="Times New Roman"/>
          <w:sz w:val="28"/>
          <w:szCs w:val="28"/>
        </w:rPr>
        <w:t>Основные понятия о здоровье и здоровом образе жизни. Составляющие и факт</w:t>
      </w:r>
      <w:r w:rsidRPr="00D23E03">
        <w:rPr>
          <w:rFonts w:ascii="Times New Roman" w:hAnsi="Times New Roman" w:cs="Times New Roman"/>
          <w:sz w:val="28"/>
          <w:szCs w:val="28"/>
        </w:rPr>
        <w:t>о</w:t>
      </w:r>
      <w:r w:rsidRPr="00D23E03">
        <w:rPr>
          <w:rFonts w:ascii="Times New Roman" w:hAnsi="Times New Roman" w:cs="Times New Roman"/>
          <w:sz w:val="28"/>
          <w:szCs w:val="28"/>
        </w:rPr>
        <w:t>ры здорового образа жизни (физическая активность, питание, режим дня, гиги</w:t>
      </w:r>
      <w:r w:rsidRPr="00D23E03">
        <w:rPr>
          <w:rFonts w:ascii="Times New Roman" w:hAnsi="Times New Roman" w:cs="Times New Roman"/>
          <w:sz w:val="28"/>
          <w:szCs w:val="28"/>
        </w:rPr>
        <w:t>е</w:t>
      </w:r>
      <w:r w:rsidRPr="00D23E03">
        <w:rPr>
          <w:rFonts w:ascii="Times New Roman" w:hAnsi="Times New Roman" w:cs="Times New Roman"/>
          <w:sz w:val="28"/>
          <w:szCs w:val="28"/>
        </w:rPr>
        <w:t>на). Вредные привычки и их факторы (навязчивые действия, игромания употре</w:t>
      </w:r>
      <w:r w:rsidRPr="00D23E03">
        <w:rPr>
          <w:rFonts w:ascii="Times New Roman" w:hAnsi="Times New Roman" w:cs="Times New Roman"/>
          <w:sz w:val="28"/>
          <w:szCs w:val="28"/>
        </w:rPr>
        <w:t>б</w:t>
      </w:r>
      <w:r w:rsidRPr="00D23E03">
        <w:rPr>
          <w:rFonts w:ascii="Times New Roman" w:hAnsi="Times New Roman" w:cs="Times New Roman"/>
          <w:sz w:val="28"/>
          <w:szCs w:val="28"/>
        </w:rPr>
        <w:t>ление алкоголя и наркотических веществ, курение табака и курительных см</w:t>
      </w:r>
      <w:r w:rsidRPr="00D23E03">
        <w:rPr>
          <w:rFonts w:ascii="Times New Roman" w:hAnsi="Times New Roman" w:cs="Times New Roman"/>
          <w:sz w:val="28"/>
          <w:szCs w:val="28"/>
        </w:rPr>
        <w:t>е</w:t>
      </w:r>
      <w:r w:rsidRPr="00D23E03">
        <w:rPr>
          <w:rFonts w:ascii="Times New Roman" w:hAnsi="Times New Roman" w:cs="Times New Roman"/>
          <w:sz w:val="28"/>
          <w:szCs w:val="28"/>
        </w:rPr>
        <w:t xml:space="preserve">сей), их влияние на здоровье. Профилактика вредных привычек и их факторов. </w:t>
      </w:r>
      <w:r w:rsidRPr="00EF1854">
        <w:rPr>
          <w:rFonts w:ascii="Times New Roman" w:hAnsi="Times New Roman" w:cs="Times New Roman"/>
          <w:i/>
          <w:sz w:val="28"/>
          <w:szCs w:val="28"/>
        </w:rPr>
        <w:t>Семья в современном обществе. Права и обязанности супругов. Защита прав ребенка.</w:t>
      </w:r>
    </w:p>
    <w:p w:rsidR="00D23E03" w:rsidRPr="00EF1854" w:rsidRDefault="00D23E03" w:rsidP="00FB0D99">
      <w:pPr>
        <w:spacing w:after="0" w:line="240" w:lineRule="auto"/>
        <w:jc w:val="both"/>
        <w:rPr>
          <w:rFonts w:ascii="Times New Roman" w:hAnsi="Times New Roman" w:cs="Times New Roman"/>
          <w:b/>
          <w:sz w:val="28"/>
          <w:szCs w:val="28"/>
        </w:rPr>
      </w:pPr>
      <w:r w:rsidRPr="00EF1854">
        <w:rPr>
          <w:rFonts w:ascii="Times New Roman" w:hAnsi="Times New Roman" w:cs="Times New Roman"/>
          <w:b/>
          <w:sz w:val="28"/>
          <w:szCs w:val="28"/>
        </w:rPr>
        <w:t>Основы медицинских знаний и оказание первой помощи</w:t>
      </w:r>
    </w:p>
    <w:p w:rsidR="00D23E03" w:rsidRDefault="00D23E03" w:rsidP="00FB0D99">
      <w:pPr>
        <w:spacing w:after="0" w:line="240" w:lineRule="auto"/>
        <w:jc w:val="both"/>
        <w:rPr>
          <w:rFonts w:ascii="Times New Roman" w:hAnsi="Times New Roman" w:cs="Times New Roman"/>
          <w:i/>
          <w:sz w:val="28"/>
          <w:szCs w:val="28"/>
        </w:rPr>
      </w:pPr>
      <w:r w:rsidRPr="00D23E03">
        <w:rPr>
          <w:rFonts w:ascii="Times New Roman" w:hAnsi="Times New Roman" w:cs="Times New Roman"/>
          <w:sz w:val="28"/>
          <w:szCs w:val="28"/>
        </w:rPr>
        <w:t>Основы оказания первой помощи. Первая помощь при наружном и внутреннем кровотечении. Извлечение инородного тела из верхних дыхательных путей. Пе</w:t>
      </w:r>
      <w:r w:rsidRPr="00D23E03">
        <w:rPr>
          <w:rFonts w:ascii="Times New Roman" w:hAnsi="Times New Roman" w:cs="Times New Roman"/>
          <w:sz w:val="28"/>
          <w:szCs w:val="28"/>
        </w:rPr>
        <w:t>р</w:t>
      </w:r>
      <w:r w:rsidRPr="00D23E03">
        <w:rPr>
          <w:rFonts w:ascii="Times New Roman" w:hAnsi="Times New Roman" w:cs="Times New Roman"/>
          <w:sz w:val="28"/>
          <w:szCs w:val="28"/>
        </w:rPr>
        <w:t>вая помощь при ушибах и растяжениях, вывихах и переломах. Первая помощь при ожогах, отморожениях и общем переохлаждении. Основные неинфекцио</w:t>
      </w:r>
      <w:r w:rsidRPr="00D23E03">
        <w:rPr>
          <w:rFonts w:ascii="Times New Roman" w:hAnsi="Times New Roman" w:cs="Times New Roman"/>
          <w:sz w:val="28"/>
          <w:szCs w:val="28"/>
        </w:rPr>
        <w:t>н</w:t>
      </w:r>
      <w:r w:rsidRPr="00D23E03">
        <w:rPr>
          <w:rFonts w:ascii="Times New Roman" w:hAnsi="Times New Roman" w:cs="Times New Roman"/>
          <w:sz w:val="28"/>
          <w:szCs w:val="28"/>
        </w:rPr>
        <w:t>ные и инфекционные заболевания, их профилактика. Первая помощь при отра</w:t>
      </w:r>
      <w:r w:rsidRPr="00D23E03">
        <w:rPr>
          <w:rFonts w:ascii="Times New Roman" w:hAnsi="Times New Roman" w:cs="Times New Roman"/>
          <w:sz w:val="28"/>
          <w:szCs w:val="28"/>
        </w:rPr>
        <w:t>в</w:t>
      </w:r>
      <w:r w:rsidRPr="00D23E03">
        <w:rPr>
          <w:rFonts w:ascii="Times New Roman" w:hAnsi="Times New Roman" w:cs="Times New Roman"/>
          <w:sz w:val="28"/>
          <w:szCs w:val="28"/>
        </w:rPr>
        <w:t xml:space="preserve">лениях. Первая помощь при тепловом (солнечном) ударе. Первая помощь при укусе насекомых и змей. </w:t>
      </w:r>
      <w:r w:rsidRPr="00EF1854">
        <w:rPr>
          <w:rFonts w:ascii="Times New Roman" w:hAnsi="Times New Roman" w:cs="Times New Roman"/>
          <w:i/>
          <w:sz w:val="28"/>
          <w:szCs w:val="28"/>
        </w:rPr>
        <w:t>Первая помощь при остановке сердечной деятельн</w:t>
      </w:r>
      <w:r w:rsidRPr="00EF1854">
        <w:rPr>
          <w:rFonts w:ascii="Times New Roman" w:hAnsi="Times New Roman" w:cs="Times New Roman"/>
          <w:i/>
          <w:sz w:val="28"/>
          <w:szCs w:val="28"/>
        </w:rPr>
        <w:t>о</w:t>
      </w:r>
      <w:r w:rsidRPr="00EF1854">
        <w:rPr>
          <w:rFonts w:ascii="Times New Roman" w:hAnsi="Times New Roman" w:cs="Times New Roman"/>
          <w:i/>
          <w:sz w:val="28"/>
          <w:szCs w:val="28"/>
        </w:rPr>
        <w:t>сти. Первая помощь при коме. Особенности оказания первой помощи при пор</w:t>
      </w:r>
      <w:r w:rsidRPr="00EF1854">
        <w:rPr>
          <w:rFonts w:ascii="Times New Roman" w:hAnsi="Times New Roman" w:cs="Times New Roman"/>
          <w:i/>
          <w:sz w:val="28"/>
          <w:szCs w:val="28"/>
        </w:rPr>
        <w:t>а</w:t>
      </w:r>
      <w:r w:rsidRPr="00EF1854">
        <w:rPr>
          <w:rFonts w:ascii="Times New Roman" w:hAnsi="Times New Roman" w:cs="Times New Roman"/>
          <w:i/>
          <w:sz w:val="28"/>
          <w:szCs w:val="28"/>
        </w:rPr>
        <w:t>жении электрическим током.</w:t>
      </w:r>
    </w:p>
    <w:p w:rsidR="00E95E65" w:rsidRDefault="00E95E65" w:rsidP="00FB0D99">
      <w:pPr>
        <w:spacing w:after="0" w:line="240" w:lineRule="auto"/>
        <w:jc w:val="both"/>
        <w:rPr>
          <w:rFonts w:ascii="Times New Roman" w:hAnsi="Times New Roman" w:cs="Times New Roman"/>
          <w:i/>
          <w:sz w:val="28"/>
          <w:szCs w:val="28"/>
        </w:rPr>
      </w:pPr>
    </w:p>
    <w:p w:rsidR="00E95E65" w:rsidRDefault="00E95E65" w:rsidP="00FB0D9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2.2.2.17</w:t>
      </w:r>
      <w:r w:rsidRPr="00D54433">
        <w:rPr>
          <w:rFonts w:ascii="Times New Roman" w:hAnsi="Times New Roman" w:cs="Times New Roman"/>
          <w:b/>
          <w:sz w:val="28"/>
          <w:szCs w:val="28"/>
        </w:rPr>
        <w:t>.</w:t>
      </w:r>
      <w:r w:rsidR="00680D96">
        <w:rPr>
          <w:rFonts w:ascii="Times New Roman" w:hAnsi="Times New Roman" w:cs="Times New Roman"/>
          <w:b/>
          <w:sz w:val="28"/>
          <w:szCs w:val="28"/>
        </w:rPr>
        <w:t xml:space="preserve"> О</w:t>
      </w:r>
      <w:r>
        <w:rPr>
          <w:rFonts w:ascii="Times New Roman" w:hAnsi="Times New Roman" w:cs="Times New Roman"/>
          <w:b/>
          <w:sz w:val="28"/>
          <w:szCs w:val="28"/>
        </w:rPr>
        <w:t>сновы духовно-нравственной культуры народов России</w:t>
      </w:r>
    </w:p>
    <w:p w:rsidR="00E95E65" w:rsidRPr="00E95E65" w:rsidRDefault="00E95E65" w:rsidP="00FB0D99">
      <w:pPr>
        <w:spacing w:after="0" w:line="240" w:lineRule="auto"/>
        <w:ind w:right="854"/>
        <w:jc w:val="both"/>
        <w:rPr>
          <w:rFonts w:ascii="Times New Roman" w:hAnsi="Times New Roman" w:cs="Times New Roman"/>
          <w:sz w:val="28"/>
          <w:szCs w:val="28"/>
        </w:rPr>
      </w:pPr>
      <w:r>
        <w:rPr>
          <w:rFonts w:ascii="Times New Roman" w:hAnsi="Times New Roman" w:cs="Times New Roman"/>
          <w:b/>
          <w:sz w:val="28"/>
          <w:szCs w:val="28"/>
        </w:rPr>
        <w:t>5</w:t>
      </w:r>
      <w:r w:rsidR="00FB0D99">
        <w:rPr>
          <w:rFonts w:ascii="Times New Roman" w:hAnsi="Times New Roman" w:cs="Times New Roman"/>
          <w:b/>
          <w:sz w:val="28"/>
          <w:szCs w:val="28"/>
        </w:rPr>
        <w:t xml:space="preserve"> </w:t>
      </w:r>
      <w:r>
        <w:rPr>
          <w:rFonts w:ascii="Times New Roman" w:hAnsi="Times New Roman" w:cs="Times New Roman"/>
          <w:b/>
          <w:sz w:val="28"/>
          <w:szCs w:val="28"/>
        </w:rPr>
        <w:t>класс</w:t>
      </w:r>
      <w:r w:rsidRPr="00E95E65">
        <w:rPr>
          <w:rFonts w:ascii="Times New Roman" w:hAnsi="Times New Roman" w:cs="Times New Roman"/>
          <w:b/>
          <w:sz w:val="28"/>
          <w:szCs w:val="28"/>
        </w:rPr>
        <w:t xml:space="preserve">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 xml:space="preserve">Раздел 1. В мире культуры </w:t>
      </w:r>
    </w:p>
    <w:p w:rsidR="00E95E65" w:rsidRPr="00E95E65" w:rsidRDefault="00E95E65" w:rsidP="00FB0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Что такое культура. </w:t>
      </w:r>
      <w:r w:rsidRPr="00E95E65">
        <w:rPr>
          <w:rFonts w:ascii="Times New Roman" w:hAnsi="Times New Roman" w:cs="Times New Roman"/>
          <w:sz w:val="28"/>
          <w:szCs w:val="28"/>
        </w:rPr>
        <w:t xml:space="preserve">Человек – творец и носитель культуры. Величие многонациональной культуры России. Культура народов Башкортостана.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 xml:space="preserve">Раздел 2. Нравственные ценности народов Российской Федерации и </w:t>
      </w:r>
      <w:r>
        <w:rPr>
          <w:rFonts w:ascii="Times New Roman" w:hAnsi="Times New Roman" w:cs="Times New Roman"/>
          <w:b/>
          <w:sz w:val="28"/>
          <w:szCs w:val="28"/>
        </w:rPr>
        <w:t>Респу</w:t>
      </w:r>
      <w:r>
        <w:rPr>
          <w:rFonts w:ascii="Times New Roman" w:hAnsi="Times New Roman" w:cs="Times New Roman"/>
          <w:b/>
          <w:sz w:val="28"/>
          <w:szCs w:val="28"/>
        </w:rPr>
        <w:t>б</w:t>
      </w:r>
      <w:r>
        <w:rPr>
          <w:rFonts w:ascii="Times New Roman" w:hAnsi="Times New Roman" w:cs="Times New Roman"/>
          <w:b/>
          <w:sz w:val="28"/>
          <w:szCs w:val="28"/>
        </w:rPr>
        <w:t xml:space="preserve">лики Башкортостан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Семья – хранитель духовных ценностей. Изучение и значение родословной, ш</w:t>
      </w:r>
      <w:r w:rsidRPr="00E95E65">
        <w:rPr>
          <w:rFonts w:ascii="Times New Roman" w:hAnsi="Times New Roman" w:cs="Times New Roman"/>
          <w:sz w:val="28"/>
          <w:szCs w:val="28"/>
        </w:rPr>
        <w:t>е</w:t>
      </w:r>
      <w:r w:rsidRPr="00E95E65">
        <w:rPr>
          <w:rFonts w:ascii="Times New Roman" w:hAnsi="Times New Roman" w:cs="Times New Roman"/>
          <w:sz w:val="28"/>
          <w:szCs w:val="28"/>
        </w:rPr>
        <w:t xml:space="preserve">жэре как традиции народов Башкортостана. Как составить родословную своей семьи.  Бережное отношение к природе. Жизнь ратными подвигами полна. Люди труда. В труде – красота человека.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3. Величие многонацио</w:t>
      </w:r>
      <w:r>
        <w:rPr>
          <w:rFonts w:ascii="Times New Roman" w:hAnsi="Times New Roman" w:cs="Times New Roman"/>
          <w:b/>
          <w:sz w:val="28"/>
          <w:szCs w:val="28"/>
        </w:rPr>
        <w:t>нальной культуры России</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 xml:space="preserve">Что такое духовные традиции народов. Культурные и религиозные традиции народов России. Многонациональный </w:t>
      </w:r>
      <w:r w:rsidRPr="00E95E65">
        <w:rPr>
          <w:rFonts w:ascii="Times New Roman" w:hAnsi="Times New Roman" w:cs="Times New Roman"/>
          <w:sz w:val="28"/>
          <w:szCs w:val="28"/>
        </w:rPr>
        <w:tab/>
        <w:t xml:space="preserve">народ </w:t>
      </w:r>
      <w:r w:rsidRPr="00E95E65">
        <w:rPr>
          <w:rFonts w:ascii="Times New Roman" w:hAnsi="Times New Roman" w:cs="Times New Roman"/>
          <w:sz w:val="28"/>
          <w:szCs w:val="28"/>
        </w:rPr>
        <w:tab/>
        <w:t xml:space="preserve">Республики </w:t>
      </w:r>
      <w:r w:rsidRPr="00E95E65">
        <w:rPr>
          <w:rFonts w:ascii="Times New Roman" w:hAnsi="Times New Roman" w:cs="Times New Roman"/>
          <w:sz w:val="28"/>
          <w:szCs w:val="28"/>
        </w:rPr>
        <w:tab/>
        <w:t>Башко</w:t>
      </w:r>
      <w:r w:rsidRPr="00E95E65">
        <w:rPr>
          <w:rFonts w:ascii="Times New Roman" w:hAnsi="Times New Roman" w:cs="Times New Roman"/>
          <w:sz w:val="28"/>
          <w:szCs w:val="28"/>
        </w:rPr>
        <w:t>р</w:t>
      </w:r>
      <w:r w:rsidRPr="00E95E65">
        <w:rPr>
          <w:rFonts w:ascii="Times New Roman" w:hAnsi="Times New Roman" w:cs="Times New Roman"/>
          <w:sz w:val="28"/>
          <w:szCs w:val="28"/>
        </w:rPr>
        <w:t xml:space="preserve">тостан </w:t>
      </w:r>
      <w:r w:rsidRPr="00E95E65">
        <w:rPr>
          <w:rFonts w:ascii="Times New Roman" w:hAnsi="Times New Roman" w:cs="Times New Roman"/>
          <w:sz w:val="28"/>
          <w:szCs w:val="28"/>
        </w:rPr>
        <w:tab/>
        <w:t xml:space="preserve">и </w:t>
      </w:r>
      <w:r w:rsidRPr="00E95E65">
        <w:rPr>
          <w:rFonts w:ascii="Times New Roman" w:hAnsi="Times New Roman" w:cs="Times New Roman"/>
          <w:sz w:val="28"/>
          <w:szCs w:val="28"/>
        </w:rPr>
        <w:tab/>
        <w:t>его культурные  и религиозные традиции. Вклад жителей Ба</w:t>
      </w:r>
      <w:r w:rsidRPr="00E95E65">
        <w:rPr>
          <w:rFonts w:ascii="Times New Roman" w:hAnsi="Times New Roman" w:cs="Times New Roman"/>
          <w:sz w:val="28"/>
          <w:szCs w:val="28"/>
        </w:rPr>
        <w:t>ш</w:t>
      </w:r>
      <w:r w:rsidRPr="00E95E65">
        <w:rPr>
          <w:rFonts w:ascii="Times New Roman" w:hAnsi="Times New Roman" w:cs="Times New Roman"/>
          <w:sz w:val="28"/>
          <w:szCs w:val="28"/>
        </w:rPr>
        <w:t xml:space="preserve">кортостана в развитие культурных ценностей. Художники. Музыканты. </w:t>
      </w:r>
      <w:r>
        <w:rPr>
          <w:rFonts w:ascii="Times New Roman" w:hAnsi="Times New Roman" w:cs="Times New Roman"/>
          <w:sz w:val="28"/>
          <w:szCs w:val="28"/>
        </w:rPr>
        <w:t>Комп</w:t>
      </w:r>
      <w:r>
        <w:rPr>
          <w:rFonts w:ascii="Times New Roman" w:hAnsi="Times New Roman" w:cs="Times New Roman"/>
          <w:sz w:val="28"/>
          <w:szCs w:val="28"/>
        </w:rPr>
        <w:t>о</w:t>
      </w:r>
      <w:r>
        <w:rPr>
          <w:rFonts w:ascii="Times New Roman" w:hAnsi="Times New Roman" w:cs="Times New Roman"/>
          <w:sz w:val="28"/>
          <w:szCs w:val="28"/>
        </w:rPr>
        <w:t xml:space="preserve">зиторы. Скульпторы. </w:t>
      </w:r>
      <w:r w:rsidRPr="00E95E65">
        <w:rPr>
          <w:rFonts w:ascii="Times New Roman" w:hAnsi="Times New Roman" w:cs="Times New Roman"/>
          <w:sz w:val="28"/>
          <w:szCs w:val="28"/>
        </w:rPr>
        <w:t>Ро</w:t>
      </w:r>
      <w:r>
        <w:rPr>
          <w:rFonts w:ascii="Times New Roman" w:hAnsi="Times New Roman" w:cs="Times New Roman"/>
          <w:sz w:val="28"/>
          <w:szCs w:val="28"/>
        </w:rPr>
        <w:t xml:space="preserve">ль религии в развитии культуры. </w:t>
      </w:r>
      <w:r w:rsidRPr="00E95E65">
        <w:rPr>
          <w:rFonts w:ascii="Times New Roman" w:hAnsi="Times New Roman" w:cs="Times New Roman"/>
          <w:sz w:val="28"/>
          <w:szCs w:val="28"/>
        </w:rPr>
        <w:t xml:space="preserve">Культура христианства, ислама, буддизма и иудаизма.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4. Как сохранит</w:t>
      </w:r>
      <w:r>
        <w:rPr>
          <w:rFonts w:ascii="Times New Roman" w:hAnsi="Times New Roman" w:cs="Times New Roman"/>
          <w:b/>
          <w:sz w:val="28"/>
          <w:szCs w:val="28"/>
        </w:rPr>
        <w:t>ь духовные ценности в обществе</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Забота государства о д</w:t>
      </w:r>
      <w:r>
        <w:rPr>
          <w:rFonts w:ascii="Times New Roman" w:hAnsi="Times New Roman" w:cs="Times New Roman"/>
          <w:sz w:val="28"/>
          <w:szCs w:val="28"/>
        </w:rPr>
        <w:t xml:space="preserve">уховной культуре и ее развитии. </w:t>
      </w:r>
      <w:r w:rsidRPr="00E95E65">
        <w:rPr>
          <w:rFonts w:ascii="Times New Roman" w:hAnsi="Times New Roman" w:cs="Times New Roman"/>
          <w:sz w:val="28"/>
          <w:szCs w:val="28"/>
        </w:rPr>
        <w:t xml:space="preserve">Театры, музеи и другие учреждения и их роль в сохранении духовной культуры. Памятники духовной культуры России. Памятники духовной культуры Башкортостана. Долг каждого человека – сохранение культурного наследия своей страны и малой Родины.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 xml:space="preserve">Хранить память предков. </w:t>
      </w:r>
    </w:p>
    <w:p w:rsidR="00E95E65" w:rsidRPr="00E95E65" w:rsidRDefault="00E95E65" w:rsidP="00FB0D99">
      <w:pPr>
        <w:spacing w:after="0" w:line="240" w:lineRule="auto"/>
        <w:ind w:right="-15"/>
        <w:jc w:val="both"/>
        <w:rPr>
          <w:rFonts w:ascii="Times New Roman" w:hAnsi="Times New Roman" w:cs="Times New Roman"/>
          <w:sz w:val="28"/>
          <w:szCs w:val="28"/>
        </w:rPr>
      </w:pPr>
      <w:r>
        <w:rPr>
          <w:rFonts w:ascii="Times New Roman" w:hAnsi="Times New Roman" w:cs="Times New Roman"/>
          <w:b/>
          <w:sz w:val="28"/>
          <w:szCs w:val="28"/>
        </w:rPr>
        <w:lastRenderedPageBreak/>
        <w:t>Раздел 5. Твой духовный мир</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 xml:space="preserve">Что составляет твой духовный мир. Культура поведения современного человека.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Что такое правила хорошего тона. Этикет. Твоя культура поведения. Что такое совесть. Ответственность человека перед родителями, семьей, обществом, гос</w:t>
      </w:r>
      <w:r w:rsidRPr="00E95E65">
        <w:rPr>
          <w:rFonts w:ascii="Times New Roman" w:hAnsi="Times New Roman" w:cs="Times New Roman"/>
          <w:sz w:val="28"/>
          <w:szCs w:val="28"/>
        </w:rPr>
        <w:t>у</w:t>
      </w:r>
      <w:r w:rsidRPr="00E95E65">
        <w:rPr>
          <w:rFonts w:ascii="Times New Roman" w:hAnsi="Times New Roman" w:cs="Times New Roman"/>
          <w:sz w:val="28"/>
          <w:szCs w:val="28"/>
        </w:rPr>
        <w:t xml:space="preserve">дарством. </w:t>
      </w:r>
    </w:p>
    <w:p w:rsidR="00E95E65" w:rsidRPr="00E95E65" w:rsidRDefault="00E95E65" w:rsidP="00FB0D99">
      <w:pPr>
        <w:spacing w:after="0" w:line="240" w:lineRule="auto"/>
        <w:ind w:left="1246" w:right="629" w:hanging="1104"/>
        <w:jc w:val="both"/>
        <w:rPr>
          <w:rFonts w:ascii="Times New Roman" w:hAnsi="Times New Roman" w:cs="Times New Roman"/>
          <w:sz w:val="28"/>
          <w:szCs w:val="28"/>
        </w:rPr>
      </w:pPr>
      <w:r>
        <w:rPr>
          <w:rFonts w:ascii="Times New Roman" w:hAnsi="Times New Roman" w:cs="Times New Roman"/>
          <w:b/>
          <w:sz w:val="28"/>
          <w:szCs w:val="28"/>
        </w:rPr>
        <w:t>6 класс</w:t>
      </w:r>
      <w:r w:rsidRPr="00E95E65">
        <w:rPr>
          <w:rFonts w:ascii="Times New Roman" w:hAnsi="Times New Roman" w:cs="Times New Roman"/>
          <w:b/>
          <w:sz w:val="28"/>
          <w:szCs w:val="28"/>
        </w:rPr>
        <w:t xml:space="preserve">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1. Духовный мир древних жителей нашей стр</w:t>
      </w:r>
      <w:r>
        <w:rPr>
          <w:rFonts w:ascii="Times New Roman" w:hAnsi="Times New Roman" w:cs="Times New Roman"/>
          <w:b/>
          <w:sz w:val="28"/>
          <w:szCs w:val="28"/>
        </w:rPr>
        <w:t>аны</w:t>
      </w:r>
    </w:p>
    <w:p w:rsid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 xml:space="preserve">Первобытный </w:t>
      </w:r>
      <w:proofErr w:type="gramStart"/>
      <w:r w:rsidRPr="00E95E65">
        <w:rPr>
          <w:rFonts w:ascii="Times New Roman" w:hAnsi="Times New Roman" w:cs="Times New Roman"/>
          <w:sz w:val="28"/>
          <w:szCs w:val="28"/>
        </w:rPr>
        <w:t>человек</w:t>
      </w:r>
      <w:proofErr w:type="gramEnd"/>
      <w:r w:rsidRPr="00E95E65">
        <w:rPr>
          <w:rFonts w:ascii="Times New Roman" w:hAnsi="Times New Roman" w:cs="Times New Roman"/>
          <w:sz w:val="28"/>
          <w:szCs w:val="28"/>
        </w:rPr>
        <w:t xml:space="preserve"> – каким он был? Как он отражал время, пространство и движение?  Как относился первобытный человек к самому себе? Внутренний мир первобытного человека, его духовность. Восточные славяне в древности и виды их деятельности. Культура земледелия, скотоводства, охоты, рыболовства и собирательства. Жители нашего края в древности. Их занятия, взаимоотнош</w:t>
      </w:r>
      <w:r w:rsidRPr="00E95E65">
        <w:rPr>
          <w:rFonts w:ascii="Times New Roman" w:hAnsi="Times New Roman" w:cs="Times New Roman"/>
          <w:sz w:val="28"/>
          <w:szCs w:val="28"/>
        </w:rPr>
        <w:t>е</w:t>
      </w:r>
      <w:r w:rsidRPr="00E95E65">
        <w:rPr>
          <w:rFonts w:ascii="Times New Roman" w:hAnsi="Times New Roman" w:cs="Times New Roman"/>
          <w:sz w:val="28"/>
          <w:szCs w:val="28"/>
        </w:rPr>
        <w:t xml:space="preserve">ния и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стремления.  Памятники первобытности и их значение для понимания духовного мира первобытных людей. Андроновская и сарматская культуры на территории нашего края, их сущность и особенности.  Ананьевская и пьяноборская культ</w:t>
      </w:r>
      <w:r w:rsidRPr="00E95E65">
        <w:rPr>
          <w:rFonts w:ascii="Times New Roman" w:hAnsi="Times New Roman" w:cs="Times New Roman"/>
          <w:sz w:val="28"/>
          <w:szCs w:val="28"/>
        </w:rPr>
        <w:t>у</w:t>
      </w:r>
      <w:r w:rsidRPr="00E95E65">
        <w:rPr>
          <w:rFonts w:ascii="Times New Roman" w:hAnsi="Times New Roman" w:cs="Times New Roman"/>
          <w:sz w:val="28"/>
          <w:szCs w:val="28"/>
        </w:rPr>
        <w:t xml:space="preserve">ры. Жизнь и быт кушнаренковских и бахмутинских племен – предков башкир. </w:t>
      </w:r>
    </w:p>
    <w:p w:rsid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2. Люди нашей страны в IX– XII веках, в эпоху раннего ф</w:t>
      </w:r>
      <w:r>
        <w:rPr>
          <w:rFonts w:ascii="Times New Roman" w:hAnsi="Times New Roman" w:cs="Times New Roman"/>
          <w:b/>
          <w:sz w:val="28"/>
          <w:szCs w:val="28"/>
        </w:rPr>
        <w:t>еодального государства</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sz w:val="28"/>
          <w:szCs w:val="28"/>
        </w:rPr>
        <w:t xml:space="preserve">Человек эпохи перехода от первобытности к феодальным отношениям. </w:t>
      </w:r>
      <w:r>
        <w:rPr>
          <w:rFonts w:ascii="Times New Roman" w:hAnsi="Times New Roman" w:cs="Times New Roman"/>
          <w:sz w:val="28"/>
          <w:szCs w:val="28"/>
        </w:rPr>
        <w:t>Его д</w:t>
      </w:r>
      <w:r>
        <w:rPr>
          <w:rFonts w:ascii="Times New Roman" w:hAnsi="Times New Roman" w:cs="Times New Roman"/>
          <w:sz w:val="28"/>
          <w:szCs w:val="28"/>
        </w:rPr>
        <w:t>у</w:t>
      </w:r>
      <w:r>
        <w:rPr>
          <w:rFonts w:ascii="Times New Roman" w:hAnsi="Times New Roman" w:cs="Times New Roman"/>
          <w:sz w:val="28"/>
          <w:szCs w:val="28"/>
        </w:rPr>
        <w:t xml:space="preserve">ховный мир. </w:t>
      </w:r>
      <w:r w:rsidRPr="00E95E65">
        <w:rPr>
          <w:rFonts w:ascii="Times New Roman" w:hAnsi="Times New Roman" w:cs="Times New Roman"/>
          <w:sz w:val="28"/>
          <w:szCs w:val="28"/>
        </w:rPr>
        <w:t>Образование государства Русь и его влияние на духовное развитие людей.  Крещение Руси как историческая необходимость и условие перехода от первобытности к феодальным отношениям.  Значение крещения Руси для духо</w:t>
      </w:r>
      <w:r w:rsidRPr="00E95E65">
        <w:rPr>
          <w:rFonts w:ascii="Times New Roman" w:hAnsi="Times New Roman" w:cs="Times New Roman"/>
          <w:sz w:val="28"/>
          <w:szCs w:val="28"/>
        </w:rPr>
        <w:t>в</w:t>
      </w:r>
      <w:r w:rsidRPr="00E95E65">
        <w:rPr>
          <w:rFonts w:ascii="Times New Roman" w:hAnsi="Times New Roman" w:cs="Times New Roman"/>
          <w:sz w:val="28"/>
          <w:szCs w:val="28"/>
        </w:rPr>
        <w:t xml:space="preserve">ного развития населения. Князь Владимир Святославович и его роль в развитии духовности Киевской Руси. Возникновение и развитие </w:t>
      </w:r>
      <w:proofErr w:type="gramStart"/>
      <w:r w:rsidRPr="00E95E65">
        <w:rPr>
          <w:rFonts w:ascii="Times New Roman" w:hAnsi="Times New Roman" w:cs="Times New Roman"/>
          <w:sz w:val="28"/>
          <w:szCs w:val="28"/>
        </w:rPr>
        <w:t>городов</w:t>
      </w:r>
      <w:proofErr w:type="gramEnd"/>
      <w:r w:rsidRPr="00E95E65">
        <w:rPr>
          <w:rFonts w:ascii="Times New Roman" w:hAnsi="Times New Roman" w:cs="Times New Roman"/>
          <w:sz w:val="28"/>
          <w:szCs w:val="28"/>
        </w:rPr>
        <w:t xml:space="preserve"> и их значение для духовного развития людей. Литература и искусство древней </w:t>
      </w:r>
      <w:proofErr w:type="gramStart"/>
      <w:r w:rsidRPr="00E95E65">
        <w:rPr>
          <w:rFonts w:ascii="Times New Roman" w:hAnsi="Times New Roman" w:cs="Times New Roman"/>
          <w:sz w:val="28"/>
          <w:szCs w:val="28"/>
        </w:rPr>
        <w:t>Руси</w:t>
      </w:r>
      <w:proofErr w:type="gramEnd"/>
      <w:r w:rsidRPr="00E95E65">
        <w:rPr>
          <w:rFonts w:ascii="Times New Roman" w:hAnsi="Times New Roman" w:cs="Times New Roman"/>
          <w:sz w:val="28"/>
          <w:szCs w:val="28"/>
        </w:rPr>
        <w:t xml:space="preserve"> и их влияние на духовность людей. Жители Южного Урала в IX-XII веках, их быт, деятел</w:t>
      </w:r>
      <w:r w:rsidRPr="00E95E65">
        <w:rPr>
          <w:rFonts w:ascii="Times New Roman" w:hAnsi="Times New Roman" w:cs="Times New Roman"/>
          <w:sz w:val="28"/>
          <w:szCs w:val="28"/>
        </w:rPr>
        <w:t>ь</w:t>
      </w:r>
      <w:r w:rsidRPr="00E95E65">
        <w:rPr>
          <w:rFonts w:ascii="Times New Roman" w:hAnsi="Times New Roman" w:cs="Times New Roman"/>
          <w:sz w:val="28"/>
          <w:szCs w:val="28"/>
        </w:rPr>
        <w:t xml:space="preserve">ность, культура и религия.  Хозяйство, быт, культура и религия башкир в IX-XII веках.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Сказки, предания и мифы о древних башкирах, их значение для понимания роли и места человека, жившего в IX-XII веках.  Распространение ислама среди ба</w:t>
      </w:r>
      <w:r w:rsidRPr="00E95E65">
        <w:rPr>
          <w:rFonts w:ascii="Times New Roman" w:hAnsi="Times New Roman" w:cs="Times New Roman"/>
          <w:sz w:val="28"/>
          <w:szCs w:val="28"/>
        </w:rPr>
        <w:t>ш</w:t>
      </w:r>
      <w:r w:rsidRPr="00E95E65">
        <w:rPr>
          <w:rFonts w:ascii="Times New Roman" w:hAnsi="Times New Roman" w:cs="Times New Roman"/>
          <w:sz w:val="28"/>
          <w:szCs w:val="28"/>
        </w:rPr>
        <w:t xml:space="preserve">кир.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3. Люди нашей страны и рег</w:t>
      </w:r>
      <w:r>
        <w:rPr>
          <w:rFonts w:ascii="Times New Roman" w:hAnsi="Times New Roman" w:cs="Times New Roman"/>
          <w:b/>
          <w:sz w:val="28"/>
          <w:szCs w:val="28"/>
        </w:rPr>
        <w:t>иона в XIII-XV веках</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Образование самостоятельных русских земель и их значение для развития сам</w:t>
      </w:r>
      <w:r w:rsidRPr="00E95E65">
        <w:rPr>
          <w:rFonts w:ascii="Times New Roman" w:hAnsi="Times New Roman" w:cs="Times New Roman"/>
          <w:sz w:val="28"/>
          <w:szCs w:val="28"/>
        </w:rPr>
        <w:t>о</w:t>
      </w:r>
      <w:r w:rsidRPr="00E95E65">
        <w:rPr>
          <w:rFonts w:ascii="Times New Roman" w:hAnsi="Times New Roman" w:cs="Times New Roman"/>
          <w:sz w:val="28"/>
          <w:szCs w:val="28"/>
        </w:rPr>
        <w:t xml:space="preserve">сознания и духовности людей. Люди в условиях феодальной раздробленности.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Монгольское нашествие и Золотоордынское иго и борьба населения страны в условиях гнета. Развитие самосознания у людей. Население Южного Урала в условиях Золотоордынского ига. Методы и формы борьбы против гнета.  Разв</w:t>
      </w:r>
      <w:r w:rsidRPr="00E95E65">
        <w:rPr>
          <w:rFonts w:ascii="Times New Roman" w:hAnsi="Times New Roman" w:cs="Times New Roman"/>
          <w:sz w:val="28"/>
          <w:szCs w:val="28"/>
        </w:rPr>
        <w:t>и</w:t>
      </w:r>
      <w:r w:rsidRPr="00E95E65">
        <w:rPr>
          <w:rFonts w:ascii="Times New Roman" w:hAnsi="Times New Roman" w:cs="Times New Roman"/>
          <w:sz w:val="28"/>
          <w:szCs w:val="28"/>
        </w:rPr>
        <w:t>тие самосознания людей, их духовность в завершающем периоде феодальной раздробленности на Руси.  Русская православная церковь и ее роль в развитии духовности в обществе в XIII-XV веках. Литература и искусство, их влияние на развитие духовного мира населения страны.  Культура населения Южного Ур</w:t>
      </w:r>
      <w:r w:rsidRPr="00E95E65">
        <w:rPr>
          <w:rFonts w:ascii="Times New Roman" w:hAnsi="Times New Roman" w:cs="Times New Roman"/>
          <w:sz w:val="28"/>
          <w:szCs w:val="28"/>
        </w:rPr>
        <w:t>а</w:t>
      </w:r>
      <w:r w:rsidRPr="00E95E65">
        <w:rPr>
          <w:rFonts w:ascii="Times New Roman" w:hAnsi="Times New Roman" w:cs="Times New Roman"/>
          <w:sz w:val="28"/>
          <w:szCs w:val="28"/>
        </w:rPr>
        <w:t>ла. Духовный мир человека периода XIII-XV веков.  Основные исторические предания башкир. Сказки,  мифы и фольклор о жизни и деятельности людей XIII</w:t>
      </w:r>
      <w:r w:rsidR="00C27F5D">
        <w:rPr>
          <w:rFonts w:ascii="Times New Roman" w:hAnsi="Times New Roman" w:cs="Times New Roman"/>
          <w:sz w:val="28"/>
          <w:szCs w:val="28"/>
        </w:rPr>
        <w:t>-</w:t>
      </w:r>
      <w:r w:rsidRPr="00E95E65">
        <w:rPr>
          <w:rFonts w:ascii="Times New Roman" w:hAnsi="Times New Roman" w:cs="Times New Roman"/>
          <w:sz w:val="28"/>
          <w:szCs w:val="28"/>
        </w:rPr>
        <w:t>XV</w:t>
      </w:r>
      <w:r w:rsidR="00C27F5D">
        <w:rPr>
          <w:rFonts w:ascii="Times New Roman" w:hAnsi="Times New Roman" w:cs="Times New Roman"/>
          <w:sz w:val="28"/>
          <w:szCs w:val="28"/>
        </w:rPr>
        <w:t xml:space="preserve"> </w:t>
      </w:r>
      <w:r w:rsidRPr="00E95E65">
        <w:rPr>
          <w:rFonts w:ascii="Times New Roman" w:hAnsi="Times New Roman" w:cs="Times New Roman"/>
          <w:sz w:val="28"/>
          <w:szCs w:val="28"/>
        </w:rPr>
        <w:t xml:space="preserve">веков.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lastRenderedPageBreak/>
        <w:t>Источники и литература о жизни и деятельности  людей нашего края  XIII-XV веков. Словарь терминов, связанных с духовностью и культурой людей, прож</w:t>
      </w:r>
      <w:r w:rsidRPr="00E95E65">
        <w:rPr>
          <w:rFonts w:ascii="Times New Roman" w:hAnsi="Times New Roman" w:cs="Times New Roman"/>
          <w:sz w:val="28"/>
          <w:szCs w:val="28"/>
        </w:rPr>
        <w:t>и</w:t>
      </w:r>
      <w:r w:rsidRPr="00E95E65">
        <w:rPr>
          <w:rFonts w:ascii="Times New Roman" w:hAnsi="Times New Roman" w:cs="Times New Roman"/>
          <w:sz w:val="28"/>
          <w:szCs w:val="28"/>
        </w:rPr>
        <w:t xml:space="preserve">вавших в нашей стране  в целом и на Южном Урале в древности и в начале средних веков. </w:t>
      </w:r>
    </w:p>
    <w:p w:rsidR="00E95E65" w:rsidRPr="00E95E65" w:rsidRDefault="00E95E65" w:rsidP="00FB0D99">
      <w:pPr>
        <w:spacing w:after="0" w:line="240" w:lineRule="auto"/>
        <w:ind w:right="497"/>
        <w:jc w:val="both"/>
        <w:rPr>
          <w:rFonts w:ascii="Times New Roman" w:hAnsi="Times New Roman" w:cs="Times New Roman"/>
          <w:sz w:val="28"/>
          <w:szCs w:val="28"/>
        </w:rPr>
      </w:pPr>
      <w:r>
        <w:rPr>
          <w:rFonts w:ascii="Times New Roman" w:hAnsi="Times New Roman" w:cs="Times New Roman"/>
          <w:b/>
          <w:sz w:val="28"/>
          <w:szCs w:val="28"/>
        </w:rPr>
        <w:t xml:space="preserve"> 7 класс</w:t>
      </w:r>
    </w:p>
    <w:p w:rsidR="00E95E65" w:rsidRPr="00C27F5D" w:rsidRDefault="00E95E65" w:rsidP="00C27F5D">
      <w:pPr>
        <w:spacing w:after="0" w:line="240" w:lineRule="auto"/>
        <w:ind w:left="355" w:right="-15"/>
        <w:rPr>
          <w:rFonts w:ascii="Times New Roman" w:hAnsi="Times New Roman" w:cs="Times New Roman"/>
          <w:b/>
          <w:sz w:val="28"/>
          <w:szCs w:val="28"/>
        </w:rPr>
      </w:pPr>
      <w:r w:rsidRPr="00E95E65">
        <w:rPr>
          <w:rFonts w:ascii="Times New Roman" w:hAnsi="Times New Roman" w:cs="Times New Roman"/>
          <w:b/>
          <w:sz w:val="28"/>
          <w:szCs w:val="28"/>
        </w:rPr>
        <w:t>Раздел 1. Духовность народов в эпоху создания и развит</w:t>
      </w:r>
      <w:r>
        <w:rPr>
          <w:rFonts w:ascii="Times New Roman" w:hAnsi="Times New Roman" w:cs="Times New Roman"/>
          <w:b/>
          <w:sz w:val="28"/>
          <w:szCs w:val="28"/>
        </w:rPr>
        <w:t>ия Московского царства</w:t>
      </w:r>
    </w:p>
    <w:p w:rsidR="00E95E65" w:rsidRPr="00E95E65" w:rsidRDefault="00E95E65" w:rsidP="00E95E65">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Значение объединения Русских земель вокруг Москвы для развития духовности и самосознания населения. Русская православная церковь в XVI веке. Ее роль в объединении русских земель и укреплении духовности народа.  Историческое значение добровольного и поэтапного вхождения башкирских племен в состав Русского государства в 1553 – 1557 гг. Начало многовековой дружбы между ру</w:t>
      </w:r>
      <w:r w:rsidRPr="00E95E65">
        <w:rPr>
          <w:rFonts w:ascii="Times New Roman" w:hAnsi="Times New Roman" w:cs="Times New Roman"/>
          <w:sz w:val="28"/>
          <w:szCs w:val="28"/>
        </w:rPr>
        <w:t>с</w:t>
      </w:r>
      <w:r w:rsidRPr="00E95E65">
        <w:rPr>
          <w:rFonts w:ascii="Times New Roman" w:hAnsi="Times New Roman" w:cs="Times New Roman"/>
          <w:sz w:val="28"/>
          <w:szCs w:val="28"/>
        </w:rPr>
        <w:t>ским и башкирским народами.  Иван Грозный – «Ак патша». Отношение к нему со стороны башкир.  Генезис тесного взаимодействия культур русского и ба</w:t>
      </w:r>
      <w:r w:rsidRPr="00E95E65">
        <w:rPr>
          <w:rFonts w:ascii="Times New Roman" w:hAnsi="Times New Roman" w:cs="Times New Roman"/>
          <w:sz w:val="28"/>
          <w:szCs w:val="28"/>
        </w:rPr>
        <w:t>ш</w:t>
      </w:r>
      <w:r w:rsidRPr="00E95E65">
        <w:rPr>
          <w:rFonts w:ascii="Times New Roman" w:hAnsi="Times New Roman" w:cs="Times New Roman"/>
          <w:sz w:val="28"/>
          <w:szCs w:val="28"/>
        </w:rPr>
        <w:t>кирского народов.  Задачи башкирам по защите восточных рубежей страны и их значение для признания башкир как военной силы и уважение к ним. Русская культура, живопись, архитектура и литература в XVI веке. Начало книгопечат</w:t>
      </w:r>
      <w:r w:rsidRPr="00E95E65">
        <w:rPr>
          <w:rFonts w:ascii="Times New Roman" w:hAnsi="Times New Roman" w:cs="Times New Roman"/>
          <w:sz w:val="28"/>
          <w:szCs w:val="28"/>
        </w:rPr>
        <w:t>а</w:t>
      </w:r>
      <w:r w:rsidRPr="00E95E65">
        <w:rPr>
          <w:rFonts w:ascii="Times New Roman" w:hAnsi="Times New Roman" w:cs="Times New Roman"/>
          <w:sz w:val="28"/>
          <w:szCs w:val="28"/>
        </w:rPr>
        <w:t>ния в России.  Наука и техника в XVI веке. Московский Кремль.  Внутренний мир, духовность человека в XVI веке. Основание города Уфы, его социально-экономическое, политическое</w:t>
      </w:r>
      <w:proofErr w:type="gramStart"/>
      <w:r w:rsidRPr="00E95E65">
        <w:rPr>
          <w:rFonts w:ascii="Times New Roman" w:hAnsi="Times New Roman" w:cs="Times New Roman"/>
          <w:sz w:val="28"/>
          <w:szCs w:val="28"/>
        </w:rPr>
        <w:t xml:space="preserve"> ,</w:t>
      </w:r>
      <w:proofErr w:type="gramEnd"/>
      <w:r w:rsidRPr="00E95E65">
        <w:rPr>
          <w:rFonts w:ascii="Times New Roman" w:hAnsi="Times New Roman" w:cs="Times New Roman"/>
          <w:sz w:val="28"/>
          <w:szCs w:val="28"/>
        </w:rPr>
        <w:t xml:space="preserve"> военное и духовное значение. </w:t>
      </w:r>
    </w:p>
    <w:p w:rsidR="00E95E65" w:rsidRDefault="00E95E65" w:rsidP="00E95E65">
      <w:pPr>
        <w:spacing w:after="0" w:line="240" w:lineRule="auto"/>
        <w:ind w:left="355" w:right="-15"/>
        <w:rPr>
          <w:rFonts w:ascii="Times New Roman" w:hAnsi="Times New Roman" w:cs="Times New Roman"/>
          <w:sz w:val="28"/>
          <w:szCs w:val="28"/>
        </w:rPr>
      </w:pPr>
      <w:r w:rsidRPr="00E95E65">
        <w:rPr>
          <w:rFonts w:ascii="Times New Roman" w:hAnsi="Times New Roman" w:cs="Times New Roman"/>
          <w:b/>
          <w:sz w:val="28"/>
          <w:szCs w:val="28"/>
        </w:rPr>
        <w:t>Раздел 2. Культура Рос</w:t>
      </w:r>
      <w:r>
        <w:rPr>
          <w:rFonts w:ascii="Times New Roman" w:hAnsi="Times New Roman" w:cs="Times New Roman"/>
          <w:b/>
          <w:sz w:val="28"/>
          <w:szCs w:val="28"/>
        </w:rPr>
        <w:t>сии в XVII-XVIII веках</w:t>
      </w:r>
    </w:p>
    <w:p w:rsidR="00E95E65" w:rsidRPr="00E95E65" w:rsidRDefault="00E95E65" w:rsidP="00680D96">
      <w:pPr>
        <w:spacing w:after="0" w:line="240" w:lineRule="auto"/>
        <w:ind w:right="-15" w:firstLine="355"/>
        <w:rPr>
          <w:rFonts w:ascii="Times New Roman" w:hAnsi="Times New Roman" w:cs="Times New Roman"/>
          <w:sz w:val="28"/>
          <w:szCs w:val="28"/>
        </w:rPr>
      </w:pPr>
      <w:r w:rsidRPr="00E95E65">
        <w:rPr>
          <w:rFonts w:ascii="Times New Roman" w:hAnsi="Times New Roman" w:cs="Times New Roman"/>
          <w:sz w:val="28"/>
          <w:szCs w:val="28"/>
        </w:rPr>
        <w:t>Смута  - как сложный и противоречивый период в истории страны. Ее вли</w:t>
      </w:r>
      <w:r w:rsidRPr="00E95E65">
        <w:rPr>
          <w:rFonts w:ascii="Times New Roman" w:hAnsi="Times New Roman" w:cs="Times New Roman"/>
          <w:sz w:val="28"/>
          <w:szCs w:val="28"/>
        </w:rPr>
        <w:t>я</w:t>
      </w:r>
      <w:r w:rsidRPr="00E95E65">
        <w:rPr>
          <w:rFonts w:ascii="Times New Roman" w:hAnsi="Times New Roman" w:cs="Times New Roman"/>
          <w:sz w:val="28"/>
          <w:szCs w:val="28"/>
        </w:rPr>
        <w:t>ние на духовную сферу.</w:t>
      </w:r>
      <w:r w:rsidRPr="00E95E65">
        <w:rPr>
          <w:rFonts w:ascii="Times New Roman" w:hAnsi="Times New Roman" w:cs="Times New Roman"/>
          <w:b/>
          <w:sz w:val="28"/>
          <w:szCs w:val="28"/>
        </w:rPr>
        <w:t xml:space="preserve"> </w:t>
      </w:r>
      <w:r w:rsidRPr="00E95E65">
        <w:rPr>
          <w:rFonts w:ascii="Times New Roman" w:hAnsi="Times New Roman" w:cs="Times New Roman"/>
          <w:sz w:val="28"/>
          <w:szCs w:val="28"/>
        </w:rPr>
        <w:t>Династические, социальные, международные, эконом</w:t>
      </w:r>
      <w:r w:rsidRPr="00E95E65">
        <w:rPr>
          <w:rFonts w:ascii="Times New Roman" w:hAnsi="Times New Roman" w:cs="Times New Roman"/>
          <w:sz w:val="28"/>
          <w:szCs w:val="28"/>
        </w:rPr>
        <w:t>и</w:t>
      </w:r>
      <w:r w:rsidRPr="00E95E65">
        <w:rPr>
          <w:rFonts w:ascii="Times New Roman" w:hAnsi="Times New Roman" w:cs="Times New Roman"/>
          <w:sz w:val="28"/>
          <w:szCs w:val="28"/>
        </w:rPr>
        <w:t xml:space="preserve">ческие и другие причины смуты. Влияние смуты на внутренний мир человека. </w:t>
      </w:r>
      <w:r w:rsidRPr="00E95E65">
        <w:rPr>
          <w:rFonts w:ascii="Times New Roman" w:hAnsi="Times New Roman" w:cs="Times New Roman"/>
          <w:b/>
          <w:sz w:val="28"/>
          <w:szCs w:val="28"/>
        </w:rPr>
        <w:t xml:space="preserve"> </w:t>
      </w:r>
    </w:p>
    <w:p w:rsidR="00E95E65" w:rsidRPr="00E95E65" w:rsidRDefault="00E95E65" w:rsidP="00680D96">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Причины и условия возникновения восстания под предводительством Ивана Б</w:t>
      </w:r>
      <w:r w:rsidRPr="00E95E65">
        <w:rPr>
          <w:rFonts w:ascii="Times New Roman" w:hAnsi="Times New Roman" w:cs="Times New Roman"/>
          <w:sz w:val="28"/>
          <w:szCs w:val="28"/>
        </w:rPr>
        <w:t>о</w:t>
      </w:r>
      <w:r w:rsidRPr="00E95E65">
        <w:rPr>
          <w:rFonts w:ascii="Times New Roman" w:hAnsi="Times New Roman" w:cs="Times New Roman"/>
          <w:sz w:val="28"/>
          <w:szCs w:val="28"/>
        </w:rPr>
        <w:t>лотникова. Понятие «</w:t>
      </w:r>
      <w:proofErr w:type="gramStart"/>
      <w:r w:rsidRPr="00E95E65">
        <w:rPr>
          <w:rFonts w:ascii="Times New Roman" w:hAnsi="Times New Roman" w:cs="Times New Roman"/>
          <w:sz w:val="28"/>
          <w:szCs w:val="28"/>
        </w:rPr>
        <w:t>гулящие</w:t>
      </w:r>
      <w:proofErr w:type="gramEnd"/>
      <w:r w:rsidRPr="00E95E65">
        <w:rPr>
          <w:rFonts w:ascii="Times New Roman" w:hAnsi="Times New Roman" w:cs="Times New Roman"/>
          <w:sz w:val="28"/>
          <w:szCs w:val="28"/>
        </w:rPr>
        <w:t xml:space="preserve"> люди». </w:t>
      </w:r>
      <w:r w:rsidRPr="00E95E65">
        <w:rPr>
          <w:rFonts w:ascii="Times New Roman" w:hAnsi="Times New Roman" w:cs="Times New Roman"/>
          <w:b/>
          <w:sz w:val="28"/>
          <w:szCs w:val="28"/>
        </w:rPr>
        <w:t xml:space="preserve"> </w:t>
      </w:r>
      <w:r w:rsidRPr="00E95E65">
        <w:rPr>
          <w:rFonts w:ascii="Times New Roman" w:hAnsi="Times New Roman" w:cs="Times New Roman"/>
          <w:sz w:val="28"/>
          <w:szCs w:val="28"/>
        </w:rPr>
        <w:t>Рост самосознания людей. Борьб</w:t>
      </w:r>
      <w:r w:rsidR="00680D96">
        <w:rPr>
          <w:rFonts w:ascii="Times New Roman" w:hAnsi="Times New Roman" w:cs="Times New Roman"/>
          <w:sz w:val="28"/>
          <w:szCs w:val="28"/>
        </w:rPr>
        <w:t xml:space="preserve">а против внешней экспансии. К. </w:t>
      </w:r>
      <w:r w:rsidRPr="00E95E65">
        <w:rPr>
          <w:rFonts w:ascii="Times New Roman" w:hAnsi="Times New Roman" w:cs="Times New Roman"/>
          <w:sz w:val="28"/>
          <w:szCs w:val="28"/>
        </w:rPr>
        <w:t>Минин и Д</w:t>
      </w:r>
      <w:r w:rsidR="00680D96">
        <w:rPr>
          <w:rFonts w:ascii="Times New Roman" w:hAnsi="Times New Roman" w:cs="Times New Roman"/>
          <w:sz w:val="28"/>
          <w:szCs w:val="28"/>
        </w:rPr>
        <w:t xml:space="preserve">. Пожарский – народные вожди.  </w:t>
      </w:r>
      <w:r w:rsidRPr="00E95E65">
        <w:rPr>
          <w:rFonts w:ascii="Times New Roman" w:hAnsi="Times New Roman" w:cs="Times New Roman"/>
          <w:sz w:val="28"/>
          <w:szCs w:val="28"/>
        </w:rPr>
        <w:t>Сторожевая служба башкир, ее значение</w:t>
      </w:r>
      <w:r w:rsidR="00680D96">
        <w:rPr>
          <w:rFonts w:ascii="Times New Roman" w:hAnsi="Times New Roman" w:cs="Times New Roman"/>
          <w:sz w:val="28"/>
          <w:szCs w:val="28"/>
        </w:rPr>
        <w:t xml:space="preserve"> для роста менталитета народа. </w:t>
      </w:r>
      <w:r w:rsidRPr="00E95E65">
        <w:rPr>
          <w:rFonts w:ascii="Times New Roman" w:hAnsi="Times New Roman" w:cs="Times New Roman"/>
          <w:sz w:val="28"/>
          <w:szCs w:val="28"/>
        </w:rPr>
        <w:t>Роль царя Михаила Федоровича Романова и патриарха Филарета в укреплении государственности и духовного единства</w:t>
      </w:r>
      <w:r w:rsidR="00680D96">
        <w:rPr>
          <w:rFonts w:ascii="Times New Roman" w:hAnsi="Times New Roman" w:cs="Times New Roman"/>
          <w:sz w:val="28"/>
          <w:szCs w:val="28"/>
        </w:rPr>
        <w:t xml:space="preserve"> народов. Шаги к абсолютизму.  </w:t>
      </w:r>
      <w:r w:rsidRPr="00E95E65">
        <w:rPr>
          <w:rFonts w:ascii="Times New Roman" w:hAnsi="Times New Roman" w:cs="Times New Roman"/>
          <w:sz w:val="28"/>
          <w:szCs w:val="28"/>
        </w:rPr>
        <w:t>Народные восстания в Ба</w:t>
      </w:r>
      <w:r w:rsidRPr="00E95E65">
        <w:rPr>
          <w:rFonts w:ascii="Times New Roman" w:hAnsi="Times New Roman" w:cs="Times New Roman"/>
          <w:sz w:val="28"/>
          <w:szCs w:val="28"/>
        </w:rPr>
        <w:t>ш</w:t>
      </w:r>
      <w:r w:rsidRPr="00E95E65">
        <w:rPr>
          <w:rFonts w:ascii="Times New Roman" w:hAnsi="Times New Roman" w:cs="Times New Roman"/>
          <w:sz w:val="28"/>
          <w:szCs w:val="28"/>
        </w:rPr>
        <w:t>кирии в XVII веке и</w:t>
      </w:r>
      <w:r w:rsidR="00680D96">
        <w:rPr>
          <w:rFonts w:ascii="Times New Roman" w:hAnsi="Times New Roman" w:cs="Times New Roman"/>
          <w:sz w:val="28"/>
          <w:szCs w:val="28"/>
        </w:rPr>
        <w:t xml:space="preserve"> их </w:t>
      </w:r>
      <w:proofErr w:type="gramStart"/>
      <w:r w:rsidR="00680D96">
        <w:rPr>
          <w:rFonts w:ascii="Times New Roman" w:hAnsi="Times New Roman" w:cs="Times New Roman"/>
          <w:sz w:val="28"/>
          <w:szCs w:val="28"/>
        </w:rPr>
        <w:t>духовные</w:t>
      </w:r>
      <w:proofErr w:type="gramEnd"/>
      <w:r w:rsidR="00680D96">
        <w:rPr>
          <w:rFonts w:ascii="Times New Roman" w:hAnsi="Times New Roman" w:cs="Times New Roman"/>
          <w:sz w:val="28"/>
          <w:szCs w:val="28"/>
        </w:rPr>
        <w:t xml:space="preserve"> и другие основы.  </w:t>
      </w:r>
      <w:r w:rsidRPr="00E95E65">
        <w:rPr>
          <w:rFonts w:ascii="Times New Roman" w:hAnsi="Times New Roman" w:cs="Times New Roman"/>
          <w:sz w:val="28"/>
          <w:szCs w:val="28"/>
        </w:rPr>
        <w:t>Возникновение горнозаво</w:t>
      </w:r>
      <w:r w:rsidRPr="00E95E65">
        <w:rPr>
          <w:rFonts w:ascii="Times New Roman" w:hAnsi="Times New Roman" w:cs="Times New Roman"/>
          <w:sz w:val="28"/>
          <w:szCs w:val="28"/>
        </w:rPr>
        <w:t>д</w:t>
      </w:r>
      <w:r w:rsidRPr="00E95E65">
        <w:rPr>
          <w:rFonts w:ascii="Times New Roman" w:hAnsi="Times New Roman" w:cs="Times New Roman"/>
          <w:sz w:val="28"/>
          <w:szCs w:val="28"/>
        </w:rPr>
        <w:t>ской промышленности на Южном Урале. Ее значение для</w:t>
      </w:r>
      <w:r w:rsidR="00680D96">
        <w:rPr>
          <w:rFonts w:ascii="Times New Roman" w:hAnsi="Times New Roman" w:cs="Times New Roman"/>
          <w:sz w:val="28"/>
          <w:szCs w:val="28"/>
        </w:rPr>
        <w:t xml:space="preserve"> развития местного населения.  </w:t>
      </w:r>
      <w:r w:rsidRPr="00E95E65">
        <w:rPr>
          <w:rFonts w:ascii="Times New Roman" w:hAnsi="Times New Roman" w:cs="Times New Roman"/>
          <w:sz w:val="28"/>
          <w:szCs w:val="28"/>
        </w:rPr>
        <w:t xml:space="preserve">Почему современники назвали XVII век </w:t>
      </w:r>
      <w:r w:rsidR="00680D96">
        <w:rPr>
          <w:rFonts w:ascii="Times New Roman" w:hAnsi="Times New Roman" w:cs="Times New Roman"/>
          <w:sz w:val="28"/>
          <w:szCs w:val="28"/>
        </w:rPr>
        <w:t xml:space="preserve">«бунташным»? </w:t>
      </w:r>
      <w:r w:rsidRPr="00E95E65">
        <w:rPr>
          <w:rFonts w:ascii="Times New Roman" w:hAnsi="Times New Roman" w:cs="Times New Roman"/>
          <w:sz w:val="28"/>
          <w:szCs w:val="28"/>
        </w:rPr>
        <w:t>Восстание Степана Разина, его причины и последстви</w:t>
      </w:r>
      <w:r w:rsidR="00680D96">
        <w:rPr>
          <w:rFonts w:ascii="Times New Roman" w:hAnsi="Times New Roman" w:cs="Times New Roman"/>
          <w:sz w:val="28"/>
          <w:szCs w:val="28"/>
        </w:rPr>
        <w:t xml:space="preserve">я, влияние на сознание людей.  </w:t>
      </w:r>
      <w:r w:rsidRPr="00E95E65">
        <w:rPr>
          <w:rFonts w:ascii="Times New Roman" w:hAnsi="Times New Roman" w:cs="Times New Roman"/>
          <w:sz w:val="28"/>
          <w:szCs w:val="28"/>
        </w:rPr>
        <w:t>Быт и нравы допетровской России. Расширение культурных связей. Слав</w:t>
      </w:r>
      <w:r w:rsidR="00680D96">
        <w:rPr>
          <w:rFonts w:ascii="Times New Roman" w:hAnsi="Times New Roman" w:cs="Times New Roman"/>
          <w:sz w:val="28"/>
          <w:szCs w:val="28"/>
        </w:rPr>
        <w:t xml:space="preserve">яно-греко-латинская академия.  </w:t>
      </w:r>
      <w:r w:rsidRPr="00E95E65">
        <w:rPr>
          <w:rFonts w:ascii="Times New Roman" w:hAnsi="Times New Roman" w:cs="Times New Roman"/>
          <w:sz w:val="28"/>
          <w:szCs w:val="28"/>
        </w:rPr>
        <w:t>Новые жанры в литературе и зодчестве. Московское баро</w:t>
      </w:r>
      <w:r w:rsidRPr="00E95E65">
        <w:rPr>
          <w:rFonts w:ascii="Times New Roman" w:hAnsi="Times New Roman" w:cs="Times New Roman"/>
          <w:sz w:val="28"/>
          <w:szCs w:val="28"/>
        </w:rPr>
        <w:t>к</w:t>
      </w:r>
      <w:r w:rsidRPr="00E95E65">
        <w:rPr>
          <w:rFonts w:ascii="Times New Roman" w:hAnsi="Times New Roman" w:cs="Times New Roman"/>
          <w:sz w:val="28"/>
          <w:szCs w:val="28"/>
        </w:rPr>
        <w:t>ко в XV</w:t>
      </w:r>
      <w:r w:rsidR="00680D96">
        <w:rPr>
          <w:rFonts w:ascii="Times New Roman" w:hAnsi="Times New Roman" w:cs="Times New Roman"/>
          <w:sz w:val="28"/>
          <w:szCs w:val="28"/>
        </w:rPr>
        <w:t xml:space="preserve">II веке.  </w:t>
      </w:r>
      <w:r w:rsidRPr="00E95E65">
        <w:rPr>
          <w:rFonts w:ascii="Times New Roman" w:hAnsi="Times New Roman" w:cs="Times New Roman"/>
          <w:sz w:val="28"/>
          <w:szCs w:val="28"/>
        </w:rPr>
        <w:t>Освоение Сибири и Дальнего Востока, изменение простра</w:t>
      </w:r>
      <w:r w:rsidRPr="00E95E65">
        <w:rPr>
          <w:rFonts w:ascii="Times New Roman" w:hAnsi="Times New Roman" w:cs="Times New Roman"/>
          <w:sz w:val="28"/>
          <w:szCs w:val="28"/>
        </w:rPr>
        <w:t>н</w:t>
      </w:r>
      <w:r w:rsidRPr="00E95E65">
        <w:rPr>
          <w:rFonts w:ascii="Times New Roman" w:hAnsi="Times New Roman" w:cs="Times New Roman"/>
          <w:sz w:val="28"/>
          <w:szCs w:val="28"/>
        </w:rPr>
        <w:t xml:space="preserve">ственных взглядов людей и открытие новых возможностей для всестороннего развития. </w:t>
      </w:r>
    </w:p>
    <w:p w:rsidR="00680D96" w:rsidRDefault="00E95E65" w:rsidP="00680D96">
      <w:pPr>
        <w:spacing w:after="0" w:line="240" w:lineRule="auto"/>
        <w:ind w:left="355" w:right="-15"/>
        <w:rPr>
          <w:rFonts w:ascii="Times New Roman" w:hAnsi="Times New Roman" w:cs="Times New Roman"/>
          <w:sz w:val="28"/>
          <w:szCs w:val="28"/>
        </w:rPr>
      </w:pPr>
      <w:r w:rsidRPr="00E95E65">
        <w:rPr>
          <w:rFonts w:ascii="Times New Roman" w:hAnsi="Times New Roman" w:cs="Times New Roman"/>
          <w:b/>
          <w:sz w:val="28"/>
          <w:szCs w:val="28"/>
        </w:rPr>
        <w:t xml:space="preserve">Раздел 3. Духовное развитие страны в эпоху Петра Великого. Российский </w:t>
      </w:r>
      <w:r w:rsidR="00680D96">
        <w:rPr>
          <w:rFonts w:ascii="Times New Roman" w:hAnsi="Times New Roman" w:cs="Times New Roman"/>
          <w:b/>
          <w:sz w:val="28"/>
          <w:szCs w:val="28"/>
        </w:rPr>
        <w:t>народ в XVIII веке</w:t>
      </w:r>
    </w:p>
    <w:p w:rsidR="00E95E65" w:rsidRPr="00E95E65" w:rsidRDefault="00E95E65" w:rsidP="00680D96">
      <w:pPr>
        <w:spacing w:after="0" w:line="240" w:lineRule="auto"/>
        <w:ind w:right="-15"/>
        <w:rPr>
          <w:rFonts w:ascii="Times New Roman" w:hAnsi="Times New Roman" w:cs="Times New Roman"/>
          <w:sz w:val="28"/>
          <w:szCs w:val="28"/>
        </w:rPr>
      </w:pPr>
      <w:r w:rsidRPr="00E95E65">
        <w:rPr>
          <w:rFonts w:ascii="Times New Roman" w:hAnsi="Times New Roman" w:cs="Times New Roman"/>
          <w:sz w:val="28"/>
          <w:szCs w:val="28"/>
        </w:rPr>
        <w:t>Реформы Петра I и их рол</w:t>
      </w:r>
      <w:r w:rsidR="00680D96">
        <w:rPr>
          <w:rFonts w:ascii="Times New Roman" w:hAnsi="Times New Roman" w:cs="Times New Roman"/>
          <w:sz w:val="28"/>
          <w:szCs w:val="28"/>
        </w:rPr>
        <w:t xml:space="preserve">ь в развитии населения страны. </w:t>
      </w:r>
      <w:r w:rsidRPr="00E95E65">
        <w:rPr>
          <w:rFonts w:ascii="Times New Roman" w:hAnsi="Times New Roman" w:cs="Times New Roman"/>
          <w:sz w:val="28"/>
          <w:szCs w:val="28"/>
        </w:rPr>
        <w:t>Северная война и ее значение для укрепления государственност</w:t>
      </w:r>
      <w:r w:rsidR="00680D96">
        <w:rPr>
          <w:rFonts w:ascii="Times New Roman" w:hAnsi="Times New Roman" w:cs="Times New Roman"/>
          <w:sz w:val="28"/>
          <w:szCs w:val="28"/>
        </w:rPr>
        <w:t xml:space="preserve">и и духовного единства народа. </w:t>
      </w:r>
      <w:r w:rsidRPr="00E95E65">
        <w:rPr>
          <w:rFonts w:ascii="Times New Roman" w:hAnsi="Times New Roman" w:cs="Times New Roman"/>
          <w:sz w:val="28"/>
          <w:szCs w:val="28"/>
        </w:rPr>
        <w:t>Уч</w:t>
      </w:r>
      <w:r w:rsidRPr="00E95E65">
        <w:rPr>
          <w:rFonts w:ascii="Times New Roman" w:hAnsi="Times New Roman" w:cs="Times New Roman"/>
          <w:sz w:val="28"/>
          <w:szCs w:val="28"/>
        </w:rPr>
        <w:t>а</w:t>
      </w:r>
      <w:r w:rsidRPr="00E95E65">
        <w:rPr>
          <w:rFonts w:ascii="Times New Roman" w:hAnsi="Times New Roman" w:cs="Times New Roman"/>
          <w:sz w:val="28"/>
          <w:szCs w:val="28"/>
        </w:rPr>
        <w:t>стие башкир и других народов Ю</w:t>
      </w:r>
      <w:r w:rsidR="00680D96">
        <w:rPr>
          <w:rFonts w:ascii="Times New Roman" w:hAnsi="Times New Roman" w:cs="Times New Roman"/>
          <w:sz w:val="28"/>
          <w:szCs w:val="28"/>
        </w:rPr>
        <w:t xml:space="preserve">жного Урала в Северной войне.  </w:t>
      </w:r>
      <w:r w:rsidRPr="00E95E65">
        <w:rPr>
          <w:rFonts w:ascii="Times New Roman" w:hAnsi="Times New Roman" w:cs="Times New Roman"/>
          <w:sz w:val="28"/>
          <w:szCs w:val="28"/>
        </w:rPr>
        <w:t>Феодальные отношения в башкирском обществе. Восстания народов Южного Урала в XVIII</w:t>
      </w:r>
      <w:r w:rsidR="00680D96">
        <w:rPr>
          <w:rFonts w:ascii="Times New Roman" w:hAnsi="Times New Roman" w:cs="Times New Roman"/>
          <w:sz w:val="28"/>
          <w:szCs w:val="28"/>
        </w:rPr>
        <w:t xml:space="preserve"> веке. Их причины и значение.  </w:t>
      </w:r>
      <w:r w:rsidRPr="00E95E65">
        <w:rPr>
          <w:rFonts w:ascii="Times New Roman" w:hAnsi="Times New Roman" w:cs="Times New Roman"/>
          <w:sz w:val="28"/>
          <w:szCs w:val="28"/>
        </w:rPr>
        <w:t>Просвещенный абсолютизм – «золо</w:t>
      </w:r>
      <w:r w:rsidR="00680D96">
        <w:rPr>
          <w:rFonts w:ascii="Times New Roman" w:hAnsi="Times New Roman" w:cs="Times New Roman"/>
          <w:sz w:val="28"/>
          <w:szCs w:val="28"/>
        </w:rPr>
        <w:t>той век» ру</w:t>
      </w:r>
      <w:r w:rsidR="00680D96">
        <w:rPr>
          <w:rFonts w:ascii="Times New Roman" w:hAnsi="Times New Roman" w:cs="Times New Roman"/>
          <w:sz w:val="28"/>
          <w:szCs w:val="28"/>
        </w:rPr>
        <w:t>с</w:t>
      </w:r>
      <w:r w:rsidR="00680D96">
        <w:rPr>
          <w:rFonts w:ascii="Times New Roman" w:hAnsi="Times New Roman" w:cs="Times New Roman"/>
          <w:sz w:val="28"/>
          <w:szCs w:val="28"/>
        </w:rPr>
        <w:lastRenderedPageBreak/>
        <w:t xml:space="preserve">ского дворянства.  </w:t>
      </w:r>
      <w:r w:rsidRPr="00E95E65">
        <w:rPr>
          <w:rFonts w:ascii="Times New Roman" w:hAnsi="Times New Roman" w:cs="Times New Roman"/>
          <w:sz w:val="28"/>
          <w:szCs w:val="28"/>
        </w:rPr>
        <w:t xml:space="preserve">Социальное движение </w:t>
      </w:r>
      <w:r w:rsidR="00680D96">
        <w:rPr>
          <w:rFonts w:ascii="Times New Roman" w:hAnsi="Times New Roman" w:cs="Times New Roman"/>
          <w:sz w:val="28"/>
          <w:szCs w:val="28"/>
        </w:rPr>
        <w:t xml:space="preserve">на Южном Урале. Е.И. Пугачев.  </w:t>
      </w:r>
      <w:r w:rsidRPr="00E95E65">
        <w:rPr>
          <w:rFonts w:ascii="Times New Roman" w:hAnsi="Times New Roman" w:cs="Times New Roman"/>
          <w:sz w:val="28"/>
          <w:szCs w:val="28"/>
        </w:rPr>
        <w:t>Пу</w:t>
      </w:r>
      <w:r w:rsidRPr="00E95E65">
        <w:rPr>
          <w:rFonts w:ascii="Times New Roman" w:hAnsi="Times New Roman" w:cs="Times New Roman"/>
          <w:sz w:val="28"/>
          <w:szCs w:val="28"/>
        </w:rPr>
        <w:t>ш</w:t>
      </w:r>
      <w:r w:rsidRPr="00E95E65">
        <w:rPr>
          <w:rFonts w:ascii="Times New Roman" w:hAnsi="Times New Roman" w:cs="Times New Roman"/>
          <w:sz w:val="28"/>
          <w:szCs w:val="28"/>
        </w:rPr>
        <w:t xml:space="preserve">кин А.С. - «Русский бунт, </w:t>
      </w:r>
      <w:r w:rsidR="00680D96">
        <w:rPr>
          <w:rFonts w:ascii="Times New Roman" w:hAnsi="Times New Roman" w:cs="Times New Roman"/>
          <w:sz w:val="28"/>
          <w:szCs w:val="28"/>
        </w:rPr>
        <w:t xml:space="preserve">бессмысленный и беспощадный…».  </w:t>
      </w:r>
      <w:r w:rsidRPr="00E95E65">
        <w:rPr>
          <w:rFonts w:ascii="Times New Roman" w:hAnsi="Times New Roman" w:cs="Times New Roman"/>
          <w:sz w:val="28"/>
          <w:szCs w:val="28"/>
        </w:rPr>
        <w:t>Салават Юлаев – националь</w:t>
      </w:r>
      <w:r w:rsidR="00680D96">
        <w:rPr>
          <w:rFonts w:ascii="Times New Roman" w:hAnsi="Times New Roman" w:cs="Times New Roman"/>
          <w:sz w:val="28"/>
          <w:szCs w:val="28"/>
        </w:rPr>
        <w:t xml:space="preserve">ный герой башкирского народа.  </w:t>
      </w:r>
      <w:r w:rsidRPr="00E95E65">
        <w:rPr>
          <w:rFonts w:ascii="Times New Roman" w:hAnsi="Times New Roman" w:cs="Times New Roman"/>
          <w:sz w:val="28"/>
          <w:szCs w:val="28"/>
        </w:rPr>
        <w:t>Культура Башкортостана в XVIII в</w:t>
      </w:r>
      <w:r w:rsidRPr="00E95E65">
        <w:rPr>
          <w:rFonts w:ascii="Times New Roman" w:hAnsi="Times New Roman" w:cs="Times New Roman"/>
          <w:sz w:val="28"/>
          <w:szCs w:val="28"/>
        </w:rPr>
        <w:t>е</w:t>
      </w:r>
      <w:r w:rsidRPr="00E95E65">
        <w:rPr>
          <w:rFonts w:ascii="Times New Roman" w:hAnsi="Times New Roman" w:cs="Times New Roman"/>
          <w:sz w:val="28"/>
          <w:szCs w:val="28"/>
        </w:rPr>
        <w:t xml:space="preserve">ке. Устное народное творчество, мектебе и медресе.  </w:t>
      </w:r>
    </w:p>
    <w:p w:rsidR="00FB0D99" w:rsidRDefault="00FB0D99" w:rsidP="0008429D">
      <w:pPr>
        <w:spacing w:after="0" w:line="240" w:lineRule="auto"/>
        <w:ind w:right="854"/>
        <w:rPr>
          <w:rFonts w:ascii="Times New Roman" w:hAnsi="Times New Roman" w:cs="Times New Roman"/>
          <w:b/>
          <w:sz w:val="28"/>
          <w:szCs w:val="28"/>
        </w:rPr>
      </w:pPr>
    </w:p>
    <w:p w:rsidR="00E95E65" w:rsidRPr="00E95E65" w:rsidRDefault="00680D96" w:rsidP="00680D96">
      <w:pPr>
        <w:spacing w:after="0" w:line="240" w:lineRule="auto"/>
        <w:ind w:left="1246" w:right="854" w:hanging="962"/>
        <w:rPr>
          <w:rFonts w:ascii="Times New Roman" w:hAnsi="Times New Roman" w:cs="Times New Roman"/>
          <w:sz w:val="28"/>
          <w:szCs w:val="28"/>
        </w:rPr>
      </w:pPr>
      <w:r>
        <w:rPr>
          <w:rFonts w:ascii="Times New Roman" w:hAnsi="Times New Roman" w:cs="Times New Roman"/>
          <w:b/>
          <w:sz w:val="28"/>
          <w:szCs w:val="28"/>
        </w:rPr>
        <w:t>8-х класс</w:t>
      </w:r>
    </w:p>
    <w:p w:rsidR="00680D96"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1.Народы России первой четверт</w:t>
      </w:r>
      <w:r w:rsidR="00680D96">
        <w:rPr>
          <w:rFonts w:ascii="Times New Roman" w:hAnsi="Times New Roman" w:cs="Times New Roman"/>
          <w:b/>
          <w:sz w:val="28"/>
          <w:szCs w:val="28"/>
        </w:rPr>
        <w:t>и XIX века</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sz w:val="28"/>
          <w:szCs w:val="28"/>
        </w:rPr>
        <w:t xml:space="preserve">Внутренняя политика Александра </w:t>
      </w:r>
      <w:r w:rsidR="00680D96">
        <w:rPr>
          <w:rFonts w:ascii="Times New Roman" w:hAnsi="Times New Roman" w:cs="Times New Roman"/>
          <w:sz w:val="28"/>
          <w:szCs w:val="28"/>
        </w:rPr>
        <w:t xml:space="preserve">I. Указ о вольных хлебопашцах. </w:t>
      </w:r>
      <w:r w:rsidRPr="00E95E65">
        <w:rPr>
          <w:rFonts w:ascii="Times New Roman" w:hAnsi="Times New Roman" w:cs="Times New Roman"/>
          <w:sz w:val="28"/>
          <w:szCs w:val="28"/>
        </w:rPr>
        <w:t>Попытки р</w:t>
      </w:r>
      <w:r w:rsidRPr="00E95E65">
        <w:rPr>
          <w:rFonts w:ascii="Times New Roman" w:hAnsi="Times New Roman" w:cs="Times New Roman"/>
          <w:sz w:val="28"/>
          <w:szCs w:val="28"/>
        </w:rPr>
        <w:t>е</w:t>
      </w:r>
      <w:r w:rsidRPr="00E95E65">
        <w:rPr>
          <w:rFonts w:ascii="Times New Roman" w:hAnsi="Times New Roman" w:cs="Times New Roman"/>
          <w:sz w:val="28"/>
          <w:szCs w:val="28"/>
        </w:rPr>
        <w:t>форм и их з</w:t>
      </w:r>
      <w:r w:rsidR="00680D96">
        <w:rPr>
          <w:rFonts w:ascii="Times New Roman" w:hAnsi="Times New Roman" w:cs="Times New Roman"/>
          <w:sz w:val="28"/>
          <w:szCs w:val="28"/>
        </w:rPr>
        <w:t xml:space="preserve">начение для населения страны.  </w:t>
      </w:r>
      <w:r w:rsidRPr="00E95E65">
        <w:rPr>
          <w:rFonts w:ascii="Times New Roman" w:hAnsi="Times New Roman" w:cs="Times New Roman"/>
          <w:sz w:val="28"/>
          <w:szCs w:val="28"/>
        </w:rPr>
        <w:t>Либерализм, незавершенность р</w:t>
      </w:r>
      <w:r w:rsidRPr="00E95E65">
        <w:rPr>
          <w:rFonts w:ascii="Times New Roman" w:hAnsi="Times New Roman" w:cs="Times New Roman"/>
          <w:sz w:val="28"/>
          <w:szCs w:val="28"/>
        </w:rPr>
        <w:t>е</w:t>
      </w:r>
      <w:r w:rsidRPr="00E95E65">
        <w:rPr>
          <w:rFonts w:ascii="Times New Roman" w:hAnsi="Times New Roman" w:cs="Times New Roman"/>
          <w:sz w:val="28"/>
          <w:szCs w:val="28"/>
        </w:rPr>
        <w:t>форм, самодержавная власть и и</w:t>
      </w:r>
      <w:r w:rsidR="00680D96">
        <w:rPr>
          <w:rFonts w:ascii="Times New Roman" w:hAnsi="Times New Roman" w:cs="Times New Roman"/>
          <w:sz w:val="28"/>
          <w:szCs w:val="28"/>
        </w:rPr>
        <w:t xml:space="preserve">х влияние на активность масс.  </w:t>
      </w:r>
      <w:r w:rsidRPr="00E95E65">
        <w:rPr>
          <w:rFonts w:ascii="Times New Roman" w:hAnsi="Times New Roman" w:cs="Times New Roman"/>
          <w:sz w:val="28"/>
          <w:szCs w:val="28"/>
        </w:rPr>
        <w:t>Человек XIX</w:t>
      </w:r>
      <w:r w:rsidR="00680D96">
        <w:rPr>
          <w:rFonts w:ascii="Times New Roman" w:hAnsi="Times New Roman" w:cs="Times New Roman"/>
          <w:sz w:val="28"/>
          <w:szCs w:val="28"/>
        </w:rPr>
        <w:t xml:space="preserve"> </w:t>
      </w:r>
      <w:proofErr w:type="gramStart"/>
      <w:r w:rsidRPr="00E95E65">
        <w:rPr>
          <w:rFonts w:ascii="Times New Roman" w:hAnsi="Times New Roman" w:cs="Times New Roman"/>
          <w:sz w:val="28"/>
          <w:szCs w:val="28"/>
        </w:rPr>
        <w:t>века</w:t>
      </w:r>
      <w:proofErr w:type="gramEnd"/>
      <w:r w:rsidRPr="00E95E65">
        <w:rPr>
          <w:rFonts w:ascii="Times New Roman" w:hAnsi="Times New Roman" w:cs="Times New Roman"/>
          <w:sz w:val="28"/>
          <w:szCs w:val="28"/>
        </w:rPr>
        <w:t xml:space="preserve"> – каким он был? Его внутре</w:t>
      </w:r>
      <w:r w:rsidR="00680D96">
        <w:rPr>
          <w:rFonts w:ascii="Times New Roman" w:hAnsi="Times New Roman" w:cs="Times New Roman"/>
          <w:sz w:val="28"/>
          <w:szCs w:val="28"/>
        </w:rPr>
        <w:t xml:space="preserve">нний мир и духовные ценности.  </w:t>
      </w:r>
      <w:r w:rsidRPr="00E95E65">
        <w:rPr>
          <w:rFonts w:ascii="Times New Roman" w:hAnsi="Times New Roman" w:cs="Times New Roman"/>
          <w:sz w:val="28"/>
          <w:szCs w:val="28"/>
        </w:rPr>
        <w:t>Социально-экономическое и духовное положение населен</w:t>
      </w:r>
      <w:r w:rsidR="00680D96">
        <w:rPr>
          <w:rFonts w:ascii="Times New Roman" w:hAnsi="Times New Roman" w:cs="Times New Roman"/>
          <w:sz w:val="28"/>
          <w:szCs w:val="28"/>
        </w:rPr>
        <w:t xml:space="preserve">ия Башкирии в начале XIX века. </w:t>
      </w:r>
      <w:r w:rsidRPr="00E95E65">
        <w:rPr>
          <w:rFonts w:ascii="Times New Roman" w:hAnsi="Times New Roman" w:cs="Times New Roman"/>
          <w:sz w:val="28"/>
          <w:szCs w:val="28"/>
        </w:rPr>
        <w:t>Массовый героизм во время Отечественной войны 1812 года как духовное с</w:t>
      </w:r>
      <w:r w:rsidRPr="00E95E65">
        <w:rPr>
          <w:rFonts w:ascii="Times New Roman" w:hAnsi="Times New Roman" w:cs="Times New Roman"/>
          <w:sz w:val="28"/>
          <w:szCs w:val="28"/>
        </w:rPr>
        <w:t>о</w:t>
      </w:r>
      <w:r w:rsidRPr="00E95E65">
        <w:rPr>
          <w:rFonts w:ascii="Times New Roman" w:hAnsi="Times New Roman" w:cs="Times New Roman"/>
          <w:sz w:val="28"/>
          <w:szCs w:val="28"/>
        </w:rPr>
        <w:t>стояние населения страны и фактор Победы России над Фран</w:t>
      </w:r>
      <w:r w:rsidR="00680D96">
        <w:rPr>
          <w:rFonts w:ascii="Times New Roman" w:hAnsi="Times New Roman" w:cs="Times New Roman"/>
          <w:sz w:val="28"/>
          <w:szCs w:val="28"/>
        </w:rPr>
        <w:t xml:space="preserve">цией. </w:t>
      </w:r>
      <w:r w:rsidRPr="00E95E65">
        <w:rPr>
          <w:rFonts w:ascii="Times New Roman" w:hAnsi="Times New Roman" w:cs="Times New Roman"/>
          <w:sz w:val="28"/>
          <w:szCs w:val="28"/>
        </w:rPr>
        <w:t>Великие им</w:t>
      </w:r>
      <w:r w:rsidRPr="00E95E65">
        <w:rPr>
          <w:rFonts w:ascii="Times New Roman" w:hAnsi="Times New Roman" w:cs="Times New Roman"/>
          <w:sz w:val="28"/>
          <w:szCs w:val="28"/>
        </w:rPr>
        <w:t>е</w:t>
      </w:r>
      <w:r w:rsidRPr="00E95E65">
        <w:rPr>
          <w:rFonts w:ascii="Times New Roman" w:hAnsi="Times New Roman" w:cs="Times New Roman"/>
          <w:sz w:val="28"/>
          <w:szCs w:val="28"/>
        </w:rPr>
        <w:t>на Кутузов М.И., Багратион П.И., Барклай Д’Толли, Давыдов Д.И., и др. Их роль в формиро</w:t>
      </w:r>
      <w:r w:rsidR="00680D96">
        <w:rPr>
          <w:rFonts w:ascii="Times New Roman" w:hAnsi="Times New Roman" w:cs="Times New Roman"/>
          <w:sz w:val="28"/>
          <w:szCs w:val="28"/>
        </w:rPr>
        <w:t xml:space="preserve">вании патриотизма в обществе.  </w:t>
      </w:r>
      <w:r w:rsidRPr="00E95E65">
        <w:rPr>
          <w:rFonts w:ascii="Times New Roman" w:hAnsi="Times New Roman" w:cs="Times New Roman"/>
          <w:sz w:val="28"/>
          <w:szCs w:val="28"/>
        </w:rPr>
        <w:t>Вклад населения Башкирии в общую Победу в О</w:t>
      </w:r>
      <w:r w:rsidR="00680D96">
        <w:rPr>
          <w:rFonts w:ascii="Times New Roman" w:hAnsi="Times New Roman" w:cs="Times New Roman"/>
          <w:sz w:val="28"/>
          <w:szCs w:val="28"/>
        </w:rPr>
        <w:t xml:space="preserve">течественной войне 1812 года.  </w:t>
      </w:r>
      <w:r w:rsidRPr="00E95E65">
        <w:rPr>
          <w:rFonts w:ascii="Times New Roman" w:hAnsi="Times New Roman" w:cs="Times New Roman"/>
          <w:sz w:val="28"/>
          <w:szCs w:val="28"/>
        </w:rPr>
        <w:t>Бородинское сражение как историч</w:t>
      </w:r>
      <w:r w:rsidRPr="00E95E65">
        <w:rPr>
          <w:rFonts w:ascii="Times New Roman" w:hAnsi="Times New Roman" w:cs="Times New Roman"/>
          <w:sz w:val="28"/>
          <w:szCs w:val="28"/>
        </w:rPr>
        <w:t>е</w:t>
      </w:r>
      <w:r w:rsidRPr="00E95E65">
        <w:rPr>
          <w:rFonts w:ascii="Times New Roman" w:hAnsi="Times New Roman" w:cs="Times New Roman"/>
          <w:sz w:val="28"/>
          <w:szCs w:val="28"/>
        </w:rPr>
        <w:t>ский феномен. Его значение для формирования у населения гордости за истор</w:t>
      </w:r>
      <w:r w:rsidRPr="00E95E65">
        <w:rPr>
          <w:rFonts w:ascii="Times New Roman" w:hAnsi="Times New Roman" w:cs="Times New Roman"/>
          <w:sz w:val="28"/>
          <w:szCs w:val="28"/>
        </w:rPr>
        <w:t>и</w:t>
      </w:r>
      <w:r w:rsidRPr="00E95E65">
        <w:rPr>
          <w:rFonts w:ascii="Times New Roman" w:hAnsi="Times New Roman" w:cs="Times New Roman"/>
          <w:sz w:val="28"/>
          <w:szCs w:val="28"/>
        </w:rPr>
        <w:t>ческое прошлое страны.  Участие полков из Башкирии в заграничных походах в 1813-1814 гг. Башкиры, русские казаки, представители других национальностей края в заграничных походах России. Их муж</w:t>
      </w:r>
      <w:r w:rsidR="00680D96">
        <w:rPr>
          <w:rFonts w:ascii="Times New Roman" w:hAnsi="Times New Roman" w:cs="Times New Roman"/>
          <w:sz w:val="28"/>
          <w:szCs w:val="28"/>
        </w:rPr>
        <w:t xml:space="preserve">ество и героизм.  </w:t>
      </w:r>
      <w:r w:rsidRPr="00E95E65">
        <w:rPr>
          <w:rFonts w:ascii="Times New Roman" w:hAnsi="Times New Roman" w:cs="Times New Roman"/>
          <w:sz w:val="28"/>
          <w:szCs w:val="28"/>
        </w:rPr>
        <w:t>Состав населения кр</w:t>
      </w:r>
      <w:r w:rsidR="00680D96">
        <w:rPr>
          <w:rFonts w:ascii="Times New Roman" w:hAnsi="Times New Roman" w:cs="Times New Roman"/>
          <w:sz w:val="28"/>
          <w:szCs w:val="28"/>
        </w:rPr>
        <w:t xml:space="preserve">ая в первой четверти XIX века. </w:t>
      </w:r>
      <w:r w:rsidRPr="00E95E65">
        <w:rPr>
          <w:rFonts w:ascii="Times New Roman" w:hAnsi="Times New Roman" w:cs="Times New Roman"/>
          <w:sz w:val="28"/>
          <w:szCs w:val="28"/>
        </w:rPr>
        <w:t>Декабристы и их подвиг во имя народа. Ист</w:t>
      </w:r>
      <w:r w:rsidRPr="00E95E65">
        <w:rPr>
          <w:rFonts w:ascii="Times New Roman" w:hAnsi="Times New Roman" w:cs="Times New Roman"/>
          <w:sz w:val="28"/>
          <w:szCs w:val="28"/>
        </w:rPr>
        <w:t>о</w:t>
      </w:r>
      <w:r w:rsidRPr="00E95E65">
        <w:rPr>
          <w:rFonts w:ascii="Times New Roman" w:hAnsi="Times New Roman" w:cs="Times New Roman"/>
          <w:sz w:val="28"/>
          <w:szCs w:val="28"/>
        </w:rPr>
        <w:t xml:space="preserve">рико-культурная и духовная оценка их выступления. </w:t>
      </w:r>
    </w:p>
    <w:p w:rsidR="00680D96" w:rsidRDefault="00E95E65" w:rsidP="00FB0D99">
      <w:pPr>
        <w:spacing w:after="0" w:line="240" w:lineRule="auto"/>
        <w:ind w:left="512" w:right="-15"/>
        <w:jc w:val="both"/>
        <w:rPr>
          <w:rFonts w:ascii="Times New Roman" w:hAnsi="Times New Roman" w:cs="Times New Roman"/>
          <w:sz w:val="28"/>
          <w:szCs w:val="28"/>
        </w:rPr>
      </w:pPr>
      <w:r w:rsidRPr="00E95E65">
        <w:rPr>
          <w:rFonts w:ascii="Times New Roman" w:hAnsi="Times New Roman" w:cs="Times New Roman"/>
          <w:b/>
          <w:sz w:val="28"/>
          <w:szCs w:val="28"/>
        </w:rPr>
        <w:t>Раздел 2. Россия в 1825-1855 гг</w:t>
      </w:r>
      <w:r w:rsidR="00680D96">
        <w:rPr>
          <w:rFonts w:ascii="Times New Roman" w:hAnsi="Times New Roman" w:cs="Times New Roman"/>
          <w:b/>
          <w:sz w:val="28"/>
          <w:szCs w:val="28"/>
        </w:rPr>
        <w:t xml:space="preserve">. </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sz w:val="28"/>
          <w:szCs w:val="28"/>
        </w:rPr>
        <w:t>Внутренняя политика Николая I и ее влияние на духовный мир человека. Обст</w:t>
      </w:r>
      <w:r w:rsidRPr="00E95E65">
        <w:rPr>
          <w:rFonts w:ascii="Times New Roman" w:hAnsi="Times New Roman" w:cs="Times New Roman"/>
          <w:sz w:val="28"/>
          <w:szCs w:val="28"/>
        </w:rPr>
        <w:t>а</w:t>
      </w:r>
      <w:r w:rsidRPr="00E95E65">
        <w:rPr>
          <w:rFonts w:ascii="Times New Roman" w:hAnsi="Times New Roman" w:cs="Times New Roman"/>
          <w:sz w:val="28"/>
          <w:szCs w:val="28"/>
        </w:rPr>
        <w:t>но</w:t>
      </w:r>
      <w:r w:rsidR="00680D96">
        <w:rPr>
          <w:rFonts w:ascii="Times New Roman" w:hAnsi="Times New Roman" w:cs="Times New Roman"/>
          <w:sz w:val="28"/>
          <w:szCs w:val="28"/>
        </w:rPr>
        <w:t xml:space="preserve">вка в стране и на Южном Урале. </w:t>
      </w:r>
      <w:r w:rsidRPr="00E95E65">
        <w:rPr>
          <w:rFonts w:ascii="Times New Roman" w:hAnsi="Times New Roman" w:cs="Times New Roman"/>
          <w:sz w:val="28"/>
          <w:szCs w:val="28"/>
        </w:rPr>
        <w:t>Промышленный переворот и его вли</w:t>
      </w:r>
      <w:r w:rsidR="00680D96">
        <w:rPr>
          <w:rFonts w:ascii="Times New Roman" w:hAnsi="Times New Roman" w:cs="Times New Roman"/>
          <w:sz w:val="28"/>
          <w:szCs w:val="28"/>
        </w:rPr>
        <w:t xml:space="preserve">яние на общее развитие людей.  </w:t>
      </w:r>
      <w:r w:rsidRPr="00E95E65">
        <w:rPr>
          <w:rFonts w:ascii="Times New Roman" w:hAnsi="Times New Roman" w:cs="Times New Roman"/>
          <w:sz w:val="28"/>
          <w:szCs w:val="28"/>
        </w:rPr>
        <w:t>Население страны в первой половине XIX века. Его чи</w:t>
      </w:r>
      <w:r w:rsidRPr="00E95E65">
        <w:rPr>
          <w:rFonts w:ascii="Times New Roman" w:hAnsi="Times New Roman" w:cs="Times New Roman"/>
          <w:sz w:val="28"/>
          <w:szCs w:val="28"/>
        </w:rPr>
        <w:t>с</w:t>
      </w:r>
      <w:r w:rsidRPr="00E95E65">
        <w:rPr>
          <w:rFonts w:ascii="Times New Roman" w:hAnsi="Times New Roman" w:cs="Times New Roman"/>
          <w:sz w:val="28"/>
          <w:szCs w:val="28"/>
        </w:rPr>
        <w:t>ленность, состав, тер</w:t>
      </w:r>
      <w:r w:rsidR="00680D96">
        <w:rPr>
          <w:rFonts w:ascii="Times New Roman" w:hAnsi="Times New Roman" w:cs="Times New Roman"/>
          <w:sz w:val="28"/>
          <w:szCs w:val="28"/>
        </w:rPr>
        <w:t xml:space="preserve">ритория расселения, религия. </w:t>
      </w:r>
      <w:r w:rsidRPr="00E95E65">
        <w:rPr>
          <w:rFonts w:ascii="Times New Roman" w:hAnsi="Times New Roman" w:cs="Times New Roman"/>
          <w:sz w:val="28"/>
          <w:szCs w:val="28"/>
        </w:rPr>
        <w:t>Общая характеристика наци</w:t>
      </w:r>
      <w:r w:rsidRPr="00E95E65">
        <w:rPr>
          <w:rFonts w:ascii="Times New Roman" w:hAnsi="Times New Roman" w:cs="Times New Roman"/>
          <w:sz w:val="28"/>
          <w:szCs w:val="28"/>
        </w:rPr>
        <w:t>о</w:t>
      </w:r>
      <w:r w:rsidRPr="00E95E65">
        <w:rPr>
          <w:rFonts w:ascii="Times New Roman" w:hAnsi="Times New Roman" w:cs="Times New Roman"/>
          <w:sz w:val="28"/>
          <w:szCs w:val="28"/>
        </w:rPr>
        <w:t>нальной п</w:t>
      </w:r>
      <w:r w:rsidR="00680D96">
        <w:rPr>
          <w:rFonts w:ascii="Times New Roman" w:hAnsi="Times New Roman" w:cs="Times New Roman"/>
          <w:sz w:val="28"/>
          <w:szCs w:val="28"/>
        </w:rPr>
        <w:t xml:space="preserve">олитики правительства страны.  </w:t>
      </w:r>
      <w:r w:rsidRPr="00E95E65">
        <w:rPr>
          <w:rFonts w:ascii="Times New Roman" w:hAnsi="Times New Roman" w:cs="Times New Roman"/>
          <w:sz w:val="28"/>
          <w:szCs w:val="28"/>
        </w:rPr>
        <w:t>Введение кантонной системы в Ба</w:t>
      </w:r>
      <w:r w:rsidRPr="00E95E65">
        <w:rPr>
          <w:rFonts w:ascii="Times New Roman" w:hAnsi="Times New Roman" w:cs="Times New Roman"/>
          <w:sz w:val="28"/>
          <w:szCs w:val="28"/>
        </w:rPr>
        <w:t>ш</w:t>
      </w:r>
      <w:r w:rsidRPr="00E95E65">
        <w:rPr>
          <w:rFonts w:ascii="Times New Roman" w:hAnsi="Times New Roman" w:cs="Times New Roman"/>
          <w:sz w:val="28"/>
          <w:szCs w:val="28"/>
        </w:rPr>
        <w:t>кирии, ее значение. Влияние национальной политики Николая I на социально-экономическое и духовное положение народов Южного Урал</w:t>
      </w:r>
      <w:r w:rsidR="00680D96">
        <w:rPr>
          <w:rFonts w:ascii="Times New Roman" w:hAnsi="Times New Roman" w:cs="Times New Roman"/>
          <w:sz w:val="28"/>
          <w:szCs w:val="28"/>
        </w:rPr>
        <w:t xml:space="preserve">а. </w:t>
      </w:r>
      <w:r w:rsidRPr="00E95E65">
        <w:rPr>
          <w:rFonts w:ascii="Times New Roman" w:hAnsi="Times New Roman" w:cs="Times New Roman"/>
          <w:sz w:val="28"/>
          <w:szCs w:val="28"/>
        </w:rPr>
        <w:t>Основные пол</w:t>
      </w:r>
      <w:r w:rsidRPr="00E95E65">
        <w:rPr>
          <w:rFonts w:ascii="Times New Roman" w:hAnsi="Times New Roman" w:cs="Times New Roman"/>
          <w:sz w:val="28"/>
          <w:szCs w:val="28"/>
        </w:rPr>
        <w:t>о</w:t>
      </w:r>
      <w:r w:rsidRPr="00E95E65">
        <w:rPr>
          <w:rFonts w:ascii="Times New Roman" w:hAnsi="Times New Roman" w:cs="Times New Roman"/>
          <w:sz w:val="28"/>
          <w:szCs w:val="28"/>
        </w:rPr>
        <w:t>жения теории официальной народности. Либеральные и революционные движ</w:t>
      </w:r>
      <w:r w:rsidRPr="00E95E65">
        <w:rPr>
          <w:rFonts w:ascii="Times New Roman" w:hAnsi="Times New Roman" w:cs="Times New Roman"/>
          <w:sz w:val="28"/>
          <w:szCs w:val="28"/>
        </w:rPr>
        <w:t>е</w:t>
      </w:r>
      <w:r w:rsidRPr="00E95E65">
        <w:rPr>
          <w:rFonts w:ascii="Times New Roman" w:hAnsi="Times New Roman" w:cs="Times New Roman"/>
          <w:sz w:val="28"/>
          <w:szCs w:val="28"/>
        </w:rPr>
        <w:t>ния в стране и их</w:t>
      </w:r>
      <w:r w:rsidR="00680D96">
        <w:rPr>
          <w:rFonts w:ascii="Times New Roman" w:hAnsi="Times New Roman" w:cs="Times New Roman"/>
          <w:sz w:val="28"/>
          <w:szCs w:val="28"/>
        </w:rPr>
        <w:t xml:space="preserve"> влияние на население страны.  </w:t>
      </w:r>
      <w:r w:rsidRPr="00E95E65">
        <w:rPr>
          <w:rFonts w:ascii="Times New Roman" w:hAnsi="Times New Roman" w:cs="Times New Roman"/>
          <w:sz w:val="28"/>
          <w:szCs w:val="28"/>
        </w:rPr>
        <w:t>Университеты – центры образ</w:t>
      </w:r>
      <w:r w:rsidRPr="00E95E65">
        <w:rPr>
          <w:rFonts w:ascii="Times New Roman" w:hAnsi="Times New Roman" w:cs="Times New Roman"/>
          <w:sz w:val="28"/>
          <w:szCs w:val="28"/>
        </w:rPr>
        <w:t>о</w:t>
      </w:r>
      <w:r w:rsidRPr="00E95E65">
        <w:rPr>
          <w:rFonts w:ascii="Times New Roman" w:hAnsi="Times New Roman" w:cs="Times New Roman"/>
          <w:sz w:val="28"/>
          <w:szCs w:val="28"/>
        </w:rPr>
        <w:t xml:space="preserve">вания и духовности. Достижения в области культуры. Вклад народов России в мировую культуру. </w:t>
      </w:r>
      <w:r w:rsidR="00680D96">
        <w:rPr>
          <w:rFonts w:ascii="Times New Roman" w:hAnsi="Times New Roman" w:cs="Times New Roman"/>
          <w:sz w:val="28"/>
          <w:szCs w:val="28"/>
        </w:rPr>
        <w:t xml:space="preserve"> </w:t>
      </w:r>
      <w:r w:rsidRPr="00E95E65">
        <w:rPr>
          <w:rFonts w:ascii="Times New Roman" w:hAnsi="Times New Roman" w:cs="Times New Roman"/>
          <w:sz w:val="28"/>
          <w:szCs w:val="28"/>
        </w:rPr>
        <w:t>Учебные заведения в Башкирии, просвещение и печа</w:t>
      </w:r>
      <w:r w:rsidR="00680D96">
        <w:rPr>
          <w:rFonts w:ascii="Times New Roman" w:hAnsi="Times New Roman" w:cs="Times New Roman"/>
          <w:sz w:val="28"/>
          <w:szCs w:val="28"/>
        </w:rPr>
        <w:t xml:space="preserve">ть в первую половину XIX века. </w:t>
      </w:r>
      <w:r w:rsidRPr="00E95E65">
        <w:rPr>
          <w:rFonts w:ascii="Times New Roman" w:hAnsi="Times New Roman" w:cs="Times New Roman"/>
          <w:sz w:val="28"/>
          <w:szCs w:val="28"/>
        </w:rPr>
        <w:t>Литературные течения: классицизм, сентимент</w:t>
      </w:r>
      <w:r w:rsidRPr="00E95E65">
        <w:rPr>
          <w:rFonts w:ascii="Times New Roman" w:hAnsi="Times New Roman" w:cs="Times New Roman"/>
          <w:sz w:val="28"/>
          <w:szCs w:val="28"/>
        </w:rPr>
        <w:t>а</w:t>
      </w:r>
      <w:r w:rsidRPr="00E95E65">
        <w:rPr>
          <w:rFonts w:ascii="Times New Roman" w:hAnsi="Times New Roman" w:cs="Times New Roman"/>
          <w:sz w:val="28"/>
          <w:szCs w:val="28"/>
        </w:rPr>
        <w:t xml:space="preserve">лизм, романтизм и </w:t>
      </w:r>
      <w:proofErr w:type="gramStart"/>
      <w:r w:rsidRPr="00E95E65">
        <w:rPr>
          <w:rFonts w:ascii="Times New Roman" w:hAnsi="Times New Roman" w:cs="Times New Roman"/>
          <w:sz w:val="28"/>
          <w:szCs w:val="28"/>
        </w:rPr>
        <w:t>реализм</w:t>
      </w:r>
      <w:proofErr w:type="gramEnd"/>
      <w:r w:rsidRPr="00E95E65">
        <w:rPr>
          <w:rFonts w:ascii="Times New Roman" w:hAnsi="Times New Roman" w:cs="Times New Roman"/>
          <w:sz w:val="28"/>
          <w:szCs w:val="28"/>
        </w:rPr>
        <w:t xml:space="preserve"> и их влия</w:t>
      </w:r>
      <w:r w:rsidR="00680D96">
        <w:rPr>
          <w:rFonts w:ascii="Times New Roman" w:hAnsi="Times New Roman" w:cs="Times New Roman"/>
          <w:sz w:val="28"/>
          <w:szCs w:val="28"/>
        </w:rPr>
        <w:t xml:space="preserve">ние на духовный мир человека.  </w:t>
      </w:r>
      <w:r w:rsidRPr="00E95E65">
        <w:rPr>
          <w:rFonts w:ascii="Times New Roman" w:hAnsi="Times New Roman" w:cs="Times New Roman"/>
          <w:sz w:val="28"/>
          <w:szCs w:val="28"/>
        </w:rPr>
        <w:t>Поэзия, м</w:t>
      </w:r>
      <w:r w:rsidRPr="00E95E65">
        <w:rPr>
          <w:rFonts w:ascii="Times New Roman" w:hAnsi="Times New Roman" w:cs="Times New Roman"/>
          <w:sz w:val="28"/>
          <w:szCs w:val="28"/>
        </w:rPr>
        <w:t>у</w:t>
      </w:r>
      <w:r w:rsidRPr="00E95E65">
        <w:rPr>
          <w:rFonts w:ascii="Times New Roman" w:hAnsi="Times New Roman" w:cs="Times New Roman"/>
          <w:sz w:val="28"/>
          <w:szCs w:val="28"/>
        </w:rPr>
        <w:t>зыка и фольклор в Башкирии в первой половине  XIX век</w:t>
      </w:r>
      <w:r w:rsidR="00680D96">
        <w:rPr>
          <w:rFonts w:ascii="Times New Roman" w:hAnsi="Times New Roman" w:cs="Times New Roman"/>
          <w:sz w:val="28"/>
          <w:szCs w:val="28"/>
        </w:rPr>
        <w:t xml:space="preserve">а. </w:t>
      </w:r>
      <w:r w:rsidRPr="00E95E65">
        <w:rPr>
          <w:rFonts w:ascii="Times New Roman" w:hAnsi="Times New Roman" w:cs="Times New Roman"/>
          <w:sz w:val="28"/>
          <w:szCs w:val="28"/>
        </w:rPr>
        <w:t xml:space="preserve">Социально-бытовые условия населения Южного Урала. Башкирская элита, чиновничество в крае и их роль.  </w:t>
      </w:r>
    </w:p>
    <w:p w:rsidR="00E95E65" w:rsidRPr="00E95E65" w:rsidRDefault="00E95E65" w:rsidP="00FB0D99">
      <w:pPr>
        <w:spacing w:after="0" w:line="240" w:lineRule="auto"/>
        <w:ind w:left="355" w:right="-15"/>
        <w:jc w:val="both"/>
        <w:rPr>
          <w:rFonts w:ascii="Times New Roman" w:hAnsi="Times New Roman" w:cs="Times New Roman"/>
          <w:sz w:val="28"/>
          <w:szCs w:val="28"/>
        </w:rPr>
      </w:pPr>
      <w:r w:rsidRPr="00E95E65">
        <w:rPr>
          <w:rFonts w:ascii="Times New Roman" w:hAnsi="Times New Roman" w:cs="Times New Roman"/>
          <w:b/>
          <w:sz w:val="28"/>
          <w:szCs w:val="28"/>
        </w:rPr>
        <w:t xml:space="preserve">Раздел 3. </w:t>
      </w:r>
      <w:proofErr w:type="gramStart"/>
      <w:r w:rsidRPr="00E95E65">
        <w:rPr>
          <w:rFonts w:ascii="Times New Roman" w:hAnsi="Times New Roman" w:cs="Times New Roman"/>
          <w:b/>
          <w:sz w:val="28"/>
          <w:szCs w:val="28"/>
        </w:rPr>
        <w:t>Российской нар</w:t>
      </w:r>
      <w:r w:rsidR="00680D96">
        <w:rPr>
          <w:rFonts w:ascii="Times New Roman" w:hAnsi="Times New Roman" w:cs="Times New Roman"/>
          <w:b/>
          <w:sz w:val="28"/>
          <w:szCs w:val="28"/>
        </w:rPr>
        <w:t xml:space="preserve">од в ходе и после реформ </w:t>
      </w:r>
      <w:proofErr w:type="gramEnd"/>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Манифест от 19.02.1861 г. «Об освобождении крестьян» как историческая и с</w:t>
      </w:r>
      <w:r w:rsidRPr="00E95E65">
        <w:rPr>
          <w:rFonts w:ascii="Times New Roman" w:hAnsi="Times New Roman" w:cs="Times New Roman"/>
          <w:sz w:val="28"/>
          <w:szCs w:val="28"/>
        </w:rPr>
        <w:t>о</w:t>
      </w:r>
      <w:r w:rsidRPr="00E95E65">
        <w:rPr>
          <w:rFonts w:ascii="Times New Roman" w:hAnsi="Times New Roman" w:cs="Times New Roman"/>
          <w:sz w:val="28"/>
          <w:szCs w:val="28"/>
        </w:rPr>
        <w:t>циальная необходимо</w:t>
      </w:r>
      <w:r w:rsidR="00680D96">
        <w:rPr>
          <w:rFonts w:ascii="Times New Roman" w:hAnsi="Times New Roman" w:cs="Times New Roman"/>
          <w:sz w:val="28"/>
          <w:szCs w:val="28"/>
        </w:rPr>
        <w:t xml:space="preserve">сть.  </w:t>
      </w:r>
      <w:r w:rsidRPr="00E95E65">
        <w:rPr>
          <w:rFonts w:ascii="Times New Roman" w:hAnsi="Times New Roman" w:cs="Times New Roman"/>
          <w:sz w:val="28"/>
          <w:szCs w:val="28"/>
        </w:rPr>
        <w:t xml:space="preserve">Социальное расслоение народов в Башкирии, развитие хозяйственного комплекса и их </w:t>
      </w:r>
      <w:r w:rsidR="00680D96">
        <w:rPr>
          <w:rFonts w:ascii="Times New Roman" w:hAnsi="Times New Roman" w:cs="Times New Roman"/>
          <w:sz w:val="28"/>
          <w:szCs w:val="28"/>
        </w:rPr>
        <w:t xml:space="preserve">влияние на развитие человека.  </w:t>
      </w:r>
      <w:r w:rsidRPr="00E95E65">
        <w:rPr>
          <w:rFonts w:ascii="Times New Roman" w:hAnsi="Times New Roman" w:cs="Times New Roman"/>
          <w:sz w:val="28"/>
          <w:szCs w:val="28"/>
        </w:rPr>
        <w:t>Развитие общ</w:t>
      </w:r>
      <w:r w:rsidRPr="00E95E65">
        <w:rPr>
          <w:rFonts w:ascii="Times New Roman" w:hAnsi="Times New Roman" w:cs="Times New Roman"/>
          <w:sz w:val="28"/>
          <w:szCs w:val="28"/>
        </w:rPr>
        <w:t>е</w:t>
      </w:r>
      <w:r w:rsidRPr="00E95E65">
        <w:rPr>
          <w:rFonts w:ascii="Times New Roman" w:hAnsi="Times New Roman" w:cs="Times New Roman"/>
          <w:sz w:val="28"/>
          <w:szCs w:val="28"/>
        </w:rPr>
        <w:t>ственного движения</w:t>
      </w:r>
      <w:r w:rsidR="00680D96">
        <w:rPr>
          <w:rFonts w:ascii="Times New Roman" w:hAnsi="Times New Roman" w:cs="Times New Roman"/>
          <w:sz w:val="28"/>
          <w:szCs w:val="28"/>
        </w:rPr>
        <w:t xml:space="preserve"> в России и Уфимской губернии. </w:t>
      </w:r>
      <w:r w:rsidRPr="00E95E65">
        <w:rPr>
          <w:rFonts w:ascii="Times New Roman" w:hAnsi="Times New Roman" w:cs="Times New Roman"/>
          <w:sz w:val="28"/>
          <w:szCs w:val="28"/>
        </w:rPr>
        <w:t xml:space="preserve">Российская империя после реформ. Причина смены политического курса и его </w:t>
      </w:r>
      <w:r w:rsidR="00680D96">
        <w:rPr>
          <w:rFonts w:ascii="Times New Roman" w:hAnsi="Times New Roman" w:cs="Times New Roman"/>
          <w:sz w:val="28"/>
          <w:szCs w:val="28"/>
        </w:rPr>
        <w:t xml:space="preserve">влияние на духовную сферу.  </w:t>
      </w:r>
      <w:r w:rsidRPr="00E95E65">
        <w:rPr>
          <w:rFonts w:ascii="Times New Roman" w:hAnsi="Times New Roman" w:cs="Times New Roman"/>
          <w:sz w:val="28"/>
          <w:szCs w:val="28"/>
        </w:rPr>
        <w:lastRenderedPageBreak/>
        <w:t>Распространение марксизма в России и уфимской губернии и его в</w:t>
      </w:r>
      <w:r w:rsidR="00680D96">
        <w:rPr>
          <w:rFonts w:ascii="Times New Roman" w:hAnsi="Times New Roman" w:cs="Times New Roman"/>
          <w:sz w:val="28"/>
          <w:szCs w:val="28"/>
        </w:rPr>
        <w:t>лияние на с</w:t>
      </w:r>
      <w:r w:rsidR="00680D96">
        <w:rPr>
          <w:rFonts w:ascii="Times New Roman" w:hAnsi="Times New Roman" w:cs="Times New Roman"/>
          <w:sz w:val="28"/>
          <w:szCs w:val="28"/>
        </w:rPr>
        <w:t>а</w:t>
      </w:r>
      <w:r w:rsidR="00680D96">
        <w:rPr>
          <w:rFonts w:ascii="Times New Roman" w:hAnsi="Times New Roman" w:cs="Times New Roman"/>
          <w:sz w:val="28"/>
          <w:szCs w:val="28"/>
        </w:rPr>
        <w:t xml:space="preserve">мосознание людей.  </w:t>
      </w:r>
      <w:r w:rsidRPr="00E95E65">
        <w:rPr>
          <w:rFonts w:ascii="Times New Roman" w:hAnsi="Times New Roman" w:cs="Times New Roman"/>
          <w:sz w:val="28"/>
          <w:szCs w:val="28"/>
        </w:rPr>
        <w:t>Особенности развития Уфимской губерни</w:t>
      </w:r>
      <w:r w:rsidR="00680D96">
        <w:rPr>
          <w:rFonts w:ascii="Times New Roman" w:hAnsi="Times New Roman" w:cs="Times New Roman"/>
          <w:sz w:val="28"/>
          <w:szCs w:val="28"/>
        </w:rPr>
        <w:t>и во второй пол</w:t>
      </w:r>
      <w:r w:rsidR="00680D96">
        <w:rPr>
          <w:rFonts w:ascii="Times New Roman" w:hAnsi="Times New Roman" w:cs="Times New Roman"/>
          <w:sz w:val="28"/>
          <w:szCs w:val="28"/>
        </w:rPr>
        <w:t>о</w:t>
      </w:r>
      <w:r w:rsidR="00680D96">
        <w:rPr>
          <w:rFonts w:ascii="Times New Roman" w:hAnsi="Times New Roman" w:cs="Times New Roman"/>
          <w:sz w:val="28"/>
          <w:szCs w:val="28"/>
        </w:rPr>
        <w:t xml:space="preserve">вине 19 века. </w:t>
      </w:r>
      <w:r w:rsidRPr="00E95E65">
        <w:rPr>
          <w:rFonts w:ascii="Times New Roman" w:hAnsi="Times New Roman" w:cs="Times New Roman"/>
          <w:sz w:val="28"/>
          <w:szCs w:val="28"/>
        </w:rPr>
        <w:t>Развитие промышленности в Башкирии и его влияние на состав, и у</w:t>
      </w:r>
      <w:r w:rsidR="00680D96">
        <w:rPr>
          <w:rFonts w:ascii="Times New Roman" w:hAnsi="Times New Roman" w:cs="Times New Roman"/>
          <w:sz w:val="28"/>
          <w:szCs w:val="28"/>
        </w:rPr>
        <w:t xml:space="preserve">ровень развития населения.  </w:t>
      </w:r>
      <w:r w:rsidRPr="00E95E65">
        <w:rPr>
          <w:rFonts w:ascii="Times New Roman" w:hAnsi="Times New Roman" w:cs="Times New Roman"/>
          <w:sz w:val="28"/>
          <w:szCs w:val="28"/>
        </w:rPr>
        <w:t>Основные показатели первой Всероссийской пер</w:t>
      </w:r>
      <w:r w:rsidRPr="00E95E65">
        <w:rPr>
          <w:rFonts w:ascii="Times New Roman" w:hAnsi="Times New Roman" w:cs="Times New Roman"/>
          <w:sz w:val="28"/>
          <w:szCs w:val="28"/>
        </w:rPr>
        <w:t>е</w:t>
      </w:r>
      <w:r w:rsidRPr="00E95E65">
        <w:rPr>
          <w:rFonts w:ascii="Times New Roman" w:hAnsi="Times New Roman" w:cs="Times New Roman"/>
          <w:sz w:val="28"/>
          <w:szCs w:val="28"/>
        </w:rPr>
        <w:t>писи населения. Башкирия как многонациональный регион России. Нац</w:t>
      </w:r>
      <w:r w:rsidR="00680D96">
        <w:rPr>
          <w:rFonts w:ascii="Times New Roman" w:hAnsi="Times New Roman" w:cs="Times New Roman"/>
          <w:sz w:val="28"/>
          <w:szCs w:val="28"/>
        </w:rPr>
        <w:t>ионал</w:t>
      </w:r>
      <w:r w:rsidR="00680D96">
        <w:rPr>
          <w:rFonts w:ascii="Times New Roman" w:hAnsi="Times New Roman" w:cs="Times New Roman"/>
          <w:sz w:val="28"/>
          <w:szCs w:val="28"/>
        </w:rPr>
        <w:t>ь</w:t>
      </w:r>
      <w:r w:rsidR="00680D96">
        <w:rPr>
          <w:rFonts w:ascii="Times New Roman" w:hAnsi="Times New Roman" w:cs="Times New Roman"/>
          <w:sz w:val="28"/>
          <w:szCs w:val="28"/>
        </w:rPr>
        <w:t xml:space="preserve">ное движение в регионе.  </w:t>
      </w:r>
      <w:r w:rsidRPr="00E95E65">
        <w:rPr>
          <w:rFonts w:ascii="Times New Roman" w:hAnsi="Times New Roman" w:cs="Times New Roman"/>
          <w:sz w:val="28"/>
          <w:szCs w:val="28"/>
        </w:rPr>
        <w:t>Развитие науки, техники, архитектуры, живописи и географии. Рассвет русской литератур</w:t>
      </w:r>
      <w:r w:rsidR="00680D96">
        <w:rPr>
          <w:rFonts w:ascii="Times New Roman" w:hAnsi="Times New Roman" w:cs="Times New Roman"/>
          <w:sz w:val="28"/>
          <w:szCs w:val="28"/>
        </w:rPr>
        <w:t xml:space="preserve">ы в стране.  </w:t>
      </w:r>
      <w:r w:rsidRPr="00E95E65">
        <w:rPr>
          <w:rFonts w:ascii="Times New Roman" w:hAnsi="Times New Roman" w:cs="Times New Roman"/>
          <w:sz w:val="28"/>
          <w:szCs w:val="28"/>
        </w:rPr>
        <w:t>Просвещение, наука, литер</w:t>
      </w:r>
      <w:r w:rsidRPr="00E95E65">
        <w:rPr>
          <w:rFonts w:ascii="Times New Roman" w:hAnsi="Times New Roman" w:cs="Times New Roman"/>
          <w:sz w:val="28"/>
          <w:szCs w:val="28"/>
        </w:rPr>
        <w:t>а</w:t>
      </w:r>
      <w:r w:rsidRPr="00E95E65">
        <w:rPr>
          <w:rFonts w:ascii="Times New Roman" w:hAnsi="Times New Roman" w:cs="Times New Roman"/>
          <w:sz w:val="28"/>
          <w:szCs w:val="28"/>
        </w:rPr>
        <w:t xml:space="preserve">тура, живопись и театральное искусство в Башкирии. </w:t>
      </w:r>
    </w:p>
    <w:p w:rsidR="00E95E65" w:rsidRPr="00E95E65" w:rsidRDefault="00E95E65" w:rsidP="00680D96">
      <w:pPr>
        <w:spacing w:after="0" w:line="240" w:lineRule="auto"/>
        <w:ind w:right="854"/>
        <w:rPr>
          <w:rFonts w:ascii="Times New Roman" w:hAnsi="Times New Roman" w:cs="Times New Roman"/>
          <w:b/>
          <w:sz w:val="28"/>
          <w:szCs w:val="28"/>
        </w:rPr>
      </w:pPr>
    </w:p>
    <w:p w:rsidR="00E95E65" w:rsidRPr="00E95E65" w:rsidRDefault="00680D96" w:rsidP="00680D96">
      <w:pPr>
        <w:spacing w:after="0" w:line="240" w:lineRule="auto"/>
        <w:ind w:right="854"/>
        <w:rPr>
          <w:rFonts w:ascii="Times New Roman" w:hAnsi="Times New Roman" w:cs="Times New Roman"/>
          <w:sz w:val="28"/>
          <w:szCs w:val="28"/>
        </w:rPr>
      </w:pPr>
      <w:r>
        <w:rPr>
          <w:rFonts w:ascii="Times New Roman" w:hAnsi="Times New Roman" w:cs="Times New Roman"/>
          <w:b/>
          <w:sz w:val="28"/>
          <w:szCs w:val="28"/>
        </w:rPr>
        <w:t xml:space="preserve"> 9-х класс</w:t>
      </w:r>
      <w:r w:rsidR="00E95E65" w:rsidRPr="00E95E65">
        <w:rPr>
          <w:rFonts w:ascii="Times New Roman" w:hAnsi="Times New Roman" w:cs="Times New Roman"/>
          <w:b/>
          <w:sz w:val="28"/>
          <w:szCs w:val="28"/>
        </w:rPr>
        <w:t xml:space="preserve"> </w:t>
      </w:r>
    </w:p>
    <w:p w:rsidR="00E95E65" w:rsidRPr="00FD22B7" w:rsidRDefault="00E95E65" w:rsidP="00FD22B7">
      <w:pPr>
        <w:spacing w:after="0" w:line="240" w:lineRule="auto"/>
        <w:ind w:left="355" w:right="-15"/>
        <w:jc w:val="both"/>
        <w:rPr>
          <w:rFonts w:ascii="Times New Roman" w:hAnsi="Times New Roman" w:cs="Times New Roman"/>
          <w:b/>
          <w:sz w:val="28"/>
          <w:szCs w:val="28"/>
        </w:rPr>
      </w:pPr>
      <w:r w:rsidRPr="00E95E65">
        <w:rPr>
          <w:rFonts w:ascii="Times New Roman" w:hAnsi="Times New Roman" w:cs="Times New Roman"/>
          <w:b/>
          <w:sz w:val="28"/>
          <w:szCs w:val="28"/>
        </w:rPr>
        <w:t>Раздел 1. На пороге нового века: динамика и противоречия социального, экономического, политического и духо</w:t>
      </w:r>
      <w:r w:rsidR="00680D96">
        <w:rPr>
          <w:rFonts w:ascii="Times New Roman" w:hAnsi="Times New Roman" w:cs="Times New Roman"/>
          <w:b/>
          <w:sz w:val="28"/>
          <w:szCs w:val="28"/>
        </w:rPr>
        <w:t>вного развития общества</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 xml:space="preserve">Российское общество в условиях модернизации. Формирование политических партий и общественных движений. Рост самосознания и активности </w:t>
      </w:r>
      <w:r w:rsidR="00680D96">
        <w:rPr>
          <w:rFonts w:ascii="Times New Roman" w:hAnsi="Times New Roman" w:cs="Times New Roman"/>
          <w:sz w:val="28"/>
          <w:szCs w:val="28"/>
        </w:rPr>
        <w:t xml:space="preserve">людей. </w:t>
      </w:r>
      <w:r w:rsidRPr="00E95E65">
        <w:rPr>
          <w:rFonts w:ascii="Times New Roman" w:hAnsi="Times New Roman" w:cs="Times New Roman"/>
          <w:sz w:val="28"/>
          <w:szCs w:val="28"/>
        </w:rPr>
        <w:t>Р</w:t>
      </w:r>
      <w:r w:rsidRPr="00E95E65">
        <w:rPr>
          <w:rFonts w:ascii="Times New Roman" w:hAnsi="Times New Roman" w:cs="Times New Roman"/>
          <w:sz w:val="28"/>
          <w:szCs w:val="28"/>
        </w:rPr>
        <w:t>е</w:t>
      </w:r>
      <w:r w:rsidRPr="00E95E65">
        <w:rPr>
          <w:rFonts w:ascii="Times New Roman" w:hAnsi="Times New Roman" w:cs="Times New Roman"/>
          <w:sz w:val="28"/>
          <w:szCs w:val="28"/>
        </w:rPr>
        <w:t>волюции в России, их причины, роль и значение. Влияние револ</w:t>
      </w:r>
      <w:r w:rsidR="00680D96">
        <w:rPr>
          <w:rFonts w:ascii="Times New Roman" w:hAnsi="Times New Roman" w:cs="Times New Roman"/>
          <w:sz w:val="28"/>
          <w:szCs w:val="28"/>
        </w:rPr>
        <w:t>юционных сит</w:t>
      </w:r>
      <w:r w:rsidR="00680D96">
        <w:rPr>
          <w:rFonts w:ascii="Times New Roman" w:hAnsi="Times New Roman" w:cs="Times New Roman"/>
          <w:sz w:val="28"/>
          <w:szCs w:val="28"/>
        </w:rPr>
        <w:t>у</w:t>
      </w:r>
      <w:r w:rsidR="00680D96">
        <w:rPr>
          <w:rFonts w:ascii="Times New Roman" w:hAnsi="Times New Roman" w:cs="Times New Roman"/>
          <w:sz w:val="28"/>
          <w:szCs w:val="28"/>
        </w:rPr>
        <w:t xml:space="preserve">аций на человека. </w:t>
      </w:r>
      <w:r w:rsidRPr="00E95E65">
        <w:rPr>
          <w:rFonts w:ascii="Times New Roman" w:hAnsi="Times New Roman" w:cs="Times New Roman"/>
          <w:sz w:val="28"/>
          <w:szCs w:val="28"/>
        </w:rPr>
        <w:t>Общественное движение в Уфимской губернии. Рабочие, сельхозработники и интеллигенция, их по</w:t>
      </w:r>
      <w:r w:rsidR="00680D96">
        <w:rPr>
          <w:rFonts w:ascii="Times New Roman" w:hAnsi="Times New Roman" w:cs="Times New Roman"/>
          <w:sz w:val="28"/>
          <w:szCs w:val="28"/>
        </w:rPr>
        <w:t xml:space="preserve">зиции и социальная активность. </w:t>
      </w:r>
      <w:r w:rsidRPr="00E95E65">
        <w:rPr>
          <w:rFonts w:ascii="Times New Roman" w:hAnsi="Times New Roman" w:cs="Times New Roman"/>
          <w:sz w:val="28"/>
          <w:szCs w:val="28"/>
        </w:rPr>
        <w:t>Пе</w:t>
      </w:r>
      <w:r w:rsidRPr="00E95E65">
        <w:rPr>
          <w:rFonts w:ascii="Times New Roman" w:hAnsi="Times New Roman" w:cs="Times New Roman"/>
          <w:sz w:val="28"/>
          <w:szCs w:val="28"/>
        </w:rPr>
        <w:t>р</w:t>
      </w:r>
      <w:r w:rsidRPr="00E95E65">
        <w:rPr>
          <w:rFonts w:ascii="Times New Roman" w:hAnsi="Times New Roman" w:cs="Times New Roman"/>
          <w:sz w:val="28"/>
          <w:szCs w:val="28"/>
        </w:rPr>
        <w:t>вая мировая война и ее причины и влияние на социальное, психологическое</w:t>
      </w:r>
      <w:r w:rsidR="00680D96">
        <w:rPr>
          <w:rFonts w:ascii="Times New Roman" w:hAnsi="Times New Roman" w:cs="Times New Roman"/>
          <w:sz w:val="28"/>
          <w:szCs w:val="28"/>
        </w:rPr>
        <w:t xml:space="preserve"> и моральное состояние людей.  </w:t>
      </w:r>
      <w:r w:rsidRPr="00E95E65">
        <w:rPr>
          <w:rFonts w:ascii="Times New Roman" w:hAnsi="Times New Roman" w:cs="Times New Roman"/>
          <w:sz w:val="28"/>
          <w:szCs w:val="28"/>
        </w:rPr>
        <w:t>Человек на войне. Отражение событий глазами с</w:t>
      </w:r>
      <w:r w:rsidRPr="00E95E65">
        <w:rPr>
          <w:rFonts w:ascii="Times New Roman" w:hAnsi="Times New Roman" w:cs="Times New Roman"/>
          <w:sz w:val="28"/>
          <w:szCs w:val="28"/>
        </w:rPr>
        <w:t>о</w:t>
      </w:r>
      <w:r w:rsidRPr="00E95E65">
        <w:rPr>
          <w:rFonts w:ascii="Times New Roman" w:hAnsi="Times New Roman" w:cs="Times New Roman"/>
          <w:sz w:val="28"/>
          <w:szCs w:val="28"/>
        </w:rPr>
        <w:t>вр</w:t>
      </w:r>
      <w:r w:rsidR="00680D96">
        <w:rPr>
          <w:rFonts w:ascii="Times New Roman" w:hAnsi="Times New Roman" w:cs="Times New Roman"/>
          <w:sz w:val="28"/>
          <w:szCs w:val="28"/>
        </w:rPr>
        <w:t xml:space="preserve">еменника - участника событий.  </w:t>
      </w:r>
      <w:r w:rsidRPr="00E95E65">
        <w:rPr>
          <w:rFonts w:ascii="Times New Roman" w:hAnsi="Times New Roman" w:cs="Times New Roman"/>
          <w:sz w:val="28"/>
          <w:szCs w:val="28"/>
        </w:rPr>
        <w:t>Гражданская война и поляризация в обществе. Влияние е</w:t>
      </w:r>
      <w:r w:rsidR="00680D96">
        <w:rPr>
          <w:rFonts w:ascii="Times New Roman" w:hAnsi="Times New Roman" w:cs="Times New Roman"/>
          <w:sz w:val="28"/>
          <w:szCs w:val="28"/>
        </w:rPr>
        <w:t xml:space="preserve">е на внутренний мир человека.  </w:t>
      </w:r>
      <w:r w:rsidRPr="00E95E65">
        <w:rPr>
          <w:rFonts w:ascii="Times New Roman" w:hAnsi="Times New Roman" w:cs="Times New Roman"/>
          <w:sz w:val="28"/>
          <w:szCs w:val="28"/>
        </w:rPr>
        <w:t>Гражданская война на территории Башкир</w:t>
      </w:r>
      <w:proofErr w:type="gramStart"/>
      <w:r w:rsidRPr="00E95E65">
        <w:rPr>
          <w:rFonts w:ascii="Times New Roman" w:hAnsi="Times New Roman" w:cs="Times New Roman"/>
          <w:sz w:val="28"/>
          <w:szCs w:val="28"/>
        </w:rPr>
        <w:t>ии и ее</w:t>
      </w:r>
      <w:proofErr w:type="gramEnd"/>
      <w:r w:rsidRPr="00E95E65">
        <w:rPr>
          <w:rFonts w:ascii="Times New Roman" w:hAnsi="Times New Roman" w:cs="Times New Roman"/>
          <w:sz w:val="28"/>
          <w:szCs w:val="28"/>
        </w:rPr>
        <w:t xml:space="preserve"> особенности. </w:t>
      </w:r>
    </w:p>
    <w:p w:rsidR="00680D96"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b/>
          <w:sz w:val="28"/>
          <w:szCs w:val="28"/>
        </w:rPr>
        <w:t>Раздел 2. Духовный мир людей – с</w:t>
      </w:r>
      <w:r w:rsidR="00680D96">
        <w:rPr>
          <w:rFonts w:ascii="Times New Roman" w:hAnsi="Times New Roman" w:cs="Times New Roman"/>
          <w:b/>
          <w:sz w:val="28"/>
          <w:szCs w:val="28"/>
        </w:rPr>
        <w:t>троителей социализма в СССР</w:t>
      </w:r>
    </w:p>
    <w:p w:rsidR="00E95E65" w:rsidRPr="00E95E65" w:rsidRDefault="00E95E65" w:rsidP="00FB0D99">
      <w:pPr>
        <w:spacing w:after="0" w:line="240" w:lineRule="auto"/>
        <w:ind w:right="-15"/>
        <w:jc w:val="both"/>
        <w:rPr>
          <w:rFonts w:ascii="Times New Roman" w:hAnsi="Times New Roman" w:cs="Times New Roman"/>
          <w:sz w:val="28"/>
          <w:szCs w:val="28"/>
        </w:rPr>
      </w:pPr>
      <w:r w:rsidRPr="00E95E65">
        <w:rPr>
          <w:rFonts w:ascii="Times New Roman" w:hAnsi="Times New Roman" w:cs="Times New Roman"/>
          <w:sz w:val="28"/>
          <w:szCs w:val="28"/>
        </w:rPr>
        <w:t>Индустриализация как необходимость развития страны. Внутренние пережив</w:t>
      </w:r>
      <w:r w:rsidRPr="00E95E65">
        <w:rPr>
          <w:rFonts w:ascii="Times New Roman" w:hAnsi="Times New Roman" w:cs="Times New Roman"/>
          <w:sz w:val="28"/>
          <w:szCs w:val="28"/>
        </w:rPr>
        <w:t>а</w:t>
      </w:r>
      <w:r w:rsidRPr="00E95E65">
        <w:rPr>
          <w:rFonts w:ascii="Times New Roman" w:hAnsi="Times New Roman" w:cs="Times New Roman"/>
          <w:sz w:val="28"/>
          <w:szCs w:val="28"/>
        </w:rPr>
        <w:t>ния, энтузиазм, стремления и ожидания людей от быстро меняющихся измен</w:t>
      </w:r>
      <w:r w:rsidRPr="00E95E65">
        <w:rPr>
          <w:rFonts w:ascii="Times New Roman" w:hAnsi="Times New Roman" w:cs="Times New Roman"/>
          <w:sz w:val="28"/>
          <w:szCs w:val="28"/>
        </w:rPr>
        <w:t>е</w:t>
      </w:r>
      <w:r w:rsidRPr="00E95E65">
        <w:rPr>
          <w:rFonts w:ascii="Times New Roman" w:hAnsi="Times New Roman" w:cs="Times New Roman"/>
          <w:sz w:val="28"/>
          <w:szCs w:val="28"/>
        </w:rPr>
        <w:t>ни</w:t>
      </w:r>
      <w:r w:rsidR="00680D96">
        <w:rPr>
          <w:rFonts w:ascii="Times New Roman" w:hAnsi="Times New Roman" w:cs="Times New Roman"/>
          <w:sz w:val="28"/>
          <w:szCs w:val="28"/>
        </w:rPr>
        <w:t xml:space="preserve">й.  </w:t>
      </w:r>
      <w:r w:rsidRPr="00E95E65">
        <w:rPr>
          <w:rFonts w:ascii="Times New Roman" w:hAnsi="Times New Roman" w:cs="Times New Roman"/>
          <w:sz w:val="28"/>
          <w:szCs w:val="28"/>
        </w:rPr>
        <w:t>Индустриализация в условиях Башкир</w:t>
      </w:r>
      <w:proofErr w:type="gramStart"/>
      <w:r w:rsidRPr="00E95E65">
        <w:rPr>
          <w:rFonts w:ascii="Times New Roman" w:hAnsi="Times New Roman" w:cs="Times New Roman"/>
          <w:sz w:val="28"/>
          <w:szCs w:val="28"/>
        </w:rPr>
        <w:t>ии и ее</w:t>
      </w:r>
      <w:proofErr w:type="gramEnd"/>
      <w:r w:rsidRPr="00E95E65">
        <w:rPr>
          <w:rFonts w:ascii="Times New Roman" w:hAnsi="Times New Roman" w:cs="Times New Roman"/>
          <w:sz w:val="28"/>
          <w:szCs w:val="28"/>
        </w:rPr>
        <w:t xml:space="preserve"> в</w:t>
      </w:r>
      <w:r w:rsidR="00680D96">
        <w:rPr>
          <w:rFonts w:ascii="Times New Roman" w:hAnsi="Times New Roman" w:cs="Times New Roman"/>
          <w:sz w:val="28"/>
          <w:szCs w:val="28"/>
        </w:rPr>
        <w:t xml:space="preserve">лияние на духовный мир людей.  </w:t>
      </w:r>
      <w:r w:rsidRPr="00E95E65">
        <w:rPr>
          <w:rFonts w:ascii="Times New Roman" w:hAnsi="Times New Roman" w:cs="Times New Roman"/>
          <w:sz w:val="28"/>
          <w:szCs w:val="28"/>
        </w:rPr>
        <w:t>Коллективизация сельского хозяйства как феномен и перелом в сознании людей. Положительн</w:t>
      </w:r>
      <w:r w:rsidR="00680D96">
        <w:rPr>
          <w:rFonts w:ascii="Times New Roman" w:hAnsi="Times New Roman" w:cs="Times New Roman"/>
          <w:sz w:val="28"/>
          <w:szCs w:val="28"/>
        </w:rPr>
        <w:t xml:space="preserve">ые и отрицательные ее стороны. </w:t>
      </w:r>
      <w:r w:rsidRPr="00E95E65">
        <w:rPr>
          <w:rFonts w:ascii="Times New Roman" w:hAnsi="Times New Roman" w:cs="Times New Roman"/>
          <w:sz w:val="28"/>
          <w:szCs w:val="28"/>
        </w:rPr>
        <w:t>Особенности коллектив</w:t>
      </w:r>
      <w:r w:rsidRPr="00E95E65">
        <w:rPr>
          <w:rFonts w:ascii="Times New Roman" w:hAnsi="Times New Roman" w:cs="Times New Roman"/>
          <w:sz w:val="28"/>
          <w:szCs w:val="28"/>
        </w:rPr>
        <w:t>и</w:t>
      </w:r>
      <w:r w:rsidRPr="00E95E65">
        <w:rPr>
          <w:rFonts w:ascii="Times New Roman" w:hAnsi="Times New Roman" w:cs="Times New Roman"/>
          <w:sz w:val="28"/>
          <w:szCs w:val="28"/>
        </w:rPr>
        <w:t>зации сельского хозяйства в Башкири</w:t>
      </w:r>
      <w:r w:rsidR="00680D96">
        <w:rPr>
          <w:rFonts w:ascii="Times New Roman" w:hAnsi="Times New Roman" w:cs="Times New Roman"/>
          <w:sz w:val="28"/>
          <w:szCs w:val="28"/>
        </w:rPr>
        <w:t xml:space="preserve">и. </w:t>
      </w:r>
      <w:r w:rsidRPr="00E95E65">
        <w:rPr>
          <w:rFonts w:ascii="Times New Roman" w:hAnsi="Times New Roman" w:cs="Times New Roman"/>
          <w:sz w:val="28"/>
          <w:szCs w:val="28"/>
        </w:rPr>
        <w:t>Духовный мир людей – строителей соц</w:t>
      </w:r>
      <w:r w:rsidRPr="00E95E65">
        <w:rPr>
          <w:rFonts w:ascii="Times New Roman" w:hAnsi="Times New Roman" w:cs="Times New Roman"/>
          <w:sz w:val="28"/>
          <w:szCs w:val="28"/>
        </w:rPr>
        <w:t>и</w:t>
      </w:r>
      <w:r w:rsidRPr="00E95E65">
        <w:rPr>
          <w:rFonts w:ascii="Times New Roman" w:hAnsi="Times New Roman" w:cs="Times New Roman"/>
          <w:sz w:val="28"/>
          <w:szCs w:val="28"/>
        </w:rPr>
        <w:t>ализма</w:t>
      </w:r>
      <w:r w:rsidR="00680D96">
        <w:rPr>
          <w:rFonts w:ascii="Times New Roman" w:hAnsi="Times New Roman" w:cs="Times New Roman"/>
          <w:sz w:val="28"/>
          <w:szCs w:val="28"/>
        </w:rPr>
        <w:t xml:space="preserve">. Их энтузиазм и одержимость.  </w:t>
      </w:r>
      <w:r w:rsidRPr="00E95E65">
        <w:rPr>
          <w:rFonts w:ascii="Times New Roman" w:hAnsi="Times New Roman" w:cs="Times New Roman"/>
          <w:sz w:val="28"/>
          <w:szCs w:val="28"/>
        </w:rPr>
        <w:t>Человек в условиях культурной револ</w:t>
      </w:r>
      <w:r w:rsidRPr="00E95E65">
        <w:rPr>
          <w:rFonts w:ascii="Times New Roman" w:hAnsi="Times New Roman" w:cs="Times New Roman"/>
          <w:sz w:val="28"/>
          <w:szCs w:val="28"/>
        </w:rPr>
        <w:t>ю</w:t>
      </w:r>
      <w:r w:rsidRPr="00E95E65">
        <w:rPr>
          <w:rFonts w:ascii="Times New Roman" w:hAnsi="Times New Roman" w:cs="Times New Roman"/>
          <w:sz w:val="28"/>
          <w:szCs w:val="28"/>
        </w:rPr>
        <w:t>ции. Влияние строительства школ, культурных учреждений, библиотек, кн</w:t>
      </w:r>
      <w:r w:rsidR="00680D96">
        <w:rPr>
          <w:rFonts w:ascii="Times New Roman" w:hAnsi="Times New Roman" w:cs="Times New Roman"/>
          <w:sz w:val="28"/>
          <w:szCs w:val="28"/>
        </w:rPr>
        <w:t>игои</w:t>
      </w:r>
      <w:r w:rsidR="00680D96">
        <w:rPr>
          <w:rFonts w:ascii="Times New Roman" w:hAnsi="Times New Roman" w:cs="Times New Roman"/>
          <w:sz w:val="28"/>
          <w:szCs w:val="28"/>
        </w:rPr>
        <w:t>з</w:t>
      </w:r>
      <w:r w:rsidR="00680D96">
        <w:rPr>
          <w:rFonts w:ascii="Times New Roman" w:hAnsi="Times New Roman" w:cs="Times New Roman"/>
          <w:sz w:val="28"/>
          <w:szCs w:val="28"/>
        </w:rPr>
        <w:t xml:space="preserve">дания на сознание людей.  </w:t>
      </w:r>
      <w:r w:rsidRPr="00E95E65">
        <w:rPr>
          <w:rFonts w:ascii="Times New Roman" w:hAnsi="Times New Roman" w:cs="Times New Roman"/>
          <w:sz w:val="28"/>
          <w:szCs w:val="28"/>
        </w:rPr>
        <w:t>Культурная революция в условиях Башкир</w:t>
      </w:r>
      <w:proofErr w:type="gramStart"/>
      <w:r w:rsidRPr="00E95E65">
        <w:rPr>
          <w:rFonts w:ascii="Times New Roman" w:hAnsi="Times New Roman" w:cs="Times New Roman"/>
          <w:sz w:val="28"/>
          <w:szCs w:val="28"/>
        </w:rPr>
        <w:t>ии и ее</w:t>
      </w:r>
      <w:proofErr w:type="gramEnd"/>
      <w:r w:rsidRPr="00E95E65">
        <w:rPr>
          <w:rFonts w:ascii="Times New Roman" w:hAnsi="Times New Roman" w:cs="Times New Roman"/>
          <w:sz w:val="28"/>
          <w:szCs w:val="28"/>
        </w:rPr>
        <w:t xml:space="preserve"> особенности. </w:t>
      </w:r>
    </w:p>
    <w:p w:rsidR="00E95E65" w:rsidRPr="00E95E65" w:rsidRDefault="00E95E65" w:rsidP="00FB0D99">
      <w:pPr>
        <w:spacing w:after="0" w:line="240" w:lineRule="auto"/>
        <w:ind w:left="355" w:right="-15"/>
        <w:jc w:val="both"/>
        <w:rPr>
          <w:rFonts w:ascii="Times New Roman" w:hAnsi="Times New Roman" w:cs="Times New Roman"/>
          <w:sz w:val="28"/>
          <w:szCs w:val="28"/>
        </w:rPr>
      </w:pPr>
      <w:r w:rsidRPr="00E95E65">
        <w:rPr>
          <w:rFonts w:ascii="Times New Roman" w:hAnsi="Times New Roman" w:cs="Times New Roman"/>
          <w:b/>
          <w:sz w:val="28"/>
          <w:szCs w:val="28"/>
        </w:rPr>
        <w:t>Раздел 3. Советский народ в годы</w:t>
      </w:r>
      <w:r w:rsidR="00680D96">
        <w:rPr>
          <w:rFonts w:ascii="Times New Roman" w:hAnsi="Times New Roman" w:cs="Times New Roman"/>
          <w:b/>
          <w:sz w:val="28"/>
          <w:szCs w:val="28"/>
        </w:rPr>
        <w:t xml:space="preserve"> Великой Отечественной войны</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Человек</w:t>
      </w:r>
      <w:r w:rsidR="00680D96">
        <w:rPr>
          <w:rFonts w:ascii="Times New Roman" w:hAnsi="Times New Roman" w:cs="Times New Roman"/>
          <w:sz w:val="28"/>
          <w:szCs w:val="28"/>
        </w:rPr>
        <w:t xml:space="preserve"> </w:t>
      </w:r>
      <w:r w:rsidRPr="00E95E65">
        <w:rPr>
          <w:rFonts w:ascii="Times New Roman" w:hAnsi="Times New Roman" w:cs="Times New Roman"/>
          <w:sz w:val="28"/>
          <w:szCs w:val="28"/>
        </w:rPr>
        <w:t>в годы Великой Отеч</w:t>
      </w:r>
      <w:r w:rsidR="00680D96">
        <w:rPr>
          <w:rFonts w:ascii="Times New Roman" w:hAnsi="Times New Roman" w:cs="Times New Roman"/>
          <w:sz w:val="28"/>
          <w:szCs w:val="28"/>
        </w:rPr>
        <w:t xml:space="preserve">ественной войны. Каким он был?  </w:t>
      </w:r>
      <w:r w:rsidRPr="00E95E65">
        <w:rPr>
          <w:rFonts w:ascii="Times New Roman" w:hAnsi="Times New Roman" w:cs="Times New Roman"/>
          <w:sz w:val="28"/>
          <w:szCs w:val="28"/>
        </w:rPr>
        <w:t xml:space="preserve">Единство и сплоченность советских людей в годы Великой Отечественной войны как фактор победы над фашизмом и </w:t>
      </w:r>
      <w:r w:rsidR="00680D96">
        <w:rPr>
          <w:rFonts w:ascii="Times New Roman" w:hAnsi="Times New Roman" w:cs="Times New Roman"/>
          <w:sz w:val="28"/>
          <w:szCs w:val="28"/>
        </w:rPr>
        <w:t xml:space="preserve">милитаризмом.  </w:t>
      </w:r>
      <w:r w:rsidRPr="00E95E65">
        <w:rPr>
          <w:rFonts w:ascii="Times New Roman" w:hAnsi="Times New Roman" w:cs="Times New Roman"/>
          <w:sz w:val="28"/>
          <w:szCs w:val="28"/>
        </w:rPr>
        <w:t>Фашизм как коричневая чума. Сравн</w:t>
      </w:r>
      <w:r w:rsidRPr="00E95E65">
        <w:rPr>
          <w:rFonts w:ascii="Times New Roman" w:hAnsi="Times New Roman" w:cs="Times New Roman"/>
          <w:sz w:val="28"/>
          <w:szCs w:val="28"/>
        </w:rPr>
        <w:t>и</w:t>
      </w:r>
      <w:r w:rsidRPr="00E95E65">
        <w:rPr>
          <w:rFonts w:ascii="Times New Roman" w:hAnsi="Times New Roman" w:cs="Times New Roman"/>
          <w:sz w:val="28"/>
          <w:szCs w:val="28"/>
        </w:rPr>
        <w:t>т</w:t>
      </w:r>
      <w:r w:rsidR="00680D96">
        <w:rPr>
          <w:rFonts w:ascii="Times New Roman" w:hAnsi="Times New Roman" w:cs="Times New Roman"/>
          <w:sz w:val="28"/>
          <w:szCs w:val="28"/>
        </w:rPr>
        <w:t xml:space="preserve">ельный анализ потерь в войне.  </w:t>
      </w:r>
      <w:r w:rsidRPr="00E95E65">
        <w:rPr>
          <w:rFonts w:ascii="Times New Roman" w:hAnsi="Times New Roman" w:cs="Times New Roman"/>
          <w:sz w:val="28"/>
          <w:szCs w:val="28"/>
        </w:rPr>
        <w:t>Политический плакат Таидзе «Родина Мать з</w:t>
      </w:r>
      <w:r w:rsidRPr="00E95E65">
        <w:rPr>
          <w:rFonts w:ascii="Times New Roman" w:hAnsi="Times New Roman" w:cs="Times New Roman"/>
          <w:sz w:val="28"/>
          <w:szCs w:val="28"/>
        </w:rPr>
        <w:t>о</w:t>
      </w:r>
      <w:r w:rsidRPr="00E95E65">
        <w:rPr>
          <w:rFonts w:ascii="Times New Roman" w:hAnsi="Times New Roman" w:cs="Times New Roman"/>
          <w:sz w:val="28"/>
          <w:szCs w:val="28"/>
        </w:rPr>
        <w:t xml:space="preserve">вет», </w:t>
      </w:r>
      <w:r w:rsidR="00680D96">
        <w:rPr>
          <w:rFonts w:ascii="Times New Roman" w:hAnsi="Times New Roman" w:cs="Times New Roman"/>
          <w:sz w:val="28"/>
          <w:szCs w:val="28"/>
        </w:rPr>
        <w:t xml:space="preserve">его значение и духовная сила.  </w:t>
      </w:r>
      <w:r w:rsidRPr="00E95E65">
        <w:rPr>
          <w:rFonts w:ascii="Times New Roman" w:hAnsi="Times New Roman" w:cs="Times New Roman"/>
          <w:sz w:val="28"/>
          <w:szCs w:val="28"/>
        </w:rPr>
        <w:t>Вклад Башкирской АССР в общую победу как основание гордости за историческое прошлое республик</w:t>
      </w:r>
      <w:r w:rsidR="00680D96">
        <w:rPr>
          <w:rFonts w:ascii="Times New Roman" w:hAnsi="Times New Roman" w:cs="Times New Roman"/>
          <w:sz w:val="28"/>
          <w:szCs w:val="28"/>
        </w:rPr>
        <w:t xml:space="preserve">и.  </w:t>
      </w:r>
      <w:r w:rsidRPr="00E95E65">
        <w:rPr>
          <w:rFonts w:ascii="Times New Roman" w:hAnsi="Times New Roman" w:cs="Times New Roman"/>
          <w:sz w:val="28"/>
          <w:szCs w:val="28"/>
        </w:rPr>
        <w:t>Примеры подв</w:t>
      </w:r>
      <w:r w:rsidRPr="00E95E65">
        <w:rPr>
          <w:rFonts w:ascii="Times New Roman" w:hAnsi="Times New Roman" w:cs="Times New Roman"/>
          <w:sz w:val="28"/>
          <w:szCs w:val="28"/>
        </w:rPr>
        <w:t>и</w:t>
      </w:r>
      <w:r w:rsidRPr="00E95E65">
        <w:rPr>
          <w:rFonts w:ascii="Times New Roman" w:hAnsi="Times New Roman" w:cs="Times New Roman"/>
          <w:sz w:val="28"/>
          <w:szCs w:val="28"/>
        </w:rPr>
        <w:t>гов, мужества, героизма, самоотверженности как проявление высокой культуры и духовности человека на войне. Александр Матро</w:t>
      </w:r>
      <w:r w:rsidR="00680D96">
        <w:rPr>
          <w:rFonts w:ascii="Times New Roman" w:hAnsi="Times New Roman" w:cs="Times New Roman"/>
          <w:sz w:val="28"/>
          <w:szCs w:val="28"/>
        </w:rPr>
        <w:t>сов и его бессмертный п</w:t>
      </w:r>
      <w:r w:rsidR="00680D96">
        <w:rPr>
          <w:rFonts w:ascii="Times New Roman" w:hAnsi="Times New Roman" w:cs="Times New Roman"/>
          <w:sz w:val="28"/>
          <w:szCs w:val="28"/>
        </w:rPr>
        <w:t>о</w:t>
      </w:r>
      <w:r w:rsidR="00680D96">
        <w:rPr>
          <w:rFonts w:ascii="Times New Roman" w:hAnsi="Times New Roman" w:cs="Times New Roman"/>
          <w:sz w:val="28"/>
          <w:szCs w:val="28"/>
        </w:rPr>
        <w:t xml:space="preserve">двиг.  </w:t>
      </w:r>
      <w:r w:rsidRPr="00E95E65">
        <w:rPr>
          <w:rFonts w:ascii="Times New Roman" w:hAnsi="Times New Roman" w:cs="Times New Roman"/>
          <w:sz w:val="28"/>
          <w:szCs w:val="28"/>
        </w:rPr>
        <w:t>Героические боевые действия на фронтах дивизий и полков, созданных в республике. Боевой путь 16-й (112-й) гвардейской башкирской кавалерийской дивизии и 1292-го истребительного противотанкового артиллерийског</w:t>
      </w:r>
      <w:r w:rsidR="00680D96">
        <w:rPr>
          <w:rFonts w:ascii="Times New Roman" w:hAnsi="Times New Roman" w:cs="Times New Roman"/>
          <w:sz w:val="28"/>
          <w:szCs w:val="28"/>
        </w:rPr>
        <w:t xml:space="preserve">о полка </w:t>
      </w:r>
      <w:r w:rsidR="00680D96">
        <w:rPr>
          <w:rFonts w:ascii="Times New Roman" w:hAnsi="Times New Roman" w:cs="Times New Roman"/>
          <w:sz w:val="28"/>
          <w:szCs w:val="28"/>
        </w:rPr>
        <w:lastRenderedPageBreak/>
        <w:t xml:space="preserve">имени Салавата Юлаева. </w:t>
      </w:r>
      <w:r w:rsidRPr="00E95E65">
        <w:rPr>
          <w:rFonts w:ascii="Times New Roman" w:hAnsi="Times New Roman" w:cs="Times New Roman"/>
          <w:sz w:val="28"/>
          <w:szCs w:val="28"/>
        </w:rPr>
        <w:t>Труженики тыла и их подвиги в годы Великой Отеч</w:t>
      </w:r>
      <w:r w:rsidRPr="00E95E65">
        <w:rPr>
          <w:rFonts w:ascii="Times New Roman" w:hAnsi="Times New Roman" w:cs="Times New Roman"/>
          <w:sz w:val="28"/>
          <w:szCs w:val="28"/>
        </w:rPr>
        <w:t>е</w:t>
      </w:r>
      <w:r w:rsidRPr="00E95E65">
        <w:rPr>
          <w:rFonts w:ascii="Times New Roman" w:hAnsi="Times New Roman" w:cs="Times New Roman"/>
          <w:sz w:val="28"/>
          <w:szCs w:val="28"/>
        </w:rPr>
        <w:t xml:space="preserve">ственной войны.  </w:t>
      </w:r>
    </w:p>
    <w:p w:rsidR="00E95E65" w:rsidRPr="00E95E65" w:rsidRDefault="00E95E65" w:rsidP="00FB0D99">
      <w:pPr>
        <w:spacing w:after="0" w:line="240" w:lineRule="auto"/>
        <w:ind w:left="355" w:right="-15"/>
        <w:jc w:val="both"/>
        <w:rPr>
          <w:rFonts w:ascii="Times New Roman" w:hAnsi="Times New Roman" w:cs="Times New Roman"/>
          <w:sz w:val="28"/>
          <w:szCs w:val="28"/>
        </w:rPr>
      </w:pPr>
      <w:r w:rsidRPr="00E95E65">
        <w:rPr>
          <w:rFonts w:ascii="Times New Roman" w:hAnsi="Times New Roman" w:cs="Times New Roman"/>
          <w:b/>
          <w:sz w:val="28"/>
          <w:szCs w:val="28"/>
        </w:rPr>
        <w:t>Раздел 4. Население страны в после</w:t>
      </w:r>
      <w:r w:rsidR="00680D96">
        <w:rPr>
          <w:rFonts w:ascii="Times New Roman" w:hAnsi="Times New Roman" w:cs="Times New Roman"/>
          <w:b/>
          <w:sz w:val="28"/>
          <w:szCs w:val="28"/>
        </w:rPr>
        <w:t>военные годы</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Победа в войне как феномен.</w:t>
      </w:r>
      <w:r w:rsidR="00680D96">
        <w:rPr>
          <w:rFonts w:ascii="Times New Roman" w:hAnsi="Times New Roman" w:cs="Times New Roman"/>
          <w:sz w:val="28"/>
          <w:szCs w:val="28"/>
        </w:rPr>
        <w:t xml:space="preserve"> Ее значение и необходимость. </w:t>
      </w:r>
      <w:r w:rsidRPr="00E95E65">
        <w:rPr>
          <w:rFonts w:ascii="Times New Roman" w:hAnsi="Times New Roman" w:cs="Times New Roman"/>
          <w:sz w:val="28"/>
          <w:szCs w:val="28"/>
        </w:rPr>
        <w:t>Новые надежды и перспективы, энтузиазм в борьбе за восстановление разрушенного народного х</w:t>
      </w:r>
      <w:r w:rsidRPr="00E95E65">
        <w:rPr>
          <w:rFonts w:ascii="Times New Roman" w:hAnsi="Times New Roman" w:cs="Times New Roman"/>
          <w:sz w:val="28"/>
          <w:szCs w:val="28"/>
        </w:rPr>
        <w:t>о</w:t>
      </w:r>
      <w:r w:rsidRPr="00E95E65">
        <w:rPr>
          <w:rFonts w:ascii="Times New Roman" w:hAnsi="Times New Roman" w:cs="Times New Roman"/>
          <w:sz w:val="28"/>
          <w:szCs w:val="28"/>
        </w:rPr>
        <w:t>зяй</w:t>
      </w:r>
      <w:r w:rsidR="00680D96">
        <w:rPr>
          <w:rFonts w:ascii="Times New Roman" w:hAnsi="Times New Roman" w:cs="Times New Roman"/>
          <w:sz w:val="28"/>
          <w:szCs w:val="28"/>
        </w:rPr>
        <w:t xml:space="preserve">ства. Трудовой подвиг народа.  </w:t>
      </w:r>
      <w:r w:rsidRPr="00E95E65">
        <w:rPr>
          <w:rFonts w:ascii="Times New Roman" w:hAnsi="Times New Roman" w:cs="Times New Roman"/>
          <w:sz w:val="28"/>
          <w:szCs w:val="28"/>
        </w:rPr>
        <w:t>Человек послевоенного времени, его внутре</w:t>
      </w:r>
      <w:r w:rsidRPr="00E95E65">
        <w:rPr>
          <w:rFonts w:ascii="Times New Roman" w:hAnsi="Times New Roman" w:cs="Times New Roman"/>
          <w:sz w:val="28"/>
          <w:szCs w:val="28"/>
        </w:rPr>
        <w:t>н</w:t>
      </w:r>
      <w:r w:rsidRPr="00E95E65">
        <w:rPr>
          <w:rFonts w:ascii="Times New Roman" w:hAnsi="Times New Roman" w:cs="Times New Roman"/>
          <w:sz w:val="28"/>
          <w:szCs w:val="28"/>
        </w:rPr>
        <w:t xml:space="preserve">ний мир.  </w:t>
      </w:r>
    </w:p>
    <w:p w:rsidR="00E95E65" w:rsidRPr="00E95E65" w:rsidRDefault="00E95E65" w:rsidP="00FB0D99">
      <w:pPr>
        <w:spacing w:after="0" w:line="240" w:lineRule="auto"/>
        <w:ind w:left="355" w:right="-15"/>
        <w:jc w:val="both"/>
        <w:rPr>
          <w:rFonts w:ascii="Times New Roman" w:hAnsi="Times New Roman" w:cs="Times New Roman"/>
          <w:sz w:val="28"/>
          <w:szCs w:val="28"/>
        </w:rPr>
      </w:pPr>
      <w:r w:rsidRPr="00E95E65">
        <w:rPr>
          <w:rFonts w:ascii="Times New Roman" w:hAnsi="Times New Roman" w:cs="Times New Roman"/>
          <w:b/>
          <w:sz w:val="28"/>
          <w:szCs w:val="28"/>
        </w:rPr>
        <w:t>Раздел 5</w:t>
      </w:r>
      <w:r w:rsidR="00680D96">
        <w:rPr>
          <w:rFonts w:ascii="Times New Roman" w:hAnsi="Times New Roman" w:cs="Times New Roman"/>
          <w:b/>
          <w:sz w:val="28"/>
          <w:szCs w:val="28"/>
        </w:rPr>
        <w:t>. Россия на рубеже веков</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Россия сегодня. Новые надежды и чаяния людей. Борьба на сохранение сувер</w:t>
      </w:r>
      <w:r w:rsidRPr="00E95E65">
        <w:rPr>
          <w:rFonts w:ascii="Times New Roman" w:hAnsi="Times New Roman" w:cs="Times New Roman"/>
          <w:sz w:val="28"/>
          <w:szCs w:val="28"/>
        </w:rPr>
        <w:t>е</w:t>
      </w:r>
      <w:r w:rsidRPr="00E95E65">
        <w:rPr>
          <w:rFonts w:ascii="Times New Roman" w:hAnsi="Times New Roman" w:cs="Times New Roman"/>
          <w:sz w:val="28"/>
          <w:szCs w:val="28"/>
        </w:rPr>
        <w:t>нитета России</w:t>
      </w:r>
      <w:r w:rsidR="00680D96">
        <w:rPr>
          <w:rFonts w:ascii="Times New Roman" w:hAnsi="Times New Roman" w:cs="Times New Roman"/>
          <w:sz w:val="28"/>
          <w:szCs w:val="28"/>
        </w:rPr>
        <w:t xml:space="preserve"> как объединяющая людей идея.  </w:t>
      </w:r>
      <w:r w:rsidRPr="00E95E65">
        <w:rPr>
          <w:rFonts w:ascii="Times New Roman" w:hAnsi="Times New Roman" w:cs="Times New Roman"/>
          <w:sz w:val="28"/>
          <w:szCs w:val="28"/>
        </w:rPr>
        <w:t>Современная литература и иску</w:t>
      </w:r>
      <w:r w:rsidRPr="00E95E65">
        <w:rPr>
          <w:rFonts w:ascii="Times New Roman" w:hAnsi="Times New Roman" w:cs="Times New Roman"/>
          <w:sz w:val="28"/>
          <w:szCs w:val="28"/>
        </w:rPr>
        <w:t>с</w:t>
      </w:r>
      <w:r w:rsidRPr="00E95E65">
        <w:rPr>
          <w:rFonts w:ascii="Times New Roman" w:hAnsi="Times New Roman" w:cs="Times New Roman"/>
          <w:sz w:val="28"/>
          <w:szCs w:val="28"/>
        </w:rPr>
        <w:t>ство, система образован</w:t>
      </w:r>
      <w:r w:rsidR="00680D96">
        <w:rPr>
          <w:rFonts w:ascii="Times New Roman" w:hAnsi="Times New Roman" w:cs="Times New Roman"/>
          <w:sz w:val="28"/>
          <w:szCs w:val="28"/>
        </w:rPr>
        <w:t xml:space="preserve">ия  и их влияние на человека.  </w:t>
      </w:r>
      <w:r w:rsidRPr="00E95E65">
        <w:rPr>
          <w:rFonts w:ascii="Times New Roman" w:hAnsi="Times New Roman" w:cs="Times New Roman"/>
          <w:sz w:val="28"/>
          <w:szCs w:val="28"/>
        </w:rPr>
        <w:t>Интернет и другие совр</w:t>
      </w:r>
      <w:r w:rsidRPr="00E95E65">
        <w:rPr>
          <w:rFonts w:ascii="Times New Roman" w:hAnsi="Times New Roman" w:cs="Times New Roman"/>
          <w:sz w:val="28"/>
          <w:szCs w:val="28"/>
        </w:rPr>
        <w:t>е</w:t>
      </w:r>
      <w:r w:rsidRPr="00E95E65">
        <w:rPr>
          <w:rFonts w:ascii="Times New Roman" w:hAnsi="Times New Roman" w:cs="Times New Roman"/>
          <w:sz w:val="28"/>
          <w:szCs w:val="28"/>
        </w:rPr>
        <w:t>менные средства массовой информации, их роль в области влия</w:t>
      </w:r>
      <w:r w:rsidR="00680D96">
        <w:rPr>
          <w:rFonts w:ascii="Times New Roman" w:hAnsi="Times New Roman" w:cs="Times New Roman"/>
          <w:sz w:val="28"/>
          <w:szCs w:val="28"/>
        </w:rPr>
        <w:t xml:space="preserve">ния на духовный мир человека.  </w:t>
      </w:r>
      <w:r w:rsidRPr="00E95E65">
        <w:rPr>
          <w:rFonts w:ascii="Times New Roman" w:hAnsi="Times New Roman" w:cs="Times New Roman"/>
          <w:sz w:val="28"/>
          <w:szCs w:val="28"/>
        </w:rPr>
        <w:t xml:space="preserve">Сохранение историко-культурного наследия как условие </w:t>
      </w:r>
      <w:r w:rsidR="00680D96">
        <w:rPr>
          <w:rFonts w:ascii="Times New Roman" w:hAnsi="Times New Roman" w:cs="Times New Roman"/>
          <w:sz w:val="28"/>
          <w:szCs w:val="28"/>
        </w:rPr>
        <w:t xml:space="preserve">развития общества и человека.  </w:t>
      </w:r>
      <w:r w:rsidRPr="00E95E65">
        <w:rPr>
          <w:rFonts w:ascii="Times New Roman" w:hAnsi="Times New Roman" w:cs="Times New Roman"/>
          <w:sz w:val="28"/>
          <w:szCs w:val="28"/>
        </w:rPr>
        <w:t>Патриотизм как важнейшее качество российского челов</w:t>
      </w:r>
      <w:r w:rsidRPr="00E95E65">
        <w:rPr>
          <w:rFonts w:ascii="Times New Roman" w:hAnsi="Times New Roman" w:cs="Times New Roman"/>
          <w:sz w:val="28"/>
          <w:szCs w:val="28"/>
        </w:rPr>
        <w:t>е</w:t>
      </w:r>
      <w:r w:rsidRPr="00E95E65">
        <w:rPr>
          <w:rFonts w:ascii="Times New Roman" w:hAnsi="Times New Roman" w:cs="Times New Roman"/>
          <w:sz w:val="28"/>
          <w:szCs w:val="28"/>
        </w:rPr>
        <w:t xml:space="preserve">ка.  </w:t>
      </w:r>
    </w:p>
    <w:p w:rsidR="00E95E65" w:rsidRPr="00E95E65" w:rsidRDefault="00E95E65" w:rsidP="00FB0D99">
      <w:pPr>
        <w:spacing w:after="0" w:line="240" w:lineRule="auto"/>
        <w:jc w:val="both"/>
        <w:rPr>
          <w:rFonts w:ascii="Times New Roman" w:hAnsi="Times New Roman" w:cs="Times New Roman"/>
          <w:sz w:val="28"/>
          <w:szCs w:val="28"/>
        </w:rPr>
      </w:pPr>
      <w:r w:rsidRPr="00E95E65">
        <w:rPr>
          <w:rFonts w:ascii="Times New Roman" w:hAnsi="Times New Roman" w:cs="Times New Roman"/>
          <w:sz w:val="28"/>
          <w:szCs w:val="28"/>
        </w:rPr>
        <w:t>Человек XXI</w:t>
      </w:r>
      <w:r w:rsidR="00EA3563">
        <w:rPr>
          <w:rFonts w:ascii="Times New Roman" w:hAnsi="Times New Roman" w:cs="Times New Roman"/>
          <w:sz w:val="28"/>
          <w:szCs w:val="28"/>
        </w:rPr>
        <w:t xml:space="preserve"> </w:t>
      </w:r>
      <w:proofErr w:type="gramStart"/>
      <w:r w:rsidRPr="00E95E65">
        <w:rPr>
          <w:rFonts w:ascii="Times New Roman" w:hAnsi="Times New Roman" w:cs="Times New Roman"/>
          <w:sz w:val="28"/>
          <w:szCs w:val="28"/>
        </w:rPr>
        <w:t>века</w:t>
      </w:r>
      <w:proofErr w:type="gramEnd"/>
      <w:r w:rsidRPr="00E95E65">
        <w:rPr>
          <w:rFonts w:ascii="Times New Roman" w:hAnsi="Times New Roman" w:cs="Times New Roman"/>
          <w:sz w:val="28"/>
          <w:szCs w:val="28"/>
        </w:rPr>
        <w:t xml:space="preserve"> </w:t>
      </w:r>
      <w:r w:rsidR="00680D96">
        <w:rPr>
          <w:rFonts w:ascii="Times New Roman" w:hAnsi="Times New Roman" w:cs="Times New Roman"/>
          <w:sz w:val="28"/>
          <w:szCs w:val="28"/>
        </w:rPr>
        <w:t xml:space="preserve">– какой он? Его духовный мир.  </w:t>
      </w:r>
      <w:r w:rsidRPr="00E95E65">
        <w:rPr>
          <w:rFonts w:ascii="Times New Roman" w:hAnsi="Times New Roman" w:cs="Times New Roman"/>
          <w:sz w:val="28"/>
          <w:szCs w:val="28"/>
        </w:rPr>
        <w:t>Баш</w:t>
      </w:r>
      <w:r w:rsidR="00680D96">
        <w:rPr>
          <w:rFonts w:ascii="Times New Roman" w:hAnsi="Times New Roman" w:cs="Times New Roman"/>
          <w:sz w:val="28"/>
          <w:szCs w:val="28"/>
        </w:rPr>
        <w:t>кортостан – моя малая р</w:t>
      </w:r>
      <w:r w:rsidR="00680D96">
        <w:rPr>
          <w:rFonts w:ascii="Times New Roman" w:hAnsi="Times New Roman" w:cs="Times New Roman"/>
          <w:sz w:val="28"/>
          <w:szCs w:val="28"/>
        </w:rPr>
        <w:t>о</w:t>
      </w:r>
      <w:r w:rsidR="00680D96">
        <w:rPr>
          <w:rFonts w:ascii="Times New Roman" w:hAnsi="Times New Roman" w:cs="Times New Roman"/>
          <w:sz w:val="28"/>
          <w:szCs w:val="28"/>
        </w:rPr>
        <w:t xml:space="preserve">дина.  </w:t>
      </w:r>
      <w:r w:rsidRPr="00E95E65">
        <w:rPr>
          <w:rFonts w:ascii="Times New Roman" w:hAnsi="Times New Roman" w:cs="Times New Roman"/>
          <w:sz w:val="28"/>
          <w:szCs w:val="28"/>
        </w:rPr>
        <w:t>Россия как государство, Евразийское простран</w:t>
      </w:r>
      <w:r w:rsidR="00680D96">
        <w:rPr>
          <w:rFonts w:ascii="Times New Roman" w:hAnsi="Times New Roman" w:cs="Times New Roman"/>
          <w:sz w:val="28"/>
          <w:szCs w:val="28"/>
        </w:rPr>
        <w:t>ство и локальная цивилиз</w:t>
      </w:r>
      <w:r w:rsidR="00680D96">
        <w:rPr>
          <w:rFonts w:ascii="Times New Roman" w:hAnsi="Times New Roman" w:cs="Times New Roman"/>
          <w:sz w:val="28"/>
          <w:szCs w:val="28"/>
        </w:rPr>
        <w:t>а</w:t>
      </w:r>
      <w:r w:rsidR="00680D96">
        <w:rPr>
          <w:rFonts w:ascii="Times New Roman" w:hAnsi="Times New Roman" w:cs="Times New Roman"/>
          <w:sz w:val="28"/>
          <w:szCs w:val="28"/>
        </w:rPr>
        <w:t xml:space="preserve">ция.  </w:t>
      </w:r>
      <w:r w:rsidRPr="00E95E65">
        <w:rPr>
          <w:rFonts w:ascii="Times New Roman" w:hAnsi="Times New Roman" w:cs="Times New Roman"/>
          <w:sz w:val="28"/>
          <w:szCs w:val="28"/>
        </w:rPr>
        <w:t xml:space="preserve">Роль и место России в мире, ее духовный </w:t>
      </w:r>
      <w:r w:rsidR="00680D96">
        <w:rPr>
          <w:rFonts w:ascii="Times New Roman" w:hAnsi="Times New Roman" w:cs="Times New Roman"/>
          <w:sz w:val="28"/>
          <w:szCs w:val="28"/>
        </w:rPr>
        <w:t xml:space="preserve">вклад в развитие человечества. </w:t>
      </w:r>
      <w:r w:rsidRPr="00E95E65">
        <w:rPr>
          <w:rFonts w:ascii="Times New Roman" w:hAnsi="Times New Roman" w:cs="Times New Roman"/>
          <w:sz w:val="28"/>
          <w:szCs w:val="28"/>
        </w:rPr>
        <w:t xml:space="preserve">Роль и место Башкортостана в Российской Федерации. </w:t>
      </w:r>
    </w:p>
    <w:p w:rsidR="00E95E65" w:rsidRPr="00E95E65" w:rsidRDefault="00E95E65" w:rsidP="00FB0D99">
      <w:pPr>
        <w:spacing w:after="0" w:line="240" w:lineRule="auto"/>
        <w:ind w:left="360"/>
        <w:jc w:val="both"/>
      </w:pPr>
    </w:p>
    <w:p w:rsidR="00E95E65" w:rsidRDefault="00E95E65" w:rsidP="00FB0D99">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2.2.2.18. </w:t>
      </w:r>
      <w:r w:rsidRPr="00D54433">
        <w:rPr>
          <w:rFonts w:ascii="Times New Roman" w:hAnsi="Times New Roman" w:cs="Times New Roman"/>
          <w:b/>
          <w:sz w:val="28"/>
          <w:szCs w:val="28"/>
        </w:rPr>
        <w:t xml:space="preserve"> </w:t>
      </w:r>
      <w:r w:rsidR="00FD22B7">
        <w:rPr>
          <w:rFonts w:ascii="Times New Roman" w:hAnsi="Times New Roman" w:cs="Times New Roman"/>
          <w:b/>
          <w:sz w:val="28"/>
          <w:szCs w:val="28"/>
        </w:rPr>
        <w:t xml:space="preserve">Башкирский </w:t>
      </w:r>
      <w:r>
        <w:rPr>
          <w:rFonts w:ascii="Times New Roman" w:hAnsi="Times New Roman" w:cs="Times New Roman"/>
          <w:b/>
          <w:sz w:val="28"/>
          <w:szCs w:val="28"/>
        </w:rPr>
        <w:t xml:space="preserve"> язык</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Предметное содержание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1.    Взаимоотношения в семье, с друзьями. Внешность. Досуг и увлечения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(Праздники). Покупки. Переписка.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2.    Школа и школьная жизнь, изучаемые предметы и отношение к ним.</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3.    Родная страна и республика изучаемого языка. Их географическое полож</w:t>
      </w:r>
      <w:r w:rsidRPr="007F352F">
        <w:rPr>
          <w:rFonts w:ascii="Times New Roman" w:hAnsi="Times New Roman" w:cs="Times New Roman"/>
          <w:sz w:val="28"/>
          <w:szCs w:val="28"/>
        </w:rPr>
        <w:t>е</w:t>
      </w:r>
      <w:r w:rsidRPr="007F352F">
        <w:rPr>
          <w:rFonts w:ascii="Times New Roman" w:hAnsi="Times New Roman" w:cs="Times New Roman"/>
          <w:sz w:val="28"/>
          <w:szCs w:val="28"/>
        </w:rPr>
        <w:t xml:space="preserve">ние,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климат, погода, столицы, их достопримечательности.</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РЕЧЕВЫЕ  УМЕНИЯ</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Чтение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Вся первая четверть посвящена обучению технике чтения:  установление   гр</w:t>
      </w:r>
      <w:r w:rsidRPr="007F352F">
        <w:rPr>
          <w:rFonts w:ascii="Times New Roman" w:hAnsi="Times New Roman" w:cs="Times New Roman"/>
          <w:sz w:val="28"/>
          <w:szCs w:val="28"/>
        </w:rPr>
        <w:t>а</w:t>
      </w:r>
      <w:r w:rsidRPr="007F352F">
        <w:rPr>
          <w:rFonts w:ascii="Times New Roman" w:hAnsi="Times New Roman" w:cs="Times New Roman"/>
          <w:sz w:val="28"/>
          <w:szCs w:val="28"/>
        </w:rPr>
        <w:t>фемно-морфемных соответствий (буква-звук), формирование базовых  орфограф</w:t>
      </w:r>
      <w:r w:rsidRPr="007F352F">
        <w:rPr>
          <w:rFonts w:ascii="Times New Roman" w:hAnsi="Times New Roman" w:cs="Times New Roman"/>
          <w:sz w:val="28"/>
          <w:szCs w:val="28"/>
        </w:rPr>
        <w:t>и</w:t>
      </w:r>
      <w:r w:rsidRPr="007F352F">
        <w:rPr>
          <w:rFonts w:ascii="Times New Roman" w:hAnsi="Times New Roman" w:cs="Times New Roman"/>
          <w:sz w:val="28"/>
          <w:szCs w:val="28"/>
        </w:rPr>
        <w:t>ческих навыков на основе фонетических.   В дальнейшем чтение используется как средство формирования всего  комплекса  языковых  (лексических,  грамматич</w:t>
      </w:r>
      <w:r w:rsidRPr="007F352F">
        <w:rPr>
          <w:rFonts w:ascii="Times New Roman" w:hAnsi="Times New Roman" w:cs="Times New Roman"/>
          <w:sz w:val="28"/>
          <w:szCs w:val="28"/>
        </w:rPr>
        <w:t>е</w:t>
      </w:r>
      <w:r w:rsidRPr="007F352F">
        <w:rPr>
          <w:rFonts w:ascii="Times New Roman" w:hAnsi="Times New Roman" w:cs="Times New Roman"/>
          <w:sz w:val="28"/>
          <w:szCs w:val="28"/>
        </w:rPr>
        <w:t>ских,  фонетических)  и  смежных речевых (письменных и устных монологических и диалогических) навыков и умений.</w:t>
      </w:r>
      <w:r>
        <w:rPr>
          <w:rFonts w:ascii="Times New Roman" w:hAnsi="Times New Roman" w:cs="Times New Roman"/>
          <w:sz w:val="28"/>
          <w:szCs w:val="28"/>
        </w:rPr>
        <w:t xml:space="preserve"> </w:t>
      </w:r>
      <w:r w:rsidRPr="007F352F">
        <w:rPr>
          <w:rFonts w:ascii="Times New Roman" w:hAnsi="Times New Roman" w:cs="Times New Roman"/>
          <w:sz w:val="28"/>
          <w:szCs w:val="28"/>
        </w:rPr>
        <w:t>Обучение чтению проходит поэтапно: разные типы слоги в изолированных словах  –</w:t>
      </w:r>
      <w:r>
        <w:rPr>
          <w:rFonts w:ascii="Times New Roman" w:hAnsi="Times New Roman" w:cs="Times New Roman"/>
          <w:sz w:val="28"/>
          <w:szCs w:val="28"/>
        </w:rPr>
        <w:t xml:space="preserve"> </w:t>
      </w:r>
      <w:r w:rsidRPr="007F352F">
        <w:rPr>
          <w:rFonts w:ascii="Times New Roman" w:hAnsi="Times New Roman" w:cs="Times New Roman"/>
          <w:sz w:val="28"/>
          <w:szCs w:val="28"/>
        </w:rPr>
        <w:t>словосочетания – простые предложения – мини-тексты.</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В третьей и четвертой четвертях чтение выступает не только как средство об</w:t>
      </w:r>
      <w:r w:rsidRPr="007F352F">
        <w:rPr>
          <w:rFonts w:ascii="Times New Roman" w:hAnsi="Times New Roman" w:cs="Times New Roman"/>
          <w:sz w:val="28"/>
          <w:szCs w:val="28"/>
        </w:rPr>
        <w:t>у</w:t>
      </w:r>
      <w:r w:rsidRPr="007F352F">
        <w:rPr>
          <w:rFonts w:ascii="Times New Roman" w:hAnsi="Times New Roman" w:cs="Times New Roman"/>
          <w:sz w:val="28"/>
          <w:szCs w:val="28"/>
        </w:rPr>
        <w:t>чения, но и как самостоятельный вид деятельности и предусматривает   формир</w:t>
      </w:r>
      <w:r w:rsidRPr="007F352F">
        <w:rPr>
          <w:rFonts w:ascii="Times New Roman" w:hAnsi="Times New Roman" w:cs="Times New Roman"/>
          <w:sz w:val="28"/>
          <w:szCs w:val="28"/>
        </w:rPr>
        <w:t>о</w:t>
      </w:r>
      <w:r w:rsidRPr="007F352F">
        <w:rPr>
          <w:rFonts w:ascii="Times New Roman" w:hAnsi="Times New Roman" w:cs="Times New Roman"/>
          <w:sz w:val="28"/>
          <w:szCs w:val="28"/>
        </w:rPr>
        <w:t>вание и развитие навыков ознакомительного, поискового и изучающего чтения, а также таких технологий чтения,  как  языковой  догадки,  выделение  существе</w:t>
      </w:r>
      <w:r w:rsidRPr="007F352F">
        <w:rPr>
          <w:rFonts w:ascii="Times New Roman" w:hAnsi="Times New Roman" w:cs="Times New Roman"/>
          <w:sz w:val="28"/>
          <w:szCs w:val="28"/>
        </w:rPr>
        <w:t>н</w:t>
      </w:r>
      <w:r w:rsidRPr="007F352F">
        <w:rPr>
          <w:rFonts w:ascii="Times New Roman" w:hAnsi="Times New Roman" w:cs="Times New Roman"/>
          <w:sz w:val="28"/>
          <w:szCs w:val="28"/>
        </w:rPr>
        <w:t xml:space="preserve">ных  и  второстепенных  моментов, работа со словарем.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Чтение  с  текста  осуществляется  на  несложных  аутентичных  материалах  </w:t>
      </w:r>
      <w:proofErr w:type="gramStart"/>
      <w:r w:rsidRPr="007F352F">
        <w:rPr>
          <w:rFonts w:ascii="Times New Roman" w:hAnsi="Times New Roman" w:cs="Times New Roman"/>
          <w:sz w:val="28"/>
          <w:szCs w:val="28"/>
        </w:rPr>
        <w:t>с</w:t>
      </w:r>
      <w:proofErr w:type="gramEnd"/>
      <w:r w:rsidRPr="007F352F">
        <w:rPr>
          <w:rFonts w:ascii="Times New Roman" w:hAnsi="Times New Roman" w:cs="Times New Roman"/>
          <w:sz w:val="28"/>
          <w:szCs w:val="28"/>
        </w:rPr>
        <w:t xml:space="preserve">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ориентацией  на  предметное  содержание,  включающих  факты,  отражающие  особенности быта, жизни, культуры стран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Объем текстов с пониманием основного содержания – 100-150 слов.</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lastRenderedPageBreak/>
        <w:t>Объем текстов с полным пониманием текста  до 100 слов.</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Чтение  с  выборочным  пониманием  нужной  или  интересующей  информации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предполагает  умение  просмотреть  текст  или  несколько  коротких  текстов  и  выбрать информацию, которая необходима или представляет интерес для учащи</w:t>
      </w:r>
      <w:r w:rsidRPr="007F352F">
        <w:rPr>
          <w:rFonts w:ascii="Times New Roman" w:hAnsi="Times New Roman" w:cs="Times New Roman"/>
          <w:sz w:val="28"/>
          <w:szCs w:val="28"/>
        </w:rPr>
        <w:t>х</w:t>
      </w:r>
      <w:r w:rsidRPr="007F352F">
        <w:rPr>
          <w:rFonts w:ascii="Times New Roman" w:hAnsi="Times New Roman" w:cs="Times New Roman"/>
          <w:sz w:val="28"/>
          <w:szCs w:val="28"/>
        </w:rPr>
        <w:t>ся.</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Письменная речь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Современные  тенденции   развития  коммуникационных   технологий   предъя</w:t>
      </w:r>
      <w:r w:rsidRPr="007F352F">
        <w:rPr>
          <w:rFonts w:ascii="Times New Roman" w:hAnsi="Times New Roman" w:cs="Times New Roman"/>
          <w:sz w:val="28"/>
          <w:szCs w:val="28"/>
        </w:rPr>
        <w:t>в</w:t>
      </w:r>
      <w:r w:rsidRPr="007F352F">
        <w:rPr>
          <w:rFonts w:ascii="Times New Roman" w:hAnsi="Times New Roman" w:cs="Times New Roman"/>
          <w:sz w:val="28"/>
          <w:szCs w:val="28"/>
        </w:rPr>
        <w:t>ляют новые требования  к формированию и развитию навыков письменной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В  год  обучения  формируются  базовые  графические  и  орфографические  навыки.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Элементарные форма записи: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подстановка пропущенных слов и словосочетаний;</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выделение ключевой информации;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списывание и выписывание ключевой информации и т.д.</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Овладение письменной речью предусматривает развитие следующих умений:</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Заполнение анкеты (указывать имя, фамилию, пол, возраст, адрес);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Оформление почтового конверта   (писать адрес, поздравление).</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Аудирование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В первой четверти аудирование используется в качестве средства формирования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базовых фонетических навыков.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В  дальнейшем  владение  умениями  воспринимать  на  слух  иноязычный  текст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предусматривает понимание несложных текстов с разной глубиной проникнов</w:t>
      </w:r>
      <w:r w:rsidRPr="007F352F">
        <w:rPr>
          <w:rFonts w:ascii="Times New Roman" w:hAnsi="Times New Roman" w:cs="Times New Roman"/>
          <w:sz w:val="28"/>
          <w:szCs w:val="28"/>
        </w:rPr>
        <w:t>е</w:t>
      </w:r>
      <w:r w:rsidRPr="007F352F">
        <w:rPr>
          <w:rFonts w:ascii="Times New Roman" w:hAnsi="Times New Roman" w:cs="Times New Roman"/>
          <w:sz w:val="28"/>
          <w:szCs w:val="28"/>
        </w:rPr>
        <w:t>ния в их содержание (с пониманием основного содержания, с выборочным пон</w:t>
      </w:r>
      <w:r w:rsidRPr="007F352F">
        <w:rPr>
          <w:rFonts w:ascii="Times New Roman" w:hAnsi="Times New Roman" w:cs="Times New Roman"/>
          <w:sz w:val="28"/>
          <w:szCs w:val="28"/>
        </w:rPr>
        <w:t>и</w:t>
      </w:r>
      <w:r w:rsidRPr="007F352F">
        <w:rPr>
          <w:rFonts w:ascii="Times New Roman" w:hAnsi="Times New Roman" w:cs="Times New Roman"/>
          <w:sz w:val="28"/>
          <w:szCs w:val="28"/>
        </w:rPr>
        <w:t>манием и полным пониманием текста) в зависимости от коммуникативной задачи и функционального типа текста.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При этом предусматривается развитие умений:</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выделять основную мысль в воспринимаемом на слух тексте;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выбирать главные факты, опуская второстепенные;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выборочно понимать необходимую информацию в сообщениях прагматич</w:t>
      </w:r>
      <w:r w:rsidRPr="007F352F">
        <w:rPr>
          <w:rFonts w:ascii="Times New Roman" w:hAnsi="Times New Roman" w:cs="Times New Roman"/>
          <w:sz w:val="28"/>
          <w:szCs w:val="28"/>
        </w:rPr>
        <w:t>е</w:t>
      </w:r>
      <w:r w:rsidRPr="007F352F">
        <w:rPr>
          <w:rFonts w:ascii="Times New Roman" w:hAnsi="Times New Roman" w:cs="Times New Roman"/>
          <w:sz w:val="28"/>
          <w:szCs w:val="28"/>
        </w:rPr>
        <w:t>ского характера с опорой на языковую догадку, контекст.</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Содержание текстов  соответствует возрастным особенностям и интересам</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учащихся 5 классов, имеет образовательную и воспитательную ценность.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Время звучания текстов для аудирования – до 1минуты.</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Говорение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Диалогическая речь. В 5  классе формируются такие речевые  умения, как ум</w:t>
      </w:r>
      <w:r w:rsidRPr="007F352F">
        <w:rPr>
          <w:rFonts w:ascii="Times New Roman" w:hAnsi="Times New Roman" w:cs="Times New Roman"/>
          <w:sz w:val="28"/>
          <w:szCs w:val="28"/>
        </w:rPr>
        <w:t>е</w:t>
      </w:r>
      <w:r w:rsidRPr="007F352F">
        <w:rPr>
          <w:rFonts w:ascii="Times New Roman" w:hAnsi="Times New Roman" w:cs="Times New Roman"/>
          <w:sz w:val="28"/>
          <w:szCs w:val="28"/>
        </w:rPr>
        <w:t>ния вести диалог этикетного характера, диалог-расспрос, диалог-побуждение к действию.</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Обучение ведению диалогов этикетного характера включает такие речевые ум</w:t>
      </w:r>
      <w:r w:rsidRPr="007F352F">
        <w:rPr>
          <w:rFonts w:ascii="Times New Roman" w:hAnsi="Times New Roman" w:cs="Times New Roman"/>
          <w:sz w:val="28"/>
          <w:szCs w:val="28"/>
        </w:rPr>
        <w:t>е</w:t>
      </w:r>
      <w:r w:rsidRPr="007F352F">
        <w:rPr>
          <w:rFonts w:ascii="Times New Roman" w:hAnsi="Times New Roman" w:cs="Times New Roman"/>
          <w:sz w:val="28"/>
          <w:szCs w:val="28"/>
        </w:rPr>
        <w:t>ния</w:t>
      </w:r>
      <w:r>
        <w:rPr>
          <w:rFonts w:ascii="Times New Roman" w:hAnsi="Times New Roman" w:cs="Times New Roman"/>
          <w:sz w:val="28"/>
          <w:szCs w:val="28"/>
        </w:rPr>
        <w:t xml:space="preserve"> </w:t>
      </w:r>
      <w:r w:rsidRPr="007F352F">
        <w:rPr>
          <w:rFonts w:ascii="Times New Roman" w:hAnsi="Times New Roman" w:cs="Times New Roman"/>
          <w:sz w:val="28"/>
          <w:szCs w:val="28"/>
        </w:rPr>
        <w:t>как:</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начать, поддержать и закончить разговор;</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поздравить, выразить пожелания и отреагировать на них; выразить благ</w:t>
      </w:r>
      <w:r w:rsidRPr="007F352F">
        <w:rPr>
          <w:rFonts w:ascii="Times New Roman" w:hAnsi="Times New Roman" w:cs="Times New Roman"/>
          <w:sz w:val="28"/>
          <w:szCs w:val="28"/>
        </w:rPr>
        <w:t>о</w:t>
      </w:r>
      <w:r w:rsidRPr="007F352F">
        <w:rPr>
          <w:rFonts w:ascii="Times New Roman" w:hAnsi="Times New Roman" w:cs="Times New Roman"/>
          <w:sz w:val="28"/>
          <w:szCs w:val="28"/>
        </w:rPr>
        <w:t>дарность;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вежливо переспросить, выразить согласие /отказ.</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Объем диалогов – до 3 реплик со стороны каждого учащегося.</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При  обучении  ведению  диалога-расспроса  отрабатываются  речевые  умения </w:t>
      </w:r>
    </w:p>
    <w:p w:rsidR="00E95E65" w:rsidRPr="007F352F" w:rsidRDefault="00E95E65" w:rsidP="00FB0D99">
      <w:pPr>
        <w:spacing w:after="0" w:line="240" w:lineRule="auto"/>
        <w:ind w:left="-284" w:firstLine="284"/>
        <w:jc w:val="both"/>
        <w:rPr>
          <w:rFonts w:ascii="Times New Roman" w:hAnsi="Times New Roman" w:cs="Times New Roman"/>
          <w:sz w:val="28"/>
          <w:szCs w:val="28"/>
        </w:rPr>
      </w:pPr>
      <w:proofErr w:type="gramStart"/>
      <w:r w:rsidRPr="007F352F">
        <w:rPr>
          <w:rFonts w:ascii="Times New Roman" w:hAnsi="Times New Roman" w:cs="Times New Roman"/>
          <w:sz w:val="28"/>
          <w:szCs w:val="28"/>
        </w:rPr>
        <w:lastRenderedPageBreak/>
        <w:t>запрашивать и сообщать фактическую информацию (Кто?</w:t>
      </w:r>
      <w:proofErr w:type="gramEnd"/>
      <w:r w:rsidRPr="007F352F">
        <w:rPr>
          <w:rFonts w:ascii="Times New Roman" w:hAnsi="Times New Roman" w:cs="Times New Roman"/>
          <w:sz w:val="28"/>
          <w:szCs w:val="28"/>
        </w:rPr>
        <w:t xml:space="preserve"> Что? Как? Где? Куда? Когда? С кем?  </w:t>
      </w:r>
      <w:proofErr w:type="gramStart"/>
      <w:r w:rsidRPr="007F352F">
        <w:rPr>
          <w:rFonts w:ascii="Times New Roman" w:hAnsi="Times New Roman" w:cs="Times New Roman"/>
          <w:sz w:val="28"/>
          <w:szCs w:val="28"/>
        </w:rPr>
        <w:t>Почему?),  переходя  с  позиции  спрашивающего  на  позицию  отвечающего.</w:t>
      </w:r>
      <w:proofErr w:type="gramEnd"/>
      <w:r w:rsidRPr="007F352F">
        <w:rPr>
          <w:rFonts w:ascii="Times New Roman" w:hAnsi="Times New Roman" w:cs="Times New Roman"/>
          <w:sz w:val="28"/>
          <w:szCs w:val="28"/>
        </w:rPr>
        <w:t xml:space="preserve">  Объем диалогов до 3-х реплик со стороны каждого учащегося.</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Монологическая речь.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Развитие монологической речи  предусматривает овладение следующими ум</w:t>
      </w:r>
      <w:r w:rsidRPr="007F352F">
        <w:rPr>
          <w:rFonts w:ascii="Times New Roman" w:hAnsi="Times New Roman" w:cs="Times New Roman"/>
          <w:sz w:val="28"/>
          <w:szCs w:val="28"/>
        </w:rPr>
        <w:t>е</w:t>
      </w:r>
      <w:r w:rsidRPr="007F352F">
        <w:rPr>
          <w:rFonts w:ascii="Times New Roman" w:hAnsi="Times New Roman" w:cs="Times New Roman"/>
          <w:sz w:val="28"/>
          <w:szCs w:val="28"/>
        </w:rPr>
        <w:t>ниями: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кратко  высказываться  о  фактах  и  событиях,  используя  такие  коммуник</w:t>
      </w:r>
      <w:r w:rsidRPr="007F352F">
        <w:rPr>
          <w:rFonts w:ascii="Times New Roman" w:hAnsi="Times New Roman" w:cs="Times New Roman"/>
          <w:sz w:val="28"/>
          <w:szCs w:val="28"/>
        </w:rPr>
        <w:t>а</w:t>
      </w:r>
      <w:r w:rsidRPr="007F352F">
        <w:rPr>
          <w:rFonts w:ascii="Times New Roman" w:hAnsi="Times New Roman" w:cs="Times New Roman"/>
          <w:sz w:val="28"/>
          <w:szCs w:val="28"/>
        </w:rPr>
        <w:t xml:space="preserve">тивные типы речи как описание, повествование и сообщение,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передавать содержание, основную мысль </w:t>
      </w:r>
      <w:proofErr w:type="gramStart"/>
      <w:r w:rsidRPr="007F352F">
        <w:rPr>
          <w:rFonts w:ascii="Times New Roman" w:hAnsi="Times New Roman" w:cs="Times New Roman"/>
          <w:sz w:val="28"/>
          <w:szCs w:val="28"/>
        </w:rPr>
        <w:t>прочитанного</w:t>
      </w:r>
      <w:proofErr w:type="gramEnd"/>
      <w:r w:rsidRPr="007F352F">
        <w:rPr>
          <w:rFonts w:ascii="Times New Roman" w:hAnsi="Times New Roman" w:cs="Times New Roman"/>
          <w:sz w:val="28"/>
          <w:szCs w:val="28"/>
        </w:rPr>
        <w:t xml:space="preserve"> с опорой на текст;</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делать сообщение в связи с прочитанным/прослушанным текстом.</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Объем монологического высказывания – до 5-7 фраз.</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Социокультурные знания и умения</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Учащиеся  знакомятся  с  отдельными  социокультурными  элементами  </w:t>
      </w:r>
      <w:proofErr w:type="gramStart"/>
      <w:r w:rsidRPr="007F352F">
        <w:rPr>
          <w:rFonts w:ascii="Times New Roman" w:hAnsi="Times New Roman" w:cs="Times New Roman"/>
          <w:sz w:val="28"/>
          <w:szCs w:val="28"/>
        </w:rPr>
        <w:t>речевого</w:t>
      </w:r>
      <w:proofErr w:type="gramEnd"/>
      <w:r w:rsidRPr="007F352F">
        <w:rPr>
          <w:rFonts w:ascii="Times New Roman" w:hAnsi="Times New Roman" w:cs="Times New Roman"/>
          <w:sz w:val="28"/>
          <w:szCs w:val="28"/>
        </w:rPr>
        <w:t xml:space="preserve"> </w:t>
      </w:r>
    </w:p>
    <w:p w:rsidR="00FB0D99"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поведенческого  этикета  в  условиях  проиг</w:t>
      </w:r>
      <w:r>
        <w:rPr>
          <w:rFonts w:ascii="Times New Roman" w:hAnsi="Times New Roman" w:cs="Times New Roman"/>
          <w:sz w:val="28"/>
          <w:szCs w:val="28"/>
        </w:rPr>
        <w:t xml:space="preserve">рывания  ситуаций  общения  «В </w:t>
      </w:r>
      <w:r w:rsidRPr="007F352F">
        <w:rPr>
          <w:rFonts w:ascii="Times New Roman" w:hAnsi="Times New Roman" w:cs="Times New Roman"/>
          <w:sz w:val="28"/>
          <w:szCs w:val="28"/>
        </w:rPr>
        <w:t>с</w:t>
      </w:r>
      <w:r w:rsidRPr="007F352F">
        <w:rPr>
          <w:rFonts w:ascii="Times New Roman" w:hAnsi="Times New Roman" w:cs="Times New Roman"/>
          <w:sz w:val="28"/>
          <w:szCs w:val="28"/>
        </w:rPr>
        <w:t>е</w:t>
      </w:r>
      <w:r w:rsidRPr="007F352F">
        <w:rPr>
          <w:rFonts w:ascii="Times New Roman" w:hAnsi="Times New Roman" w:cs="Times New Roman"/>
          <w:sz w:val="28"/>
          <w:szCs w:val="28"/>
        </w:rPr>
        <w:t>мье»,  «В школе»,  «Проведение  досуга».  Использование  башкирского  языка  как  средства социокультурного развития школьников на данном этапе включает зн</w:t>
      </w:r>
      <w:r w:rsidRPr="007F352F">
        <w:rPr>
          <w:rFonts w:ascii="Times New Roman" w:hAnsi="Times New Roman" w:cs="Times New Roman"/>
          <w:sz w:val="28"/>
          <w:szCs w:val="28"/>
        </w:rPr>
        <w:t>а</w:t>
      </w:r>
      <w:r w:rsidRPr="007F352F">
        <w:rPr>
          <w:rFonts w:ascii="Times New Roman" w:hAnsi="Times New Roman" w:cs="Times New Roman"/>
          <w:sz w:val="28"/>
          <w:szCs w:val="28"/>
        </w:rPr>
        <w:t>ком</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ством с: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фамилиями и именами выдающихся людей в республике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оригинальными или адаптированными материалами детской поэзии и прозы;</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иноязычными сказками и легендами, рассказами;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  государственной  символикой  (флагом  и  его  цветовой  символикой,  ст</w:t>
      </w:r>
      <w:r w:rsidRPr="007F352F">
        <w:rPr>
          <w:rFonts w:ascii="Times New Roman" w:hAnsi="Times New Roman" w:cs="Times New Roman"/>
          <w:sz w:val="28"/>
          <w:szCs w:val="28"/>
        </w:rPr>
        <w:t>о</w:t>
      </w:r>
      <w:r w:rsidRPr="007F352F">
        <w:rPr>
          <w:rFonts w:ascii="Times New Roman" w:hAnsi="Times New Roman" w:cs="Times New Roman"/>
          <w:sz w:val="28"/>
          <w:szCs w:val="28"/>
        </w:rPr>
        <w:t>лицами республики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 традициями проведения праздников в республике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Предусматривается овладение умениями: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писать свое имя и фамилию, а также имена и фамилии своих родственников и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друзей на башкирском языке;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правильно оформлять адрес на башкирском языке.</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ЯЗЫКОВЫЕ ЗНАНИЯ И НАВЫКИ</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Графика и орфография</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Знание правил чтения и написания новых слов, отобранных для данного этапа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обучения и навыки их применения в рамках изучаемого лексико-грамматического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материала.</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Фонетическая сторона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Навыки адекватного произношения и различения на слух всех звуков башки</w:t>
      </w:r>
      <w:r w:rsidRPr="007F352F">
        <w:rPr>
          <w:rFonts w:ascii="Times New Roman" w:hAnsi="Times New Roman" w:cs="Times New Roman"/>
          <w:sz w:val="28"/>
          <w:szCs w:val="28"/>
        </w:rPr>
        <w:t>р</w:t>
      </w:r>
      <w:r w:rsidRPr="007F352F">
        <w:rPr>
          <w:rFonts w:ascii="Times New Roman" w:hAnsi="Times New Roman" w:cs="Times New Roman"/>
          <w:sz w:val="28"/>
          <w:szCs w:val="28"/>
        </w:rPr>
        <w:t>ского языка;  соблюдение  правильного  ударения  в  словах  и  фразах.  Членение  предложений  на смысловые группы. Соблюдение правильной интонации в ра</w:t>
      </w:r>
      <w:r w:rsidRPr="007F352F">
        <w:rPr>
          <w:rFonts w:ascii="Times New Roman" w:hAnsi="Times New Roman" w:cs="Times New Roman"/>
          <w:sz w:val="28"/>
          <w:szCs w:val="28"/>
        </w:rPr>
        <w:t>з</w:t>
      </w:r>
      <w:r w:rsidRPr="007F352F">
        <w:rPr>
          <w:rFonts w:ascii="Times New Roman" w:hAnsi="Times New Roman" w:cs="Times New Roman"/>
          <w:sz w:val="28"/>
          <w:szCs w:val="28"/>
        </w:rPr>
        <w:t>личных типах предложений.</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Лексическая сторона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Формирование объема продуктивного и рецептивного лексического минимума </w:t>
      </w:r>
      <w:proofErr w:type="gramStart"/>
      <w:r w:rsidRPr="007F352F">
        <w:rPr>
          <w:rFonts w:ascii="Times New Roman" w:hAnsi="Times New Roman" w:cs="Times New Roman"/>
          <w:sz w:val="28"/>
          <w:szCs w:val="28"/>
        </w:rPr>
        <w:t>за</w:t>
      </w:r>
      <w:proofErr w:type="gramEnd"/>
      <w:r w:rsidRPr="007F352F">
        <w:rPr>
          <w:rFonts w:ascii="Times New Roman" w:hAnsi="Times New Roman" w:cs="Times New Roman"/>
          <w:sz w:val="28"/>
          <w:szCs w:val="28"/>
        </w:rPr>
        <w:t xml:space="preserve">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счет лексических средств, обслуживающих новые </w:t>
      </w:r>
      <w:r>
        <w:rPr>
          <w:rFonts w:ascii="Times New Roman" w:hAnsi="Times New Roman" w:cs="Times New Roman"/>
          <w:sz w:val="28"/>
          <w:szCs w:val="28"/>
        </w:rPr>
        <w:t>темы, проблемы и ситуации общен</w:t>
      </w:r>
      <w:r w:rsidRPr="007F352F">
        <w:rPr>
          <w:rFonts w:ascii="Times New Roman" w:hAnsi="Times New Roman" w:cs="Times New Roman"/>
          <w:sz w:val="28"/>
          <w:szCs w:val="28"/>
        </w:rPr>
        <w:t>ия</w:t>
      </w:r>
      <w:proofErr w:type="gramStart"/>
      <w:r w:rsidRPr="007F352F">
        <w:rPr>
          <w:rFonts w:ascii="Times New Roman" w:hAnsi="Times New Roman" w:cs="Times New Roman"/>
          <w:sz w:val="28"/>
          <w:szCs w:val="28"/>
        </w:rPr>
        <w:t>.</w:t>
      </w:r>
      <w:proofErr w:type="gramEnd"/>
      <w:r w:rsidRPr="007F352F">
        <w:rPr>
          <w:rFonts w:ascii="Times New Roman" w:hAnsi="Times New Roman" w:cs="Times New Roman"/>
          <w:sz w:val="28"/>
          <w:szCs w:val="28"/>
        </w:rPr>
        <w:t xml:space="preserve"> </w:t>
      </w:r>
      <w:proofErr w:type="gramStart"/>
      <w:r w:rsidRPr="007F352F">
        <w:rPr>
          <w:rFonts w:ascii="Times New Roman" w:hAnsi="Times New Roman" w:cs="Times New Roman"/>
          <w:sz w:val="28"/>
          <w:szCs w:val="28"/>
        </w:rPr>
        <w:t>в</w:t>
      </w:r>
      <w:proofErr w:type="gramEnd"/>
      <w:r w:rsidRPr="007F352F">
        <w:rPr>
          <w:rFonts w:ascii="Times New Roman" w:hAnsi="Times New Roman" w:cs="Times New Roman"/>
          <w:sz w:val="28"/>
          <w:szCs w:val="28"/>
        </w:rPr>
        <w:t>ключающих  устойчивые  словосочетания,  оценочную  лексику,  репл</w:t>
      </w:r>
      <w:r w:rsidRPr="007F352F">
        <w:rPr>
          <w:rFonts w:ascii="Times New Roman" w:hAnsi="Times New Roman" w:cs="Times New Roman"/>
          <w:sz w:val="28"/>
          <w:szCs w:val="28"/>
        </w:rPr>
        <w:t>и</w:t>
      </w:r>
      <w:r w:rsidRPr="007F352F">
        <w:rPr>
          <w:rFonts w:ascii="Times New Roman" w:hAnsi="Times New Roman" w:cs="Times New Roman"/>
          <w:sz w:val="28"/>
          <w:szCs w:val="28"/>
        </w:rPr>
        <w:t>ки-клише  речевого этикета, отражающие культуру республики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Развитие навыков их распознавания и употребления в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lastRenderedPageBreak/>
        <w:t>Знание основных способов словообразования:</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а) аффиксации: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числительные с суффиксами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б) словосложения: существительное + </w:t>
      </w:r>
      <w:proofErr w:type="gramStart"/>
      <w:r w:rsidRPr="007F352F">
        <w:rPr>
          <w:rFonts w:ascii="Times New Roman" w:hAnsi="Times New Roman" w:cs="Times New Roman"/>
          <w:sz w:val="28"/>
          <w:szCs w:val="28"/>
        </w:rPr>
        <w:t>существительное</w:t>
      </w:r>
      <w:proofErr w:type="gramEnd"/>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Распознавание и использование интернациональных слов.</w:t>
      </w:r>
    </w:p>
    <w:p w:rsidR="00E95E65" w:rsidRPr="007F352F" w:rsidRDefault="00E95E65" w:rsidP="00FB0D99">
      <w:pPr>
        <w:spacing w:after="0" w:line="240" w:lineRule="auto"/>
        <w:ind w:left="-284" w:firstLine="284"/>
        <w:jc w:val="both"/>
        <w:rPr>
          <w:rFonts w:ascii="Times New Roman" w:hAnsi="Times New Roman" w:cs="Times New Roman"/>
          <w:b/>
          <w:sz w:val="28"/>
          <w:szCs w:val="28"/>
        </w:rPr>
      </w:pPr>
      <w:r w:rsidRPr="007F352F">
        <w:rPr>
          <w:rFonts w:ascii="Times New Roman" w:hAnsi="Times New Roman" w:cs="Times New Roman"/>
          <w:b/>
          <w:sz w:val="28"/>
          <w:szCs w:val="28"/>
        </w:rPr>
        <w:t>Грамматическая сторона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Знание признаков и навыки распознавания и употребления в речи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сложносочиненных предложений с сочинительными союзами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сложноподчиненных предложений с союзами и союзными словами  </w:t>
      </w:r>
    </w:p>
    <w:p w:rsidR="00E95E65" w:rsidRPr="007F352F" w:rsidRDefault="00E95E65" w:rsidP="00FB0D99">
      <w:pPr>
        <w:spacing w:after="0" w:line="240" w:lineRule="auto"/>
        <w:ind w:left="-284" w:firstLine="284"/>
        <w:jc w:val="both"/>
        <w:rPr>
          <w:rFonts w:ascii="Times New Roman" w:hAnsi="Times New Roman" w:cs="Times New Roman"/>
          <w:sz w:val="28"/>
          <w:szCs w:val="28"/>
        </w:rPr>
      </w:pPr>
      <w:proofErr w:type="gramStart"/>
      <w:r>
        <w:rPr>
          <w:rFonts w:ascii="Times New Roman" w:hAnsi="Times New Roman" w:cs="Times New Roman"/>
          <w:sz w:val="28"/>
          <w:szCs w:val="28"/>
        </w:rPr>
        <w:t>-</w:t>
      </w:r>
      <w:r w:rsidRPr="007F352F">
        <w:rPr>
          <w:rFonts w:ascii="Times New Roman" w:hAnsi="Times New Roman" w:cs="Times New Roman"/>
          <w:sz w:val="28"/>
          <w:szCs w:val="28"/>
        </w:rPr>
        <w:t xml:space="preserve">  различных  типов  вопросительных  предложений  (общий,  специальный, </w:t>
      </w:r>
      <w:proofErr w:type="gramEnd"/>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альтернативный, разделительный вопросы</w:t>
      </w:r>
      <w:r>
        <w:rPr>
          <w:rFonts w:ascii="Times New Roman" w:hAnsi="Times New Roman" w:cs="Times New Roman"/>
          <w:sz w:val="28"/>
          <w:szCs w:val="28"/>
        </w:rPr>
        <w:t>)</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неисчисляемых  и  исчисляемых  существительных,  существительных  в  функции прилагательного, притяжательного падежа имен существительных,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степеней сравнения прилагательных, в том числе, образованных не по правилу</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личных  местоимения в </w:t>
      </w:r>
      <w:proofErr w:type="gramStart"/>
      <w:r w:rsidRPr="007F352F">
        <w:rPr>
          <w:rFonts w:ascii="Times New Roman" w:hAnsi="Times New Roman" w:cs="Times New Roman"/>
          <w:sz w:val="28"/>
          <w:szCs w:val="28"/>
        </w:rPr>
        <w:t>именительном</w:t>
      </w:r>
      <w:proofErr w:type="gramEnd"/>
      <w:r w:rsidRPr="007F352F">
        <w:rPr>
          <w:rFonts w:ascii="Times New Roman" w:hAnsi="Times New Roman" w:cs="Times New Roman"/>
          <w:sz w:val="28"/>
          <w:szCs w:val="28"/>
        </w:rPr>
        <w:t xml:space="preserve"> падежах,</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количественных числительных свыше 100; п</w:t>
      </w:r>
      <w:r w:rsidR="00680D96">
        <w:rPr>
          <w:rFonts w:ascii="Times New Roman" w:hAnsi="Times New Roman" w:cs="Times New Roman"/>
          <w:sz w:val="28"/>
          <w:szCs w:val="28"/>
        </w:rPr>
        <w:t>орядковых числительных свы</w:t>
      </w:r>
      <w:r w:rsidR="004664A2">
        <w:rPr>
          <w:rFonts w:ascii="Times New Roman" w:hAnsi="Times New Roman" w:cs="Times New Roman"/>
          <w:sz w:val="28"/>
          <w:szCs w:val="28"/>
        </w:rPr>
        <w:t xml:space="preserve">ше  </w:t>
      </w:r>
      <w:r w:rsidR="00680D96">
        <w:rPr>
          <w:rFonts w:ascii="Times New Roman" w:hAnsi="Times New Roman" w:cs="Times New Roman"/>
          <w:sz w:val="28"/>
          <w:szCs w:val="28"/>
        </w:rPr>
        <w:t>20</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Требования к уровню подготовки учащихся 5 класса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В результате изучения башкирского языка ученик 5 класса должен</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Знать/понимать: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основные значения изученных лексических единиц (слов, словосочетаний);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основные способы словообразования (аффиксация, словосложение, конверсия);</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особенности структуры простых и сложных предложений;</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интонацию различных коммуникативных типов предложений;</w:t>
      </w:r>
    </w:p>
    <w:p w:rsidR="0008429D" w:rsidRDefault="00E95E65" w:rsidP="00FB0D99">
      <w:pPr>
        <w:spacing w:after="0" w:line="240" w:lineRule="auto"/>
        <w:ind w:left="-284" w:firstLine="284"/>
        <w:jc w:val="both"/>
        <w:rPr>
          <w:rFonts w:ascii="Times New Roman" w:hAnsi="Times New Roman" w:cs="Times New Roman"/>
          <w:sz w:val="28"/>
          <w:szCs w:val="28"/>
        </w:rPr>
      </w:pPr>
      <w:proofErr w:type="gramStart"/>
      <w:r>
        <w:rPr>
          <w:rFonts w:ascii="Times New Roman" w:hAnsi="Times New Roman" w:cs="Times New Roman"/>
          <w:sz w:val="28"/>
          <w:szCs w:val="28"/>
        </w:rPr>
        <w:t>-</w:t>
      </w:r>
      <w:r w:rsidRPr="007F352F">
        <w:rPr>
          <w:rFonts w:ascii="Times New Roman" w:hAnsi="Times New Roman" w:cs="Times New Roman"/>
          <w:sz w:val="28"/>
          <w:szCs w:val="28"/>
        </w:rPr>
        <w:t xml:space="preserve">  признаки изученн</w:t>
      </w:r>
      <w:r w:rsidR="004664A2">
        <w:rPr>
          <w:rFonts w:ascii="Times New Roman" w:hAnsi="Times New Roman" w:cs="Times New Roman"/>
          <w:sz w:val="28"/>
          <w:szCs w:val="28"/>
        </w:rPr>
        <w:t>ых грамматических явлений (видо</w:t>
      </w:r>
      <w:r w:rsidRPr="007F352F">
        <w:rPr>
          <w:rFonts w:ascii="Times New Roman" w:hAnsi="Times New Roman" w:cs="Times New Roman"/>
          <w:sz w:val="28"/>
          <w:szCs w:val="28"/>
        </w:rPr>
        <w:t xml:space="preserve">временных форм глаголов, </w:t>
      </w:r>
      <w:proofErr w:type="gramEnd"/>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модальных глаголов и их эквивалентов, существительных, степеней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сравнения прилагательных и наречий, местоимений, числительных, предлогов);</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основные нормы речевого этикета (реплики-клише, наиболее распростране</w:t>
      </w:r>
      <w:r w:rsidRPr="007F352F">
        <w:rPr>
          <w:rFonts w:ascii="Times New Roman" w:hAnsi="Times New Roman" w:cs="Times New Roman"/>
          <w:sz w:val="28"/>
          <w:szCs w:val="28"/>
        </w:rPr>
        <w:t>н</w:t>
      </w:r>
      <w:r w:rsidRPr="007F352F">
        <w:rPr>
          <w:rFonts w:ascii="Times New Roman" w:hAnsi="Times New Roman" w:cs="Times New Roman"/>
          <w:sz w:val="28"/>
          <w:szCs w:val="28"/>
        </w:rPr>
        <w:t>ная оценочная лексика), принятые в стране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Уметь: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говорение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рассказывать о себе, своей семье, друзьях, своих интересах и планах на буд</w:t>
      </w:r>
      <w:r w:rsidRPr="007F352F">
        <w:rPr>
          <w:rFonts w:ascii="Times New Roman" w:hAnsi="Times New Roman" w:cs="Times New Roman"/>
          <w:sz w:val="28"/>
          <w:szCs w:val="28"/>
        </w:rPr>
        <w:t>у</w:t>
      </w:r>
      <w:r w:rsidRPr="007F352F">
        <w:rPr>
          <w:rFonts w:ascii="Times New Roman" w:hAnsi="Times New Roman" w:cs="Times New Roman"/>
          <w:sz w:val="28"/>
          <w:szCs w:val="28"/>
        </w:rPr>
        <w:t>щее, сообщать краткие сведения о своем  селе, о своей стране и республике  изуч</w:t>
      </w:r>
      <w:r w:rsidRPr="007F352F">
        <w:rPr>
          <w:rFonts w:ascii="Times New Roman" w:hAnsi="Times New Roman" w:cs="Times New Roman"/>
          <w:sz w:val="28"/>
          <w:szCs w:val="28"/>
        </w:rPr>
        <w:t>а</w:t>
      </w:r>
      <w:r w:rsidRPr="007F352F">
        <w:rPr>
          <w:rFonts w:ascii="Times New Roman" w:hAnsi="Times New Roman" w:cs="Times New Roman"/>
          <w:sz w:val="28"/>
          <w:szCs w:val="28"/>
        </w:rPr>
        <w:t>емого языка;</w:t>
      </w:r>
    </w:p>
    <w:p w:rsidR="00680D96" w:rsidRDefault="00E95E65" w:rsidP="00FB0D99">
      <w:pPr>
        <w:spacing w:after="0" w:line="240" w:lineRule="auto"/>
        <w:ind w:left="-284" w:firstLine="284"/>
        <w:jc w:val="both"/>
        <w:rPr>
          <w:rFonts w:ascii="Times New Roman" w:hAnsi="Times New Roman" w:cs="Times New Roman"/>
          <w:sz w:val="28"/>
          <w:szCs w:val="28"/>
        </w:rPr>
      </w:pPr>
      <w:proofErr w:type="gramStart"/>
      <w:r>
        <w:rPr>
          <w:rFonts w:ascii="Times New Roman" w:hAnsi="Times New Roman" w:cs="Times New Roman"/>
          <w:sz w:val="28"/>
          <w:szCs w:val="28"/>
        </w:rPr>
        <w:t>-</w:t>
      </w:r>
      <w:r w:rsidRPr="007F352F">
        <w:rPr>
          <w:rFonts w:ascii="Times New Roman" w:hAnsi="Times New Roman" w:cs="Times New Roman"/>
          <w:sz w:val="28"/>
          <w:szCs w:val="28"/>
        </w:rPr>
        <w:t xml:space="preserve">  делать краткие сообщения, описывать события/явления (в рамках пройденных </w:t>
      </w:r>
      <w:proofErr w:type="gramEnd"/>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тем), передавать основное содержание, основную мысль </w:t>
      </w:r>
      <w:proofErr w:type="gramStart"/>
      <w:r w:rsidRPr="007F352F">
        <w:rPr>
          <w:rFonts w:ascii="Times New Roman" w:hAnsi="Times New Roman" w:cs="Times New Roman"/>
          <w:sz w:val="28"/>
          <w:szCs w:val="28"/>
        </w:rPr>
        <w:t>прочита</w:t>
      </w:r>
      <w:r>
        <w:rPr>
          <w:rFonts w:ascii="Times New Roman" w:hAnsi="Times New Roman" w:cs="Times New Roman"/>
          <w:sz w:val="28"/>
          <w:szCs w:val="28"/>
        </w:rPr>
        <w:t>нного</w:t>
      </w:r>
      <w:proofErr w:type="gramEnd"/>
      <w:r>
        <w:rPr>
          <w:rFonts w:ascii="Times New Roman" w:hAnsi="Times New Roman" w:cs="Times New Roman"/>
          <w:sz w:val="28"/>
          <w:szCs w:val="28"/>
        </w:rPr>
        <w:t xml:space="preserve"> или </w:t>
      </w:r>
      <w:r w:rsidRPr="007F352F">
        <w:rPr>
          <w:rFonts w:ascii="Times New Roman" w:hAnsi="Times New Roman" w:cs="Times New Roman"/>
          <w:sz w:val="28"/>
          <w:szCs w:val="28"/>
        </w:rPr>
        <w:t>услышанного.</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аудирование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понимать основное содержание кратких, несложных аутентичных прагматич</w:t>
      </w:r>
      <w:r w:rsidRPr="007F352F">
        <w:rPr>
          <w:rFonts w:ascii="Times New Roman" w:hAnsi="Times New Roman" w:cs="Times New Roman"/>
          <w:sz w:val="28"/>
          <w:szCs w:val="28"/>
        </w:rPr>
        <w:t>е</w:t>
      </w:r>
      <w:r w:rsidRPr="007F352F">
        <w:rPr>
          <w:rFonts w:ascii="Times New Roman" w:hAnsi="Times New Roman" w:cs="Times New Roman"/>
          <w:sz w:val="28"/>
          <w:szCs w:val="28"/>
        </w:rPr>
        <w:t>ских текстов и выделять для себя значимую информацию;</w:t>
      </w:r>
    </w:p>
    <w:p w:rsidR="00E95E65"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чтение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proofErr w:type="gramStart"/>
      <w:r>
        <w:rPr>
          <w:rFonts w:ascii="Times New Roman" w:hAnsi="Times New Roman" w:cs="Times New Roman"/>
          <w:sz w:val="28"/>
          <w:szCs w:val="28"/>
        </w:rPr>
        <w:t>-</w:t>
      </w:r>
      <w:r w:rsidRPr="007F352F">
        <w:rPr>
          <w:rFonts w:ascii="Times New Roman" w:hAnsi="Times New Roman" w:cs="Times New Roman"/>
          <w:sz w:val="28"/>
          <w:szCs w:val="28"/>
        </w:rPr>
        <w:t xml:space="preserve">  читать аутентичные с пониманием основного содержания (определять тему, </w:t>
      </w:r>
      <w:proofErr w:type="gramEnd"/>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выделять основную мысль, выделять главные факты, устанавливать логическую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lastRenderedPageBreak/>
        <w:t>последовательность основных фактов текста);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читать несложные аутентичные тексты разных жанров с </w:t>
      </w:r>
      <w:proofErr w:type="gramStart"/>
      <w:r w:rsidRPr="007F352F">
        <w:rPr>
          <w:rFonts w:ascii="Times New Roman" w:hAnsi="Times New Roman" w:cs="Times New Roman"/>
          <w:sz w:val="28"/>
          <w:szCs w:val="28"/>
        </w:rPr>
        <w:t>полным</w:t>
      </w:r>
      <w:proofErr w:type="gramEnd"/>
      <w:r w:rsidRPr="007F352F">
        <w:rPr>
          <w:rFonts w:ascii="Times New Roman" w:hAnsi="Times New Roman" w:cs="Times New Roman"/>
          <w:sz w:val="28"/>
          <w:szCs w:val="28"/>
        </w:rPr>
        <w:t xml:space="preserve"> и точным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пониманием,</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читать текст с выборочным пониманием нужной или интересующей информ</w:t>
      </w:r>
      <w:r w:rsidRPr="007F352F">
        <w:rPr>
          <w:rFonts w:ascii="Times New Roman" w:hAnsi="Times New Roman" w:cs="Times New Roman"/>
          <w:sz w:val="28"/>
          <w:szCs w:val="28"/>
        </w:rPr>
        <w:t>а</w:t>
      </w:r>
      <w:r w:rsidRPr="007F352F">
        <w:rPr>
          <w:rFonts w:ascii="Times New Roman" w:hAnsi="Times New Roman" w:cs="Times New Roman"/>
          <w:sz w:val="28"/>
          <w:szCs w:val="28"/>
        </w:rPr>
        <w:t>ции;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письменная речь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заполнять анкеты и формуляры;</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писать поздравления, личные письма с опорой на образец.</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Использовать приобретенные знания и умения в практической деятельности и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 xml:space="preserve">повседневной жизни </w:t>
      </w:r>
      <w:proofErr w:type="gramStart"/>
      <w:r w:rsidRPr="007F352F">
        <w:rPr>
          <w:rFonts w:ascii="Times New Roman" w:hAnsi="Times New Roman" w:cs="Times New Roman"/>
          <w:sz w:val="28"/>
          <w:szCs w:val="28"/>
        </w:rPr>
        <w:t>для</w:t>
      </w:r>
      <w:proofErr w:type="gramEnd"/>
      <w:r w:rsidRPr="007F352F">
        <w:rPr>
          <w:rFonts w:ascii="Times New Roman" w:hAnsi="Times New Roman" w:cs="Times New Roman"/>
          <w:sz w:val="28"/>
          <w:szCs w:val="28"/>
        </w:rPr>
        <w:t>:</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создания целостной картины полиязычного, поликультурного мира,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осознания места и роли родного и изучаемого государственного языка в этом мире;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приобщения к ценностям мировой культуры как через иноязычные источники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информации, в том числе мультимедийные,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ознакомления представителей других стран, республик с культурой своего народа;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осознания себя гражданином своей страны, республики  и мира.</w:t>
      </w:r>
    </w:p>
    <w:p w:rsidR="0008429D" w:rsidRDefault="0008429D" w:rsidP="00FB0D99">
      <w:pPr>
        <w:spacing w:after="0" w:line="240" w:lineRule="auto"/>
        <w:ind w:left="-284" w:firstLine="284"/>
        <w:jc w:val="both"/>
        <w:rPr>
          <w:rFonts w:ascii="Times New Roman" w:hAnsi="Times New Roman" w:cs="Times New Roman"/>
          <w:b/>
          <w:sz w:val="28"/>
          <w:szCs w:val="28"/>
        </w:rPr>
      </w:pPr>
    </w:p>
    <w:p w:rsidR="00E95E65" w:rsidRPr="00355E67" w:rsidRDefault="00E95E65" w:rsidP="00FB0D99">
      <w:pPr>
        <w:spacing w:after="0" w:line="240" w:lineRule="auto"/>
        <w:ind w:left="-284" w:firstLine="284"/>
        <w:jc w:val="both"/>
        <w:rPr>
          <w:rFonts w:ascii="Times New Roman" w:hAnsi="Times New Roman" w:cs="Times New Roman"/>
          <w:b/>
          <w:sz w:val="28"/>
          <w:szCs w:val="28"/>
        </w:rPr>
      </w:pPr>
      <w:r w:rsidRPr="00355E67">
        <w:rPr>
          <w:rFonts w:ascii="Times New Roman" w:hAnsi="Times New Roman" w:cs="Times New Roman"/>
          <w:b/>
          <w:sz w:val="28"/>
          <w:szCs w:val="28"/>
        </w:rPr>
        <w:t>Социокультурная  воспитательная направленность</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Социокультурная компетенция  рассматривается как</w:t>
      </w:r>
      <w:r>
        <w:rPr>
          <w:rFonts w:ascii="Times New Roman" w:hAnsi="Times New Roman" w:cs="Times New Roman"/>
          <w:sz w:val="28"/>
          <w:szCs w:val="28"/>
        </w:rPr>
        <w:t>:</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готовность  и  способность   находить  более  общее  в  моделях  развития   страны изучаемого языка;</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находить, сравнивать и обобщать культуроведческую информацию;</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Pr>
          <w:rFonts w:ascii="Times New Roman" w:hAnsi="Times New Roman" w:cs="Times New Roman"/>
          <w:sz w:val="28"/>
          <w:szCs w:val="28"/>
        </w:rPr>
        <w:t>-</w:t>
      </w:r>
      <w:r w:rsidRPr="007F352F">
        <w:rPr>
          <w:rFonts w:ascii="Times New Roman" w:hAnsi="Times New Roman" w:cs="Times New Roman"/>
          <w:sz w:val="28"/>
          <w:szCs w:val="28"/>
        </w:rPr>
        <w:t xml:space="preserve">  строить  речевое  взаимодействие  в  устной  и  письменной  форме  в  соотве</w:t>
      </w:r>
      <w:r w:rsidRPr="007F352F">
        <w:rPr>
          <w:rFonts w:ascii="Times New Roman" w:hAnsi="Times New Roman" w:cs="Times New Roman"/>
          <w:sz w:val="28"/>
          <w:szCs w:val="28"/>
        </w:rPr>
        <w:t>т</w:t>
      </w:r>
      <w:r w:rsidRPr="007F352F">
        <w:rPr>
          <w:rFonts w:ascii="Times New Roman" w:hAnsi="Times New Roman" w:cs="Times New Roman"/>
          <w:sz w:val="28"/>
          <w:szCs w:val="28"/>
        </w:rPr>
        <w:t>ствии  с нормами,  принятыми   в  той  или  иной  к</w:t>
      </w:r>
      <w:r>
        <w:rPr>
          <w:rFonts w:ascii="Times New Roman" w:hAnsi="Times New Roman" w:cs="Times New Roman"/>
          <w:sz w:val="28"/>
          <w:szCs w:val="28"/>
        </w:rPr>
        <w:t xml:space="preserve">ультуре.  С  учётом  специфики </w:t>
      </w:r>
      <w:r w:rsidRPr="007F352F">
        <w:rPr>
          <w:rFonts w:ascii="Times New Roman" w:hAnsi="Times New Roman" w:cs="Times New Roman"/>
          <w:sz w:val="28"/>
          <w:szCs w:val="28"/>
        </w:rPr>
        <w:t>речевой ситуации.</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Контроль и оценка деятельности учащихся:</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Контроль  и  оценка  деятельности  учащихся  осуществляется  с  помощью  ко</w:t>
      </w:r>
      <w:r w:rsidRPr="007F352F">
        <w:rPr>
          <w:rFonts w:ascii="Times New Roman" w:hAnsi="Times New Roman" w:cs="Times New Roman"/>
          <w:sz w:val="28"/>
          <w:szCs w:val="28"/>
        </w:rPr>
        <w:t>н</w:t>
      </w:r>
      <w:r w:rsidRPr="007F352F">
        <w:rPr>
          <w:rFonts w:ascii="Times New Roman" w:hAnsi="Times New Roman" w:cs="Times New Roman"/>
          <w:sz w:val="28"/>
          <w:szCs w:val="28"/>
        </w:rPr>
        <w:t xml:space="preserve">трольных заданий (11 тестов) после каждого раздела и контрольных работ (8) по различным видам речевой </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деятельности в конце каждой четверти (чтение, говорение):</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1 четверть – контроль навыков чтения, говорения (диалог);</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2 четверть – контроль навыков чтения, говорения (монолог);</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3 четверть –  контроль навыков чтения, говорения (диалог);</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4 четверть –  контроль навыков чтения, говорения (монолог).</w:t>
      </w:r>
    </w:p>
    <w:p w:rsidR="00E95E65" w:rsidRPr="007F352F"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Характер  тестов  для  проверки  лексико-грамматических  навыков  и  речевых  умений доступен для учащихся и построен на пройденном и отработанном матер</w:t>
      </w:r>
      <w:r w:rsidRPr="007F352F">
        <w:rPr>
          <w:rFonts w:ascii="Times New Roman" w:hAnsi="Times New Roman" w:cs="Times New Roman"/>
          <w:sz w:val="28"/>
          <w:szCs w:val="28"/>
        </w:rPr>
        <w:t>и</w:t>
      </w:r>
      <w:r w:rsidRPr="007F352F">
        <w:rPr>
          <w:rFonts w:ascii="Times New Roman" w:hAnsi="Times New Roman" w:cs="Times New Roman"/>
          <w:sz w:val="28"/>
          <w:szCs w:val="28"/>
        </w:rPr>
        <w:t>але.</w:t>
      </w:r>
    </w:p>
    <w:p w:rsidR="00E95E65" w:rsidRDefault="00E95E65" w:rsidP="00FB0D99">
      <w:pPr>
        <w:spacing w:after="0" w:line="240" w:lineRule="auto"/>
        <w:ind w:left="-284" w:firstLine="284"/>
        <w:jc w:val="both"/>
        <w:rPr>
          <w:rFonts w:ascii="Times New Roman" w:hAnsi="Times New Roman" w:cs="Times New Roman"/>
          <w:sz w:val="28"/>
          <w:szCs w:val="28"/>
        </w:rPr>
      </w:pPr>
      <w:r w:rsidRPr="007F352F">
        <w:rPr>
          <w:rFonts w:ascii="Times New Roman" w:hAnsi="Times New Roman" w:cs="Times New Roman"/>
          <w:sz w:val="28"/>
          <w:szCs w:val="28"/>
        </w:rPr>
        <w:t>Предлагаемые  задания  тестов  и  контрольных  работ   имеют   цель  показать   учащимся реальный уровень   их достижений     и обеспечить   необходимый  ур</w:t>
      </w:r>
      <w:r w:rsidRPr="007F352F">
        <w:rPr>
          <w:rFonts w:ascii="Times New Roman" w:hAnsi="Times New Roman" w:cs="Times New Roman"/>
          <w:sz w:val="28"/>
          <w:szCs w:val="28"/>
        </w:rPr>
        <w:t>о</w:t>
      </w:r>
      <w:r w:rsidRPr="007F352F">
        <w:rPr>
          <w:rFonts w:ascii="Times New Roman" w:hAnsi="Times New Roman" w:cs="Times New Roman"/>
          <w:sz w:val="28"/>
          <w:szCs w:val="28"/>
        </w:rPr>
        <w:t>вень мотивации дальнейшего изучения башкирского языка.</w:t>
      </w:r>
    </w:p>
    <w:p w:rsidR="002F6AB1" w:rsidRPr="002F6AB1" w:rsidRDefault="002F6AB1" w:rsidP="002F6AB1">
      <w:pPr>
        <w:spacing w:after="0" w:line="240" w:lineRule="auto"/>
        <w:ind w:left="-284" w:firstLine="284"/>
        <w:jc w:val="center"/>
        <w:rPr>
          <w:rFonts w:ascii="Times New Roman" w:hAnsi="Times New Roman" w:cs="Times New Roman"/>
          <w:b/>
          <w:sz w:val="28"/>
          <w:szCs w:val="28"/>
        </w:rPr>
      </w:pPr>
    </w:p>
    <w:p w:rsidR="004664A2" w:rsidRDefault="004664A2" w:rsidP="002F6AB1">
      <w:pPr>
        <w:spacing w:after="0" w:line="240" w:lineRule="auto"/>
        <w:ind w:left="-284" w:firstLine="284"/>
        <w:jc w:val="center"/>
        <w:rPr>
          <w:rFonts w:ascii="Times New Roman" w:hAnsi="Times New Roman" w:cs="Times New Roman"/>
          <w:b/>
          <w:sz w:val="28"/>
          <w:szCs w:val="28"/>
        </w:rPr>
      </w:pPr>
    </w:p>
    <w:p w:rsidR="004664A2" w:rsidRDefault="004664A2" w:rsidP="002F6AB1">
      <w:pPr>
        <w:spacing w:after="0" w:line="240" w:lineRule="auto"/>
        <w:ind w:left="-284" w:firstLine="284"/>
        <w:jc w:val="center"/>
        <w:rPr>
          <w:rFonts w:ascii="Times New Roman" w:hAnsi="Times New Roman" w:cs="Times New Roman"/>
          <w:b/>
          <w:sz w:val="28"/>
          <w:szCs w:val="28"/>
        </w:rPr>
      </w:pPr>
    </w:p>
    <w:p w:rsidR="004664A2" w:rsidRDefault="004664A2" w:rsidP="002F6AB1">
      <w:pPr>
        <w:spacing w:after="0" w:line="240" w:lineRule="auto"/>
        <w:ind w:left="-284" w:firstLine="284"/>
        <w:jc w:val="center"/>
        <w:rPr>
          <w:rFonts w:ascii="Times New Roman" w:hAnsi="Times New Roman" w:cs="Times New Roman"/>
          <w:b/>
          <w:sz w:val="28"/>
          <w:szCs w:val="28"/>
        </w:rPr>
      </w:pPr>
    </w:p>
    <w:p w:rsidR="009B2102" w:rsidRPr="004664A2" w:rsidRDefault="009B2102" w:rsidP="004664A2">
      <w:pPr>
        <w:pStyle w:val="20"/>
        <w:jc w:val="center"/>
      </w:pPr>
      <w:r>
        <w:rPr>
          <w:rFonts w:eastAsia="Times New Roman"/>
        </w:rPr>
        <w:lastRenderedPageBreak/>
        <w:t xml:space="preserve">2.4. </w:t>
      </w:r>
      <w:r w:rsidRPr="003D7086">
        <w:rPr>
          <w:rFonts w:eastAsia="Times New Roman"/>
        </w:rPr>
        <w:t>Программа коррекционной работы</w:t>
      </w:r>
    </w:p>
    <w:p w:rsidR="009B2102" w:rsidRDefault="009B2102" w:rsidP="009B2102">
      <w:pPr>
        <w:autoSpaceDE w:val="0"/>
        <w:autoSpaceDN w:val="0"/>
        <w:adjustRightInd w:val="0"/>
        <w:spacing w:after="0" w:line="240" w:lineRule="auto"/>
        <w:jc w:val="center"/>
        <w:rPr>
          <w:rFonts w:ascii="Times New Roman" w:eastAsia="Times New Roman" w:hAnsi="Times New Roman" w:cs="Times New Roman"/>
          <w:b/>
          <w:sz w:val="28"/>
          <w:szCs w:val="28"/>
        </w:rPr>
      </w:pPr>
      <w:r w:rsidRPr="00AD1CD3">
        <w:rPr>
          <w:rFonts w:ascii="Times New Roman" w:hAnsi="Times New Roman" w:cs="Times New Roman"/>
          <w:b/>
          <w:sz w:val="28"/>
          <w:szCs w:val="28"/>
        </w:rPr>
        <w:t xml:space="preserve">2.4.1. </w:t>
      </w:r>
      <w:r w:rsidRPr="00AD1CD3">
        <w:rPr>
          <w:rFonts w:ascii="Times New Roman" w:eastAsia="Times New Roman" w:hAnsi="Times New Roman" w:cs="Times New Roman"/>
          <w:b/>
          <w:sz w:val="28"/>
          <w:szCs w:val="28"/>
        </w:rPr>
        <w:t>Общие положения</w:t>
      </w:r>
    </w:p>
    <w:p w:rsidR="009B2102" w:rsidRDefault="009B2102" w:rsidP="009B2102">
      <w:pPr>
        <w:pStyle w:val="Default"/>
        <w:jc w:val="both"/>
        <w:rPr>
          <w:sz w:val="26"/>
          <w:szCs w:val="26"/>
        </w:rPr>
      </w:pPr>
      <w:r>
        <w:rPr>
          <w:sz w:val="26"/>
          <w:szCs w:val="26"/>
        </w:rPr>
        <w:t>Программа коррекционной работы, разработанная в соответствии с требованиями ФГОС ООО, направлена на создание системы комплексной помощи детям с ОВЗ в освоении основной образовательной программы основного общего образования, ко</w:t>
      </w:r>
      <w:r>
        <w:rPr>
          <w:sz w:val="26"/>
          <w:szCs w:val="26"/>
        </w:rPr>
        <w:t>р</w:t>
      </w:r>
      <w:r>
        <w:rPr>
          <w:sz w:val="26"/>
          <w:szCs w:val="26"/>
        </w:rPr>
        <w:t>рекцию недостатков в физическом и (или) психическом развитии обучающихся, их с</w:t>
      </w:r>
      <w:r>
        <w:rPr>
          <w:sz w:val="26"/>
          <w:szCs w:val="26"/>
        </w:rPr>
        <w:t>о</w:t>
      </w:r>
      <w:r>
        <w:rPr>
          <w:sz w:val="26"/>
          <w:szCs w:val="26"/>
        </w:rPr>
        <w:t xml:space="preserve">циальную адаптацию. </w:t>
      </w:r>
    </w:p>
    <w:p w:rsidR="009B2102" w:rsidRDefault="009B2102" w:rsidP="009B2102">
      <w:pPr>
        <w:pStyle w:val="Default"/>
        <w:jc w:val="both"/>
        <w:rPr>
          <w:sz w:val="26"/>
          <w:szCs w:val="26"/>
        </w:rPr>
      </w:pPr>
      <w:proofErr w:type="gramStart"/>
      <w:r>
        <w:rPr>
          <w:i/>
          <w:iCs/>
          <w:sz w:val="26"/>
          <w:szCs w:val="26"/>
        </w:rPr>
        <w:t xml:space="preserve">Дети с ограниченными возможностями здоровья (ОВЗ) </w:t>
      </w:r>
      <w:r>
        <w:rPr>
          <w:sz w:val="26"/>
          <w:szCs w:val="26"/>
        </w:rPr>
        <w:t>— это дети, состояние здор</w:t>
      </w:r>
      <w:r>
        <w:rPr>
          <w:sz w:val="26"/>
          <w:szCs w:val="26"/>
        </w:rPr>
        <w:t>о</w:t>
      </w:r>
      <w:r>
        <w:rPr>
          <w:sz w:val="26"/>
          <w:szCs w:val="26"/>
        </w:rPr>
        <w:t>вья которых препятствует освоению образовательных программ общего образования вне специальных условий обучения и воспитания, т.е.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w:t>
      </w:r>
      <w:proofErr w:type="gramEnd"/>
      <w:r>
        <w:rPr>
          <w:sz w:val="26"/>
          <w:szCs w:val="26"/>
        </w:rPr>
        <w:t xml:space="preserve"> обуч</w:t>
      </w:r>
      <w:r>
        <w:rPr>
          <w:sz w:val="26"/>
          <w:szCs w:val="26"/>
        </w:rPr>
        <w:t>е</w:t>
      </w:r>
      <w:r>
        <w:rPr>
          <w:sz w:val="26"/>
          <w:szCs w:val="26"/>
        </w:rPr>
        <w:t xml:space="preserve">ния и воспитания.     </w:t>
      </w:r>
    </w:p>
    <w:p w:rsidR="009B2102" w:rsidRDefault="009B2102" w:rsidP="009B2102">
      <w:pPr>
        <w:pStyle w:val="Default"/>
        <w:jc w:val="both"/>
        <w:rPr>
          <w:sz w:val="26"/>
          <w:szCs w:val="26"/>
        </w:rPr>
      </w:pPr>
      <w:r>
        <w:rPr>
          <w:sz w:val="26"/>
          <w:szCs w:val="26"/>
        </w:rPr>
        <w:t xml:space="preserve">           Программа коррекционной работы основного общего образования преемственна с Программой коррекционной работы начального общего образования и предусматр</w:t>
      </w:r>
      <w:r>
        <w:rPr>
          <w:sz w:val="26"/>
          <w:szCs w:val="26"/>
        </w:rPr>
        <w:t>и</w:t>
      </w:r>
      <w:r>
        <w:rPr>
          <w:sz w:val="26"/>
          <w:szCs w:val="26"/>
        </w:rPr>
        <w:t>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 дальнейшую социальную адаптацию и интеграцию детей с особыми образовательными потребностями в общеобразовател</w:t>
      </w:r>
      <w:r>
        <w:rPr>
          <w:sz w:val="26"/>
          <w:szCs w:val="26"/>
        </w:rPr>
        <w:t>ь</w:t>
      </w:r>
      <w:r>
        <w:rPr>
          <w:sz w:val="26"/>
          <w:szCs w:val="26"/>
        </w:rPr>
        <w:t xml:space="preserve">ном учреждении. </w:t>
      </w:r>
    </w:p>
    <w:p w:rsidR="009B2102" w:rsidRPr="009B2102" w:rsidRDefault="009B2102" w:rsidP="009B2102">
      <w:pPr>
        <w:autoSpaceDE w:val="0"/>
        <w:autoSpaceDN w:val="0"/>
        <w:adjustRightInd w:val="0"/>
        <w:spacing w:after="0" w:line="240" w:lineRule="auto"/>
        <w:jc w:val="both"/>
        <w:rPr>
          <w:rFonts w:ascii="Times New Roman" w:eastAsia="Times New Roman" w:hAnsi="Times New Roman" w:cs="Times New Roman"/>
          <w:b/>
          <w:sz w:val="28"/>
          <w:szCs w:val="28"/>
        </w:rPr>
      </w:pPr>
      <w:r w:rsidRPr="009B2102">
        <w:rPr>
          <w:rFonts w:ascii="Times New Roman" w:hAnsi="Times New Roman" w:cs="Times New Roman"/>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w:t>
      </w:r>
      <w:r w:rsidRPr="009B2102">
        <w:rPr>
          <w:rFonts w:ascii="Times New Roman" w:hAnsi="Times New Roman" w:cs="Times New Roman"/>
          <w:sz w:val="28"/>
          <w:szCs w:val="28"/>
        </w:rPr>
        <w:t>о</w:t>
      </w:r>
      <w:r w:rsidRPr="009B2102">
        <w:rPr>
          <w:rFonts w:ascii="Times New Roman" w:hAnsi="Times New Roman" w:cs="Times New Roman"/>
          <w:sz w:val="28"/>
          <w:szCs w:val="28"/>
        </w:rPr>
        <w:t>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w:t>
      </w:r>
      <w:r w:rsidRPr="009B2102">
        <w:rPr>
          <w:rFonts w:ascii="Times New Roman" w:hAnsi="Times New Roman" w:cs="Times New Roman"/>
          <w:sz w:val="28"/>
          <w:szCs w:val="28"/>
        </w:rPr>
        <w:t>о</w:t>
      </w:r>
      <w:r w:rsidRPr="009B2102">
        <w:rPr>
          <w:rFonts w:ascii="Times New Roman" w:hAnsi="Times New Roman" w:cs="Times New Roman"/>
          <w:sz w:val="28"/>
          <w:szCs w:val="28"/>
        </w:rPr>
        <w:t>грамме, с использованием надомной и (или) дистанционной формы обучения. Варьироваться могут степень участия специалистов сопровождения и организ</w:t>
      </w:r>
      <w:r w:rsidRPr="009B2102">
        <w:rPr>
          <w:rFonts w:ascii="Times New Roman" w:hAnsi="Times New Roman" w:cs="Times New Roman"/>
          <w:sz w:val="28"/>
          <w:szCs w:val="28"/>
        </w:rPr>
        <w:t>а</w:t>
      </w:r>
      <w:r w:rsidRPr="009B2102">
        <w:rPr>
          <w:rFonts w:ascii="Times New Roman" w:hAnsi="Times New Roman" w:cs="Times New Roman"/>
          <w:sz w:val="28"/>
          <w:szCs w:val="28"/>
        </w:rPr>
        <w:t>ционные формы работы.</w:t>
      </w:r>
    </w:p>
    <w:p w:rsidR="009B2102" w:rsidRPr="006A12F8" w:rsidRDefault="009B2102" w:rsidP="009B2102">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3D7086">
        <w:rPr>
          <w:rFonts w:ascii="Times New Roman" w:eastAsia="Times New Roman" w:hAnsi="Times New Roman" w:cs="Times New Roman"/>
          <w:b/>
          <w:bCs/>
          <w:sz w:val="28"/>
          <w:szCs w:val="28"/>
        </w:rPr>
        <w:t>Цель программы</w:t>
      </w:r>
      <w:r>
        <w:rPr>
          <w:rFonts w:ascii="Times New Roman" w:eastAsia="Times New Roman" w:hAnsi="Times New Roman" w:cs="Times New Roman"/>
          <w:b/>
          <w:bCs/>
          <w:sz w:val="28"/>
          <w:szCs w:val="28"/>
        </w:rPr>
        <w:t xml:space="preserve">. </w:t>
      </w:r>
      <w:proofErr w:type="gramStart"/>
      <w:r w:rsidRPr="003D7086">
        <w:rPr>
          <w:rFonts w:ascii="Times New Roman" w:eastAsia="TimesNewRoman" w:hAnsi="Times New Roman" w:cs="Times New Roman"/>
          <w:sz w:val="28"/>
          <w:szCs w:val="28"/>
        </w:rPr>
        <w:t>Программа коррекционной работы в соответствии со Ста</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дартом направлена на создание системы комплексной помощи детям с огран</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ченными возможностями здоровья</w:t>
      </w:r>
      <w:r w:rsidRPr="003D7086">
        <w:rPr>
          <w:rFonts w:ascii="Times New Roman" w:eastAsia="Times New Roman" w:hAnsi="Times New Roman" w:cs="Times New Roman"/>
          <w:sz w:val="28"/>
          <w:szCs w:val="28"/>
        </w:rPr>
        <w:t xml:space="preserve"> </w:t>
      </w:r>
      <w:r w:rsidRPr="003D7086">
        <w:rPr>
          <w:rFonts w:ascii="Times New Roman" w:eastAsia="TimesNewRoman" w:hAnsi="Times New Roman" w:cs="Times New Roman"/>
          <w:sz w:val="28"/>
          <w:szCs w:val="28"/>
        </w:rPr>
        <w:t>в освоении основной образовательной пр</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 xml:space="preserve">граммы </w:t>
      </w:r>
      <w:r>
        <w:rPr>
          <w:rFonts w:ascii="Times New Roman" w:eastAsia="TimesNewRoman" w:hAnsi="Times New Roman" w:cs="Times New Roman"/>
          <w:sz w:val="28"/>
          <w:szCs w:val="28"/>
        </w:rPr>
        <w:t>основного</w:t>
      </w:r>
      <w:r w:rsidRPr="003D7086">
        <w:rPr>
          <w:rFonts w:ascii="Times New Roman" w:eastAsia="TimesNewRoman" w:hAnsi="Times New Roman" w:cs="Times New Roman"/>
          <w:sz w:val="28"/>
          <w:szCs w:val="28"/>
        </w:rPr>
        <w:t xml:space="preserve"> общего образования</w:t>
      </w:r>
      <w:r>
        <w:rPr>
          <w:rFonts w:ascii="Times New Roman" w:eastAsia="Times New Roman" w:hAnsi="Times New Roman" w:cs="Times New Roman"/>
          <w:sz w:val="28"/>
          <w:szCs w:val="28"/>
        </w:rPr>
        <w:t xml:space="preserve">, </w:t>
      </w:r>
      <w:r w:rsidRPr="003D7086">
        <w:rPr>
          <w:rFonts w:ascii="Times New Roman" w:hAnsi="Times New Roman" w:cs="Times New Roman"/>
          <w:sz w:val="28"/>
          <w:szCs w:val="28"/>
        </w:rPr>
        <w:t>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w:t>
      </w:r>
      <w:r w:rsidRPr="003D7086">
        <w:rPr>
          <w:rFonts w:ascii="Times New Roman" w:hAnsi="Times New Roman" w:cs="Times New Roman"/>
          <w:sz w:val="28"/>
          <w:szCs w:val="28"/>
        </w:rPr>
        <w:t>с</w:t>
      </w:r>
      <w:r w:rsidRPr="003D7086">
        <w:rPr>
          <w:rFonts w:ascii="Times New Roman" w:hAnsi="Times New Roman" w:cs="Times New Roman"/>
          <w:sz w:val="28"/>
          <w:szCs w:val="28"/>
        </w:rPr>
        <w:t>новного общего образования, оказание помощи и поддержки детям данной кат</w:t>
      </w:r>
      <w:r w:rsidRPr="003D7086">
        <w:rPr>
          <w:rFonts w:ascii="Times New Roman" w:hAnsi="Times New Roman" w:cs="Times New Roman"/>
          <w:sz w:val="28"/>
          <w:szCs w:val="28"/>
        </w:rPr>
        <w:t>е</w:t>
      </w:r>
      <w:r w:rsidRPr="003D7086">
        <w:rPr>
          <w:rFonts w:ascii="Times New Roman" w:hAnsi="Times New Roman" w:cs="Times New Roman"/>
          <w:sz w:val="28"/>
          <w:szCs w:val="28"/>
        </w:rPr>
        <w:t>гории.</w:t>
      </w:r>
      <w:proofErr w:type="gramEnd"/>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b/>
          <w:bCs/>
          <w:sz w:val="28"/>
          <w:szCs w:val="28"/>
        </w:rPr>
      </w:pPr>
      <w:r w:rsidRPr="003D7086">
        <w:rPr>
          <w:rFonts w:ascii="Times New Roman" w:eastAsia="TimesNewRoman" w:hAnsi="Times New Roman" w:cs="Times New Roman"/>
          <w:b/>
          <w:bCs/>
          <w:sz w:val="28"/>
          <w:szCs w:val="28"/>
        </w:rPr>
        <w:t>Задачи программы</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w:t>
      </w:r>
      <w:r w:rsidRPr="009B2102">
        <w:rPr>
          <w:rFonts w:ascii="Times New Roman" w:eastAsia="TimesNewRoman" w:hAnsi="Times New Roman" w:cs="Times New Roman"/>
          <w:sz w:val="28"/>
          <w:szCs w:val="28"/>
        </w:rPr>
        <w:t xml:space="preserve"> </w:t>
      </w:r>
      <w:r w:rsidRPr="009B2102">
        <w:rPr>
          <w:rFonts w:ascii="Times New Roman" w:hAnsi="Times New Roman" w:cs="Times New Roman"/>
          <w:sz w:val="28"/>
          <w:szCs w:val="28"/>
        </w:rPr>
        <w:t>выявление и удовлетворение особых образовательных потребностей учащи</w:t>
      </w:r>
      <w:r w:rsidRPr="009B2102">
        <w:rPr>
          <w:rFonts w:ascii="Times New Roman" w:hAnsi="Times New Roman" w:cs="Times New Roman"/>
          <w:sz w:val="28"/>
          <w:szCs w:val="28"/>
        </w:rPr>
        <w:t>х</w:t>
      </w:r>
      <w:r w:rsidRPr="009B2102">
        <w:rPr>
          <w:rFonts w:ascii="Times New Roman" w:hAnsi="Times New Roman" w:cs="Times New Roman"/>
          <w:sz w:val="28"/>
          <w:szCs w:val="28"/>
        </w:rPr>
        <w:t>ся с ограниченными возможностями здоровья, детей-инвалидов при освоении ими основной образовательной програм</w:t>
      </w:r>
      <w:r>
        <w:rPr>
          <w:rFonts w:ascii="Times New Roman" w:hAnsi="Times New Roman" w:cs="Times New Roman"/>
          <w:sz w:val="28"/>
          <w:szCs w:val="28"/>
        </w:rPr>
        <w:t>мы основного общего образования;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определение особенностей организации образовательного процесса для ра</w:t>
      </w:r>
      <w:r w:rsidRPr="003D7086">
        <w:rPr>
          <w:rFonts w:ascii="Times New Roman" w:eastAsia="TimesNewRoman" w:hAnsi="Times New Roman" w:cs="Times New Roman"/>
          <w:sz w:val="28"/>
          <w:szCs w:val="28"/>
        </w:rPr>
        <w:t>с</w:t>
      </w:r>
      <w:r w:rsidRPr="003D7086">
        <w:rPr>
          <w:rFonts w:ascii="Times New Roman" w:eastAsia="TimesNewRoman" w:hAnsi="Times New Roman" w:cs="Times New Roman"/>
          <w:sz w:val="28"/>
          <w:szCs w:val="28"/>
        </w:rPr>
        <w:t>сматриваемой категории детей в соответствии с индивидуальными особенност</w:t>
      </w:r>
      <w:r w:rsidRPr="003D7086">
        <w:rPr>
          <w:rFonts w:ascii="Times New Roman" w:eastAsia="TimesNewRoman" w:hAnsi="Times New Roman" w:cs="Times New Roman"/>
          <w:sz w:val="28"/>
          <w:szCs w:val="28"/>
        </w:rPr>
        <w:t>я</w:t>
      </w:r>
      <w:r w:rsidRPr="003D7086">
        <w:rPr>
          <w:rFonts w:ascii="Times New Roman" w:eastAsia="TimesNewRoman" w:hAnsi="Times New Roman" w:cs="Times New Roman"/>
          <w:sz w:val="28"/>
          <w:szCs w:val="28"/>
        </w:rPr>
        <w:t>ми каждого ребёнка, структурой нарушения развития и степенью его выраже</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ности;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lastRenderedPageBreak/>
        <w:t>— создание условий, способствующих освоению детьми с ограниченными во</w:t>
      </w:r>
      <w:r w:rsidRPr="003D7086">
        <w:rPr>
          <w:rFonts w:ascii="Times New Roman" w:eastAsia="TimesNewRoman" w:hAnsi="Times New Roman" w:cs="Times New Roman"/>
          <w:sz w:val="28"/>
          <w:szCs w:val="28"/>
        </w:rPr>
        <w:t>з</w:t>
      </w:r>
      <w:r w:rsidRPr="003D7086">
        <w:rPr>
          <w:rFonts w:ascii="Times New Roman" w:eastAsia="TimesNewRoman" w:hAnsi="Times New Roman" w:cs="Times New Roman"/>
          <w:sz w:val="28"/>
          <w:szCs w:val="28"/>
        </w:rPr>
        <w:t xml:space="preserve">можностями здоровья основной образовательной программы </w:t>
      </w:r>
      <w:r>
        <w:rPr>
          <w:rFonts w:ascii="Times New Roman" w:eastAsia="TimesNewRoman" w:hAnsi="Times New Roman" w:cs="Times New Roman"/>
          <w:sz w:val="28"/>
          <w:szCs w:val="28"/>
        </w:rPr>
        <w:t>основного</w:t>
      </w:r>
      <w:r w:rsidRPr="003D7086">
        <w:rPr>
          <w:rFonts w:ascii="Times New Roman" w:eastAsia="TimesNewRoman" w:hAnsi="Times New Roman" w:cs="Times New Roman"/>
          <w:sz w:val="28"/>
          <w:szCs w:val="28"/>
        </w:rPr>
        <w:t xml:space="preserve"> общего образования и их интеграции в образовательном учреждении;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осуществление индивидуально ориентированной психолого-медико-педагогической помощи детям с ограниченными возможностями здоровья с уч</w:t>
      </w:r>
      <w:r w:rsidRPr="003D7086">
        <w:rPr>
          <w:rFonts w:ascii="Times New Roman" w:eastAsia="TimesNewRoman" w:hAnsi="Times New Roman" w:cs="Times New Roman"/>
          <w:sz w:val="28"/>
          <w:szCs w:val="28"/>
        </w:rPr>
        <w:t>ё</w:t>
      </w:r>
      <w:r w:rsidRPr="003D7086">
        <w:rPr>
          <w:rFonts w:ascii="Times New Roman" w:eastAsia="TimesNewRoman" w:hAnsi="Times New Roman" w:cs="Times New Roman"/>
          <w:sz w:val="28"/>
          <w:szCs w:val="28"/>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разработка и реализация индивидуальных учебных планов, организация </w:t>
      </w:r>
      <w:r>
        <w:rPr>
          <w:rFonts w:ascii="Times New Roman" w:eastAsia="TimesNewRoman" w:hAnsi="Times New Roman" w:cs="Times New Roman"/>
          <w:sz w:val="28"/>
          <w:szCs w:val="28"/>
        </w:rPr>
        <w:t>и</w:t>
      </w:r>
      <w:r>
        <w:rPr>
          <w:rFonts w:ascii="Times New Roman" w:eastAsia="TimesNewRoman" w:hAnsi="Times New Roman" w:cs="Times New Roman"/>
          <w:sz w:val="28"/>
          <w:szCs w:val="28"/>
        </w:rPr>
        <w:t>н</w:t>
      </w:r>
      <w:r>
        <w:rPr>
          <w:rFonts w:ascii="Times New Roman" w:eastAsia="TimesNewRoman" w:hAnsi="Times New Roman" w:cs="Times New Roman"/>
          <w:sz w:val="28"/>
          <w:szCs w:val="28"/>
        </w:rPr>
        <w:t xml:space="preserve">дивидуальных </w:t>
      </w:r>
      <w:r w:rsidRPr="003D7086">
        <w:rPr>
          <w:rFonts w:ascii="Times New Roman" w:eastAsia="TimesNewRoman" w:hAnsi="Times New Roman" w:cs="Times New Roman"/>
          <w:sz w:val="28"/>
          <w:szCs w:val="28"/>
        </w:rPr>
        <w:t xml:space="preserve"> занятий для детей с выраженным нарушением в физическ</w:t>
      </w:r>
      <w:r>
        <w:rPr>
          <w:rFonts w:ascii="Times New Roman" w:eastAsia="TimesNewRoman" w:hAnsi="Times New Roman" w:cs="Times New Roman"/>
          <w:sz w:val="28"/>
          <w:szCs w:val="28"/>
        </w:rPr>
        <w:t>ом и (или) психическом развитии</w:t>
      </w:r>
      <w:r w:rsidRPr="003D7086">
        <w:rPr>
          <w:rFonts w:ascii="Times New Roman" w:eastAsia="TimesNewRoman" w:hAnsi="Times New Roman" w:cs="Times New Roman"/>
          <w:sz w:val="28"/>
          <w:szCs w:val="28"/>
        </w:rPr>
        <w:t>;</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обеспечение возм</w:t>
      </w:r>
      <w:r w:rsidR="00180C7F">
        <w:rPr>
          <w:rFonts w:ascii="Times New Roman" w:eastAsia="TimesNewRoman" w:hAnsi="Times New Roman" w:cs="Times New Roman"/>
          <w:sz w:val="28"/>
          <w:szCs w:val="28"/>
        </w:rPr>
        <w:t>ожности обучения и воспитания по программам внеурочной деятельности</w:t>
      </w:r>
      <w:r w:rsidRPr="003D7086">
        <w:rPr>
          <w:rFonts w:ascii="Times New Roman" w:eastAsia="TimesNewRoman" w:hAnsi="Times New Roman" w:cs="Times New Roman"/>
          <w:sz w:val="28"/>
          <w:szCs w:val="28"/>
        </w:rPr>
        <w:t>;</w:t>
      </w:r>
    </w:p>
    <w:p w:rsidR="009B2102"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реализация системы мероприятий по социальной адаптации детей с огран</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ченными возможностями здоровья;</w:t>
      </w:r>
    </w:p>
    <w:p w:rsidR="00180C7F" w:rsidRDefault="00180C7F" w:rsidP="00180C7F">
      <w:pPr>
        <w:pStyle w:val="Default"/>
        <w:rPr>
          <w:sz w:val="26"/>
          <w:szCs w:val="26"/>
        </w:rPr>
      </w:pPr>
      <w:r>
        <w:rPr>
          <w:sz w:val="26"/>
          <w:szCs w:val="26"/>
        </w:rPr>
        <w:t>- формирование зрелых личностных установок, способствующих оптимальной адапт</w:t>
      </w:r>
      <w:r>
        <w:rPr>
          <w:sz w:val="26"/>
          <w:szCs w:val="26"/>
        </w:rPr>
        <w:t>а</w:t>
      </w:r>
      <w:r>
        <w:rPr>
          <w:sz w:val="26"/>
          <w:szCs w:val="26"/>
        </w:rPr>
        <w:t xml:space="preserve">ции в условиях реальной жизненной ситуации; </w:t>
      </w:r>
    </w:p>
    <w:p w:rsidR="00180C7F" w:rsidRDefault="00180C7F" w:rsidP="00180C7F">
      <w:pPr>
        <w:pStyle w:val="Default"/>
        <w:rPr>
          <w:sz w:val="26"/>
          <w:szCs w:val="26"/>
        </w:rPr>
      </w:pPr>
      <w:r>
        <w:rPr>
          <w:sz w:val="26"/>
          <w:szCs w:val="26"/>
        </w:rPr>
        <w:t>- расширение адаптивных возможностей личности, определяющих готовность к реш</w:t>
      </w:r>
      <w:r>
        <w:rPr>
          <w:sz w:val="26"/>
          <w:szCs w:val="26"/>
        </w:rPr>
        <w:t>е</w:t>
      </w:r>
      <w:r>
        <w:rPr>
          <w:sz w:val="26"/>
          <w:szCs w:val="26"/>
        </w:rPr>
        <w:t xml:space="preserve">нию доступных проблем в различных сферах жизнедеятельности; </w:t>
      </w:r>
    </w:p>
    <w:p w:rsidR="00180C7F" w:rsidRPr="00180C7F" w:rsidRDefault="00180C7F" w:rsidP="00180C7F">
      <w:pPr>
        <w:pStyle w:val="Default"/>
        <w:rPr>
          <w:sz w:val="26"/>
          <w:szCs w:val="26"/>
        </w:rPr>
      </w:pPr>
      <w:r>
        <w:rPr>
          <w:sz w:val="26"/>
          <w:szCs w:val="26"/>
        </w:rPr>
        <w:t>- развитие коммуникативной компетенции, форм и навыков конструктивного личнос</w:t>
      </w:r>
      <w:r>
        <w:rPr>
          <w:sz w:val="26"/>
          <w:szCs w:val="26"/>
        </w:rPr>
        <w:t>т</w:t>
      </w:r>
      <w:r>
        <w:rPr>
          <w:sz w:val="26"/>
          <w:szCs w:val="26"/>
        </w:rPr>
        <w:t xml:space="preserve">ного общения в группе сверстников; </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proofErr w:type="gramStart"/>
      <w:r w:rsidRPr="003D7086">
        <w:rPr>
          <w:rFonts w:ascii="Times New Roman" w:eastAsia="TimesNewRoman" w:hAnsi="Times New Roman" w:cs="Times New Roman"/>
          <w:sz w:val="28"/>
          <w:szCs w:val="28"/>
        </w:rPr>
        <w:t>— оказание консультативной и методической помощи родителям (законным</w:t>
      </w:r>
      <w:proofErr w:type="gramEnd"/>
    </w:p>
    <w:p w:rsidR="009B2102" w:rsidRPr="00180C7F"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представителям) детей с ограниченными возможностями здоровья по медици</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ским, социальным, правовым и другим вопросам.</w:t>
      </w:r>
    </w:p>
    <w:p w:rsidR="009B2102" w:rsidRPr="003D7086" w:rsidRDefault="009B2102" w:rsidP="009B2102">
      <w:pPr>
        <w:autoSpaceDE w:val="0"/>
        <w:autoSpaceDN w:val="0"/>
        <w:adjustRightInd w:val="0"/>
        <w:spacing w:after="0" w:line="240" w:lineRule="auto"/>
        <w:ind w:firstLine="708"/>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Программа коррекционной работы пред</w:t>
      </w:r>
      <w:r>
        <w:rPr>
          <w:rFonts w:ascii="Times New Roman" w:eastAsia="TimesNewRoman" w:hAnsi="Times New Roman" w:cs="Times New Roman"/>
          <w:sz w:val="28"/>
          <w:szCs w:val="28"/>
        </w:rPr>
        <w:t xml:space="preserve">усматривает создание </w:t>
      </w:r>
      <w:r w:rsidRPr="003D7086">
        <w:rPr>
          <w:rFonts w:ascii="Times New Roman" w:eastAsia="TimesNewRoman" w:hAnsi="Times New Roman" w:cs="Times New Roman"/>
          <w:sz w:val="28"/>
          <w:szCs w:val="28"/>
        </w:rPr>
        <w:t xml:space="preserve"> условий</w:t>
      </w:r>
      <w:r>
        <w:rPr>
          <w:rFonts w:ascii="Times New Roman" w:eastAsia="TimesNewRoman" w:hAnsi="Times New Roman" w:cs="Times New Roman"/>
          <w:sz w:val="28"/>
          <w:szCs w:val="28"/>
        </w:rPr>
        <w:t xml:space="preserve"> </w:t>
      </w:r>
      <w:r w:rsidRPr="003D7086">
        <w:rPr>
          <w:rFonts w:ascii="Times New Roman" w:eastAsia="TimesNewRoman" w:hAnsi="Times New Roman" w:cs="Times New Roman"/>
          <w:sz w:val="28"/>
          <w:szCs w:val="28"/>
        </w:rPr>
        <w:t xml:space="preserve"> обучения и воспитания</w:t>
      </w:r>
      <w:r w:rsidRPr="003D7086">
        <w:rPr>
          <w:rFonts w:ascii="Times New Roman" w:eastAsia="Times New Roman" w:hAnsi="Times New Roman" w:cs="Times New Roman"/>
          <w:sz w:val="28"/>
          <w:szCs w:val="28"/>
        </w:rPr>
        <w:t xml:space="preserve">, </w:t>
      </w:r>
      <w:r w:rsidRPr="003D7086">
        <w:rPr>
          <w:rFonts w:ascii="Times New Roman" w:eastAsia="TimesNewRoman" w:hAnsi="Times New Roman" w:cs="Times New Roman"/>
          <w:sz w:val="28"/>
          <w:szCs w:val="28"/>
        </w:rPr>
        <w:t>позволяющих учитывать особые образовательные п</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требности детей с ограниченными возможностями здоровья посредством инд</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видуализации и дифференциации образовательного процесса</w:t>
      </w:r>
      <w:r w:rsidRPr="003D7086">
        <w:rPr>
          <w:rFonts w:ascii="Times New Roman" w:eastAsia="Times New Roman" w:hAnsi="Times New Roman" w:cs="Times New Roman"/>
          <w:sz w:val="28"/>
          <w:szCs w:val="28"/>
        </w:rPr>
        <w:t>.</w:t>
      </w:r>
      <w:r w:rsidRPr="003D7086">
        <w:rPr>
          <w:rFonts w:ascii="Times New Roman" w:eastAsia="TimesNewRoman" w:hAnsi="Times New Roman" w:cs="Times New Roman"/>
          <w:sz w:val="28"/>
          <w:szCs w:val="28"/>
        </w:rPr>
        <w:t xml:space="preserve"> Прог</w:t>
      </w:r>
      <w:r>
        <w:rPr>
          <w:rFonts w:ascii="Times New Roman" w:eastAsia="TimesNewRoman" w:hAnsi="Times New Roman" w:cs="Times New Roman"/>
          <w:sz w:val="28"/>
          <w:szCs w:val="28"/>
        </w:rPr>
        <w:t>рамма пред</w:t>
      </w:r>
      <w:r>
        <w:rPr>
          <w:rFonts w:ascii="Times New Roman" w:eastAsia="TimesNewRoman" w:hAnsi="Times New Roman" w:cs="Times New Roman"/>
          <w:sz w:val="28"/>
          <w:szCs w:val="28"/>
        </w:rPr>
        <w:t>у</w:t>
      </w:r>
      <w:r>
        <w:rPr>
          <w:rFonts w:ascii="Times New Roman" w:eastAsia="TimesNewRoman" w:hAnsi="Times New Roman" w:cs="Times New Roman"/>
          <w:sz w:val="28"/>
          <w:szCs w:val="28"/>
        </w:rPr>
        <w:t>сматривает</w:t>
      </w:r>
      <w:r w:rsidRPr="003D7086">
        <w:rPr>
          <w:rFonts w:ascii="Times New Roman" w:eastAsia="TimesNewRoman" w:hAnsi="Times New Roman" w:cs="Times New Roman"/>
          <w:sz w:val="28"/>
          <w:szCs w:val="28"/>
        </w:rPr>
        <w:t xml:space="preserve"> вариативные формы получения образования</w:t>
      </w:r>
      <w:r>
        <w:rPr>
          <w:rFonts w:ascii="Times New Roman" w:eastAsia="Times New Roman" w:hAnsi="Times New Roman" w:cs="Times New Roman"/>
          <w:sz w:val="28"/>
          <w:szCs w:val="28"/>
        </w:rPr>
        <w:t xml:space="preserve"> для</w:t>
      </w:r>
      <w:r w:rsidRPr="003D7086">
        <w:rPr>
          <w:rFonts w:ascii="Times New Roman" w:eastAsia="Times New Roman" w:hAnsi="Times New Roman" w:cs="Times New Roman"/>
          <w:sz w:val="28"/>
          <w:szCs w:val="28"/>
        </w:rPr>
        <w:t xml:space="preserve"> </w:t>
      </w:r>
      <w:r w:rsidRPr="003D7086">
        <w:rPr>
          <w:rFonts w:ascii="Times New Roman" w:eastAsia="TimesNewRoman" w:hAnsi="Times New Roman" w:cs="Times New Roman"/>
          <w:sz w:val="28"/>
          <w:szCs w:val="28"/>
        </w:rPr>
        <w:t>детей с ограниче</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ными возможностями здоровья</w:t>
      </w:r>
      <w:r>
        <w:rPr>
          <w:rFonts w:ascii="Times New Roman" w:eastAsia="Times New Roman" w:hAnsi="Times New Roman" w:cs="Times New Roman"/>
          <w:sz w:val="28"/>
          <w:szCs w:val="28"/>
        </w:rPr>
        <w:t xml:space="preserve">: </w:t>
      </w:r>
      <w:r>
        <w:rPr>
          <w:rFonts w:ascii="Times New Roman" w:eastAsia="TimesNewRoman" w:hAnsi="Times New Roman" w:cs="Times New Roman"/>
          <w:sz w:val="28"/>
          <w:szCs w:val="28"/>
        </w:rPr>
        <w:t>обучение</w:t>
      </w:r>
      <w:r w:rsidRPr="003D7086">
        <w:rPr>
          <w:rFonts w:ascii="Times New Roman" w:eastAsia="TimesNewRoman" w:hAnsi="Times New Roman" w:cs="Times New Roman"/>
          <w:sz w:val="28"/>
          <w:szCs w:val="28"/>
        </w:rPr>
        <w:t xml:space="preserve"> в общеобразовательном кла</w:t>
      </w:r>
      <w:r>
        <w:rPr>
          <w:rFonts w:ascii="Times New Roman" w:eastAsia="TimesNewRoman" w:hAnsi="Times New Roman" w:cs="Times New Roman"/>
          <w:sz w:val="28"/>
          <w:szCs w:val="28"/>
        </w:rPr>
        <w:t xml:space="preserve">ссе </w:t>
      </w:r>
      <w:r w:rsidRPr="003D7086">
        <w:rPr>
          <w:rFonts w:ascii="Times New Roman" w:eastAsia="TimesNewRoman" w:hAnsi="Times New Roman" w:cs="Times New Roman"/>
          <w:sz w:val="28"/>
          <w:szCs w:val="28"/>
        </w:rPr>
        <w:t xml:space="preserve"> по общей образовательной программе </w:t>
      </w:r>
      <w:r>
        <w:rPr>
          <w:rFonts w:ascii="Times New Roman" w:eastAsia="TimesNewRoman" w:hAnsi="Times New Roman" w:cs="Times New Roman"/>
          <w:sz w:val="28"/>
          <w:szCs w:val="28"/>
        </w:rPr>
        <w:t xml:space="preserve">основного </w:t>
      </w:r>
      <w:r w:rsidRPr="003D7086">
        <w:rPr>
          <w:rFonts w:ascii="Times New Roman" w:eastAsia="TimesNewRoman" w:hAnsi="Times New Roman" w:cs="Times New Roman"/>
          <w:sz w:val="28"/>
          <w:szCs w:val="28"/>
        </w:rPr>
        <w:t xml:space="preserve"> общего образования или по инд</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видуальной программе</w:t>
      </w:r>
      <w:r w:rsidRPr="003D7086">
        <w:rPr>
          <w:rFonts w:ascii="Times New Roman" w:eastAsia="Times New Roman" w:hAnsi="Times New Roman" w:cs="Times New Roman"/>
          <w:sz w:val="28"/>
          <w:szCs w:val="28"/>
        </w:rPr>
        <w:t>,</w:t>
      </w:r>
      <w:r w:rsidRPr="003D7086">
        <w:rPr>
          <w:rFonts w:ascii="Times New Roman" w:eastAsia="TimesNewRoman" w:hAnsi="Times New Roman" w:cs="Times New Roman"/>
          <w:sz w:val="28"/>
          <w:szCs w:val="28"/>
        </w:rPr>
        <w:t xml:space="preserve"> с использованием надомной и (или) дистанционной формы обучения. </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p>
    <w:p w:rsidR="009B2102" w:rsidRPr="00180C7F" w:rsidRDefault="009B2102" w:rsidP="009B2102">
      <w:pPr>
        <w:autoSpaceDE w:val="0"/>
        <w:autoSpaceDN w:val="0"/>
        <w:adjustRightInd w:val="0"/>
        <w:spacing w:after="0" w:line="240" w:lineRule="auto"/>
        <w:jc w:val="both"/>
        <w:rPr>
          <w:rFonts w:ascii="Times New Roman" w:eastAsia="TimesNewRoman" w:hAnsi="Times New Roman" w:cs="Times New Roman"/>
          <w:b/>
          <w:sz w:val="28"/>
          <w:szCs w:val="28"/>
        </w:rPr>
      </w:pPr>
      <w:r w:rsidRPr="003D7086">
        <w:rPr>
          <w:rFonts w:ascii="Times New Roman" w:eastAsia="TimesNewRoman" w:hAnsi="Times New Roman" w:cs="Times New Roman"/>
          <w:sz w:val="28"/>
          <w:szCs w:val="28"/>
        </w:rPr>
        <w:t xml:space="preserve">Содержание программы коррекционной работы определяют </w:t>
      </w:r>
      <w:r w:rsidRPr="00180C7F">
        <w:rPr>
          <w:rFonts w:ascii="Times New Roman" w:eastAsia="TimesNewRoman" w:hAnsi="Times New Roman" w:cs="Times New Roman"/>
          <w:b/>
          <w:sz w:val="28"/>
          <w:szCs w:val="28"/>
        </w:rPr>
        <w:t>следующие при</w:t>
      </w:r>
      <w:r w:rsidRPr="00180C7F">
        <w:rPr>
          <w:rFonts w:ascii="Times New Roman" w:eastAsia="TimesNewRoman" w:hAnsi="Times New Roman" w:cs="Times New Roman"/>
          <w:b/>
          <w:sz w:val="28"/>
          <w:szCs w:val="28"/>
        </w:rPr>
        <w:t>н</w:t>
      </w:r>
      <w:r w:rsidRPr="00180C7F">
        <w:rPr>
          <w:rFonts w:ascii="Times New Roman" w:eastAsia="TimesNewRoman" w:hAnsi="Times New Roman" w:cs="Times New Roman"/>
          <w:b/>
          <w:sz w:val="28"/>
          <w:szCs w:val="28"/>
        </w:rPr>
        <w:t>ципы:</w:t>
      </w:r>
    </w:p>
    <w:p w:rsidR="009B2102" w:rsidRPr="00871462"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hAnsi="Times New Roman" w:cs="Times New Roman"/>
          <w:sz w:val="28"/>
          <w:szCs w:val="28"/>
        </w:rPr>
        <w:t xml:space="preserve">- </w:t>
      </w:r>
      <w:r w:rsidRPr="00871462">
        <w:rPr>
          <w:rFonts w:ascii="Times New Roman" w:hAnsi="Times New Roman" w:cs="Times New Roman"/>
          <w:i/>
          <w:sz w:val="28"/>
          <w:szCs w:val="28"/>
        </w:rPr>
        <w:t>Преемственность</w:t>
      </w:r>
      <w:r w:rsidRPr="00871462">
        <w:rPr>
          <w:rFonts w:ascii="Times New Roman" w:hAnsi="Times New Roman" w:cs="Times New Roman"/>
          <w:sz w:val="28"/>
          <w:szCs w:val="28"/>
        </w:rPr>
        <w:t>. Принцип обеспечивает создание единого образовательного пространства при переходе от начального общего образования к основному о</w:t>
      </w:r>
      <w:r w:rsidRPr="00871462">
        <w:rPr>
          <w:rFonts w:ascii="Times New Roman" w:hAnsi="Times New Roman" w:cs="Times New Roman"/>
          <w:sz w:val="28"/>
          <w:szCs w:val="28"/>
        </w:rPr>
        <w:t>б</w:t>
      </w:r>
      <w:r w:rsidRPr="00871462">
        <w:rPr>
          <w:rFonts w:ascii="Times New Roman" w:hAnsi="Times New Roman" w:cs="Times New Roman"/>
          <w:sz w:val="28"/>
          <w:szCs w:val="28"/>
        </w:rPr>
        <w:t>щему образованию, способствует достижению личностных, метапредметных, предметных результатов освоения основной образовательной программы осно</w:t>
      </w:r>
      <w:r w:rsidRPr="00871462">
        <w:rPr>
          <w:rFonts w:ascii="Times New Roman" w:hAnsi="Times New Roman" w:cs="Times New Roman"/>
          <w:sz w:val="28"/>
          <w:szCs w:val="28"/>
        </w:rPr>
        <w:t>в</w:t>
      </w:r>
      <w:r w:rsidRPr="00871462">
        <w:rPr>
          <w:rFonts w:ascii="Times New Roman" w:hAnsi="Times New Roman" w:cs="Times New Roman"/>
          <w:sz w:val="28"/>
          <w:szCs w:val="28"/>
        </w:rPr>
        <w:t xml:space="preserve">ного общего образования, необходимых </w:t>
      </w:r>
      <w:proofErr w:type="gramStart"/>
      <w:r w:rsidRPr="00871462">
        <w:rPr>
          <w:rFonts w:ascii="Times New Roman" w:hAnsi="Times New Roman" w:cs="Times New Roman"/>
          <w:sz w:val="28"/>
          <w:szCs w:val="28"/>
        </w:rPr>
        <w:t>обучающимся</w:t>
      </w:r>
      <w:proofErr w:type="gramEnd"/>
      <w:r w:rsidRPr="00871462">
        <w:rPr>
          <w:rFonts w:ascii="Times New Roman" w:hAnsi="Times New Roman" w:cs="Times New Roman"/>
          <w:sz w:val="28"/>
          <w:szCs w:val="28"/>
        </w:rPr>
        <w:t xml:space="preserve"> с ограниченными во</w:t>
      </w:r>
      <w:r w:rsidRPr="00871462">
        <w:rPr>
          <w:rFonts w:ascii="Times New Roman" w:hAnsi="Times New Roman" w:cs="Times New Roman"/>
          <w:sz w:val="28"/>
          <w:szCs w:val="28"/>
        </w:rPr>
        <w:t>з</w:t>
      </w:r>
      <w:r w:rsidRPr="00871462">
        <w:rPr>
          <w:rFonts w:ascii="Times New Roman" w:hAnsi="Times New Roman" w:cs="Times New Roman"/>
          <w:sz w:val="28"/>
          <w:szCs w:val="28"/>
        </w:rPr>
        <w:t xml:space="preserve">можностями здоровья для продолжения образования. </w:t>
      </w:r>
      <w:proofErr w:type="gramStart"/>
      <w:r w:rsidRPr="00871462">
        <w:rPr>
          <w:rFonts w:ascii="Times New Roman" w:hAnsi="Times New Roman" w:cs="Times New Roman"/>
          <w:sz w:val="28"/>
          <w:szCs w:val="28"/>
        </w:rPr>
        <w:t>Принцип обеспечивает связь программы коррекционной работы с другими разделами программы о</w:t>
      </w:r>
      <w:r w:rsidRPr="00871462">
        <w:rPr>
          <w:rFonts w:ascii="Times New Roman" w:hAnsi="Times New Roman" w:cs="Times New Roman"/>
          <w:sz w:val="28"/>
          <w:szCs w:val="28"/>
        </w:rPr>
        <w:t>с</w:t>
      </w:r>
      <w:r w:rsidRPr="00871462">
        <w:rPr>
          <w:rFonts w:ascii="Times New Roman" w:hAnsi="Times New Roman" w:cs="Times New Roman"/>
          <w:sz w:val="28"/>
          <w:szCs w:val="28"/>
        </w:rPr>
        <w:t>новного общего образования: программой развития универсальных учебных действий у обучающихся на ступени основного общего образования, програ</w:t>
      </w:r>
      <w:r w:rsidRPr="00871462">
        <w:rPr>
          <w:rFonts w:ascii="Times New Roman" w:hAnsi="Times New Roman" w:cs="Times New Roman"/>
          <w:sz w:val="28"/>
          <w:szCs w:val="28"/>
        </w:rPr>
        <w:t>м</w:t>
      </w:r>
      <w:r w:rsidRPr="00871462">
        <w:rPr>
          <w:rFonts w:ascii="Times New Roman" w:hAnsi="Times New Roman" w:cs="Times New Roman"/>
          <w:sz w:val="28"/>
          <w:szCs w:val="28"/>
        </w:rPr>
        <w:t xml:space="preserve">мой профессиональной ориентации обучающихся на ступени основного общего </w:t>
      </w:r>
      <w:r w:rsidRPr="00871462">
        <w:rPr>
          <w:rFonts w:ascii="Times New Roman" w:hAnsi="Times New Roman" w:cs="Times New Roman"/>
          <w:sz w:val="28"/>
          <w:szCs w:val="28"/>
        </w:rPr>
        <w:lastRenderedPageBreak/>
        <w:t>образования, программой формирования и развития ИКТ-компетентности об</w:t>
      </w:r>
      <w:r w:rsidRPr="00871462">
        <w:rPr>
          <w:rFonts w:ascii="Times New Roman" w:hAnsi="Times New Roman" w:cs="Times New Roman"/>
          <w:sz w:val="28"/>
          <w:szCs w:val="28"/>
        </w:rPr>
        <w:t>у</w:t>
      </w:r>
      <w:r w:rsidRPr="00871462">
        <w:rPr>
          <w:rFonts w:ascii="Times New Roman" w:hAnsi="Times New Roman" w:cs="Times New Roman"/>
          <w:sz w:val="28"/>
          <w:szCs w:val="28"/>
        </w:rPr>
        <w:t>чающихся, программой социальной деятельности обучающихся.</w:t>
      </w:r>
      <w:proofErr w:type="gramEnd"/>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Соблюдение интересов ребёнка</w:t>
      </w:r>
      <w:r w:rsidRPr="003D7086">
        <w:rPr>
          <w:rFonts w:ascii="Times New Roman" w:eastAsia="TimesNewRoman" w:hAnsi="Times New Roman" w:cs="Times New Roman"/>
          <w:sz w:val="28"/>
          <w:szCs w:val="28"/>
        </w:rPr>
        <w:t>. Принцип определяет позицию специалиста, который призван решать проблему ребёнка с максимальной пользой и в интер</w:t>
      </w:r>
      <w:r w:rsidRPr="003D7086">
        <w:rPr>
          <w:rFonts w:ascii="Times New Roman" w:eastAsia="TimesNewRoman" w:hAnsi="Times New Roman" w:cs="Times New Roman"/>
          <w:sz w:val="28"/>
          <w:szCs w:val="28"/>
        </w:rPr>
        <w:t>е</w:t>
      </w:r>
      <w:r w:rsidRPr="003D7086">
        <w:rPr>
          <w:rFonts w:ascii="Times New Roman" w:eastAsia="TimesNewRoman" w:hAnsi="Times New Roman" w:cs="Times New Roman"/>
          <w:sz w:val="28"/>
          <w:szCs w:val="28"/>
        </w:rPr>
        <w:t>сах ребёнка.</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Системность</w:t>
      </w:r>
      <w:r w:rsidRPr="003D7086">
        <w:rPr>
          <w:rFonts w:ascii="Times New Roman" w:eastAsia="TimesNewRoman" w:hAnsi="Times New Roman" w:cs="Times New Roman"/>
          <w:sz w:val="28"/>
          <w:szCs w:val="28"/>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Непрерывность</w:t>
      </w:r>
      <w:r w:rsidRPr="003D7086">
        <w:rPr>
          <w:rFonts w:ascii="Times New Roman" w:eastAsia="TimesNewRoman" w:hAnsi="Times New Roman" w:cs="Times New Roman"/>
          <w:sz w:val="28"/>
          <w:szCs w:val="28"/>
        </w:rPr>
        <w:t>. Принцип гарантирует ребёнку и его родителям (законным</w:t>
      </w:r>
      <w:r>
        <w:rPr>
          <w:rFonts w:ascii="Times New Roman" w:eastAsia="TimesNewRoman" w:hAnsi="Times New Roman" w:cs="Times New Roman"/>
          <w:sz w:val="28"/>
          <w:szCs w:val="28"/>
        </w:rPr>
        <w:t xml:space="preserve"> п</w:t>
      </w:r>
      <w:r w:rsidRPr="003D7086">
        <w:rPr>
          <w:rFonts w:ascii="Times New Roman" w:eastAsia="TimesNewRoman" w:hAnsi="Times New Roman" w:cs="Times New Roman"/>
          <w:sz w:val="28"/>
          <w:szCs w:val="28"/>
        </w:rPr>
        <w:t>редставителям) непрерывность помощи до полного решения проблемы или определения подхода к её решению.</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Вариативность</w:t>
      </w:r>
      <w:r w:rsidRPr="003D7086">
        <w:rPr>
          <w:rFonts w:ascii="Times New Roman" w:eastAsia="TimesNewRoman" w:hAnsi="Times New Roman" w:cs="Times New Roman"/>
          <w:sz w:val="28"/>
          <w:szCs w:val="28"/>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w:t>
      </w:r>
      <w:r w:rsidRPr="003D7086">
        <w:rPr>
          <w:rFonts w:ascii="Times New Roman" w:eastAsia="TimesNewRoman" w:hAnsi="Times New Roman" w:cs="Times New Roman"/>
          <w:i/>
          <w:iCs/>
          <w:sz w:val="28"/>
          <w:szCs w:val="28"/>
        </w:rPr>
        <w:t>Рекомендательный характер оказания помощи</w:t>
      </w:r>
      <w:r w:rsidRPr="003D7086">
        <w:rPr>
          <w:rFonts w:ascii="Times New Roman" w:eastAsia="TimesNewRoman" w:hAnsi="Times New Roman" w:cs="Times New Roman"/>
          <w:sz w:val="28"/>
          <w:szCs w:val="28"/>
        </w:rPr>
        <w:t>. Принцип обеспечивает с</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блюдение гарантированных законодательством прав родителей (законных пре</w:t>
      </w:r>
      <w:r w:rsidRPr="003D7086">
        <w:rPr>
          <w:rFonts w:ascii="Times New Roman" w:eastAsia="TimesNewRoman" w:hAnsi="Times New Roman" w:cs="Times New Roman"/>
          <w:sz w:val="28"/>
          <w:szCs w:val="28"/>
        </w:rPr>
        <w:t>д</w:t>
      </w:r>
      <w:r w:rsidRPr="003D7086">
        <w:rPr>
          <w:rFonts w:ascii="Times New Roman" w:eastAsia="TimesNewRoman" w:hAnsi="Times New Roman" w:cs="Times New Roman"/>
          <w:sz w:val="28"/>
          <w:szCs w:val="28"/>
        </w:rPr>
        <w:t>ставителей) детей с ограниченными возможностями здоровья выбирать формы получения детьми образования, образовательные учреждения, защищать зако</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ные права и интересы детей, включая обязательное согласование с родителями (законными представителями) вопроса о направлении (переводе) детей с огран</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ченными возможностями здоровья в специальные (коррекционные)</w:t>
      </w:r>
      <w:r>
        <w:rPr>
          <w:rFonts w:ascii="Times New Roman" w:eastAsia="TimesNewRoman" w:hAnsi="Times New Roman" w:cs="Times New Roman"/>
          <w:sz w:val="28"/>
          <w:szCs w:val="28"/>
        </w:rPr>
        <w:t xml:space="preserve">   </w:t>
      </w:r>
      <w:r w:rsidRPr="003D7086">
        <w:rPr>
          <w:rFonts w:ascii="Times New Roman" w:eastAsia="TimesNewRoman" w:hAnsi="Times New Roman" w:cs="Times New Roman"/>
          <w:sz w:val="28"/>
          <w:szCs w:val="28"/>
        </w:rPr>
        <w:t>образов</w:t>
      </w:r>
      <w:r w:rsidRPr="003D7086">
        <w:rPr>
          <w:rFonts w:ascii="Times New Roman" w:eastAsia="TimesNewRoman" w:hAnsi="Times New Roman" w:cs="Times New Roman"/>
          <w:sz w:val="28"/>
          <w:szCs w:val="28"/>
        </w:rPr>
        <w:t>а</w:t>
      </w:r>
      <w:r w:rsidRPr="003D7086">
        <w:rPr>
          <w:rFonts w:ascii="Times New Roman" w:eastAsia="TimesNewRoman" w:hAnsi="Times New Roman" w:cs="Times New Roman"/>
          <w:sz w:val="28"/>
          <w:szCs w:val="28"/>
        </w:rPr>
        <w:t>тел</w:t>
      </w:r>
      <w:r>
        <w:rPr>
          <w:rFonts w:ascii="Times New Roman" w:eastAsia="TimesNewRoman" w:hAnsi="Times New Roman" w:cs="Times New Roman"/>
          <w:sz w:val="28"/>
          <w:szCs w:val="28"/>
        </w:rPr>
        <w:t>ьные учреждения</w:t>
      </w:r>
      <w:r w:rsidRPr="003D7086">
        <w:rPr>
          <w:rFonts w:ascii="Times New Roman" w:eastAsia="TimesNewRoman" w:hAnsi="Times New Roman" w:cs="Times New Roman"/>
          <w:sz w:val="28"/>
          <w:szCs w:val="28"/>
        </w:rPr>
        <w:t>.</w:t>
      </w:r>
    </w:p>
    <w:p w:rsidR="009B2102" w:rsidRPr="003D7086" w:rsidRDefault="009B2102" w:rsidP="00180C7F">
      <w:pPr>
        <w:autoSpaceDE w:val="0"/>
        <w:autoSpaceDN w:val="0"/>
        <w:adjustRightInd w:val="0"/>
        <w:spacing w:after="0" w:line="240" w:lineRule="auto"/>
        <w:jc w:val="center"/>
        <w:rPr>
          <w:rFonts w:ascii="Times New Roman" w:eastAsia="TimesNewRoman" w:hAnsi="Times New Roman" w:cs="Times New Roman"/>
          <w:b/>
          <w:bCs/>
          <w:sz w:val="28"/>
          <w:szCs w:val="28"/>
        </w:rPr>
      </w:pPr>
      <w:r>
        <w:rPr>
          <w:rFonts w:ascii="Times New Roman" w:eastAsia="TimesNewRoman" w:hAnsi="Times New Roman" w:cs="Times New Roman"/>
          <w:b/>
          <w:bCs/>
          <w:sz w:val="28"/>
          <w:szCs w:val="28"/>
        </w:rPr>
        <w:t>2.4.2.  Содержание коррекционной</w:t>
      </w:r>
      <w:r w:rsidRPr="003D7086">
        <w:rPr>
          <w:rFonts w:ascii="Times New Roman" w:eastAsia="TimesNewRoman" w:hAnsi="Times New Roman" w:cs="Times New Roman"/>
          <w:b/>
          <w:bCs/>
          <w:sz w:val="28"/>
          <w:szCs w:val="28"/>
        </w:rPr>
        <w:t xml:space="preserve"> работы</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Программа коррекционной работы на ступени </w:t>
      </w:r>
      <w:r>
        <w:rPr>
          <w:rFonts w:ascii="Times New Roman" w:eastAsia="TimesNewRoman" w:hAnsi="Times New Roman" w:cs="Times New Roman"/>
          <w:sz w:val="28"/>
          <w:szCs w:val="28"/>
        </w:rPr>
        <w:t>основного</w:t>
      </w:r>
      <w:r w:rsidRPr="003D7086">
        <w:rPr>
          <w:rFonts w:ascii="Times New Roman" w:eastAsia="TimesNewRoman" w:hAnsi="Times New Roman" w:cs="Times New Roman"/>
          <w:sz w:val="28"/>
          <w:szCs w:val="28"/>
        </w:rPr>
        <w:t xml:space="preserve"> общего образования включает в себя взаимосвязанные направления. Данные направления отражают её основное содержание:</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 xml:space="preserve">диагностическая работа </w:t>
      </w:r>
      <w:r w:rsidRPr="003D7086">
        <w:rPr>
          <w:rFonts w:ascii="Times New Roman" w:eastAsia="TimesNewRoman" w:hAnsi="Times New Roman" w:cs="Times New Roman"/>
          <w:sz w:val="28"/>
          <w:szCs w:val="28"/>
        </w:rPr>
        <w:t>обеспечивает своевременное выявление детей с ограниченными</w:t>
      </w:r>
      <w:r>
        <w:rPr>
          <w:rFonts w:ascii="Times New Roman" w:eastAsia="TimesNewRoman" w:hAnsi="Times New Roman" w:cs="Times New Roman"/>
          <w:sz w:val="28"/>
          <w:szCs w:val="28"/>
        </w:rPr>
        <w:t xml:space="preserve"> </w:t>
      </w:r>
      <w:r w:rsidRPr="003D7086">
        <w:rPr>
          <w:rFonts w:ascii="Times New Roman" w:eastAsia="TimesNewRoman" w:hAnsi="Times New Roman" w:cs="Times New Roman"/>
          <w:sz w:val="28"/>
          <w:szCs w:val="28"/>
        </w:rPr>
        <w:t>возможностями здоровья, проведение их комплексного обслед</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вания и подготовку</w:t>
      </w:r>
      <w:r>
        <w:rPr>
          <w:rFonts w:ascii="Times New Roman" w:eastAsia="TimesNewRoman" w:hAnsi="Times New Roman" w:cs="Times New Roman"/>
          <w:sz w:val="28"/>
          <w:szCs w:val="28"/>
        </w:rPr>
        <w:t xml:space="preserve">  </w:t>
      </w:r>
      <w:r w:rsidRPr="003D7086">
        <w:rPr>
          <w:rFonts w:ascii="Times New Roman" w:eastAsia="TimesNewRoman" w:hAnsi="Times New Roman" w:cs="Times New Roman"/>
          <w:sz w:val="28"/>
          <w:szCs w:val="28"/>
        </w:rPr>
        <w:t xml:space="preserve">рекомендаций </w:t>
      </w:r>
      <w:r>
        <w:rPr>
          <w:rFonts w:ascii="Times New Roman" w:eastAsia="TimesNewRoman" w:hAnsi="Times New Roman" w:cs="Times New Roman"/>
          <w:sz w:val="28"/>
          <w:szCs w:val="28"/>
        </w:rPr>
        <w:t xml:space="preserve">по оказанию им </w:t>
      </w:r>
      <w:r w:rsidRPr="003D7086">
        <w:rPr>
          <w:rFonts w:ascii="Times New Roman" w:eastAsia="TimesNewRoman" w:hAnsi="Times New Roman" w:cs="Times New Roman"/>
          <w:sz w:val="28"/>
          <w:szCs w:val="28"/>
        </w:rPr>
        <w:t>педагогической помощи в условиях образовательного учреждения;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 xml:space="preserve">коррекционно-развивающая работа </w:t>
      </w:r>
      <w:r w:rsidRPr="003D7086">
        <w:rPr>
          <w:rFonts w:ascii="Times New Roman" w:eastAsia="TimesNewRoman" w:hAnsi="Times New Roman" w:cs="Times New Roman"/>
          <w:sz w:val="28"/>
          <w:szCs w:val="28"/>
        </w:rPr>
        <w:t>обеспечивает своевременную специал</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зированную помощь в освоении содержания образования и коррекцию недоста</w:t>
      </w:r>
      <w:r w:rsidRPr="003D7086">
        <w:rPr>
          <w:rFonts w:ascii="Times New Roman" w:eastAsia="TimesNewRoman" w:hAnsi="Times New Roman" w:cs="Times New Roman"/>
          <w:sz w:val="28"/>
          <w:szCs w:val="28"/>
        </w:rPr>
        <w:t>т</w:t>
      </w:r>
      <w:r w:rsidRPr="003D7086">
        <w:rPr>
          <w:rFonts w:ascii="Times New Roman" w:eastAsia="TimesNewRoman" w:hAnsi="Times New Roman" w:cs="Times New Roman"/>
          <w:sz w:val="28"/>
          <w:szCs w:val="28"/>
        </w:rPr>
        <w:t>ков в физическом и (или) психическом развитии детей с ограниченными во</w:t>
      </w:r>
      <w:r w:rsidRPr="003D7086">
        <w:rPr>
          <w:rFonts w:ascii="Times New Roman" w:eastAsia="TimesNewRoman" w:hAnsi="Times New Roman" w:cs="Times New Roman"/>
          <w:sz w:val="28"/>
          <w:szCs w:val="28"/>
        </w:rPr>
        <w:t>з</w:t>
      </w:r>
      <w:r w:rsidRPr="003D7086">
        <w:rPr>
          <w:rFonts w:ascii="Times New Roman" w:eastAsia="TimesNewRoman" w:hAnsi="Times New Roman" w:cs="Times New Roman"/>
          <w:sz w:val="28"/>
          <w:szCs w:val="28"/>
        </w:rPr>
        <w:t>можностями здоровья в условиях общеобразовательного учреждения; спосо</w:t>
      </w:r>
      <w:r w:rsidRPr="003D7086">
        <w:rPr>
          <w:rFonts w:ascii="Times New Roman" w:eastAsia="TimesNewRoman" w:hAnsi="Times New Roman" w:cs="Times New Roman"/>
          <w:sz w:val="28"/>
          <w:szCs w:val="28"/>
        </w:rPr>
        <w:t>б</w:t>
      </w:r>
      <w:r w:rsidRPr="003D7086">
        <w:rPr>
          <w:rFonts w:ascii="Times New Roman" w:eastAsia="TimesNewRoman" w:hAnsi="Times New Roman" w:cs="Times New Roman"/>
          <w:sz w:val="28"/>
          <w:szCs w:val="28"/>
        </w:rPr>
        <w:t xml:space="preserve">ствует формированию универсальных учебных действий </w:t>
      </w:r>
      <w:proofErr w:type="gramStart"/>
      <w:r w:rsidRPr="003D7086">
        <w:rPr>
          <w:rFonts w:ascii="Times New Roman" w:eastAsia="TimesNewRoman" w:hAnsi="Times New Roman" w:cs="Times New Roman"/>
          <w:sz w:val="28"/>
          <w:szCs w:val="28"/>
        </w:rPr>
        <w:t>у</w:t>
      </w:r>
      <w:proofErr w:type="gramEnd"/>
      <w:r w:rsidRPr="003D7086">
        <w:rPr>
          <w:rFonts w:ascii="Times New Roman" w:eastAsia="TimesNewRoman" w:hAnsi="Times New Roman" w:cs="Times New Roman"/>
          <w:sz w:val="28"/>
          <w:szCs w:val="28"/>
        </w:rPr>
        <w:t xml:space="preserve"> обучающихся (ли</w:t>
      </w:r>
      <w:r w:rsidRPr="003D7086">
        <w:rPr>
          <w:rFonts w:ascii="Times New Roman" w:eastAsia="TimesNewRoman" w:hAnsi="Times New Roman" w:cs="Times New Roman"/>
          <w:sz w:val="28"/>
          <w:szCs w:val="28"/>
        </w:rPr>
        <w:t>ч</w:t>
      </w:r>
      <w:r w:rsidRPr="003D7086">
        <w:rPr>
          <w:rFonts w:ascii="Times New Roman" w:eastAsia="TimesNewRoman" w:hAnsi="Times New Roman" w:cs="Times New Roman"/>
          <w:sz w:val="28"/>
          <w:szCs w:val="28"/>
        </w:rPr>
        <w:t>ностных, регулятивных, познавательных, коммуникативных);</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 xml:space="preserve">консультативная работа </w:t>
      </w:r>
      <w:r w:rsidRPr="003D7086">
        <w:rPr>
          <w:rFonts w:ascii="Times New Roman" w:eastAsia="TimesNewRoman" w:hAnsi="Times New Roman" w:cs="Times New Roman"/>
          <w:sz w:val="28"/>
          <w:szCs w:val="28"/>
        </w:rPr>
        <w:t>обеспечивает непрерывность специального сопр</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вождения детей с ограниченными возможностями здоровья и их семей по вопр</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сам реализации дифференцированных психолого-педагогических условий об</w:t>
      </w:r>
      <w:r w:rsidRPr="003D7086">
        <w:rPr>
          <w:rFonts w:ascii="Times New Roman" w:eastAsia="TimesNewRoman" w:hAnsi="Times New Roman" w:cs="Times New Roman"/>
          <w:sz w:val="28"/>
          <w:szCs w:val="28"/>
        </w:rPr>
        <w:t>у</w:t>
      </w:r>
      <w:r w:rsidRPr="003D7086">
        <w:rPr>
          <w:rFonts w:ascii="Times New Roman" w:eastAsia="TimesNewRoman" w:hAnsi="Times New Roman" w:cs="Times New Roman"/>
          <w:sz w:val="28"/>
          <w:szCs w:val="28"/>
        </w:rPr>
        <w:t>чения, воспитания, коррекции, развития и социализации обучающихся;</w:t>
      </w:r>
    </w:p>
    <w:p w:rsidR="009B2102" w:rsidRPr="00871462"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 xml:space="preserve">информационно-просветительская работа </w:t>
      </w:r>
      <w:r w:rsidRPr="003D7086">
        <w:rPr>
          <w:rFonts w:ascii="Times New Roman" w:eastAsia="TimesNewRoman" w:hAnsi="Times New Roman" w:cs="Times New Roman"/>
          <w:sz w:val="28"/>
          <w:szCs w:val="28"/>
        </w:rPr>
        <w:t>направлена на разъяснительную деятельность по вопросам, связанным с особенностями образовательного пр</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цесса для данной категории детей, со всеми участниками образовательного пр</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lastRenderedPageBreak/>
        <w:t>цесса — обучающимися (как имеющими, так и не имеющими недостатки в ра</w:t>
      </w:r>
      <w:r w:rsidRPr="003D7086">
        <w:rPr>
          <w:rFonts w:ascii="Times New Roman" w:eastAsia="TimesNewRoman" w:hAnsi="Times New Roman" w:cs="Times New Roman"/>
          <w:sz w:val="28"/>
          <w:szCs w:val="28"/>
        </w:rPr>
        <w:t>з</w:t>
      </w:r>
      <w:r w:rsidRPr="003D7086">
        <w:rPr>
          <w:rFonts w:ascii="Times New Roman" w:eastAsia="TimesNewRoman" w:hAnsi="Times New Roman" w:cs="Times New Roman"/>
          <w:sz w:val="28"/>
          <w:szCs w:val="28"/>
        </w:rPr>
        <w:t>витии), их родителями (законными представителями), педагогическими рабо</w:t>
      </w:r>
      <w:r w:rsidRPr="003D7086">
        <w:rPr>
          <w:rFonts w:ascii="Times New Roman" w:eastAsia="TimesNewRoman" w:hAnsi="Times New Roman" w:cs="Times New Roman"/>
          <w:sz w:val="28"/>
          <w:szCs w:val="28"/>
        </w:rPr>
        <w:t>т</w:t>
      </w:r>
      <w:r w:rsidRPr="003D7086">
        <w:rPr>
          <w:rFonts w:ascii="Times New Roman" w:eastAsia="TimesNewRoman" w:hAnsi="Times New Roman" w:cs="Times New Roman"/>
          <w:sz w:val="28"/>
          <w:szCs w:val="28"/>
        </w:rPr>
        <w:t>никами.</w:t>
      </w:r>
    </w:p>
    <w:p w:rsidR="009B2102" w:rsidRPr="003D7086" w:rsidRDefault="009B2102" w:rsidP="009B2102">
      <w:pPr>
        <w:autoSpaceDE w:val="0"/>
        <w:autoSpaceDN w:val="0"/>
        <w:adjustRightInd w:val="0"/>
        <w:spacing w:after="0" w:line="240" w:lineRule="auto"/>
        <w:jc w:val="center"/>
        <w:rPr>
          <w:rFonts w:ascii="Times New Roman" w:eastAsia="TimesNewRoman" w:hAnsi="Times New Roman" w:cs="Times New Roman"/>
          <w:b/>
          <w:bCs/>
          <w:sz w:val="28"/>
          <w:szCs w:val="28"/>
        </w:rPr>
      </w:pPr>
      <w:r w:rsidRPr="003D7086">
        <w:rPr>
          <w:rFonts w:ascii="Times New Roman" w:eastAsia="TimesNewRoman" w:hAnsi="Times New Roman" w:cs="Times New Roman"/>
          <w:b/>
          <w:bCs/>
          <w:sz w:val="28"/>
          <w:szCs w:val="28"/>
        </w:rPr>
        <w:t>Характеристика содержания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i/>
          <w:iCs/>
          <w:sz w:val="28"/>
          <w:szCs w:val="28"/>
        </w:rPr>
      </w:pPr>
      <w:r w:rsidRPr="003D7086">
        <w:rPr>
          <w:rFonts w:ascii="Times New Roman" w:eastAsia="TimesNewRoman" w:hAnsi="Times New Roman" w:cs="Times New Roman"/>
          <w:i/>
          <w:iCs/>
          <w:sz w:val="28"/>
          <w:szCs w:val="28"/>
        </w:rPr>
        <w:t>Диагностическая работа включает:</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своевременное выявление детей, нуждающихся в специализированной пом</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щи;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 раннюю </w:t>
      </w:r>
      <w:r w:rsidRPr="003D7086">
        <w:rPr>
          <w:rFonts w:ascii="Times New Roman" w:eastAsia="TimesNewRoman" w:hAnsi="Times New Roman" w:cs="Times New Roman"/>
          <w:sz w:val="28"/>
          <w:szCs w:val="28"/>
        </w:rPr>
        <w:t>диагностику отклонений в развитии и анализ причин трудностей адаптации;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комплексный сбор сведений о ребёнке на основании диагностической инфо</w:t>
      </w:r>
      <w:r w:rsidRPr="003D7086">
        <w:rPr>
          <w:rFonts w:ascii="Times New Roman" w:eastAsia="TimesNewRoman" w:hAnsi="Times New Roman" w:cs="Times New Roman"/>
          <w:sz w:val="28"/>
          <w:szCs w:val="28"/>
        </w:rPr>
        <w:t>р</w:t>
      </w:r>
      <w:r w:rsidRPr="003D7086">
        <w:rPr>
          <w:rFonts w:ascii="Times New Roman" w:eastAsia="TimesNewRoman" w:hAnsi="Times New Roman" w:cs="Times New Roman"/>
          <w:sz w:val="28"/>
          <w:szCs w:val="28"/>
        </w:rPr>
        <w:t>мации от специалистов разного профиля;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стей;</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изучение социальной ситуации развития и условий семейного воспитания р</w:t>
      </w:r>
      <w:r w:rsidRPr="003D7086">
        <w:rPr>
          <w:rFonts w:ascii="Times New Roman" w:eastAsia="TimesNewRoman" w:hAnsi="Times New Roman" w:cs="Times New Roman"/>
          <w:sz w:val="28"/>
          <w:szCs w:val="28"/>
        </w:rPr>
        <w:t>е</w:t>
      </w:r>
      <w:r w:rsidRPr="003D7086">
        <w:rPr>
          <w:rFonts w:ascii="Times New Roman" w:eastAsia="TimesNewRoman" w:hAnsi="Times New Roman" w:cs="Times New Roman"/>
          <w:sz w:val="28"/>
          <w:szCs w:val="28"/>
        </w:rPr>
        <w:t>бёнка;</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изучение адаптивных возможностей и уровня социализации ребёнка с огр</w:t>
      </w:r>
      <w:r w:rsidRPr="003D7086">
        <w:rPr>
          <w:rFonts w:ascii="Times New Roman" w:eastAsia="TimesNewRoman" w:hAnsi="Times New Roman" w:cs="Times New Roman"/>
          <w:sz w:val="28"/>
          <w:szCs w:val="28"/>
        </w:rPr>
        <w:t>а</w:t>
      </w:r>
      <w:r w:rsidRPr="003D7086">
        <w:rPr>
          <w:rFonts w:ascii="Times New Roman" w:eastAsia="TimesNewRoman" w:hAnsi="Times New Roman" w:cs="Times New Roman"/>
          <w:sz w:val="28"/>
          <w:szCs w:val="28"/>
        </w:rPr>
        <w:t>ниченными возможностями здоровья;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системный контроль специалистов за уровнем и динамикой развития ребёнка;</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i/>
          <w:iCs/>
          <w:sz w:val="28"/>
          <w:szCs w:val="28"/>
        </w:rPr>
      </w:pPr>
      <w:r w:rsidRPr="003D7086">
        <w:rPr>
          <w:rFonts w:ascii="Times New Roman" w:eastAsia="TimesNewRoman" w:hAnsi="Times New Roman" w:cs="Times New Roman"/>
          <w:i/>
          <w:iCs/>
          <w:sz w:val="28"/>
          <w:szCs w:val="28"/>
        </w:rPr>
        <w:t>Коррекционно-развивающая работа включает:</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выбор оптимальных для развития ребёнка с ограниченными возможностями </w:t>
      </w:r>
      <w:r>
        <w:rPr>
          <w:rFonts w:ascii="Times New Roman" w:eastAsia="TimesNewRoman" w:hAnsi="Times New Roman" w:cs="Times New Roman"/>
          <w:sz w:val="28"/>
          <w:szCs w:val="28"/>
        </w:rPr>
        <w:t xml:space="preserve">здоровья коррекционных </w:t>
      </w:r>
      <w:r w:rsidRPr="003D7086">
        <w:rPr>
          <w:rFonts w:ascii="Times New Roman" w:eastAsia="TimesNewRoman" w:hAnsi="Times New Roman" w:cs="Times New Roman"/>
          <w:sz w:val="28"/>
          <w:szCs w:val="28"/>
        </w:rPr>
        <w:t>методик, методов и приёмов обучения в соответствии с его особыми образовательными потребностями;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системное воздействие на учебно-познавательную деятельность ребёнка в д</w:t>
      </w:r>
      <w:r w:rsidRPr="003D7086">
        <w:rPr>
          <w:rFonts w:ascii="Times New Roman" w:eastAsia="TimesNewRoman" w:hAnsi="Times New Roman" w:cs="Times New Roman"/>
          <w:sz w:val="28"/>
          <w:szCs w:val="28"/>
        </w:rPr>
        <w:t>и</w:t>
      </w:r>
      <w:r w:rsidRPr="003D7086">
        <w:rPr>
          <w:rFonts w:ascii="Times New Roman" w:eastAsia="TimesNewRoman" w:hAnsi="Times New Roman" w:cs="Times New Roman"/>
          <w:sz w:val="28"/>
          <w:szCs w:val="28"/>
        </w:rPr>
        <w:t>намике образовательного процесса, направленное на формирование универсал</w:t>
      </w:r>
      <w:r w:rsidRPr="003D7086">
        <w:rPr>
          <w:rFonts w:ascii="Times New Roman" w:eastAsia="TimesNewRoman" w:hAnsi="Times New Roman" w:cs="Times New Roman"/>
          <w:sz w:val="28"/>
          <w:szCs w:val="28"/>
        </w:rPr>
        <w:t>ь</w:t>
      </w:r>
      <w:r w:rsidRPr="003D7086">
        <w:rPr>
          <w:rFonts w:ascii="Times New Roman" w:eastAsia="TimesNewRoman" w:hAnsi="Times New Roman" w:cs="Times New Roman"/>
          <w:sz w:val="28"/>
          <w:szCs w:val="28"/>
        </w:rPr>
        <w:t>ных учебных действий и коррекцию отклонений в развитии;</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социальную защиту ребёнка в случаях неблагоприятных условий жизни </w:t>
      </w:r>
      <w:proofErr w:type="gramStart"/>
      <w:r w:rsidRPr="003D7086">
        <w:rPr>
          <w:rFonts w:ascii="Times New Roman" w:eastAsia="TimesNewRoman" w:hAnsi="Times New Roman" w:cs="Times New Roman"/>
          <w:sz w:val="28"/>
          <w:szCs w:val="28"/>
        </w:rPr>
        <w:t>при</w:t>
      </w:r>
      <w:proofErr w:type="gramEnd"/>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психотравмирующих </w:t>
      </w:r>
      <w:proofErr w:type="gramStart"/>
      <w:r w:rsidRPr="003D7086">
        <w:rPr>
          <w:rFonts w:ascii="Times New Roman" w:eastAsia="TimesNewRoman" w:hAnsi="Times New Roman" w:cs="Times New Roman"/>
          <w:sz w:val="28"/>
          <w:szCs w:val="28"/>
        </w:rPr>
        <w:t>обстоятельствах</w:t>
      </w:r>
      <w:proofErr w:type="gramEnd"/>
      <w:r w:rsidRPr="003D7086">
        <w:rPr>
          <w:rFonts w:ascii="Times New Roman" w:eastAsia="TimesNewRoman" w:hAnsi="Times New Roman" w:cs="Times New Roman"/>
          <w:sz w:val="28"/>
          <w:szCs w:val="28"/>
        </w:rPr>
        <w:t>.</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i/>
          <w:iCs/>
          <w:sz w:val="28"/>
          <w:szCs w:val="28"/>
        </w:rPr>
      </w:pPr>
      <w:r w:rsidRPr="003D7086">
        <w:rPr>
          <w:rFonts w:ascii="Times New Roman" w:eastAsia="TimesNewRoman" w:hAnsi="Times New Roman" w:cs="Times New Roman"/>
          <w:i/>
          <w:iCs/>
          <w:sz w:val="28"/>
          <w:szCs w:val="28"/>
        </w:rPr>
        <w:t>Консультативная работа включает:</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proofErr w:type="gramStart"/>
      <w:r w:rsidRPr="003D7086">
        <w:rPr>
          <w:rFonts w:ascii="Times New Roman" w:eastAsia="TimesNewRoman" w:hAnsi="Times New Roman" w:cs="Times New Roman"/>
          <w:sz w:val="28"/>
          <w:szCs w:val="28"/>
        </w:rPr>
        <w:t>— выработку совместных обоснованных рекомендаций по основным направл</w:t>
      </w:r>
      <w:r w:rsidRPr="003D7086">
        <w:rPr>
          <w:rFonts w:ascii="Times New Roman" w:eastAsia="TimesNewRoman" w:hAnsi="Times New Roman" w:cs="Times New Roman"/>
          <w:sz w:val="28"/>
          <w:szCs w:val="28"/>
        </w:rPr>
        <w:t>е</w:t>
      </w:r>
      <w:r w:rsidRPr="003D7086">
        <w:rPr>
          <w:rFonts w:ascii="Times New Roman" w:eastAsia="TimesNewRoman" w:hAnsi="Times New Roman" w:cs="Times New Roman"/>
          <w:sz w:val="28"/>
          <w:szCs w:val="28"/>
        </w:rPr>
        <w:t>ниям работы с обучающимся с ограниченными возможностями здоровья, единых для всех участников образовательного процесса;</w:t>
      </w:r>
      <w:proofErr w:type="gramEnd"/>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консультирование специалистами педагогов по выбору индивидуально-ориентированных методов и приёмов работы с </w:t>
      </w:r>
      <w:proofErr w:type="gramStart"/>
      <w:r w:rsidRPr="003D7086">
        <w:rPr>
          <w:rFonts w:ascii="Times New Roman" w:eastAsia="TimesNewRoman" w:hAnsi="Times New Roman" w:cs="Times New Roman"/>
          <w:sz w:val="28"/>
          <w:szCs w:val="28"/>
        </w:rPr>
        <w:t>обучающимся</w:t>
      </w:r>
      <w:proofErr w:type="gramEnd"/>
      <w:r w:rsidRPr="003D7086">
        <w:rPr>
          <w:rFonts w:ascii="Times New Roman" w:eastAsia="TimesNewRoman" w:hAnsi="Times New Roman" w:cs="Times New Roman"/>
          <w:sz w:val="28"/>
          <w:szCs w:val="28"/>
        </w:rPr>
        <w:t xml:space="preserve"> с ограниченными возможностями здоровья;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консультативную помощь семье в вопросах выбора стратегии воспитания и приёмов обучения ребёнка с ограниченными возможностями здоровья.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i/>
          <w:iCs/>
          <w:sz w:val="28"/>
          <w:szCs w:val="28"/>
        </w:rPr>
      </w:pPr>
      <w:r w:rsidRPr="003D7086">
        <w:rPr>
          <w:rFonts w:ascii="Times New Roman" w:eastAsia="TimesNewRoman" w:hAnsi="Times New Roman" w:cs="Times New Roman"/>
          <w:i/>
          <w:iCs/>
          <w:sz w:val="28"/>
          <w:szCs w:val="28"/>
        </w:rPr>
        <w:t>Информационно-просветительская работа предусматривает:</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proofErr w:type="gramStart"/>
      <w:r w:rsidRPr="003D7086">
        <w:rPr>
          <w:rFonts w:ascii="Times New Roman" w:eastAsia="TimesNewRoman" w:hAnsi="Times New Roman" w:cs="Times New Roman"/>
          <w:sz w:val="28"/>
          <w:szCs w:val="28"/>
        </w:rPr>
        <w:t>— различные формы просветительской деятельности (лекции, беседы, печатные материалы), направленные на разъяснение участникам образовательного проце</w:t>
      </w:r>
      <w:r w:rsidRPr="003D7086">
        <w:rPr>
          <w:rFonts w:ascii="Times New Roman" w:eastAsia="TimesNewRoman" w:hAnsi="Times New Roman" w:cs="Times New Roman"/>
          <w:sz w:val="28"/>
          <w:szCs w:val="28"/>
        </w:rPr>
        <w:t>с</w:t>
      </w:r>
      <w:r w:rsidRPr="003D7086">
        <w:rPr>
          <w:rFonts w:ascii="Times New Roman" w:eastAsia="TimesNewRoman" w:hAnsi="Times New Roman" w:cs="Times New Roman"/>
          <w:sz w:val="28"/>
          <w:szCs w:val="28"/>
        </w:rPr>
        <w:t>са – обучающимся (как имеющим, так и не имеющим недостатки в развитии), их родителям (законным представителям), педагогическим работникам, — вопр</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сов, связанных с особенностями образовательного процесса и сопровождения детей с ограниченными возможностями здоровья;</w:t>
      </w:r>
      <w:proofErr w:type="gramEnd"/>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lastRenderedPageBreak/>
        <w:t>— проведение тематических выступлений для педагогов и родителей по разъя</w:t>
      </w:r>
      <w:r w:rsidRPr="003D7086">
        <w:rPr>
          <w:rFonts w:ascii="Times New Roman" w:eastAsia="TimesNewRoman" w:hAnsi="Times New Roman" w:cs="Times New Roman"/>
          <w:sz w:val="28"/>
          <w:szCs w:val="28"/>
        </w:rPr>
        <w:t>с</w:t>
      </w:r>
      <w:r w:rsidRPr="003D7086">
        <w:rPr>
          <w:rFonts w:ascii="Times New Roman" w:eastAsia="TimesNewRoman" w:hAnsi="Times New Roman" w:cs="Times New Roman"/>
          <w:sz w:val="28"/>
          <w:szCs w:val="28"/>
        </w:rPr>
        <w:t>нению индивидуально-типологических особенностей различных категорий детей с ограниченными возможностями здоровья.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p>
    <w:p w:rsidR="009B2102" w:rsidRPr="003D7086" w:rsidRDefault="009B2102" w:rsidP="00180C7F">
      <w:pPr>
        <w:autoSpaceDE w:val="0"/>
        <w:autoSpaceDN w:val="0"/>
        <w:adjustRightInd w:val="0"/>
        <w:spacing w:after="0" w:line="240" w:lineRule="auto"/>
        <w:jc w:val="center"/>
        <w:rPr>
          <w:rFonts w:ascii="Times New Roman" w:eastAsia="TimesNewRoman" w:hAnsi="Times New Roman" w:cs="Times New Roman"/>
          <w:b/>
          <w:bCs/>
          <w:sz w:val="28"/>
          <w:szCs w:val="28"/>
        </w:rPr>
      </w:pPr>
      <w:r>
        <w:rPr>
          <w:rFonts w:ascii="Times New Roman" w:eastAsia="TimesNewRoman" w:hAnsi="Times New Roman" w:cs="Times New Roman"/>
          <w:b/>
          <w:bCs/>
          <w:sz w:val="28"/>
          <w:szCs w:val="28"/>
        </w:rPr>
        <w:t xml:space="preserve">2.4.3 </w:t>
      </w:r>
      <w:r w:rsidRPr="003D7086">
        <w:rPr>
          <w:rFonts w:ascii="Times New Roman" w:eastAsia="TimesNewRoman" w:hAnsi="Times New Roman" w:cs="Times New Roman"/>
          <w:b/>
          <w:bCs/>
          <w:sz w:val="28"/>
          <w:szCs w:val="28"/>
        </w:rPr>
        <w:t>Этапы реализации программы</w:t>
      </w:r>
    </w:p>
    <w:p w:rsidR="009B2102"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w:t>
      </w:r>
      <w:r w:rsidRPr="003D7086">
        <w:rPr>
          <w:rFonts w:ascii="Times New Roman" w:eastAsia="TimesNewRoman" w:hAnsi="Times New Roman" w:cs="Times New Roman"/>
          <w:sz w:val="28"/>
          <w:szCs w:val="28"/>
        </w:rPr>
        <w:t>ю</w:t>
      </w:r>
      <w:r w:rsidRPr="003D7086">
        <w:rPr>
          <w:rFonts w:ascii="Times New Roman" w:eastAsia="TimesNewRoman" w:hAnsi="Times New Roman" w:cs="Times New Roman"/>
          <w:sz w:val="28"/>
          <w:szCs w:val="28"/>
        </w:rPr>
        <w:t>щих факторов.</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w:t>
      </w:r>
      <w:r w:rsidRPr="003D7086">
        <w:rPr>
          <w:rFonts w:ascii="Times New Roman" w:eastAsia="TimesNewRoman" w:hAnsi="Times New Roman" w:cs="Times New Roman"/>
          <w:i/>
          <w:iCs/>
          <w:sz w:val="28"/>
          <w:szCs w:val="28"/>
        </w:rPr>
        <w:t xml:space="preserve">Этап сбора и анализа информации </w:t>
      </w:r>
      <w:r w:rsidRPr="003D7086">
        <w:rPr>
          <w:rFonts w:ascii="Times New Roman" w:eastAsia="TimesNewRoman" w:hAnsi="Times New Roman" w:cs="Times New Roman"/>
          <w:sz w:val="28"/>
          <w:szCs w:val="28"/>
        </w:rPr>
        <w:t>(информационно-аналитическая деятел</w:t>
      </w:r>
      <w:r w:rsidRPr="003D7086">
        <w:rPr>
          <w:rFonts w:ascii="Times New Roman" w:eastAsia="TimesNewRoman" w:hAnsi="Times New Roman" w:cs="Times New Roman"/>
          <w:sz w:val="28"/>
          <w:szCs w:val="28"/>
        </w:rPr>
        <w:t>ь</w:t>
      </w:r>
      <w:r w:rsidRPr="003D7086">
        <w:rPr>
          <w:rFonts w:ascii="Times New Roman" w:eastAsia="TimesNewRoman" w:hAnsi="Times New Roman" w:cs="Times New Roman"/>
          <w:sz w:val="28"/>
          <w:szCs w:val="28"/>
        </w:rPr>
        <w:t>ность).      Результатом данного этапа является оценка контингента обучающихся для учёта особенностей развития детей, определения специфики и их особых о</w:t>
      </w:r>
      <w:r w:rsidRPr="003D7086">
        <w:rPr>
          <w:rFonts w:ascii="Times New Roman" w:eastAsia="TimesNewRoman" w:hAnsi="Times New Roman" w:cs="Times New Roman"/>
          <w:sz w:val="28"/>
          <w:szCs w:val="28"/>
        </w:rPr>
        <w:t>б</w:t>
      </w:r>
      <w:r w:rsidRPr="003D7086">
        <w:rPr>
          <w:rFonts w:ascii="Times New Roman" w:eastAsia="TimesNewRoman" w:hAnsi="Times New Roman" w:cs="Times New Roman"/>
          <w:sz w:val="28"/>
          <w:szCs w:val="28"/>
        </w:rPr>
        <w:t>разовательных потребностей; оценка образовательной среды с целью соотве</w:t>
      </w:r>
      <w:r w:rsidRPr="003D7086">
        <w:rPr>
          <w:rFonts w:ascii="Times New Roman" w:eastAsia="TimesNewRoman" w:hAnsi="Times New Roman" w:cs="Times New Roman"/>
          <w:sz w:val="28"/>
          <w:szCs w:val="28"/>
        </w:rPr>
        <w:t>т</w:t>
      </w:r>
      <w:r w:rsidRPr="003D7086">
        <w:rPr>
          <w:rFonts w:ascii="Times New Roman" w:eastAsia="TimesNewRoman" w:hAnsi="Times New Roman" w:cs="Times New Roman"/>
          <w:sz w:val="28"/>
          <w:szCs w:val="28"/>
        </w:rPr>
        <w:t>ствия требованиям программно-методического обеспечения, ма</w:t>
      </w:r>
      <w:r>
        <w:rPr>
          <w:rFonts w:ascii="Times New Roman" w:eastAsia="TimesNewRoman" w:hAnsi="Times New Roman" w:cs="Times New Roman"/>
          <w:sz w:val="28"/>
          <w:szCs w:val="28"/>
        </w:rPr>
        <w:t xml:space="preserve">териально-технической </w:t>
      </w:r>
      <w:r w:rsidRPr="003D7086">
        <w:rPr>
          <w:rFonts w:ascii="Times New Roman" w:eastAsia="TimesNewRoman" w:hAnsi="Times New Roman" w:cs="Times New Roman"/>
          <w:sz w:val="28"/>
          <w:szCs w:val="28"/>
        </w:rPr>
        <w:t xml:space="preserve"> базы учреждения.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i/>
          <w:iCs/>
          <w:sz w:val="28"/>
          <w:szCs w:val="28"/>
        </w:rPr>
        <w:t xml:space="preserve">   Этап планирования, организации, координации </w:t>
      </w:r>
      <w:r w:rsidRPr="003D7086">
        <w:rPr>
          <w:rFonts w:ascii="Times New Roman" w:eastAsia="TimesNewRoman" w:hAnsi="Times New Roman" w:cs="Times New Roman"/>
          <w:sz w:val="28"/>
          <w:szCs w:val="28"/>
        </w:rPr>
        <w:t>(организационно-исполнительская деятельность). Результатом работы является организованный образовательный процесс, имеющий коррекционно-развивающую детей с огр</w:t>
      </w:r>
      <w:r w:rsidRPr="003D7086">
        <w:rPr>
          <w:rFonts w:ascii="Times New Roman" w:eastAsia="TimesNewRoman" w:hAnsi="Times New Roman" w:cs="Times New Roman"/>
          <w:sz w:val="28"/>
          <w:szCs w:val="28"/>
        </w:rPr>
        <w:t>а</w:t>
      </w:r>
      <w:r w:rsidRPr="003D7086">
        <w:rPr>
          <w:rFonts w:ascii="Times New Roman" w:eastAsia="TimesNewRoman" w:hAnsi="Times New Roman" w:cs="Times New Roman"/>
          <w:sz w:val="28"/>
          <w:szCs w:val="28"/>
        </w:rPr>
        <w:t>ниченными возмо</w:t>
      </w:r>
      <w:r>
        <w:rPr>
          <w:rFonts w:ascii="Times New Roman" w:eastAsia="TimesNewRoman" w:hAnsi="Times New Roman" w:cs="Times New Roman"/>
          <w:sz w:val="28"/>
          <w:szCs w:val="28"/>
        </w:rPr>
        <w:t>жностями здоровья при  вариативных</w:t>
      </w:r>
      <w:r w:rsidRPr="003D7086">
        <w:rPr>
          <w:rFonts w:ascii="Times New Roman" w:eastAsia="TimesNewRoman" w:hAnsi="Times New Roman" w:cs="Times New Roman"/>
          <w:sz w:val="28"/>
          <w:szCs w:val="28"/>
        </w:rPr>
        <w:t xml:space="preserve"> условиях обучения, во</w:t>
      </w:r>
      <w:r w:rsidRPr="003D7086">
        <w:rPr>
          <w:rFonts w:ascii="Times New Roman" w:eastAsia="TimesNewRoman" w:hAnsi="Times New Roman" w:cs="Times New Roman"/>
          <w:sz w:val="28"/>
          <w:szCs w:val="28"/>
        </w:rPr>
        <w:t>с</w:t>
      </w:r>
      <w:r w:rsidRPr="003D7086">
        <w:rPr>
          <w:rFonts w:ascii="Times New Roman" w:eastAsia="TimesNewRoman" w:hAnsi="Times New Roman" w:cs="Times New Roman"/>
          <w:sz w:val="28"/>
          <w:szCs w:val="28"/>
        </w:rPr>
        <w:t>питания, развития, социализации рассматриваемой категории детей.</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i/>
          <w:iCs/>
          <w:sz w:val="28"/>
          <w:szCs w:val="28"/>
        </w:rPr>
        <w:t xml:space="preserve">   Этап диагностики коррекционно-развивающей образовательной среды </w:t>
      </w:r>
      <w:r w:rsidRPr="003D7086">
        <w:rPr>
          <w:rFonts w:ascii="Times New Roman" w:eastAsia="TimesNewRoman" w:hAnsi="Times New Roman" w:cs="Times New Roman"/>
          <w:sz w:val="28"/>
          <w:szCs w:val="28"/>
        </w:rPr>
        <w:t>(ко</w:t>
      </w:r>
      <w:r w:rsidRPr="003D7086">
        <w:rPr>
          <w:rFonts w:ascii="Times New Roman" w:eastAsia="TimesNewRoman" w:hAnsi="Times New Roman" w:cs="Times New Roman"/>
          <w:sz w:val="28"/>
          <w:szCs w:val="28"/>
        </w:rPr>
        <w:t>н</w:t>
      </w:r>
      <w:r w:rsidRPr="003D7086">
        <w:rPr>
          <w:rFonts w:ascii="Times New Roman" w:eastAsia="TimesNewRoman" w:hAnsi="Times New Roman" w:cs="Times New Roman"/>
          <w:sz w:val="28"/>
          <w:szCs w:val="28"/>
        </w:rPr>
        <w:t>трольн</w:t>
      </w:r>
      <w:proofErr w:type="gramStart"/>
      <w:r w:rsidRPr="003D7086">
        <w:rPr>
          <w:rFonts w:ascii="Times New Roman" w:eastAsia="TimesNewRoman" w:hAnsi="Times New Roman" w:cs="Times New Roman"/>
          <w:sz w:val="28"/>
          <w:szCs w:val="28"/>
        </w:rPr>
        <w:t>о-</w:t>
      </w:r>
      <w:proofErr w:type="gramEnd"/>
      <w:r w:rsidRPr="003D7086">
        <w:rPr>
          <w:rFonts w:ascii="Times New Roman" w:eastAsia="TimesNewRoman" w:hAnsi="Times New Roman" w:cs="Times New Roman"/>
          <w:sz w:val="28"/>
          <w:szCs w:val="28"/>
        </w:rPr>
        <w:t xml:space="preserve"> диагностическая деятельность). Результатом является констатация с</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ответствия созданных условий и выбранных коррекционно-развивающих и обр</w:t>
      </w:r>
      <w:r w:rsidRPr="003D7086">
        <w:rPr>
          <w:rFonts w:ascii="Times New Roman" w:eastAsia="TimesNewRoman" w:hAnsi="Times New Roman" w:cs="Times New Roman"/>
          <w:sz w:val="28"/>
          <w:szCs w:val="28"/>
        </w:rPr>
        <w:t>а</w:t>
      </w:r>
      <w:r w:rsidRPr="003D7086">
        <w:rPr>
          <w:rFonts w:ascii="Times New Roman" w:eastAsia="TimesNewRoman" w:hAnsi="Times New Roman" w:cs="Times New Roman"/>
          <w:sz w:val="28"/>
          <w:szCs w:val="28"/>
        </w:rPr>
        <w:t xml:space="preserve">зовательных </w:t>
      </w:r>
      <w:r>
        <w:rPr>
          <w:rFonts w:ascii="Times New Roman" w:eastAsia="TimesNewRoman" w:hAnsi="Times New Roman" w:cs="Times New Roman"/>
          <w:sz w:val="28"/>
          <w:szCs w:val="28"/>
        </w:rPr>
        <w:t>методов обучения, приемов работы</w:t>
      </w:r>
      <w:r w:rsidRPr="003D7086">
        <w:rPr>
          <w:rFonts w:ascii="Times New Roman" w:eastAsia="TimesNewRoman" w:hAnsi="Times New Roman" w:cs="Times New Roman"/>
          <w:sz w:val="28"/>
          <w:szCs w:val="28"/>
        </w:rPr>
        <w:t xml:space="preserve"> особым образовательным п</w:t>
      </w:r>
      <w:r w:rsidRPr="003D7086">
        <w:rPr>
          <w:rFonts w:ascii="Times New Roman" w:eastAsia="TimesNewRoman" w:hAnsi="Times New Roman" w:cs="Times New Roman"/>
          <w:sz w:val="28"/>
          <w:szCs w:val="28"/>
        </w:rPr>
        <w:t>о</w:t>
      </w:r>
      <w:r w:rsidRPr="003D7086">
        <w:rPr>
          <w:rFonts w:ascii="Times New Roman" w:eastAsia="TimesNewRoman" w:hAnsi="Times New Roman" w:cs="Times New Roman"/>
          <w:sz w:val="28"/>
          <w:szCs w:val="28"/>
        </w:rPr>
        <w:t>требностям ребёнка.</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i/>
          <w:iCs/>
          <w:sz w:val="28"/>
          <w:szCs w:val="28"/>
        </w:rPr>
        <w:t xml:space="preserve">   Этап регуляции и корректировки </w:t>
      </w:r>
      <w:r w:rsidRPr="003D7086">
        <w:rPr>
          <w:rFonts w:ascii="Times New Roman" w:eastAsia="TimesNewRoman" w:hAnsi="Times New Roman" w:cs="Times New Roman"/>
          <w:sz w:val="28"/>
          <w:szCs w:val="28"/>
        </w:rPr>
        <w:t>(регулятивно-корректировочная деятел</w:t>
      </w:r>
      <w:r w:rsidRPr="003D7086">
        <w:rPr>
          <w:rFonts w:ascii="Times New Roman" w:eastAsia="TimesNewRoman" w:hAnsi="Times New Roman" w:cs="Times New Roman"/>
          <w:sz w:val="28"/>
          <w:szCs w:val="28"/>
        </w:rPr>
        <w:t>ь</w:t>
      </w:r>
      <w:r w:rsidRPr="003D7086">
        <w:rPr>
          <w:rFonts w:ascii="Times New Roman" w:eastAsia="TimesNewRoman" w:hAnsi="Times New Roman" w:cs="Times New Roman"/>
          <w:sz w:val="28"/>
          <w:szCs w:val="28"/>
        </w:rPr>
        <w:t>ность). Результатом является внесение необходимых изменений в образовател</w:t>
      </w:r>
      <w:r w:rsidRPr="003D7086">
        <w:rPr>
          <w:rFonts w:ascii="Times New Roman" w:eastAsia="TimesNewRoman" w:hAnsi="Times New Roman" w:cs="Times New Roman"/>
          <w:sz w:val="28"/>
          <w:szCs w:val="28"/>
        </w:rPr>
        <w:t>ь</w:t>
      </w:r>
      <w:r w:rsidRPr="003D7086">
        <w:rPr>
          <w:rFonts w:ascii="Times New Roman" w:eastAsia="TimesNewRoman" w:hAnsi="Times New Roman" w:cs="Times New Roman"/>
          <w:sz w:val="28"/>
          <w:szCs w:val="28"/>
        </w:rPr>
        <w:t>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B2102" w:rsidRDefault="009B2102" w:rsidP="009B2102">
      <w:pPr>
        <w:autoSpaceDE w:val="0"/>
        <w:autoSpaceDN w:val="0"/>
        <w:adjustRightInd w:val="0"/>
        <w:spacing w:after="0" w:line="240" w:lineRule="auto"/>
        <w:jc w:val="center"/>
        <w:rPr>
          <w:rFonts w:ascii="Times New Roman" w:eastAsia="TimesNewRoman" w:hAnsi="Times New Roman" w:cs="Times New Roman"/>
          <w:b/>
          <w:sz w:val="28"/>
          <w:szCs w:val="28"/>
        </w:rPr>
      </w:pPr>
      <w:r>
        <w:rPr>
          <w:rFonts w:ascii="Times New Roman" w:eastAsia="TimesNewRoman" w:hAnsi="Times New Roman" w:cs="Times New Roman"/>
          <w:b/>
          <w:sz w:val="28"/>
          <w:szCs w:val="28"/>
        </w:rPr>
        <w:t xml:space="preserve"> </w:t>
      </w:r>
      <w:r w:rsidRPr="00FE3D29">
        <w:rPr>
          <w:rFonts w:ascii="Times New Roman" w:eastAsia="TimesNewRoman" w:hAnsi="Times New Roman" w:cs="Times New Roman"/>
          <w:b/>
          <w:sz w:val="28"/>
          <w:szCs w:val="28"/>
        </w:rPr>
        <w:t>План реализации коррекционных мероприятий</w:t>
      </w:r>
    </w:p>
    <w:p w:rsidR="009B2102" w:rsidRDefault="009B2102" w:rsidP="009B2102">
      <w:pPr>
        <w:autoSpaceDE w:val="0"/>
        <w:autoSpaceDN w:val="0"/>
        <w:adjustRightInd w:val="0"/>
        <w:spacing w:after="0" w:line="240" w:lineRule="auto"/>
        <w:jc w:val="center"/>
        <w:rPr>
          <w:rFonts w:ascii="Times New Roman" w:eastAsia="TimesNewRoman" w:hAnsi="Times New Roman" w:cs="Times New Roman"/>
          <w:b/>
          <w:sz w:val="28"/>
          <w:szCs w:val="28"/>
        </w:rPr>
      </w:pPr>
    </w:p>
    <w:tbl>
      <w:tblPr>
        <w:tblStyle w:val="af6"/>
        <w:tblW w:w="9355" w:type="dxa"/>
        <w:tblInd w:w="392" w:type="dxa"/>
        <w:tblLayout w:type="fixed"/>
        <w:tblLook w:val="04A0" w:firstRow="1" w:lastRow="0" w:firstColumn="1" w:lastColumn="0" w:noHBand="0" w:noVBand="1"/>
      </w:tblPr>
      <w:tblGrid>
        <w:gridCol w:w="709"/>
        <w:gridCol w:w="4677"/>
        <w:gridCol w:w="1560"/>
        <w:gridCol w:w="2409"/>
      </w:tblGrid>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 </w:t>
            </w:r>
          </w:p>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proofErr w:type="gramStart"/>
            <w:r w:rsidRPr="00180C7F">
              <w:rPr>
                <w:rFonts w:ascii="Times New Roman" w:eastAsia="TimesNewRoman" w:hAnsi="Times New Roman" w:cs="Times New Roman"/>
                <w:sz w:val="28"/>
                <w:szCs w:val="28"/>
              </w:rPr>
              <w:t>п</w:t>
            </w:r>
            <w:proofErr w:type="gramEnd"/>
            <w:r w:rsidRPr="00180C7F">
              <w:rPr>
                <w:rFonts w:ascii="Times New Roman" w:eastAsia="TimesNewRoman" w:hAnsi="Times New Roman" w:cs="Times New Roman"/>
                <w:sz w:val="28"/>
                <w:szCs w:val="28"/>
              </w:rPr>
              <w:t>/п</w:t>
            </w:r>
          </w:p>
        </w:tc>
        <w:tc>
          <w:tcPr>
            <w:tcW w:w="4677"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Вид мероприятия</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Сроки </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Ответственные </w:t>
            </w:r>
          </w:p>
        </w:tc>
      </w:tr>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1.</w:t>
            </w:r>
          </w:p>
        </w:tc>
        <w:tc>
          <w:tcPr>
            <w:tcW w:w="4677" w:type="dxa"/>
          </w:tcPr>
          <w:p w:rsidR="009B2102" w:rsidRPr="00180C7F" w:rsidRDefault="009B2102" w:rsidP="00180C7F">
            <w:pPr>
              <w:autoSpaceDE w:val="0"/>
              <w:autoSpaceDN w:val="0"/>
              <w:adjustRightInd w:val="0"/>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Выявление детей с трудностями адаптации, обусловленными </w:t>
            </w:r>
            <w:proofErr w:type="gramStart"/>
            <w:r w:rsidRPr="00180C7F">
              <w:rPr>
                <w:rFonts w:ascii="Times New Roman" w:eastAsia="TimesNewRoman" w:hAnsi="Times New Roman" w:cs="Times New Roman"/>
                <w:sz w:val="28"/>
                <w:szCs w:val="28"/>
              </w:rPr>
              <w:t>ограни-ченными</w:t>
            </w:r>
            <w:proofErr w:type="gramEnd"/>
            <w:r w:rsidRPr="00180C7F">
              <w:rPr>
                <w:rFonts w:ascii="Times New Roman" w:eastAsia="TimesNewRoman" w:hAnsi="Times New Roman" w:cs="Times New Roman"/>
                <w:sz w:val="28"/>
                <w:szCs w:val="28"/>
              </w:rPr>
              <w:t xml:space="preserve"> возможностями здоровья</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В течение года</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Учителя-предметники</w:t>
            </w:r>
          </w:p>
        </w:tc>
      </w:tr>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2.</w:t>
            </w:r>
          </w:p>
        </w:tc>
        <w:tc>
          <w:tcPr>
            <w:tcW w:w="4677" w:type="dxa"/>
          </w:tcPr>
          <w:p w:rsidR="009B2102" w:rsidRPr="00180C7F" w:rsidRDefault="009B2102" w:rsidP="00180C7F">
            <w:pPr>
              <w:autoSpaceDE w:val="0"/>
              <w:autoSpaceDN w:val="0"/>
              <w:adjustRightInd w:val="0"/>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Комплексное обследование особе</w:t>
            </w:r>
            <w:r w:rsidRPr="00180C7F">
              <w:rPr>
                <w:rFonts w:ascii="Times New Roman" w:eastAsia="TimesNewRoman" w:hAnsi="Times New Roman" w:cs="Times New Roman"/>
                <w:sz w:val="28"/>
                <w:szCs w:val="28"/>
              </w:rPr>
              <w:t>н</w:t>
            </w:r>
            <w:r w:rsidRPr="00180C7F">
              <w:rPr>
                <w:rFonts w:ascii="Times New Roman" w:eastAsia="TimesNewRoman" w:hAnsi="Times New Roman" w:cs="Times New Roman"/>
                <w:sz w:val="28"/>
                <w:szCs w:val="28"/>
              </w:rPr>
              <w:t>ностей развития и коррекция нар</w:t>
            </w:r>
            <w:r w:rsidRPr="00180C7F">
              <w:rPr>
                <w:rFonts w:ascii="Times New Roman" w:eastAsia="TimesNewRoman" w:hAnsi="Times New Roman" w:cs="Times New Roman"/>
                <w:sz w:val="28"/>
                <w:szCs w:val="28"/>
              </w:rPr>
              <w:t>у</w:t>
            </w:r>
            <w:r w:rsidRPr="00180C7F">
              <w:rPr>
                <w:rFonts w:ascii="Times New Roman" w:eastAsia="TimesNewRoman" w:hAnsi="Times New Roman" w:cs="Times New Roman"/>
                <w:sz w:val="28"/>
                <w:szCs w:val="28"/>
              </w:rPr>
              <w:t>шений у детей с ОВЗ</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ежегодно</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Зам. директора по УВР</w:t>
            </w:r>
          </w:p>
        </w:tc>
      </w:tr>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3.</w:t>
            </w:r>
          </w:p>
        </w:tc>
        <w:tc>
          <w:tcPr>
            <w:tcW w:w="4677"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Методические семинары, лекции для педагогов «Особенности образов</w:t>
            </w:r>
            <w:r w:rsidRPr="00180C7F">
              <w:rPr>
                <w:rFonts w:ascii="Times New Roman" w:eastAsia="TimesNewRoman" w:hAnsi="Times New Roman" w:cs="Times New Roman"/>
                <w:sz w:val="28"/>
                <w:szCs w:val="28"/>
              </w:rPr>
              <w:t>а</w:t>
            </w:r>
            <w:r w:rsidRPr="00180C7F">
              <w:rPr>
                <w:rFonts w:ascii="Times New Roman" w:eastAsia="TimesNewRoman" w:hAnsi="Times New Roman" w:cs="Times New Roman"/>
                <w:sz w:val="28"/>
                <w:szCs w:val="28"/>
              </w:rPr>
              <w:t>тельного процесса для детей с ОВЗ»</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ежегодно</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Зам. директора по УВР</w:t>
            </w:r>
          </w:p>
        </w:tc>
      </w:tr>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4.</w:t>
            </w:r>
          </w:p>
        </w:tc>
        <w:tc>
          <w:tcPr>
            <w:tcW w:w="4677" w:type="dxa"/>
          </w:tcPr>
          <w:p w:rsidR="009B2102" w:rsidRPr="00180C7F" w:rsidRDefault="009B2102" w:rsidP="00180C7F">
            <w:pPr>
              <w:autoSpaceDE w:val="0"/>
              <w:autoSpaceDN w:val="0"/>
              <w:adjustRightInd w:val="0"/>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Индивидуальные занятия с детьми с ОВЗ </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В течение года</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Учителя-предметники</w:t>
            </w:r>
          </w:p>
        </w:tc>
      </w:tr>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5.</w:t>
            </w:r>
          </w:p>
        </w:tc>
        <w:tc>
          <w:tcPr>
            <w:tcW w:w="4677" w:type="dxa"/>
          </w:tcPr>
          <w:p w:rsidR="009B2102" w:rsidRPr="00180C7F" w:rsidRDefault="009B2102" w:rsidP="00180C7F">
            <w:pPr>
              <w:autoSpaceDE w:val="0"/>
              <w:autoSpaceDN w:val="0"/>
              <w:adjustRightInd w:val="0"/>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Консультации для родителей (з</w:t>
            </w:r>
            <w:r w:rsidRPr="00180C7F">
              <w:rPr>
                <w:rFonts w:ascii="Times New Roman" w:eastAsia="TimesNewRoman" w:hAnsi="Times New Roman" w:cs="Times New Roman"/>
                <w:sz w:val="28"/>
                <w:szCs w:val="28"/>
              </w:rPr>
              <w:t>а</w:t>
            </w:r>
            <w:r w:rsidRPr="00180C7F">
              <w:rPr>
                <w:rFonts w:ascii="Times New Roman" w:eastAsia="TimesNewRoman" w:hAnsi="Times New Roman" w:cs="Times New Roman"/>
                <w:sz w:val="28"/>
                <w:szCs w:val="28"/>
              </w:rPr>
              <w:t>конных представителей) по услов</w:t>
            </w:r>
            <w:r w:rsidRPr="00180C7F">
              <w:rPr>
                <w:rFonts w:ascii="Times New Roman" w:eastAsia="TimesNewRoman" w:hAnsi="Times New Roman" w:cs="Times New Roman"/>
                <w:sz w:val="28"/>
                <w:szCs w:val="28"/>
              </w:rPr>
              <w:t>и</w:t>
            </w:r>
            <w:r w:rsidRPr="00180C7F">
              <w:rPr>
                <w:rFonts w:ascii="Times New Roman" w:eastAsia="TimesNewRoman" w:hAnsi="Times New Roman" w:cs="Times New Roman"/>
                <w:sz w:val="28"/>
                <w:szCs w:val="28"/>
              </w:rPr>
              <w:t>ям обучения, воспитания, корре</w:t>
            </w:r>
            <w:r w:rsidRPr="00180C7F">
              <w:rPr>
                <w:rFonts w:ascii="Times New Roman" w:eastAsia="TimesNewRoman" w:hAnsi="Times New Roman" w:cs="Times New Roman"/>
                <w:sz w:val="28"/>
                <w:szCs w:val="28"/>
              </w:rPr>
              <w:t>к</w:t>
            </w:r>
            <w:r w:rsidRPr="00180C7F">
              <w:rPr>
                <w:rFonts w:ascii="Times New Roman" w:eastAsia="TimesNewRoman" w:hAnsi="Times New Roman" w:cs="Times New Roman"/>
                <w:sz w:val="28"/>
                <w:szCs w:val="28"/>
              </w:rPr>
              <w:lastRenderedPageBreak/>
              <w:t>ции, развития и социализации об</w:t>
            </w:r>
            <w:r w:rsidRPr="00180C7F">
              <w:rPr>
                <w:rFonts w:ascii="Times New Roman" w:eastAsia="TimesNewRoman" w:hAnsi="Times New Roman" w:cs="Times New Roman"/>
                <w:sz w:val="28"/>
                <w:szCs w:val="28"/>
              </w:rPr>
              <w:t>у</w:t>
            </w:r>
            <w:r w:rsidRPr="00180C7F">
              <w:rPr>
                <w:rFonts w:ascii="Times New Roman" w:eastAsia="TimesNewRoman" w:hAnsi="Times New Roman" w:cs="Times New Roman"/>
                <w:sz w:val="28"/>
                <w:szCs w:val="28"/>
              </w:rPr>
              <w:t>чающихся;</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lastRenderedPageBreak/>
              <w:t>По нео</w:t>
            </w:r>
            <w:r w:rsidRPr="00180C7F">
              <w:rPr>
                <w:rFonts w:ascii="Times New Roman" w:eastAsia="TimesNewRoman" w:hAnsi="Times New Roman" w:cs="Times New Roman"/>
                <w:sz w:val="28"/>
                <w:szCs w:val="28"/>
              </w:rPr>
              <w:t>б</w:t>
            </w:r>
            <w:r w:rsidRPr="00180C7F">
              <w:rPr>
                <w:rFonts w:ascii="Times New Roman" w:eastAsia="TimesNewRoman" w:hAnsi="Times New Roman" w:cs="Times New Roman"/>
                <w:sz w:val="28"/>
                <w:szCs w:val="28"/>
              </w:rPr>
              <w:t>ходимости</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Учителя-предметники,</w:t>
            </w:r>
          </w:p>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кл. руководители, </w:t>
            </w:r>
          </w:p>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lastRenderedPageBreak/>
              <w:t>специалисты ПМПК</w:t>
            </w:r>
          </w:p>
        </w:tc>
      </w:tr>
      <w:tr w:rsidR="009B2102" w:rsidTr="00180C7F">
        <w:tc>
          <w:tcPr>
            <w:tcW w:w="7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lastRenderedPageBreak/>
              <w:t>6.</w:t>
            </w:r>
          </w:p>
        </w:tc>
        <w:tc>
          <w:tcPr>
            <w:tcW w:w="4677" w:type="dxa"/>
          </w:tcPr>
          <w:p w:rsidR="009B2102" w:rsidRPr="00180C7F" w:rsidRDefault="009B2102" w:rsidP="00180C7F">
            <w:pPr>
              <w:autoSpaceDE w:val="0"/>
              <w:autoSpaceDN w:val="0"/>
              <w:adjustRightInd w:val="0"/>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Вовлечение детей с ОВЗ в работу дополнительного образования</w:t>
            </w:r>
          </w:p>
        </w:tc>
        <w:tc>
          <w:tcPr>
            <w:tcW w:w="1560"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В течение года</w:t>
            </w:r>
          </w:p>
        </w:tc>
        <w:tc>
          <w:tcPr>
            <w:tcW w:w="2409" w:type="dxa"/>
          </w:tcPr>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 xml:space="preserve">Зам. директора по ВР, </w:t>
            </w:r>
          </w:p>
          <w:p w:rsidR="009B2102" w:rsidRPr="00180C7F" w:rsidRDefault="009B2102" w:rsidP="00180C7F">
            <w:pPr>
              <w:autoSpaceDE w:val="0"/>
              <w:autoSpaceDN w:val="0"/>
              <w:adjustRightInd w:val="0"/>
              <w:jc w:val="center"/>
              <w:rPr>
                <w:rFonts w:ascii="Times New Roman" w:eastAsia="TimesNewRoman" w:hAnsi="Times New Roman" w:cs="Times New Roman"/>
                <w:sz w:val="28"/>
                <w:szCs w:val="28"/>
              </w:rPr>
            </w:pPr>
            <w:r w:rsidRPr="00180C7F">
              <w:rPr>
                <w:rFonts w:ascii="Times New Roman" w:eastAsia="TimesNewRoman" w:hAnsi="Times New Roman" w:cs="Times New Roman"/>
                <w:sz w:val="28"/>
                <w:szCs w:val="28"/>
              </w:rPr>
              <w:t>кл. руководители</w:t>
            </w:r>
          </w:p>
        </w:tc>
      </w:tr>
    </w:tbl>
    <w:p w:rsidR="009B2102" w:rsidRDefault="009B2102" w:rsidP="009B2102">
      <w:pPr>
        <w:autoSpaceDE w:val="0"/>
        <w:autoSpaceDN w:val="0"/>
        <w:adjustRightInd w:val="0"/>
        <w:spacing w:after="0" w:line="240" w:lineRule="auto"/>
        <w:jc w:val="both"/>
        <w:rPr>
          <w:rFonts w:ascii="Times New Roman" w:eastAsia="TimesNewRoman" w:hAnsi="Times New Roman" w:cs="Times New Roman"/>
          <w:b/>
          <w:bCs/>
          <w:sz w:val="28"/>
          <w:szCs w:val="28"/>
        </w:rPr>
      </w:pPr>
    </w:p>
    <w:p w:rsidR="009B2102" w:rsidRPr="003D7086" w:rsidRDefault="009B2102" w:rsidP="009B2102">
      <w:pPr>
        <w:autoSpaceDE w:val="0"/>
        <w:autoSpaceDN w:val="0"/>
        <w:adjustRightInd w:val="0"/>
        <w:spacing w:after="0" w:line="240" w:lineRule="auto"/>
        <w:rPr>
          <w:rFonts w:ascii="Times New Roman" w:eastAsia="TimesNewRoman" w:hAnsi="Times New Roman" w:cs="Times New Roman"/>
          <w:b/>
          <w:bCs/>
          <w:sz w:val="28"/>
          <w:szCs w:val="28"/>
        </w:rPr>
      </w:pPr>
      <w:r>
        <w:rPr>
          <w:rFonts w:ascii="Times New Roman" w:eastAsia="TimesNewRoman" w:hAnsi="Times New Roman" w:cs="Times New Roman"/>
          <w:b/>
          <w:bCs/>
          <w:sz w:val="28"/>
          <w:szCs w:val="28"/>
        </w:rPr>
        <w:t xml:space="preserve">2.4.4. </w:t>
      </w:r>
      <w:r w:rsidRPr="003D7086">
        <w:rPr>
          <w:rFonts w:ascii="Times New Roman" w:eastAsia="TimesNewRoman" w:hAnsi="Times New Roman" w:cs="Times New Roman"/>
          <w:b/>
          <w:bCs/>
          <w:sz w:val="28"/>
          <w:szCs w:val="28"/>
        </w:rPr>
        <w:t xml:space="preserve">Механизм </w:t>
      </w:r>
      <w:r>
        <w:rPr>
          <w:rFonts w:ascii="Times New Roman" w:eastAsia="TimesNewRoman" w:hAnsi="Times New Roman" w:cs="Times New Roman"/>
          <w:b/>
          <w:bCs/>
          <w:sz w:val="28"/>
          <w:szCs w:val="28"/>
        </w:rPr>
        <w:t xml:space="preserve">взаимодействия в </w:t>
      </w:r>
      <w:r w:rsidRPr="003D7086">
        <w:rPr>
          <w:rFonts w:ascii="Times New Roman" w:eastAsia="TimesNewRoman" w:hAnsi="Times New Roman" w:cs="Times New Roman"/>
          <w:b/>
          <w:bCs/>
          <w:sz w:val="28"/>
          <w:szCs w:val="28"/>
        </w:rPr>
        <w:t xml:space="preserve">реализации </w:t>
      </w:r>
      <w:r>
        <w:rPr>
          <w:rFonts w:ascii="Times New Roman" w:eastAsia="TimesNewRoman" w:hAnsi="Times New Roman" w:cs="Times New Roman"/>
          <w:b/>
          <w:bCs/>
          <w:sz w:val="28"/>
          <w:szCs w:val="28"/>
        </w:rPr>
        <w:t>коррекционных мероприятий</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xml:space="preserve">   Одним из основных механизмов реализации коррекционной работы является оптимально выстроенное </w:t>
      </w:r>
      <w:r w:rsidRPr="003D7086">
        <w:rPr>
          <w:rFonts w:ascii="Times New Roman" w:eastAsia="TimesNewRoman" w:hAnsi="Times New Roman" w:cs="Times New Roman"/>
          <w:i/>
          <w:iCs/>
          <w:sz w:val="28"/>
          <w:szCs w:val="28"/>
        </w:rPr>
        <w:t xml:space="preserve">взаимодействие </w:t>
      </w:r>
      <w:r>
        <w:rPr>
          <w:rFonts w:ascii="Times New Roman" w:eastAsia="TimesNewRoman" w:hAnsi="Times New Roman" w:cs="Times New Roman"/>
          <w:i/>
          <w:iCs/>
          <w:sz w:val="28"/>
          <w:szCs w:val="28"/>
        </w:rPr>
        <w:t>педагогов</w:t>
      </w:r>
      <w:r w:rsidRPr="003D7086">
        <w:rPr>
          <w:rFonts w:ascii="Times New Roman" w:eastAsia="TimesNewRoman" w:hAnsi="Times New Roman" w:cs="Times New Roman"/>
          <w:i/>
          <w:iCs/>
          <w:sz w:val="28"/>
          <w:szCs w:val="28"/>
        </w:rPr>
        <w:t xml:space="preserve"> образовательного учр</w:t>
      </w:r>
      <w:r w:rsidRPr="003D7086">
        <w:rPr>
          <w:rFonts w:ascii="Times New Roman" w:eastAsia="TimesNewRoman" w:hAnsi="Times New Roman" w:cs="Times New Roman"/>
          <w:i/>
          <w:iCs/>
          <w:sz w:val="28"/>
          <w:szCs w:val="28"/>
        </w:rPr>
        <w:t>е</w:t>
      </w:r>
      <w:r w:rsidRPr="003D7086">
        <w:rPr>
          <w:rFonts w:ascii="Times New Roman" w:eastAsia="TimesNewRoman" w:hAnsi="Times New Roman" w:cs="Times New Roman"/>
          <w:i/>
          <w:iCs/>
          <w:sz w:val="28"/>
          <w:szCs w:val="28"/>
        </w:rPr>
        <w:t>ждения</w:t>
      </w:r>
      <w:r>
        <w:rPr>
          <w:rFonts w:ascii="Times New Roman" w:eastAsia="TimesNewRoman" w:hAnsi="Times New Roman" w:cs="Times New Roman"/>
          <w:i/>
          <w:iCs/>
          <w:sz w:val="28"/>
          <w:szCs w:val="28"/>
        </w:rPr>
        <w:t xml:space="preserve"> и специалистов ПМПК</w:t>
      </w:r>
      <w:r w:rsidRPr="003D7086">
        <w:rPr>
          <w:rFonts w:ascii="Times New Roman" w:eastAsia="TimesNewRoman" w:hAnsi="Times New Roman" w:cs="Times New Roman"/>
          <w:sz w:val="28"/>
          <w:szCs w:val="28"/>
        </w:rPr>
        <w:t>, обеспечивающее системное сопровождение д</w:t>
      </w:r>
      <w:r w:rsidRPr="003D7086">
        <w:rPr>
          <w:rFonts w:ascii="Times New Roman" w:eastAsia="TimesNewRoman" w:hAnsi="Times New Roman" w:cs="Times New Roman"/>
          <w:sz w:val="28"/>
          <w:szCs w:val="28"/>
        </w:rPr>
        <w:t>е</w:t>
      </w:r>
      <w:r w:rsidRPr="003D7086">
        <w:rPr>
          <w:rFonts w:ascii="Times New Roman" w:eastAsia="TimesNewRoman" w:hAnsi="Times New Roman" w:cs="Times New Roman"/>
          <w:sz w:val="28"/>
          <w:szCs w:val="28"/>
        </w:rPr>
        <w:t>тей с ограниченными возможностями здоровья в образовательном процессе.   Такое взаимодействие включает:</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 комплексность в определении и решении проблем ребёнка, предоставлении ему</w:t>
      </w:r>
      <w:r>
        <w:rPr>
          <w:rFonts w:ascii="Times New Roman" w:eastAsia="TimesNewRoman" w:hAnsi="Times New Roman" w:cs="Times New Roman"/>
          <w:sz w:val="28"/>
          <w:szCs w:val="28"/>
        </w:rPr>
        <w:t xml:space="preserve">  </w:t>
      </w:r>
      <w:r w:rsidRPr="003D7086">
        <w:rPr>
          <w:rFonts w:ascii="Times New Roman" w:eastAsia="TimesNewRoman" w:hAnsi="Times New Roman" w:cs="Times New Roman"/>
          <w:sz w:val="28"/>
          <w:szCs w:val="28"/>
        </w:rPr>
        <w:t>квалифицированной помощи специалистов разного профиля;</w:t>
      </w:r>
    </w:p>
    <w:p w:rsidR="009B2102" w:rsidRPr="003D7086" w:rsidRDefault="009B2102" w:rsidP="009B2102">
      <w:pPr>
        <w:autoSpaceDE w:val="0"/>
        <w:autoSpaceDN w:val="0"/>
        <w:adjustRightInd w:val="0"/>
        <w:spacing w:after="0" w:line="240" w:lineRule="auto"/>
        <w:jc w:val="both"/>
        <w:rPr>
          <w:rFonts w:ascii="Times New Roman" w:eastAsia="TimesNewRoman" w:hAnsi="Times New Roman" w:cs="Times New Roman"/>
          <w:sz w:val="28"/>
          <w:szCs w:val="28"/>
        </w:rPr>
      </w:pPr>
      <w:r w:rsidRPr="003D7086">
        <w:rPr>
          <w:rFonts w:ascii="Times New Roman" w:eastAsia="TimesNewRoman" w:hAnsi="Times New Roman" w:cs="Times New Roman"/>
          <w:sz w:val="28"/>
          <w:szCs w:val="28"/>
        </w:rPr>
        <w:t>—анализ личностного и познавательного развития ребёнка;</w:t>
      </w:r>
    </w:p>
    <w:p w:rsidR="009B2102" w:rsidRPr="009C462B" w:rsidRDefault="009B2102" w:rsidP="009C462B">
      <w:pPr>
        <w:autoSpaceDE w:val="0"/>
        <w:autoSpaceDN w:val="0"/>
        <w:adjustRightInd w:val="0"/>
        <w:spacing w:after="0" w:line="240" w:lineRule="auto"/>
        <w:jc w:val="both"/>
        <w:rPr>
          <w:rFonts w:ascii="Times New Roman" w:eastAsia="TimesNewRoman" w:hAnsi="Times New Roman" w:cs="Times New Roman"/>
          <w:sz w:val="28"/>
          <w:szCs w:val="28"/>
        </w:rPr>
      </w:pPr>
      <w:r w:rsidRPr="009C462B">
        <w:rPr>
          <w:rFonts w:ascii="Times New Roman" w:eastAsia="TimesNewRoman" w:hAnsi="Times New Roman" w:cs="Times New Roman"/>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w:t>
      </w:r>
      <w:r w:rsidRPr="009C462B">
        <w:rPr>
          <w:rFonts w:ascii="Times New Roman" w:eastAsia="TimesNewRoman" w:hAnsi="Times New Roman" w:cs="Times New Roman"/>
          <w:sz w:val="28"/>
          <w:szCs w:val="28"/>
        </w:rPr>
        <w:t>и</w:t>
      </w:r>
      <w:r w:rsidRPr="009C462B">
        <w:rPr>
          <w:rFonts w:ascii="Times New Roman" w:eastAsia="TimesNewRoman" w:hAnsi="Times New Roman" w:cs="Times New Roman"/>
          <w:sz w:val="28"/>
          <w:szCs w:val="28"/>
        </w:rPr>
        <w:t xml:space="preserve">холого-медико-педагогического сопровождения и эффективно решать проблемы ребёнка. </w:t>
      </w:r>
    </w:p>
    <w:p w:rsidR="009B2102" w:rsidRPr="009C462B" w:rsidRDefault="009B2102" w:rsidP="009C462B">
      <w:pPr>
        <w:autoSpaceDE w:val="0"/>
        <w:autoSpaceDN w:val="0"/>
        <w:adjustRightInd w:val="0"/>
        <w:spacing w:after="0" w:line="240" w:lineRule="auto"/>
        <w:ind w:firstLine="708"/>
        <w:jc w:val="both"/>
        <w:rPr>
          <w:rFonts w:ascii="Times New Roman" w:eastAsia="TimesNewRoman" w:hAnsi="Times New Roman" w:cs="Times New Roman"/>
          <w:sz w:val="28"/>
          <w:szCs w:val="28"/>
        </w:rPr>
      </w:pPr>
      <w:r w:rsidRPr="009C462B">
        <w:rPr>
          <w:rFonts w:ascii="Times New Roman" w:eastAsia="TimesNewRoman" w:hAnsi="Times New Roman" w:cs="Times New Roman"/>
          <w:sz w:val="28"/>
          <w:szCs w:val="28"/>
        </w:rPr>
        <w:t xml:space="preserve"> В качестве ещё одного механизма реализации коррекционной работы сл</w:t>
      </w:r>
      <w:r w:rsidRPr="009C462B">
        <w:rPr>
          <w:rFonts w:ascii="Times New Roman" w:eastAsia="TimesNewRoman" w:hAnsi="Times New Roman" w:cs="Times New Roman"/>
          <w:sz w:val="28"/>
          <w:szCs w:val="28"/>
        </w:rPr>
        <w:t>е</w:t>
      </w:r>
      <w:r w:rsidRPr="009C462B">
        <w:rPr>
          <w:rFonts w:ascii="Times New Roman" w:eastAsia="TimesNewRoman" w:hAnsi="Times New Roman" w:cs="Times New Roman"/>
          <w:sz w:val="28"/>
          <w:szCs w:val="28"/>
        </w:rPr>
        <w:t xml:space="preserve">дует обозначить </w:t>
      </w:r>
      <w:r w:rsidRPr="009C462B">
        <w:rPr>
          <w:rFonts w:ascii="Times New Roman" w:eastAsia="TimesNewRoman" w:hAnsi="Times New Roman" w:cs="Times New Roman"/>
          <w:i/>
          <w:iCs/>
          <w:sz w:val="28"/>
          <w:szCs w:val="28"/>
        </w:rPr>
        <w:t xml:space="preserve">социальное </w:t>
      </w:r>
      <w:r w:rsidRPr="009C462B">
        <w:rPr>
          <w:rFonts w:ascii="Times New Roman" w:eastAsia="TimesNewRoman" w:hAnsi="Times New Roman" w:cs="Times New Roman"/>
          <w:sz w:val="28"/>
          <w:szCs w:val="28"/>
        </w:rPr>
        <w:t>партнёрство, которое предполагает профессионал</w:t>
      </w:r>
      <w:r w:rsidRPr="009C462B">
        <w:rPr>
          <w:rFonts w:ascii="Times New Roman" w:eastAsia="TimesNewRoman" w:hAnsi="Times New Roman" w:cs="Times New Roman"/>
          <w:sz w:val="28"/>
          <w:szCs w:val="28"/>
        </w:rPr>
        <w:t>ь</w:t>
      </w:r>
      <w:r w:rsidRPr="009C462B">
        <w:rPr>
          <w:rFonts w:ascii="Times New Roman" w:eastAsia="TimesNewRoman" w:hAnsi="Times New Roman" w:cs="Times New Roman"/>
          <w:sz w:val="28"/>
          <w:szCs w:val="28"/>
        </w:rPr>
        <w:t>ное взаимодействие образовательного учреждения с внешними ресурсами.</w:t>
      </w:r>
    </w:p>
    <w:p w:rsidR="009B2102" w:rsidRPr="009C462B" w:rsidRDefault="009B2102" w:rsidP="009C462B">
      <w:pPr>
        <w:autoSpaceDE w:val="0"/>
        <w:autoSpaceDN w:val="0"/>
        <w:adjustRightInd w:val="0"/>
        <w:spacing w:after="0" w:line="240" w:lineRule="auto"/>
        <w:jc w:val="both"/>
        <w:rPr>
          <w:rFonts w:ascii="Times New Roman" w:eastAsia="TimesNewRoman" w:hAnsi="Times New Roman" w:cs="Times New Roman"/>
          <w:sz w:val="28"/>
          <w:szCs w:val="28"/>
        </w:rPr>
      </w:pPr>
      <w:r w:rsidRPr="009C462B">
        <w:rPr>
          <w:rFonts w:ascii="Times New Roman" w:eastAsia="TimesNewRoman" w:hAnsi="Times New Roman" w:cs="Times New Roman"/>
          <w:sz w:val="28"/>
          <w:szCs w:val="28"/>
        </w:rPr>
        <w:t>Социальное партнёрство включает:</w:t>
      </w:r>
    </w:p>
    <w:p w:rsidR="009B2102" w:rsidRPr="009C462B" w:rsidRDefault="009B2102" w:rsidP="009C462B">
      <w:pPr>
        <w:autoSpaceDE w:val="0"/>
        <w:autoSpaceDN w:val="0"/>
        <w:adjustRightInd w:val="0"/>
        <w:spacing w:after="0" w:line="240" w:lineRule="auto"/>
        <w:jc w:val="both"/>
        <w:rPr>
          <w:rFonts w:ascii="Times New Roman" w:eastAsia="TimesNewRoman" w:hAnsi="Times New Roman" w:cs="Times New Roman"/>
          <w:sz w:val="28"/>
          <w:szCs w:val="28"/>
        </w:rPr>
      </w:pPr>
      <w:r w:rsidRPr="009C462B">
        <w:rPr>
          <w:rFonts w:ascii="Times New Roman" w:eastAsia="TimesNewRoman" w:hAnsi="Times New Roman" w:cs="Times New Roman"/>
          <w:sz w:val="28"/>
          <w:szCs w:val="28"/>
        </w:rPr>
        <w:t>-  сотрудничество с учреждениями образования и другими ведомствами по в</w:t>
      </w:r>
      <w:r w:rsidRPr="009C462B">
        <w:rPr>
          <w:rFonts w:ascii="Times New Roman" w:eastAsia="TimesNewRoman" w:hAnsi="Times New Roman" w:cs="Times New Roman"/>
          <w:sz w:val="28"/>
          <w:szCs w:val="28"/>
        </w:rPr>
        <w:t>о</w:t>
      </w:r>
      <w:r w:rsidRPr="009C462B">
        <w:rPr>
          <w:rFonts w:ascii="Times New Roman" w:eastAsia="TimesNewRoman" w:hAnsi="Times New Roman" w:cs="Times New Roman"/>
          <w:sz w:val="28"/>
          <w:szCs w:val="28"/>
        </w:rPr>
        <w:t>просам преемственности обучения, развития и адаптации, социализации, здор</w:t>
      </w:r>
      <w:r w:rsidRPr="009C462B">
        <w:rPr>
          <w:rFonts w:ascii="Times New Roman" w:eastAsia="TimesNewRoman" w:hAnsi="Times New Roman" w:cs="Times New Roman"/>
          <w:sz w:val="28"/>
          <w:szCs w:val="28"/>
        </w:rPr>
        <w:t>о</w:t>
      </w:r>
      <w:r w:rsidRPr="009C462B">
        <w:rPr>
          <w:rFonts w:ascii="Times New Roman" w:eastAsia="TimesNewRoman" w:hAnsi="Times New Roman" w:cs="Times New Roman"/>
          <w:sz w:val="28"/>
          <w:szCs w:val="28"/>
        </w:rPr>
        <w:t>вьесбережения детей с ограниченными возможностями здоровья</w:t>
      </w:r>
    </w:p>
    <w:p w:rsidR="00D23E03" w:rsidRPr="009C462B" w:rsidRDefault="00180C7F" w:rsidP="009C462B">
      <w:pPr>
        <w:spacing w:after="0" w:line="240" w:lineRule="auto"/>
        <w:rPr>
          <w:rFonts w:ascii="Times New Roman" w:hAnsi="Times New Roman" w:cs="Times New Roman"/>
          <w:sz w:val="28"/>
          <w:szCs w:val="28"/>
        </w:rPr>
      </w:pPr>
      <w:r w:rsidRPr="009C462B">
        <w:rPr>
          <w:rFonts w:ascii="Times New Roman" w:hAnsi="Times New Roman" w:cs="Times New Roman"/>
          <w:sz w:val="28"/>
          <w:szCs w:val="28"/>
        </w:rPr>
        <w:t>- сотрудничество со средствами массовой информации, а также с негосуда</w:t>
      </w:r>
      <w:r w:rsidRPr="009C462B">
        <w:rPr>
          <w:rFonts w:ascii="Times New Roman" w:hAnsi="Times New Roman" w:cs="Times New Roman"/>
          <w:sz w:val="28"/>
          <w:szCs w:val="28"/>
        </w:rPr>
        <w:t>р</w:t>
      </w:r>
      <w:r w:rsidRPr="009C462B">
        <w:rPr>
          <w:rFonts w:ascii="Times New Roman" w:hAnsi="Times New Roman" w:cs="Times New Roman"/>
          <w:sz w:val="28"/>
          <w:szCs w:val="28"/>
        </w:rPr>
        <w:t>ственными структурами, прежде всего с общественными объединениями инв</w:t>
      </w:r>
      <w:r w:rsidRPr="009C462B">
        <w:rPr>
          <w:rFonts w:ascii="Times New Roman" w:hAnsi="Times New Roman" w:cs="Times New Roman"/>
          <w:sz w:val="28"/>
          <w:szCs w:val="28"/>
        </w:rPr>
        <w:t>а</w:t>
      </w:r>
      <w:r w:rsidRPr="009C462B">
        <w:rPr>
          <w:rFonts w:ascii="Times New Roman" w:hAnsi="Times New Roman" w:cs="Times New Roman"/>
          <w:sz w:val="28"/>
          <w:szCs w:val="28"/>
        </w:rPr>
        <w:t>лидов, организациями родителей детей с ОВЗ;</w:t>
      </w:r>
    </w:p>
    <w:p w:rsidR="00180C7F" w:rsidRPr="009C462B" w:rsidRDefault="00180C7F" w:rsidP="009C462B">
      <w:pPr>
        <w:spacing w:after="0" w:line="240" w:lineRule="auto"/>
        <w:rPr>
          <w:rFonts w:ascii="Times New Roman" w:hAnsi="Times New Roman" w:cs="Times New Roman"/>
          <w:sz w:val="28"/>
          <w:szCs w:val="28"/>
        </w:rPr>
      </w:pPr>
      <w:r w:rsidRPr="009C462B">
        <w:rPr>
          <w:rFonts w:ascii="Times New Roman" w:hAnsi="Times New Roman" w:cs="Times New Roman"/>
          <w:sz w:val="28"/>
          <w:szCs w:val="28"/>
        </w:rPr>
        <w:t>- сотрудничество с отделом опеки и попечительства;</w:t>
      </w:r>
    </w:p>
    <w:p w:rsidR="00180C7F" w:rsidRPr="009C462B" w:rsidRDefault="004664A2" w:rsidP="009C462B">
      <w:pPr>
        <w:spacing w:after="0" w:line="240" w:lineRule="auto"/>
        <w:rPr>
          <w:rFonts w:ascii="Times New Roman" w:hAnsi="Times New Roman" w:cs="Times New Roman"/>
          <w:sz w:val="28"/>
          <w:szCs w:val="28"/>
        </w:rPr>
      </w:pPr>
      <w:r>
        <w:rPr>
          <w:rFonts w:ascii="Times New Roman" w:hAnsi="Times New Roman" w:cs="Times New Roman"/>
          <w:sz w:val="28"/>
          <w:szCs w:val="28"/>
        </w:rPr>
        <w:t>- Ильчигуловской участковой больницы</w:t>
      </w:r>
    </w:p>
    <w:p w:rsidR="00180C7F" w:rsidRPr="009C462B" w:rsidRDefault="00180C7F" w:rsidP="009C462B">
      <w:pPr>
        <w:spacing w:after="0" w:line="240" w:lineRule="auto"/>
        <w:rPr>
          <w:rFonts w:ascii="Times New Roman" w:hAnsi="Times New Roman" w:cs="Times New Roman"/>
          <w:sz w:val="28"/>
          <w:szCs w:val="28"/>
        </w:rPr>
      </w:pPr>
      <w:r w:rsidRPr="009C462B">
        <w:rPr>
          <w:rFonts w:ascii="Times New Roman" w:hAnsi="Times New Roman" w:cs="Times New Roman"/>
          <w:sz w:val="28"/>
          <w:szCs w:val="28"/>
        </w:rPr>
        <w:t>- сотрудничеств</w:t>
      </w:r>
      <w:r w:rsidR="004664A2">
        <w:rPr>
          <w:rFonts w:ascii="Times New Roman" w:hAnsi="Times New Roman" w:cs="Times New Roman"/>
          <w:sz w:val="28"/>
          <w:szCs w:val="28"/>
        </w:rPr>
        <w:t>о с администрацией Ильчигуловского</w:t>
      </w:r>
      <w:r w:rsidRPr="009C462B">
        <w:rPr>
          <w:rFonts w:ascii="Times New Roman" w:hAnsi="Times New Roman" w:cs="Times New Roman"/>
          <w:sz w:val="28"/>
          <w:szCs w:val="28"/>
        </w:rPr>
        <w:t xml:space="preserve"> сельсовета;</w:t>
      </w:r>
    </w:p>
    <w:p w:rsidR="00180C7F" w:rsidRPr="009C462B" w:rsidRDefault="00180C7F" w:rsidP="009C462B">
      <w:pPr>
        <w:spacing w:after="0" w:line="240" w:lineRule="auto"/>
        <w:rPr>
          <w:rFonts w:ascii="Times New Roman" w:hAnsi="Times New Roman" w:cs="Times New Roman"/>
          <w:sz w:val="28"/>
          <w:szCs w:val="28"/>
        </w:rPr>
      </w:pPr>
      <w:r w:rsidRPr="009C462B">
        <w:rPr>
          <w:rFonts w:ascii="Times New Roman" w:hAnsi="Times New Roman" w:cs="Times New Roman"/>
          <w:sz w:val="28"/>
          <w:szCs w:val="28"/>
        </w:rPr>
        <w:t>- сотрудничество с родительской общественностью.</w:t>
      </w:r>
    </w:p>
    <w:p w:rsidR="00D23E03" w:rsidRPr="009C462B" w:rsidRDefault="00D23E03" w:rsidP="009C462B">
      <w:pPr>
        <w:pStyle w:val="a7"/>
        <w:spacing w:line="240" w:lineRule="auto"/>
        <w:ind w:left="1080" w:firstLine="0"/>
        <w:rPr>
          <w:rFonts w:eastAsiaTheme="minorHAnsi"/>
          <w:szCs w:val="28"/>
          <w:lang w:eastAsia="en-US"/>
        </w:rPr>
      </w:pPr>
    </w:p>
    <w:p w:rsidR="00180C7F" w:rsidRPr="009C462B" w:rsidRDefault="00180C7F" w:rsidP="009C462B">
      <w:pPr>
        <w:pStyle w:val="Default"/>
        <w:jc w:val="both"/>
        <w:rPr>
          <w:sz w:val="28"/>
          <w:szCs w:val="28"/>
        </w:rPr>
      </w:pPr>
      <w:r w:rsidRPr="009C462B">
        <w:rPr>
          <w:b/>
          <w:bCs/>
          <w:sz w:val="28"/>
          <w:szCs w:val="28"/>
        </w:rPr>
        <w:t xml:space="preserve">                             Условия реализации программы </w:t>
      </w:r>
    </w:p>
    <w:p w:rsidR="00180C7F" w:rsidRPr="009C462B" w:rsidRDefault="00180C7F" w:rsidP="009C462B">
      <w:pPr>
        <w:pStyle w:val="Default"/>
        <w:jc w:val="both"/>
        <w:rPr>
          <w:sz w:val="28"/>
          <w:szCs w:val="28"/>
        </w:rPr>
      </w:pPr>
      <w:r w:rsidRPr="009C462B">
        <w:rPr>
          <w:sz w:val="28"/>
          <w:szCs w:val="28"/>
        </w:rPr>
        <w:t>Программа кор</w:t>
      </w:r>
      <w:r w:rsidR="00FD22B7">
        <w:rPr>
          <w:sz w:val="28"/>
          <w:szCs w:val="28"/>
        </w:rPr>
        <w:t xml:space="preserve">рекционной работы МБОУ СОШ </w:t>
      </w:r>
      <w:r w:rsidR="0027122A">
        <w:rPr>
          <w:sz w:val="28"/>
          <w:szCs w:val="28"/>
        </w:rPr>
        <w:t xml:space="preserve"> с.Озерный</w:t>
      </w:r>
      <w:r w:rsidR="00FD22B7">
        <w:rPr>
          <w:sz w:val="28"/>
          <w:szCs w:val="28"/>
        </w:rPr>
        <w:t xml:space="preserve"> </w:t>
      </w:r>
      <w:r w:rsidRPr="009C462B">
        <w:rPr>
          <w:sz w:val="28"/>
          <w:szCs w:val="28"/>
        </w:rPr>
        <w:t>предусматривает с</w:t>
      </w:r>
      <w:r w:rsidRPr="009C462B">
        <w:rPr>
          <w:sz w:val="28"/>
          <w:szCs w:val="28"/>
        </w:rPr>
        <w:t>о</w:t>
      </w:r>
      <w:r w:rsidRPr="009C462B">
        <w:rPr>
          <w:sz w:val="28"/>
          <w:szCs w:val="28"/>
        </w:rPr>
        <w:t xml:space="preserve">здание специальных условий обучения и воспитания детей с ОВЗ, включающих: </w:t>
      </w:r>
    </w:p>
    <w:p w:rsidR="00180C7F" w:rsidRPr="009C462B" w:rsidRDefault="00180C7F" w:rsidP="009C462B">
      <w:pPr>
        <w:pStyle w:val="Default"/>
        <w:jc w:val="both"/>
        <w:rPr>
          <w:sz w:val="28"/>
          <w:szCs w:val="28"/>
        </w:rPr>
      </w:pPr>
      <w:r w:rsidRPr="009C462B">
        <w:rPr>
          <w:b/>
          <w:bCs/>
          <w:sz w:val="28"/>
          <w:szCs w:val="28"/>
        </w:rPr>
        <w:t>Психолог</w:t>
      </w:r>
      <w:proofErr w:type="gramStart"/>
      <w:r w:rsidRPr="009C462B">
        <w:rPr>
          <w:b/>
          <w:bCs/>
          <w:sz w:val="28"/>
          <w:szCs w:val="28"/>
        </w:rPr>
        <w:t>о-</w:t>
      </w:r>
      <w:proofErr w:type="gramEnd"/>
      <w:r w:rsidRPr="009C462B">
        <w:rPr>
          <w:b/>
          <w:bCs/>
          <w:sz w:val="28"/>
          <w:szCs w:val="28"/>
        </w:rPr>
        <w:t xml:space="preserve"> педагогическое </w:t>
      </w:r>
      <w:r w:rsidRPr="009C462B">
        <w:rPr>
          <w:sz w:val="28"/>
          <w:szCs w:val="28"/>
        </w:rPr>
        <w:t xml:space="preserve">обеспечение, в том числе: </w:t>
      </w:r>
    </w:p>
    <w:p w:rsidR="00180C7F" w:rsidRPr="009C462B" w:rsidRDefault="00180C7F" w:rsidP="009C462B">
      <w:pPr>
        <w:pStyle w:val="Default"/>
        <w:jc w:val="both"/>
        <w:rPr>
          <w:sz w:val="28"/>
          <w:szCs w:val="28"/>
        </w:rPr>
      </w:pPr>
      <w:r w:rsidRPr="009C462B">
        <w:rPr>
          <w:sz w:val="28"/>
          <w:szCs w:val="28"/>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180C7F" w:rsidRPr="009C462B" w:rsidRDefault="00180C7F" w:rsidP="009C462B">
      <w:pPr>
        <w:pStyle w:val="Default"/>
        <w:jc w:val="both"/>
        <w:rPr>
          <w:sz w:val="28"/>
          <w:szCs w:val="28"/>
        </w:rPr>
      </w:pPr>
      <w:r w:rsidRPr="009C462B">
        <w:rPr>
          <w:sz w:val="28"/>
          <w:szCs w:val="28"/>
        </w:rPr>
        <w:t>– обеспечение психолого-педагогических условий (коррекционная направле</w:t>
      </w:r>
      <w:r w:rsidRPr="009C462B">
        <w:rPr>
          <w:sz w:val="28"/>
          <w:szCs w:val="28"/>
        </w:rPr>
        <w:t>н</w:t>
      </w:r>
      <w:r w:rsidRPr="009C462B">
        <w:rPr>
          <w:sz w:val="28"/>
          <w:szCs w:val="28"/>
        </w:rPr>
        <w:t>ность образовательной  деятельности; учёт индивидуальных особенностей р</w:t>
      </w:r>
      <w:r w:rsidRPr="009C462B">
        <w:rPr>
          <w:sz w:val="28"/>
          <w:szCs w:val="28"/>
        </w:rPr>
        <w:t>е</w:t>
      </w:r>
      <w:r w:rsidRPr="009C462B">
        <w:rPr>
          <w:sz w:val="28"/>
          <w:szCs w:val="28"/>
        </w:rPr>
        <w:t>бёнка; соблюдение комфортного психоэмоционального режима; использование современных педагогических технологий, в том числе информационных, ко</w:t>
      </w:r>
      <w:r w:rsidRPr="009C462B">
        <w:rPr>
          <w:sz w:val="28"/>
          <w:szCs w:val="28"/>
        </w:rPr>
        <w:t>м</w:t>
      </w:r>
      <w:r w:rsidRPr="009C462B">
        <w:rPr>
          <w:sz w:val="28"/>
          <w:szCs w:val="28"/>
        </w:rPr>
        <w:lastRenderedPageBreak/>
        <w:t>пьютерных, для оптимизации образовательной деятельности, повышения ее э</w:t>
      </w:r>
      <w:r w:rsidRPr="009C462B">
        <w:rPr>
          <w:sz w:val="28"/>
          <w:szCs w:val="28"/>
        </w:rPr>
        <w:t>ф</w:t>
      </w:r>
      <w:r w:rsidRPr="009C462B">
        <w:rPr>
          <w:sz w:val="28"/>
          <w:szCs w:val="28"/>
        </w:rPr>
        <w:t xml:space="preserve">фективности, доступности); </w:t>
      </w:r>
    </w:p>
    <w:p w:rsidR="00180C7F" w:rsidRPr="009C462B" w:rsidRDefault="00180C7F" w:rsidP="009C462B">
      <w:pPr>
        <w:pStyle w:val="Default"/>
        <w:jc w:val="both"/>
        <w:rPr>
          <w:sz w:val="28"/>
          <w:szCs w:val="28"/>
        </w:rPr>
      </w:pPr>
      <w:r w:rsidRPr="009C462B">
        <w:rPr>
          <w:sz w:val="28"/>
          <w:szCs w:val="28"/>
        </w:rPr>
        <w:t>– обеспечение специализированных условий (выдвижение комплекса специал</w:t>
      </w:r>
      <w:r w:rsidRPr="009C462B">
        <w:rPr>
          <w:sz w:val="28"/>
          <w:szCs w:val="28"/>
        </w:rPr>
        <w:t>ь</w:t>
      </w:r>
      <w:r w:rsidRPr="009C462B">
        <w:rPr>
          <w:sz w:val="28"/>
          <w:szCs w:val="28"/>
        </w:rPr>
        <w:t xml:space="preserve">ных задач обучения, ориентированных на особые образовательные потребности обучающихся с ОВЗ; </w:t>
      </w:r>
    </w:p>
    <w:p w:rsidR="00180C7F" w:rsidRPr="009C462B" w:rsidRDefault="00180C7F" w:rsidP="009C462B">
      <w:pPr>
        <w:pStyle w:val="Default"/>
        <w:jc w:val="both"/>
        <w:rPr>
          <w:sz w:val="28"/>
          <w:szCs w:val="28"/>
        </w:rPr>
      </w:pPr>
      <w:r w:rsidRPr="009C462B">
        <w:rPr>
          <w:sz w:val="28"/>
          <w:szCs w:val="28"/>
        </w:rPr>
        <w:t>– обеспечение здоровье</w:t>
      </w:r>
      <w:r w:rsidR="009171F8" w:rsidRPr="009C462B">
        <w:rPr>
          <w:sz w:val="28"/>
          <w:szCs w:val="28"/>
        </w:rPr>
        <w:t>-</w:t>
      </w:r>
      <w:r w:rsidRPr="009C462B">
        <w:rPr>
          <w:sz w:val="28"/>
          <w:szCs w:val="28"/>
        </w:rPr>
        <w:t>сберегающих условий (оздоровительный режим, укре</w:t>
      </w:r>
      <w:r w:rsidRPr="009C462B">
        <w:rPr>
          <w:sz w:val="28"/>
          <w:szCs w:val="28"/>
        </w:rPr>
        <w:t>п</w:t>
      </w:r>
      <w:r w:rsidRPr="009C462B">
        <w:rPr>
          <w:sz w:val="28"/>
          <w:szCs w:val="28"/>
        </w:rPr>
        <w:t>ление физического и психического здоровья, профилактика физических, у</w:t>
      </w:r>
      <w:r w:rsidRPr="009C462B">
        <w:rPr>
          <w:sz w:val="28"/>
          <w:szCs w:val="28"/>
        </w:rPr>
        <w:t>м</w:t>
      </w:r>
      <w:r w:rsidRPr="009C462B">
        <w:rPr>
          <w:sz w:val="28"/>
          <w:szCs w:val="28"/>
        </w:rPr>
        <w:t>ственных и психологических перегрузок учащихся, соблюдение санитарно</w:t>
      </w:r>
      <w:r w:rsidR="009171F8" w:rsidRPr="009C462B">
        <w:rPr>
          <w:sz w:val="28"/>
          <w:szCs w:val="28"/>
        </w:rPr>
        <w:t>-</w:t>
      </w:r>
      <w:r w:rsidRPr="009C462B">
        <w:rPr>
          <w:sz w:val="28"/>
          <w:szCs w:val="28"/>
        </w:rPr>
        <w:t xml:space="preserve">гигиенических правил и норм); </w:t>
      </w:r>
    </w:p>
    <w:p w:rsidR="00180C7F" w:rsidRPr="009C462B" w:rsidRDefault="00180C7F" w:rsidP="009C462B">
      <w:pPr>
        <w:pStyle w:val="Default"/>
        <w:rPr>
          <w:sz w:val="28"/>
          <w:szCs w:val="28"/>
        </w:rPr>
      </w:pPr>
      <w:r w:rsidRPr="009C462B">
        <w:rPr>
          <w:sz w:val="28"/>
          <w:szCs w:val="28"/>
        </w:rPr>
        <w:t>– обеспечение участия детей с ОВЗ, независимо от степени выраженности нар</w:t>
      </w:r>
      <w:r w:rsidRPr="009C462B">
        <w:rPr>
          <w:sz w:val="28"/>
          <w:szCs w:val="28"/>
        </w:rPr>
        <w:t>у</w:t>
      </w:r>
      <w:r w:rsidRPr="009C462B">
        <w:rPr>
          <w:sz w:val="28"/>
          <w:szCs w:val="28"/>
        </w:rPr>
        <w:t>шений их развития, вместе с нормально развивающимися детьми в проведении воспитательных, культурно</w:t>
      </w:r>
      <w:r w:rsidR="009171F8" w:rsidRPr="009C462B">
        <w:rPr>
          <w:sz w:val="28"/>
          <w:szCs w:val="28"/>
        </w:rPr>
        <w:t>-</w:t>
      </w:r>
      <w:r w:rsidRPr="009C462B">
        <w:rPr>
          <w:sz w:val="28"/>
          <w:szCs w:val="28"/>
        </w:rPr>
        <w:t>развлекательных, спортивно</w:t>
      </w:r>
      <w:r w:rsidR="009171F8" w:rsidRPr="009C462B">
        <w:rPr>
          <w:sz w:val="28"/>
          <w:szCs w:val="28"/>
        </w:rPr>
        <w:t>-</w:t>
      </w:r>
      <w:r w:rsidRPr="009C462B">
        <w:rPr>
          <w:sz w:val="28"/>
          <w:szCs w:val="28"/>
        </w:rPr>
        <w:t xml:space="preserve">оздоровительных и иных досуговых мероприятий; </w:t>
      </w:r>
    </w:p>
    <w:p w:rsidR="00180C7F" w:rsidRPr="009C462B" w:rsidRDefault="00180C7F" w:rsidP="009C462B">
      <w:pPr>
        <w:pStyle w:val="Default"/>
        <w:rPr>
          <w:sz w:val="28"/>
          <w:szCs w:val="28"/>
        </w:rPr>
      </w:pPr>
      <w:r w:rsidRPr="009C462B">
        <w:rPr>
          <w:sz w:val="28"/>
          <w:szCs w:val="28"/>
        </w:rPr>
        <w:t xml:space="preserve">– развитие системы обучения и воспитания детей, имеющих сложные нарушения психического и (или) физического развития. </w:t>
      </w:r>
    </w:p>
    <w:p w:rsidR="00180C7F" w:rsidRPr="009C462B" w:rsidRDefault="00180C7F" w:rsidP="009C462B">
      <w:pPr>
        <w:pStyle w:val="Default"/>
        <w:rPr>
          <w:sz w:val="28"/>
          <w:szCs w:val="28"/>
        </w:rPr>
      </w:pPr>
      <w:r w:rsidRPr="009C462B">
        <w:rPr>
          <w:b/>
          <w:bCs/>
          <w:sz w:val="28"/>
          <w:szCs w:val="28"/>
        </w:rPr>
        <w:t>Программно</w:t>
      </w:r>
      <w:r w:rsidR="009171F8" w:rsidRPr="009C462B">
        <w:rPr>
          <w:b/>
          <w:bCs/>
          <w:sz w:val="28"/>
          <w:szCs w:val="28"/>
        </w:rPr>
        <w:t>-</w:t>
      </w:r>
      <w:r w:rsidRPr="009C462B">
        <w:rPr>
          <w:b/>
          <w:bCs/>
          <w:sz w:val="28"/>
          <w:szCs w:val="28"/>
        </w:rPr>
        <w:t xml:space="preserve">методическое обеспечение </w:t>
      </w:r>
    </w:p>
    <w:p w:rsidR="00180C7F" w:rsidRPr="009C462B" w:rsidRDefault="00180C7F" w:rsidP="009C462B">
      <w:pPr>
        <w:pStyle w:val="Default"/>
        <w:rPr>
          <w:sz w:val="28"/>
          <w:szCs w:val="28"/>
        </w:rPr>
      </w:pPr>
      <w:r w:rsidRPr="009C462B">
        <w:rPr>
          <w:sz w:val="28"/>
          <w:szCs w:val="28"/>
        </w:rPr>
        <w:t>В процессе реализации Программы коррекционной работы могут быть испол</w:t>
      </w:r>
      <w:r w:rsidRPr="009C462B">
        <w:rPr>
          <w:sz w:val="28"/>
          <w:szCs w:val="28"/>
        </w:rPr>
        <w:t>ь</w:t>
      </w:r>
      <w:r w:rsidRPr="009C462B">
        <w:rPr>
          <w:sz w:val="28"/>
          <w:szCs w:val="28"/>
        </w:rPr>
        <w:t>зованы коррекционно</w:t>
      </w:r>
      <w:r w:rsidR="009171F8" w:rsidRPr="009C462B">
        <w:rPr>
          <w:sz w:val="28"/>
          <w:szCs w:val="28"/>
        </w:rPr>
        <w:t>-</w:t>
      </w:r>
      <w:r w:rsidRPr="009C462B">
        <w:rPr>
          <w:sz w:val="28"/>
          <w:szCs w:val="28"/>
        </w:rPr>
        <w:t>развивающие программы, диагностический и коррекцио</w:t>
      </w:r>
      <w:r w:rsidRPr="009C462B">
        <w:rPr>
          <w:sz w:val="28"/>
          <w:szCs w:val="28"/>
        </w:rPr>
        <w:t>н</w:t>
      </w:r>
      <w:r w:rsidRPr="009C462B">
        <w:rPr>
          <w:sz w:val="28"/>
          <w:szCs w:val="28"/>
        </w:rPr>
        <w:t>но</w:t>
      </w:r>
      <w:r w:rsidR="009171F8" w:rsidRPr="009C462B">
        <w:rPr>
          <w:sz w:val="28"/>
          <w:szCs w:val="28"/>
        </w:rPr>
        <w:t>-</w:t>
      </w:r>
      <w:r w:rsidRPr="009C462B">
        <w:rPr>
          <w:sz w:val="28"/>
          <w:szCs w:val="28"/>
        </w:rPr>
        <w:t>развивающий инструментарий, необходимый для осуществления професс</w:t>
      </w:r>
      <w:r w:rsidR="009171F8" w:rsidRPr="009C462B">
        <w:rPr>
          <w:sz w:val="28"/>
          <w:szCs w:val="28"/>
        </w:rPr>
        <w:t>и</w:t>
      </w:r>
      <w:r w:rsidR="009171F8" w:rsidRPr="009C462B">
        <w:rPr>
          <w:sz w:val="28"/>
          <w:szCs w:val="28"/>
        </w:rPr>
        <w:t>о</w:t>
      </w:r>
      <w:r w:rsidR="009171F8" w:rsidRPr="009C462B">
        <w:rPr>
          <w:sz w:val="28"/>
          <w:szCs w:val="28"/>
        </w:rPr>
        <w:t>нальной деятельности учителя.</w:t>
      </w:r>
    </w:p>
    <w:p w:rsidR="009171F8" w:rsidRPr="009C462B" w:rsidRDefault="009171F8" w:rsidP="009C462B">
      <w:pPr>
        <w:pStyle w:val="Default"/>
        <w:rPr>
          <w:sz w:val="28"/>
          <w:szCs w:val="28"/>
        </w:rPr>
      </w:pPr>
      <w:r w:rsidRPr="009C462B">
        <w:rPr>
          <w:b/>
          <w:bCs/>
          <w:sz w:val="28"/>
          <w:szCs w:val="28"/>
        </w:rPr>
        <w:t>Кадровое обеспечение</w:t>
      </w:r>
    </w:p>
    <w:p w:rsidR="009171F8" w:rsidRPr="009C462B" w:rsidRDefault="009171F8" w:rsidP="009C462B">
      <w:pPr>
        <w:pStyle w:val="Default"/>
        <w:rPr>
          <w:sz w:val="28"/>
          <w:szCs w:val="28"/>
        </w:rPr>
      </w:pPr>
      <w:r w:rsidRPr="009C462B">
        <w:rPr>
          <w:sz w:val="28"/>
          <w:szCs w:val="28"/>
        </w:rPr>
        <w:t>Важным моментом реализации Программы коррекционной работы является ка</w:t>
      </w:r>
      <w:r w:rsidRPr="009C462B">
        <w:rPr>
          <w:sz w:val="28"/>
          <w:szCs w:val="28"/>
        </w:rPr>
        <w:t>д</w:t>
      </w:r>
      <w:r w:rsidRPr="009C462B">
        <w:rPr>
          <w:sz w:val="28"/>
          <w:szCs w:val="28"/>
        </w:rPr>
        <w:t>ровое обеспечение. Коррекционная работа должна осуществляться педагогами, прошедшими обязательную курсовую подготовку или другие виды професси</w:t>
      </w:r>
      <w:r w:rsidRPr="009C462B">
        <w:rPr>
          <w:sz w:val="28"/>
          <w:szCs w:val="28"/>
        </w:rPr>
        <w:t>о</w:t>
      </w:r>
      <w:r w:rsidRPr="009C462B">
        <w:rPr>
          <w:sz w:val="28"/>
          <w:szCs w:val="28"/>
        </w:rPr>
        <w:t>нальной подготовки в рамках обозначенной темы.  Для этого необходимо на п</w:t>
      </w:r>
      <w:r w:rsidRPr="009C462B">
        <w:rPr>
          <w:sz w:val="28"/>
          <w:szCs w:val="28"/>
        </w:rPr>
        <w:t>о</w:t>
      </w:r>
      <w:r w:rsidRPr="009C462B">
        <w:rPr>
          <w:sz w:val="28"/>
          <w:szCs w:val="28"/>
        </w:rPr>
        <w:t>стоянной основе проходить подготовку и повышение квалификации работников образовательной организации, занимающихся решением вопросов образования детей с ОВЗ. Педагогические работники ОУ должны иметь чёткое представление об особенностях психического и (или) физического развития детей с ОВЗ, о м</w:t>
      </w:r>
      <w:r w:rsidRPr="009C462B">
        <w:rPr>
          <w:sz w:val="28"/>
          <w:szCs w:val="28"/>
        </w:rPr>
        <w:t>е</w:t>
      </w:r>
      <w:r w:rsidRPr="009C462B">
        <w:rPr>
          <w:sz w:val="28"/>
          <w:szCs w:val="28"/>
        </w:rPr>
        <w:t>тодиках и технологиях организации образовательного процесса. В ОУ систем</w:t>
      </w:r>
      <w:r w:rsidRPr="009C462B">
        <w:rPr>
          <w:sz w:val="28"/>
          <w:szCs w:val="28"/>
        </w:rPr>
        <w:t>а</w:t>
      </w:r>
      <w:r w:rsidRPr="009C462B">
        <w:rPr>
          <w:sz w:val="28"/>
          <w:szCs w:val="28"/>
        </w:rPr>
        <w:t>тически будут проводиться семинары, лекции и беседы по работе с детьми с ОВЗ.</w:t>
      </w:r>
    </w:p>
    <w:p w:rsidR="009171F8" w:rsidRPr="009C462B" w:rsidRDefault="009171F8" w:rsidP="009C462B">
      <w:pPr>
        <w:pStyle w:val="Default"/>
        <w:rPr>
          <w:color w:val="auto"/>
          <w:sz w:val="28"/>
          <w:szCs w:val="28"/>
        </w:rPr>
      </w:pPr>
      <w:r w:rsidRPr="009C462B">
        <w:rPr>
          <w:b/>
          <w:bCs/>
          <w:color w:val="auto"/>
          <w:sz w:val="28"/>
          <w:szCs w:val="28"/>
        </w:rPr>
        <w:t>Материально-техническое обеспечение</w:t>
      </w:r>
    </w:p>
    <w:p w:rsidR="009171F8" w:rsidRPr="009C462B" w:rsidRDefault="009171F8" w:rsidP="009C462B">
      <w:pPr>
        <w:pStyle w:val="Default"/>
        <w:jc w:val="both"/>
        <w:rPr>
          <w:color w:val="auto"/>
          <w:sz w:val="28"/>
          <w:szCs w:val="28"/>
        </w:rPr>
      </w:pPr>
      <w:proofErr w:type="gramStart"/>
      <w:r w:rsidRPr="009C462B">
        <w:rPr>
          <w:color w:val="auto"/>
          <w:sz w:val="28"/>
          <w:szCs w:val="28"/>
        </w:rPr>
        <w:t>Материально-техническое обеспечение заключается в обеспечении надлежащей материально-технической базы, позволяющей создать адаптивную и коррекц</w:t>
      </w:r>
      <w:r w:rsidRPr="009C462B">
        <w:rPr>
          <w:color w:val="auto"/>
          <w:sz w:val="28"/>
          <w:szCs w:val="28"/>
        </w:rPr>
        <w:t>и</w:t>
      </w:r>
      <w:r w:rsidRPr="009C462B">
        <w:rPr>
          <w:color w:val="auto"/>
          <w:sz w:val="28"/>
          <w:szCs w:val="28"/>
        </w:rPr>
        <w:t>онно-развивающую среду ОУ, в том числе надлежащие материально-технические условия, обеспечивающие возможность для беспрепятственного д</w:t>
      </w:r>
      <w:r w:rsidRPr="009C462B">
        <w:rPr>
          <w:color w:val="auto"/>
          <w:sz w:val="28"/>
          <w:szCs w:val="28"/>
        </w:rPr>
        <w:t>о</w:t>
      </w:r>
      <w:r w:rsidRPr="009C462B">
        <w:rPr>
          <w:color w:val="auto"/>
          <w:sz w:val="28"/>
          <w:szCs w:val="28"/>
        </w:rPr>
        <w:t>ступа детей с недостатками физического и (или) психического развития в здания и помещения ОУ и организацию их пребывания и обучения в (включая пандусы, оборудованные учебные места, а также оборудование и технические средства обучения лиц с</w:t>
      </w:r>
      <w:proofErr w:type="gramEnd"/>
      <w:r w:rsidRPr="009C462B">
        <w:rPr>
          <w:color w:val="auto"/>
          <w:sz w:val="28"/>
          <w:szCs w:val="28"/>
        </w:rPr>
        <w:t xml:space="preserve"> </w:t>
      </w:r>
      <w:proofErr w:type="gramStart"/>
      <w:r w:rsidRPr="009C462B">
        <w:rPr>
          <w:color w:val="auto"/>
          <w:sz w:val="28"/>
          <w:szCs w:val="28"/>
        </w:rPr>
        <w:t>ОВЗ, для организации спортивных и массовых мероприятий, п</w:t>
      </w:r>
      <w:r w:rsidRPr="009C462B">
        <w:rPr>
          <w:color w:val="auto"/>
          <w:sz w:val="28"/>
          <w:szCs w:val="28"/>
        </w:rPr>
        <w:t>и</w:t>
      </w:r>
      <w:r w:rsidRPr="009C462B">
        <w:rPr>
          <w:color w:val="auto"/>
          <w:sz w:val="28"/>
          <w:szCs w:val="28"/>
        </w:rPr>
        <w:t xml:space="preserve">тания.) </w:t>
      </w:r>
      <w:proofErr w:type="gramEnd"/>
    </w:p>
    <w:p w:rsidR="009171F8" w:rsidRPr="009C462B" w:rsidRDefault="009171F8" w:rsidP="009C462B">
      <w:pPr>
        <w:pStyle w:val="Default"/>
        <w:rPr>
          <w:color w:val="auto"/>
          <w:sz w:val="28"/>
          <w:szCs w:val="28"/>
        </w:rPr>
      </w:pPr>
      <w:r w:rsidRPr="009C462B">
        <w:rPr>
          <w:b/>
          <w:bCs/>
          <w:color w:val="auto"/>
          <w:sz w:val="28"/>
          <w:szCs w:val="28"/>
        </w:rPr>
        <w:t>Информационное обеспечение</w:t>
      </w:r>
    </w:p>
    <w:p w:rsidR="009171F8" w:rsidRPr="009C462B" w:rsidRDefault="009171F8" w:rsidP="009C462B">
      <w:pPr>
        <w:pStyle w:val="Default"/>
        <w:jc w:val="both"/>
        <w:rPr>
          <w:color w:val="auto"/>
          <w:sz w:val="28"/>
          <w:szCs w:val="28"/>
        </w:rPr>
      </w:pPr>
      <w:r w:rsidRPr="009C462B">
        <w:rPr>
          <w:color w:val="auto"/>
          <w:sz w:val="28"/>
          <w:szCs w:val="28"/>
        </w:rPr>
        <w:t>Необходимым условием реализации Программы коррекционной работы является создание информ</w:t>
      </w:r>
      <w:r w:rsidR="00175223" w:rsidRPr="009C462B">
        <w:rPr>
          <w:color w:val="auto"/>
          <w:sz w:val="28"/>
          <w:szCs w:val="28"/>
        </w:rPr>
        <w:t>ационной образовательной среды. Создание системы доступа детей с ОВЗ, родителей (законных представителей), педагогов к сетевым исто</w:t>
      </w:r>
      <w:r w:rsidR="00175223" w:rsidRPr="009C462B">
        <w:rPr>
          <w:color w:val="auto"/>
          <w:sz w:val="28"/>
          <w:szCs w:val="28"/>
        </w:rPr>
        <w:t>ч</w:t>
      </w:r>
      <w:r w:rsidR="00175223" w:rsidRPr="009C462B">
        <w:rPr>
          <w:color w:val="auto"/>
          <w:sz w:val="28"/>
          <w:szCs w:val="28"/>
        </w:rPr>
        <w:lastRenderedPageBreak/>
        <w:t>никам информации, к информационн</w:t>
      </w:r>
      <w:proofErr w:type="gramStart"/>
      <w:r w:rsidR="00175223" w:rsidRPr="009C462B">
        <w:rPr>
          <w:color w:val="auto"/>
          <w:sz w:val="28"/>
          <w:szCs w:val="28"/>
        </w:rPr>
        <w:t>о-</w:t>
      </w:r>
      <w:proofErr w:type="gramEnd"/>
      <w:r w:rsidR="00175223" w:rsidRPr="009C462B">
        <w:rPr>
          <w:color w:val="auto"/>
          <w:sz w:val="28"/>
          <w:szCs w:val="28"/>
        </w:rPr>
        <w:t xml:space="preserve"> методическим фондам, предполагающим наличие методических пособий</w:t>
      </w:r>
      <w:r w:rsidR="009C462B" w:rsidRPr="009C462B">
        <w:rPr>
          <w:color w:val="auto"/>
          <w:sz w:val="28"/>
          <w:szCs w:val="28"/>
        </w:rPr>
        <w:t xml:space="preserve"> и рекомендаций по всем направлениям и видам деятельности, наглядных пособий, мультиме</w:t>
      </w:r>
      <w:r w:rsidR="00884FBE">
        <w:rPr>
          <w:color w:val="auto"/>
          <w:sz w:val="28"/>
          <w:szCs w:val="28"/>
        </w:rPr>
        <w:t>дийных, аудио-видеоматериалов. Адаптация официальн</w:t>
      </w:r>
      <w:r w:rsidR="00FD22B7">
        <w:rPr>
          <w:color w:val="auto"/>
          <w:sz w:val="28"/>
          <w:szCs w:val="28"/>
        </w:rPr>
        <w:t xml:space="preserve">ого сайта МБОУ СОШ </w:t>
      </w:r>
      <w:r w:rsidR="0027122A">
        <w:rPr>
          <w:color w:val="auto"/>
          <w:sz w:val="28"/>
          <w:szCs w:val="28"/>
        </w:rPr>
        <w:t xml:space="preserve"> </w:t>
      </w:r>
      <w:r w:rsidR="0027122A">
        <w:rPr>
          <w:sz w:val="28"/>
          <w:szCs w:val="28"/>
        </w:rPr>
        <w:t>с.Озерный</w:t>
      </w:r>
      <w:r w:rsidR="00884FBE">
        <w:rPr>
          <w:color w:val="auto"/>
          <w:sz w:val="28"/>
          <w:szCs w:val="28"/>
        </w:rPr>
        <w:t>, для лиц с нарушением зрения (слабовидящих).</w:t>
      </w:r>
    </w:p>
    <w:p w:rsidR="009C462B" w:rsidRDefault="009C462B" w:rsidP="009171F8">
      <w:pPr>
        <w:pStyle w:val="Default"/>
        <w:rPr>
          <w:color w:val="auto"/>
          <w:sz w:val="26"/>
          <w:szCs w:val="26"/>
        </w:rPr>
      </w:pPr>
    </w:p>
    <w:p w:rsidR="009C462B" w:rsidRDefault="009C462B" w:rsidP="009C462B">
      <w:pPr>
        <w:autoSpaceDE w:val="0"/>
        <w:autoSpaceDN w:val="0"/>
        <w:adjustRightInd w:val="0"/>
        <w:spacing w:after="0" w:line="240" w:lineRule="auto"/>
        <w:jc w:val="center"/>
        <w:rPr>
          <w:rFonts w:ascii="Times New Roman" w:eastAsia="TimesNewRoman" w:hAnsi="Times New Roman" w:cs="Times New Roman"/>
          <w:b/>
          <w:sz w:val="28"/>
          <w:szCs w:val="28"/>
        </w:rPr>
      </w:pPr>
      <w:r>
        <w:rPr>
          <w:rFonts w:ascii="Times New Roman" w:eastAsia="TimesNewRoman" w:hAnsi="Times New Roman" w:cs="Times New Roman"/>
          <w:b/>
          <w:sz w:val="28"/>
          <w:szCs w:val="28"/>
        </w:rPr>
        <w:t xml:space="preserve">2.5.5. </w:t>
      </w:r>
      <w:r w:rsidRPr="001B643E">
        <w:rPr>
          <w:rFonts w:ascii="Times New Roman" w:eastAsia="TimesNewRoman" w:hAnsi="Times New Roman" w:cs="Times New Roman"/>
          <w:b/>
          <w:sz w:val="28"/>
          <w:szCs w:val="28"/>
        </w:rPr>
        <w:t>Планируемые результаты</w:t>
      </w:r>
      <w:r>
        <w:rPr>
          <w:rFonts w:ascii="Times New Roman" w:eastAsia="TimesNewRoman" w:hAnsi="Times New Roman" w:cs="Times New Roman"/>
          <w:b/>
          <w:sz w:val="28"/>
          <w:szCs w:val="28"/>
        </w:rPr>
        <w:t xml:space="preserve"> коррекционной программы</w:t>
      </w:r>
    </w:p>
    <w:p w:rsidR="009C462B" w:rsidRDefault="009C462B" w:rsidP="009C462B">
      <w:pPr>
        <w:spacing w:after="0" w:line="240" w:lineRule="auto"/>
        <w:ind w:firstLine="454"/>
        <w:jc w:val="both"/>
        <w:rPr>
          <w:rFonts w:ascii="Times New Roman" w:hAnsi="Times New Roman" w:cs="Times New Roman"/>
          <w:sz w:val="28"/>
          <w:szCs w:val="28"/>
        </w:rPr>
      </w:pPr>
      <w:r w:rsidRPr="00871462">
        <w:rPr>
          <w:rFonts w:ascii="Times New Roman" w:hAnsi="Times New Roman" w:cs="Times New Roman"/>
          <w:sz w:val="28"/>
          <w:szCs w:val="28"/>
        </w:rPr>
        <w:t>Результатом коррекции развития детей с ОВЗ может считаться не столько успешное освоение ими основной образовательной программы, сколько осво</w:t>
      </w:r>
      <w:r w:rsidRPr="00871462">
        <w:rPr>
          <w:rFonts w:ascii="Times New Roman" w:hAnsi="Times New Roman" w:cs="Times New Roman"/>
          <w:sz w:val="28"/>
          <w:szCs w:val="28"/>
        </w:rPr>
        <w:t>е</w:t>
      </w:r>
      <w:r w:rsidRPr="00871462">
        <w:rPr>
          <w:rFonts w:ascii="Times New Roman" w:hAnsi="Times New Roman" w:cs="Times New Roman"/>
          <w:sz w:val="28"/>
          <w:szCs w:val="28"/>
        </w:rPr>
        <w:t>ние жизненно значимых компетенций:</w:t>
      </w:r>
    </w:p>
    <w:p w:rsidR="009C462B" w:rsidRDefault="009C462B" w:rsidP="009C462B">
      <w:pPr>
        <w:spacing w:after="0" w:line="240" w:lineRule="auto"/>
        <w:ind w:firstLine="454"/>
        <w:jc w:val="both"/>
        <w:rPr>
          <w:rFonts w:ascii="Times New Roman" w:hAnsi="Times New Roman" w:cs="Times New Roman"/>
          <w:sz w:val="28"/>
          <w:szCs w:val="28"/>
        </w:rPr>
      </w:pPr>
      <w:r w:rsidRPr="00871462">
        <w:rPr>
          <w:rFonts w:ascii="Times New Roman" w:hAnsi="Times New Roman" w:cs="Times New Roman"/>
          <w:sz w:val="28"/>
          <w:szCs w:val="28"/>
        </w:rPr>
        <w:t xml:space="preserve"> • развитие адекватных представлений о собственных возможностях и огр</w:t>
      </w:r>
      <w:r w:rsidRPr="00871462">
        <w:rPr>
          <w:rFonts w:ascii="Times New Roman" w:hAnsi="Times New Roman" w:cs="Times New Roman"/>
          <w:sz w:val="28"/>
          <w:szCs w:val="28"/>
        </w:rPr>
        <w:t>а</w:t>
      </w:r>
      <w:r w:rsidRPr="00871462">
        <w:rPr>
          <w:rFonts w:ascii="Times New Roman" w:hAnsi="Times New Roman" w:cs="Times New Roman"/>
          <w:sz w:val="28"/>
          <w:szCs w:val="28"/>
        </w:rPr>
        <w:t xml:space="preserve">ничениях, о насущно необходимом жизнеобеспечении, способности вступать в коммуникацию </w:t>
      </w:r>
      <w:proofErr w:type="gramStart"/>
      <w:r w:rsidRPr="00871462">
        <w:rPr>
          <w:rFonts w:ascii="Times New Roman" w:hAnsi="Times New Roman" w:cs="Times New Roman"/>
          <w:sz w:val="28"/>
          <w:szCs w:val="28"/>
        </w:rPr>
        <w:t>со</w:t>
      </w:r>
      <w:proofErr w:type="gramEnd"/>
      <w:r w:rsidRPr="00871462">
        <w:rPr>
          <w:rFonts w:ascii="Times New Roman" w:hAnsi="Times New Roman" w:cs="Times New Roman"/>
          <w:sz w:val="28"/>
          <w:szCs w:val="28"/>
        </w:rPr>
        <w:t xml:space="preserve"> взрослыми по вопросам медицинского сопровождения и с</w:t>
      </w:r>
      <w:r w:rsidRPr="00871462">
        <w:rPr>
          <w:rFonts w:ascii="Times New Roman" w:hAnsi="Times New Roman" w:cs="Times New Roman"/>
          <w:sz w:val="28"/>
          <w:szCs w:val="28"/>
        </w:rPr>
        <w:t>о</w:t>
      </w:r>
      <w:r w:rsidRPr="00871462">
        <w:rPr>
          <w:rFonts w:ascii="Times New Roman" w:hAnsi="Times New Roman" w:cs="Times New Roman"/>
          <w:sz w:val="28"/>
          <w:szCs w:val="28"/>
        </w:rPr>
        <w:t xml:space="preserve">зданию условий для пребывания в школе, своих нуждах и правах в организации обучения; </w:t>
      </w:r>
    </w:p>
    <w:p w:rsidR="009C462B" w:rsidRDefault="009C462B" w:rsidP="009C462B">
      <w:pPr>
        <w:spacing w:after="0" w:line="240" w:lineRule="auto"/>
        <w:ind w:firstLine="454"/>
        <w:jc w:val="both"/>
        <w:rPr>
          <w:rFonts w:ascii="Times New Roman" w:hAnsi="Times New Roman" w:cs="Times New Roman"/>
          <w:sz w:val="28"/>
          <w:szCs w:val="28"/>
        </w:rPr>
      </w:pPr>
      <w:r w:rsidRPr="00871462">
        <w:rPr>
          <w:rFonts w:ascii="Times New Roman" w:hAnsi="Times New Roman" w:cs="Times New Roman"/>
          <w:sz w:val="28"/>
          <w:szCs w:val="28"/>
        </w:rPr>
        <w:t xml:space="preserve">• овладение социально-бытовыми умениями, используемыми в повседневной жизни; </w:t>
      </w:r>
    </w:p>
    <w:p w:rsidR="009C462B" w:rsidRDefault="009C462B" w:rsidP="009C462B">
      <w:pPr>
        <w:spacing w:after="0" w:line="240" w:lineRule="auto"/>
        <w:ind w:firstLine="454"/>
        <w:jc w:val="both"/>
        <w:rPr>
          <w:rFonts w:ascii="Times New Roman" w:hAnsi="Times New Roman" w:cs="Times New Roman"/>
          <w:sz w:val="28"/>
          <w:szCs w:val="28"/>
        </w:rPr>
      </w:pPr>
      <w:r w:rsidRPr="00871462">
        <w:rPr>
          <w:rFonts w:ascii="Times New Roman" w:hAnsi="Times New Roman" w:cs="Times New Roman"/>
          <w:sz w:val="28"/>
          <w:szCs w:val="28"/>
        </w:rPr>
        <w:t xml:space="preserve">• овладение навыками коммуникации; </w:t>
      </w:r>
    </w:p>
    <w:p w:rsidR="009C462B" w:rsidRDefault="009C462B" w:rsidP="009C462B">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871462">
        <w:rPr>
          <w:rFonts w:ascii="Times New Roman" w:hAnsi="Times New Roman" w:cs="Times New Roman"/>
          <w:sz w:val="28"/>
          <w:szCs w:val="28"/>
        </w:rPr>
        <w:t>дифференциация и осмысление картины мира и её временно-пространственной организации;</w:t>
      </w:r>
    </w:p>
    <w:p w:rsidR="009C462B" w:rsidRPr="00D4637A" w:rsidRDefault="009C462B" w:rsidP="009C462B">
      <w:pPr>
        <w:spacing w:after="0" w:line="240" w:lineRule="auto"/>
        <w:ind w:firstLine="454"/>
        <w:jc w:val="both"/>
        <w:rPr>
          <w:rFonts w:ascii="Times New Roman" w:hAnsi="Times New Roman" w:cs="Times New Roman"/>
          <w:sz w:val="28"/>
          <w:szCs w:val="28"/>
        </w:rPr>
      </w:pPr>
      <w:r w:rsidRPr="00871462">
        <w:rPr>
          <w:rFonts w:ascii="Times New Roman" w:hAnsi="Times New Roman" w:cs="Times New Roman"/>
          <w:sz w:val="28"/>
          <w:szCs w:val="28"/>
        </w:rPr>
        <w:t xml:space="preserve"> • осмысление своего социального окружения и освоение соответствующих возрасту системы ценностей и социальных ролей.</w:t>
      </w:r>
    </w:p>
    <w:p w:rsidR="009C462B" w:rsidRDefault="009C462B" w:rsidP="009171F8">
      <w:pPr>
        <w:pStyle w:val="Default"/>
        <w:rPr>
          <w:color w:val="auto"/>
          <w:sz w:val="26"/>
          <w:szCs w:val="26"/>
        </w:rPr>
      </w:pPr>
    </w:p>
    <w:p w:rsidR="009C462B" w:rsidRDefault="009C462B" w:rsidP="009C462B">
      <w:pPr>
        <w:spacing w:after="0" w:line="240" w:lineRule="auto"/>
        <w:jc w:val="center"/>
        <w:rPr>
          <w:rFonts w:ascii="Times New Roman" w:hAnsi="Times New Roman" w:cs="Times New Roman"/>
          <w:b/>
          <w:sz w:val="28"/>
          <w:szCs w:val="28"/>
        </w:rPr>
      </w:pPr>
      <w:r w:rsidRPr="00EE2DE6">
        <w:rPr>
          <w:rFonts w:ascii="Times New Roman" w:hAnsi="Times New Roman" w:cs="Times New Roman"/>
          <w:b/>
          <w:sz w:val="28"/>
          <w:szCs w:val="28"/>
        </w:rPr>
        <w:t>3. О</w:t>
      </w:r>
      <w:r>
        <w:rPr>
          <w:rFonts w:ascii="Times New Roman" w:hAnsi="Times New Roman" w:cs="Times New Roman"/>
          <w:b/>
          <w:sz w:val="28"/>
          <w:szCs w:val="28"/>
        </w:rPr>
        <w:t>РГАНИЗАЦИОННЫЙ РАЗДЕЛ</w:t>
      </w:r>
    </w:p>
    <w:p w:rsidR="009C462B" w:rsidRPr="006B7869" w:rsidRDefault="009C462B" w:rsidP="009C462B">
      <w:pPr>
        <w:spacing w:after="0" w:line="240" w:lineRule="auto"/>
        <w:jc w:val="center"/>
        <w:rPr>
          <w:rFonts w:ascii="Times New Roman" w:hAnsi="Times New Roman" w:cs="Times New Roman"/>
          <w:b/>
          <w:sz w:val="16"/>
          <w:szCs w:val="16"/>
        </w:rPr>
      </w:pPr>
    </w:p>
    <w:p w:rsidR="009C462B" w:rsidRPr="00B04E9F" w:rsidRDefault="009C462B" w:rsidP="009C462B">
      <w:pPr>
        <w:spacing w:after="0" w:line="240" w:lineRule="auto"/>
        <w:jc w:val="center"/>
        <w:rPr>
          <w:rStyle w:val="Zag11"/>
          <w:rFonts w:ascii="Times New Roman" w:eastAsia="@Arial Unicode MS" w:hAnsi="Times New Roman" w:cs="Times New Roman"/>
          <w:b/>
          <w:sz w:val="28"/>
          <w:szCs w:val="28"/>
        </w:rPr>
      </w:pPr>
      <w:r w:rsidRPr="00B04E9F">
        <w:rPr>
          <w:rStyle w:val="Zag11"/>
          <w:rFonts w:ascii="Times New Roman" w:eastAsia="@Arial Unicode MS" w:hAnsi="Times New Roman" w:cs="Times New Roman"/>
          <w:b/>
          <w:sz w:val="28"/>
          <w:szCs w:val="28"/>
        </w:rPr>
        <w:t>3.1. Учебный план основного общего образования</w:t>
      </w:r>
    </w:p>
    <w:p w:rsidR="009C462B"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Уче</w:t>
      </w:r>
      <w:r w:rsidR="00C22DA8">
        <w:rPr>
          <w:rFonts w:ascii="Times New Roman" w:hAnsi="Times New Roman" w:cs="Times New Roman"/>
          <w:sz w:val="28"/>
          <w:szCs w:val="28"/>
        </w:rPr>
        <w:t xml:space="preserve">бный план МБОУ СОШ </w:t>
      </w:r>
      <w:r w:rsidR="0027122A">
        <w:rPr>
          <w:rFonts w:ascii="Times New Roman" w:hAnsi="Times New Roman" w:cs="Times New Roman"/>
          <w:sz w:val="28"/>
          <w:szCs w:val="28"/>
        </w:rPr>
        <w:t xml:space="preserve"> с.Озерный</w:t>
      </w:r>
      <w:r w:rsidRPr="00EE2DE6">
        <w:rPr>
          <w:rFonts w:ascii="Times New Roman" w:hAnsi="Times New Roman" w:cs="Times New Roman"/>
          <w:sz w:val="28"/>
          <w:szCs w:val="28"/>
        </w:rPr>
        <w:t xml:space="preserve"> (далее учебный план), определяет общие рамки отбора содержания основного общего образования, разработки требов</w:t>
      </w:r>
      <w:r w:rsidRPr="00EE2DE6">
        <w:rPr>
          <w:rFonts w:ascii="Times New Roman" w:hAnsi="Times New Roman" w:cs="Times New Roman"/>
          <w:sz w:val="28"/>
          <w:szCs w:val="28"/>
        </w:rPr>
        <w:t>а</w:t>
      </w:r>
      <w:r w:rsidRPr="00EE2DE6">
        <w:rPr>
          <w:rFonts w:ascii="Times New Roman" w:hAnsi="Times New Roman" w:cs="Times New Roman"/>
          <w:sz w:val="28"/>
          <w:szCs w:val="28"/>
        </w:rPr>
        <w:t>ний к его усвоению и организации образовательного процесса, а также выступ</w:t>
      </w:r>
      <w:r w:rsidRPr="00EE2DE6">
        <w:rPr>
          <w:rFonts w:ascii="Times New Roman" w:hAnsi="Times New Roman" w:cs="Times New Roman"/>
          <w:sz w:val="28"/>
          <w:szCs w:val="28"/>
        </w:rPr>
        <w:t>а</w:t>
      </w:r>
      <w:r w:rsidRPr="00EE2DE6">
        <w:rPr>
          <w:rFonts w:ascii="Times New Roman" w:hAnsi="Times New Roman" w:cs="Times New Roman"/>
          <w:sz w:val="28"/>
          <w:szCs w:val="28"/>
        </w:rPr>
        <w:t>ет в качестве одного из основных механизмов его реализации.</w:t>
      </w:r>
    </w:p>
    <w:p w:rsidR="009C462B" w:rsidRDefault="009C462B" w:rsidP="009C462B">
      <w:pPr>
        <w:pStyle w:val="Default"/>
        <w:rPr>
          <w:sz w:val="26"/>
          <w:szCs w:val="26"/>
        </w:rPr>
      </w:pPr>
      <w:r>
        <w:rPr>
          <w:sz w:val="26"/>
          <w:szCs w:val="26"/>
        </w:rPr>
        <w:t xml:space="preserve">Учебный план составлен на основе следующих нормативных документов: </w:t>
      </w:r>
    </w:p>
    <w:p w:rsidR="009C462B" w:rsidRDefault="009C462B" w:rsidP="009C462B">
      <w:pPr>
        <w:pStyle w:val="Default"/>
        <w:spacing w:after="77"/>
        <w:rPr>
          <w:sz w:val="26"/>
          <w:szCs w:val="26"/>
        </w:rPr>
      </w:pPr>
      <w:r>
        <w:rPr>
          <w:sz w:val="26"/>
          <w:szCs w:val="26"/>
        </w:rPr>
        <w:t>- Федерального закона от 29.12.2012 № 273-ФЗ «Об образовании в Российской Фед</w:t>
      </w:r>
      <w:r>
        <w:rPr>
          <w:sz w:val="26"/>
          <w:szCs w:val="26"/>
        </w:rPr>
        <w:t>е</w:t>
      </w:r>
      <w:r>
        <w:rPr>
          <w:sz w:val="26"/>
          <w:szCs w:val="26"/>
        </w:rPr>
        <w:t xml:space="preserve">рации»; </w:t>
      </w:r>
    </w:p>
    <w:p w:rsidR="009C462B" w:rsidRDefault="009C462B" w:rsidP="009C462B">
      <w:pPr>
        <w:pStyle w:val="Default"/>
        <w:spacing w:after="77"/>
        <w:rPr>
          <w:sz w:val="26"/>
          <w:szCs w:val="26"/>
        </w:rPr>
      </w:pPr>
      <w:r>
        <w:rPr>
          <w:sz w:val="26"/>
          <w:szCs w:val="26"/>
        </w:rPr>
        <w:t>- Закона Республики Башкортостан от 1.07.2013г. № 696-з «Об образовании в Респу</w:t>
      </w:r>
      <w:r>
        <w:rPr>
          <w:sz w:val="26"/>
          <w:szCs w:val="26"/>
        </w:rPr>
        <w:t>б</w:t>
      </w:r>
      <w:r>
        <w:rPr>
          <w:sz w:val="26"/>
          <w:szCs w:val="26"/>
        </w:rPr>
        <w:t xml:space="preserve">лике Башкортостан»; </w:t>
      </w:r>
    </w:p>
    <w:p w:rsidR="009C462B" w:rsidRDefault="009C462B" w:rsidP="009C462B">
      <w:pPr>
        <w:pStyle w:val="Default"/>
        <w:rPr>
          <w:sz w:val="26"/>
          <w:szCs w:val="26"/>
        </w:rPr>
      </w:pPr>
      <w:r>
        <w:rPr>
          <w:sz w:val="26"/>
          <w:szCs w:val="26"/>
        </w:rPr>
        <w:t xml:space="preserve">- Закона РФ от 25 октября 1991 г. N 1807-I "О языках народов Российской Федерации" </w:t>
      </w:r>
    </w:p>
    <w:p w:rsidR="009C462B" w:rsidRPr="009C462B" w:rsidRDefault="009C462B" w:rsidP="009C462B">
      <w:pPr>
        <w:pStyle w:val="Default"/>
      </w:pPr>
      <w:r>
        <w:rPr>
          <w:rFonts w:eastAsia="Calibri"/>
          <w:sz w:val="28"/>
          <w:szCs w:val="28"/>
        </w:rPr>
        <w:t>-</w:t>
      </w:r>
      <w:r>
        <w:t xml:space="preserve"> </w:t>
      </w:r>
      <w:r>
        <w:rPr>
          <w:sz w:val="26"/>
          <w:szCs w:val="26"/>
        </w:rPr>
        <w:t xml:space="preserve">Закона Республики Башкортостан от 15 февраля 1999 г. N 216-з "О языках народов Республики Башкортостан"; </w:t>
      </w:r>
    </w:p>
    <w:p w:rsidR="009C462B" w:rsidRDefault="009C462B" w:rsidP="009C462B">
      <w:pPr>
        <w:pStyle w:val="Default"/>
        <w:spacing w:after="77"/>
        <w:rPr>
          <w:sz w:val="26"/>
          <w:szCs w:val="26"/>
        </w:rPr>
      </w:pPr>
      <w:r>
        <w:rPr>
          <w:sz w:val="26"/>
          <w:szCs w:val="26"/>
        </w:rPr>
        <w:t>- Федерального государственного образовательного стандарта основного общего обр</w:t>
      </w:r>
      <w:r>
        <w:rPr>
          <w:sz w:val="26"/>
          <w:szCs w:val="26"/>
        </w:rPr>
        <w:t>а</w:t>
      </w:r>
      <w:r>
        <w:rPr>
          <w:sz w:val="26"/>
          <w:szCs w:val="26"/>
        </w:rPr>
        <w:t>зования, утвержденного приказом Министерства образования и науки Российской Ф</w:t>
      </w:r>
      <w:r>
        <w:rPr>
          <w:sz w:val="26"/>
          <w:szCs w:val="26"/>
        </w:rPr>
        <w:t>е</w:t>
      </w:r>
      <w:r>
        <w:rPr>
          <w:sz w:val="26"/>
          <w:szCs w:val="26"/>
        </w:rPr>
        <w:t xml:space="preserve">дерации от 17 декабря 2010 г.№ 1897; </w:t>
      </w:r>
    </w:p>
    <w:p w:rsidR="009C462B" w:rsidRDefault="009C462B" w:rsidP="009C462B">
      <w:pPr>
        <w:pStyle w:val="Default"/>
        <w:spacing w:after="77"/>
        <w:rPr>
          <w:sz w:val="26"/>
          <w:szCs w:val="26"/>
        </w:rPr>
      </w:pPr>
      <w:r>
        <w:rPr>
          <w:sz w:val="26"/>
          <w:szCs w:val="26"/>
        </w:rPr>
        <w:t>- Письма Минобрнауки РФ от 12.05.2011г. № 03-296 «Об организации внеурочной де</w:t>
      </w:r>
      <w:r>
        <w:rPr>
          <w:sz w:val="26"/>
          <w:szCs w:val="26"/>
        </w:rPr>
        <w:t>я</w:t>
      </w:r>
      <w:r>
        <w:rPr>
          <w:sz w:val="26"/>
          <w:szCs w:val="26"/>
        </w:rPr>
        <w:t xml:space="preserve">тельности при введении федерального государственного образовательного стандарта общего образования»; </w:t>
      </w:r>
    </w:p>
    <w:p w:rsidR="009C462B" w:rsidRDefault="009C462B" w:rsidP="009C462B">
      <w:pPr>
        <w:pStyle w:val="Default"/>
        <w:spacing w:after="77"/>
        <w:rPr>
          <w:sz w:val="26"/>
          <w:szCs w:val="26"/>
        </w:rPr>
      </w:pPr>
      <w:r>
        <w:rPr>
          <w:sz w:val="26"/>
          <w:szCs w:val="26"/>
        </w:rPr>
        <w:t>- Письма Министерства образования и науки РФ от 8.10.2010 № ИК-1494/19 «О введ</w:t>
      </w:r>
      <w:r>
        <w:rPr>
          <w:sz w:val="26"/>
          <w:szCs w:val="26"/>
        </w:rPr>
        <w:t>е</w:t>
      </w:r>
      <w:r>
        <w:rPr>
          <w:sz w:val="26"/>
          <w:szCs w:val="26"/>
        </w:rPr>
        <w:t xml:space="preserve">нии третьего часа физической культуры»; </w:t>
      </w:r>
    </w:p>
    <w:p w:rsidR="009C462B" w:rsidRPr="009C462B" w:rsidRDefault="009C462B" w:rsidP="009C462B">
      <w:pPr>
        <w:pStyle w:val="Default"/>
        <w:rPr>
          <w:sz w:val="26"/>
          <w:szCs w:val="26"/>
        </w:rPr>
      </w:pPr>
      <w:r>
        <w:rPr>
          <w:sz w:val="26"/>
          <w:szCs w:val="26"/>
        </w:rPr>
        <w:t>- Устава МБОУ</w:t>
      </w:r>
      <w:r w:rsidR="00C22DA8">
        <w:rPr>
          <w:sz w:val="26"/>
          <w:szCs w:val="26"/>
        </w:rPr>
        <w:t xml:space="preserve"> СОШ </w:t>
      </w:r>
      <w:r w:rsidR="0027122A">
        <w:rPr>
          <w:sz w:val="26"/>
          <w:szCs w:val="26"/>
        </w:rPr>
        <w:t xml:space="preserve"> </w:t>
      </w:r>
      <w:r w:rsidR="0027122A">
        <w:rPr>
          <w:sz w:val="28"/>
          <w:szCs w:val="28"/>
        </w:rPr>
        <w:t>с.Озерный</w:t>
      </w:r>
      <w:r w:rsidR="00C22DA8">
        <w:rPr>
          <w:sz w:val="26"/>
          <w:szCs w:val="26"/>
        </w:rPr>
        <w:t xml:space="preserve"> МР Учалинский </w:t>
      </w:r>
      <w:r>
        <w:rPr>
          <w:sz w:val="26"/>
          <w:szCs w:val="26"/>
        </w:rPr>
        <w:t xml:space="preserve">район РБ; </w:t>
      </w:r>
    </w:p>
    <w:p w:rsidR="009C462B" w:rsidRPr="00EE2DE6"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lastRenderedPageBreak/>
        <w:t>Учебный план:</w:t>
      </w:r>
    </w:p>
    <w:p w:rsidR="009C462B" w:rsidRPr="00EE2DE6"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 фиксирует максимальный объём учебной нагрузки </w:t>
      </w:r>
      <w:proofErr w:type="gramStart"/>
      <w:r w:rsidRPr="00EE2DE6">
        <w:rPr>
          <w:rFonts w:ascii="Times New Roman" w:hAnsi="Times New Roman" w:cs="Times New Roman"/>
          <w:sz w:val="28"/>
          <w:szCs w:val="28"/>
        </w:rPr>
        <w:t>обучающихся</w:t>
      </w:r>
      <w:proofErr w:type="gramEnd"/>
      <w:r w:rsidRPr="00EE2DE6">
        <w:rPr>
          <w:rFonts w:ascii="Times New Roman" w:hAnsi="Times New Roman" w:cs="Times New Roman"/>
          <w:sz w:val="28"/>
          <w:szCs w:val="28"/>
        </w:rPr>
        <w:t>;</w:t>
      </w:r>
    </w:p>
    <w:p w:rsidR="009C462B" w:rsidRPr="00EE2DE6"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 определяет (регламентирует) перечень </w:t>
      </w:r>
      <w:r>
        <w:rPr>
          <w:rFonts w:ascii="Times New Roman" w:hAnsi="Times New Roman" w:cs="Times New Roman"/>
          <w:sz w:val="28"/>
          <w:szCs w:val="28"/>
        </w:rPr>
        <w:t>учебных предметов, курсов</w:t>
      </w:r>
      <w:r w:rsidRPr="00EE2DE6">
        <w:rPr>
          <w:rFonts w:ascii="Times New Roman" w:hAnsi="Times New Roman" w:cs="Times New Roman"/>
          <w:sz w:val="28"/>
          <w:szCs w:val="28"/>
        </w:rPr>
        <w:t xml:space="preserve"> и время, отводимое на их освоение и организацию;</w:t>
      </w:r>
    </w:p>
    <w:p w:rsidR="009C462B" w:rsidRPr="00EE2DE6"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распределяет учебные предметы, к</w:t>
      </w:r>
      <w:r>
        <w:rPr>
          <w:rFonts w:ascii="Times New Roman" w:hAnsi="Times New Roman" w:cs="Times New Roman"/>
          <w:sz w:val="28"/>
          <w:szCs w:val="28"/>
        </w:rPr>
        <w:t xml:space="preserve">урсы </w:t>
      </w:r>
      <w:r w:rsidRPr="00EE2DE6">
        <w:rPr>
          <w:rFonts w:ascii="Times New Roman" w:hAnsi="Times New Roman" w:cs="Times New Roman"/>
          <w:sz w:val="28"/>
          <w:szCs w:val="28"/>
        </w:rPr>
        <w:t xml:space="preserve"> по классам и учебным годам.</w:t>
      </w:r>
    </w:p>
    <w:p w:rsidR="009C462B" w:rsidRPr="006B7869"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Учебный план состоит из двух частей: обязательной части и части, формируемой участниками образовательного процесса</w:t>
      </w:r>
      <w:r>
        <w:rPr>
          <w:rFonts w:ascii="Times New Roman" w:hAnsi="Times New Roman" w:cs="Times New Roman"/>
          <w:sz w:val="28"/>
          <w:szCs w:val="28"/>
        </w:rPr>
        <w:t>.</w:t>
      </w:r>
    </w:p>
    <w:p w:rsidR="009C462B" w:rsidRPr="008F6459"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b/>
          <w:sz w:val="28"/>
          <w:szCs w:val="28"/>
        </w:rPr>
        <w:t>Обязательная часть</w:t>
      </w:r>
      <w:r w:rsidRPr="00EE2DE6">
        <w:rPr>
          <w:rFonts w:ascii="Times New Roman" w:hAnsi="Times New Roman" w:cs="Times New Roman"/>
          <w:sz w:val="28"/>
          <w:szCs w:val="28"/>
        </w:rPr>
        <w:t xml:space="preserve"> учебного плана определяет состав учебных предметов об</w:t>
      </w:r>
      <w:r w:rsidRPr="00EE2DE6">
        <w:rPr>
          <w:rFonts w:ascii="Times New Roman" w:hAnsi="Times New Roman" w:cs="Times New Roman"/>
          <w:sz w:val="28"/>
          <w:szCs w:val="28"/>
        </w:rPr>
        <w:t>я</w:t>
      </w:r>
      <w:r w:rsidRPr="00EE2DE6">
        <w:rPr>
          <w:rFonts w:ascii="Times New Roman" w:hAnsi="Times New Roman" w:cs="Times New Roman"/>
          <w:sz w:val="28"/>
          <w:szCs w:val="28"/>
        </w:rPr>
        <w:t>зательных предметных областей для всех имеющих государственную аккредит</w:t>
      </w:r>
      <w:r w:rsidRPr="00EE2DE6">
        <w:rPr>
          <w:rFonts w:ascii="Times New Roman" w:hAnsi="Times New Roman" w:cs="Times New Roman"/>
          <w:sz w:val="28"/>
          <w:szCs w:val="28"/>
        </w:rPr>
        <w:t>а</w:t>
      </w:r>
      <w:r w:rsidRPr="00EE2DE6">
        <w:rPr>
          <w:rFonts w:ascii="Times New Roman" w:hAnsi="Times New Roman" w:cs="Times New Roman"/>
          <w:sz w:val="28"/>
          <w:szCs w:val="28"/>
        </w:rPr>
        <w:t>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9C462B" w:rsidRPr="006B7869" w:rsidRDefault="009C462B" w:rsidP="009C462B">
      <w:pPr>
        <w:spacing w:after="0" w:line="240" w:lineRule="auto"/>
        <w:jc w:val="both"/>
        <w:rPr>
          <w:rFonts w:ascii="Times New Roman" w:hAnsi="Times New Roman" w:cs="Times New Roman"/>
          <w:b/>
          <w:sz w:val="28"/>
          <w:szCs w:val="28"/>
        </w:rPr>
      </w:pPr>
      <w:r w:rsidRPr="00EE2DE6">
        <w:rPr>
          <w:rFonts w:ascii="Times New Roman" w:hAnsi="Times New Roman" w:cs="Times New Roman"/>
          <w:b/>
          <w:sz w:val="28"/>
          <w:szCs w:val="28"/>
        </w:rPr>
        <w:t>Часть учебного плана, формируемая участниками образовательного пр</w:t>
      </w:r>
      <w:r w:rsidRPr="00EE2DE6">
        <w:rPr>
          <w:rFonts w:ascii="Times New Roman" w:hAnsi="Times New Roman" w:cs="Times New Roman"/>
          <w:b/>
          <w:sz w:val="28"/>
          <w:szCs w:val="28"/>
        </w:rPr>
        <w:t>о</w:t>
      </w:r>
      <w:r w:rsidRPr="00EE2DE6">
        <w:rPr>
          <w:rFonts w:ascii="Times New Roman" w:hAnsi="Times New Roman" w:cs="Times New Roman"/>
          <w:b/>
          <w:sz w:val="28"/>
          <w:szCs w:val="28"/>
        </w:rPr>
        <w:t>цесса,</w:t>
      </w:r>
      <w:r w:rsidRPr="00EE2DE6">
        <w:rPr>
          <w:rFonts w:ascii="Times New Roman" w:hAnsi="Times New Roman" w:cs="Times New Roman"/>
          <w:sz w:val="28"/>
          <w:szCs w:val="28"/>
        </w:rPr>
        <w:t xml:space="preserve"> определяет содержание образования, обеспечивающего реализацию инт</w:t>
      </w:r>
      <w:r w:rsidRPr="00EE2DE6">
        <w:rPr>
          <w:rFonts w:ascii="Times New Roman" w:hAnsi="Times New Roman" w:cs="Times New Roman"/>
          <w:sz w:val="28"/>
          <w:szCs w:val="28"/>
        </w:rPr>
        <w:t>е</w:t>
      </w:r>
      <w:r w:rsidRPr="00EE2DE6">
        <w:rPr>
          <w:rFonts w:ascii="Times New Roman" w:hAnsi="Times New Roman" w:cs="Times New Roman"/>
          <w:sz w:val="28"/>
          <w:szCs w:val="28"/>
        </w:rPr>
        <w:t>ресов и потребностей обучающихся, их родителей (законных представителей), образовательного учреждения, учредителя образовательного учреждения (орг</w:t>
      </w:r>
      <w:r w:rsidRPr="00EE2DE6">
        <w:rPr>
          <w:rFonts w:ascii="Times New Roman" w:hAnsi="Times New Roman" w:cs="Times New Roman"/>
          <w:sz w:val="28"/>
          <w:szCs w:val="28"/>
        </w:rPr>
        <w:t>а</w:t>
      </w:r>
      <w:r w:rsidRPr="00EE2DE6">
        <w:rPr>
          <w:rFonts w:ascii="Times New Roman" w:hAnsi="Times New Roman" w:cs="Times New Roman"/>
          <w:sz w:val="28"/>
          <w:szCs w:val="28"/>
        </w:rPr>
        <w:t>низации).</w:t>
      </w:r>
    </w:p>
    <w:p w:rsidR="009C462B" w:rsidRPr="00EE2DE6"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Время, отводимое на данную часть учебного плана, может быть использовано на:</w:t>
      </w: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 увеличение учебных часов, предусмотренных на изучение отдельных предметов обязательной части; </w:t>
      </w:r>
    </w:p>
    <w:p w:rsidR="009C462B" w:rsidRPr="00EE2DE6"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введение специально разработанных учебных курсов, обеспечивающих инт</w:t>
      </w:r>
      <w:r w:rsidRPr="00EE2DE6">
        <w:rPr>
          <w:rFonts w:ascii="Times New Roman" w:hAnsi="Times New Roman" w:cs="Times New Roman"/>
          <w:sz w:val="28"/>
          <w:szCs w:val="28"/>
        </w:rPr>
        <w:t>е</w:t>
      </w:r>
      <w:r w:rsidRPr="00EE2DE6">
        <w:rPr>
          <w:rFonts w:ascii="Times New Roman" w:hAnsi="Times New Roman" w:cs="Times New Roman"/>
          <w:sz w:val="28"/>
          <w:szCs w:val="28"/>
        </w:rPr>
        <w:t>ресы и потребности участников образовательного процесса, в том числе этн</w:t>
      </w:r>
      <w:r w:rsidRPr="00EE2DE6">
        <w:rPr>
          <w:rFonts w:ascii="Times New Roman" w:hAnsi="Times New Roman" w:cs="Times New Roman"/>
          <w:sz w:val="28"/>
          <w:szCs w:val="28"/>
        </w:rPr>
        <w:t>о</w:t>
      </w:r>
      <w:r w:rsidRPr="00EE2DE6">
        <w:rPr>
          <w:rFonts w:ascii="Times New Roman" w:hAnsi="Times New Roman" w:cs="Times New Roman"/>
          <w:sz w:val="28"/>
          <w:szCs w:val="28"/>
        </w:rPr>
        <w:t>культурные;</w:t>
      </w:r>
    </w:p>
    <w:p w:rsidR="009C462B" w:rsidRDefault="009C462B" w:rsidP="009C462B">
      <w:pPr>
        <w:spacing w:after="0" w:line="240" w:lineRule="auto"/>
        <w:jc w:val="both"/>
        <w:rPr>
          <w:rFonts w:ascii="Times New Roman" w:hAnsi="Times New Roman" w:cs="Times New Roman"/>
          <w:sz w:val="28"/>
          <w:szCs w:val="28"/>
        </w:rPr>
      </w:pPr>
      <w:r w:rsidRPr="00FC07E0">
        <w:rPr>
          <w:rFonts w:ascii="Times New Roman" w:hAnsi="Times New Roman" w:cs="Times New Roman"/>
          <w:sz w:val="28"/>
          <w:szCs w:val="28"/>
        </w:rPr>
        <w:t>Основная образовательная программ</w:t>
      </w:r>
      <w:proofErr w:type="gramStart"/>
      <w:r w:rsidRPr="00FC07E0">
        <w:rPr>
          <w:rFonts w:ascii="Times New Roman" w:hAnsi="Times New Roman" w:cs="Times New Roman"/>
          <w:sz w:val="28"/>
          <w:szCs w:val="28"/>
        </w:rPr>
        <w:t>а ООО</w:t>
      </w:r>
      <w:proofErr w:type="gramEnd"/>
      <w:r w:rsidR="00C22DA8">
        <w:rPr>
          <w:rFonts w:ascii="Times New Roman" w:hAnsi="Times New Roman" w:cs="Times New Roman"/>
          <w:sz w:val="28"/>
          <w:szCs w:val="28"/>
        </w:rPr>
        <w:t xml:space="preserve"> МБОУ СОШ </w:t>
      </w:r>
      <w:r w:rsidR="0027122A">
        <w:rPr>
          <w:rFonts w:ascii="Times New Roman" w:hAnsi="Times New Roman" w:cs="Times New Roman"/>
          <w:sz w:val="28"/>
          <w:szCs w:val="28"/>
        </w:rPr>
        <w:t xml:space="preserve"> с.Озерный</w:t>
      </w:r>
      <w:r w:rsidRPr="00FC07E0">
        <w:rPr>
          <w:rFonts w:ascii="Times New Roman" w:hAnsi="Times New Roman" w:cs="Times New Roman"/>
          <w:sz w:val="28"/>
          <w:szCs w:val="28"/>
        </w:rPr>
        <w:t xml:space="preserve"> включает один учебный план.</w:t>
      </w:r>
    </w:p>
    <w:p w:rsidR="009C462B" w:rsidRPr="00FC07E0" w:rsidRDefault="009C462B" w:rsidP="009C462B">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Формы организации образовательного процесса: уроки, практикумы, защита проектов, экскурсии, смотр знаний, зачеты, урок-игра и другие</w:t>
      </w:r>
      <w:proofErr w:type="gramEnd"/>
    </w:p>
    <w:p w:rsidR="009C462B" w:rsidRDefault="009C462B" w:rsidP="009C462B">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Для развития потенциала одарённых и талантливых детей с участием самих об</w:t>
      </w:r>
      <w:r w:rsidRPr="00EE2DE6">
        <w:rPr>
          <w:rFonts w:ascii="Times New Roman" w:hAnsi="Times New Roman" w:cs="Times New Roman"/>
          <w:sz w:val="28"/>
          <w:szCs w:val="28"/>
        </w:rPr>
        <w:t>у</w:t>
      </w:r>
      <w:r w:rsidRPr="00EE2DE6">
        <w:rPr>
          <w:rFonts w:ascii="Times New Roman" w:hAnsi="Times New Roman" w:cs="Times New Roman"/>
          <w:sz w:val="28"/>
          <w:szCs w:val="28"/>
        </w:rPr>
        <w:t xml:space="preserve">чающихся и их семей </w:t>
      </w:r>
      <w:r>
        <w:rPr>
          <w:rFonts w:ascii="Times New Roman" w:hAnsi="Times New Roman" w:cs="Times New Roman"/>
          <w:sz w:val="28"/>
          <w:szCs w:val="28"/>
        </w:rPr>
        <w:t xml:space="preserve">разрабатываются индивидуальные </w:t>
      </w:r>
      <w:r w:rsidRPr="00EE2DE6">
        <w:rPr>
          <w:rFonts w:ascii="Times New Roman" w:hAnsi="Times New Roman" w:cs="Times New Roman"/>
          <w:sz w:val="28"/>
          <w:szCs w:val="28"/>
        </w:rPr>
        <w:t xml:space="preserve"> планы, в рамках кот</w:t>
      </w:r>
      <w:r w:rsidRPr="00EE2DE6">
        <w:rPr>
          <w:rFonts w:ascii="Times New Roman" w:hAnsi="Times New Roman" w:cs="Times New Roman"/>
          <w:sz w:val="28"/>
          <w:szCs w:val="28"/>
        </w:rPr>
        <w:t>о</w:t>
      </w:r>
      <w:r w:rsidRPr="00EE2DE6">
        <w:rPr>
          <w:rFonts w:ascii="Times New Roman" w:hAnsi="Times New Roman" w:cs="Times New Roman"/>
          <w:sz w:val="28"/>
          <w:szCs w:val="28"/>
        </w:rPr>
        <w:t>рых формируется индивидуальная траектория развития обучающегося (содерж</w:t>
      </w:r>
      <w:r w:rsidRPr="00EE2DE6">
        <w:rPr>
          <w:rFonts w:ascii="Times New Roman" w:hAnsi="Times New Roman" w:cs="Times New Roman"/>
          <w:sz w:val="28"/>
          <w:szCs w:val="28"/>
        </w:rPr>
        <w:t>а</w:t>
      </w:r>
      <w:r w:rsidRPr="00EE2DE6">
        <w:rPr>
          <w:rFonts w:ascii="Times New Roman" w:hAnsi="Times New Roman" w:cs="Times New Roman"/>
          <w:sz w:val="28"/>
          <w:szCs w:val="28"/>
        </w:rPr>
        <w:t>ние дисциплин, курсов, модулей, темп и формы образования). Р</w:t>
      </w:r>
      <w:r>
        <w:rPr>
          <w:rFonts w:ascii="Times New Roman" w:hAnsi="Times New Roman" w:cs="Times New Roman"/>
          <w:sz w:val="28"/>
          <w:szCs w:val="28"/>
        </w:rPr>
        <w:t>еализация инд</w:t>
      </w:r>
      <w:r>
        <w:rPr>
          <w:rFonts w:ascii="Times New Roman" w:hAnsi="Times New Roman" w:cs="Times New Roman"/>
          <w:sz w:val="28"/>
          <w:szCs w:val="28"/>
        </w:rPr>
        <w:t>и</w:t>
      </w:r>
      <w:r>
        <w:rPr>
          <w:rFonts w:ascii="Times New Roman" w:hAnsi="Times New Roman" w:cs="Times New Roman"/>
          <w:sz w:val="28"/>
          <w:szCs w:val="28"/>
        </w:rPr>
        <w:t xml:space="preserve">видуальных </w:t>
      </w:r>
      <w:r w:rsidRPr="00EE2DE6">
        <w:rPr>
          <w:rFonts w:ascii="Times New Roman" w:hAnsi="Times New Roman" w:cs="Times New Roman"/>
          <w:sz w:val="28"/>
          <w:szCs w:val="28"/>
        </w:rPr>
        <w:t xml:space="preserve"> планов может быть </w:t>
      </w:r>
      <w:proofErr w:type="gramStart"/>
      <w:r w:rsidRPr="00EE2DE6">
        <w:rPr>
          <w:rFonts w:ascii="Times New Roman" w:hAnsi="Times New Roman" w:cs="Times New Roman"/>
          <w:sz w:val="28"/>
          <w:szCs w:val="28"/>
        </w:rPr>
        <w:t>организована</w:t>
      </w:r>
      <w:proofErr w:type="gramEnd"/>
      <w:r w:rsidRPr="00EE2DE6">
        <w:rPr>
          <w:rFonts w:ascii="Times New Roman" w:hAnsi="Times New Roman" w:cs="Times New Roman"/>
          <w:sz w:val="28"/>
          <w:szCs w:val="28"/>
        </w:rPr>
        <w:t xml:space="preserve"> в том числе с помощью дистанц</w:t>
      </w:r>
      <w:r w:rsidRPr="00EE2DE6">
        <w:rPr>
          <w:rFonts w:ascii="Times New Roman" w:hAnsi="Times New Roman" w:cs="Times New Roman"/>
          <w:sz w:val="28"/>
          <w:szCs w:val="28"/>
        </w:rPr>
        <w:t>и</w:t>
      </w:r>
      <w:r w:rsidRPr="00EE2DE6">
        <w:rPr>
          <w:rFonts w:ascii="Times New Roman" w:hAnsi="Times New Roman" w:cs="Times New Roman"/>
          <w:sz w:val="28"/>
          <w:szCs w:val="28"/>
        </w:rPr>
        <w:t xml:space="preserve">онного образования. </w:t>
      </w:r>
    </w:p>
    <w:p w:rsidR="009C462B" w:rsidRPr="00E43D14" w:rsidRDefault="009C462B" w:rsidP="00E43D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предмета </w:t>
      </w:r>
      <w:r w:rsidRPr="00AA752A">
        <w:rPr>
          <w:rFonts w:ascii="Times New Roman" w:hAnsi="Times New Roman" w:cs="Times New Roman"/>
          <w:b/>
          <w:sz w:val="28"/>
          <w:szCs w:val="28"/>
        </w:rPr>
        <w:t>«Основы духовно-нравственной культуры народов Ро</w:t>
      </w:r>
      <w:r w:rsidRPr="00AA752A">
        <w:rPr>
          <w:rFonts w:ascii="Times New Roman" w:hAnsi="Times New Roman" w:cs="Times New Roman"/>
          <w:b/>
          <w:sz w:val="28"/>
          <w:szCs w:val="28"/>
        </w:rPr>
        <w:t>с</w:t>
      </w:r>
      <w:r w:rsidRPr="00AA752A">
        <w:rPr>
          <w:rFonts w:ascii="Times New Roman" w:hAnsi="Times New Roman" w:cs="Times New Roman"/>
          <w:b/>
          <w:sz w:val="28"/>
          <w:szCs w:val="28"/>
        </w:rPr>
        <w:t>сии»</w:t>
      </w:r>
      <w:r>
        <w:rPr>
          <w:rFonts w:ascii="Times New Roman" w:hAnsi="Times New Roman" w:cs="Times New Roman"/>
          <w:sz w:val="28"/>
          <w:szCs w:val="28"/>
        </w:rPr>
        <w:t xml:space="preserve"> в 5-7 классе отведено на проведение уроков из заня</w:t>
      </w:r>
      <w:r w:rsidR="00E43D14">
        <w:rPr>
          <w:rFonts w:ascii="Times New Roman" w:hAnsi="Times New Roman" w:cs="Times New Roman"/>
          <w:sz w:val="28"/>
          <w:szCs w:val="28"/>
        </w:rPr>
        <w:t>ти</w:t>
      </w:r>
      <w:r w:rsidR="00C22DA8">
        <w:rPr>
          <w:rFonts w:ascii="Times New Roman" w:hAnsi="Times New Roman" w:cs="Times New Roman"/>
          <w:sz w:val="28"/>
          <w:szCs w:val="28"/>
        </w:rPr>
        <w:t xml:space="preserve">й </w:t>
      </w:r>
      <w:r w:rsidR="00E43D14">
        <w:rPr>
          <w:rFonts w:ascii="Times New Roman" w:hAnsi="Times New Roman" w:cs="Times New Roman"/>
          <w:sz w:val="28"/>
          <w:szCs w:val="28"/>
        </w:rPr>
        <w:t xml:space="preserve">  внеурочной де</w:t>
      </w:r>
      <w:r w:rsidR="00E43D14">
        <w:rPr>
          <w:rFonts w:ascii="Times New Roman" w:hAnsi="Times New Roman" w:cs="Times New Roman"/>
          <w:sz w:val="28"/>
          <w:szCs w:val="28"/>
        </w:rPr>
        <w:t>я</w:t>
      </w:r>
      <w:r w:rsidR="00E43D14">
        <w:rPr>
          <w:rFonts w:ascii="Times New Roman" w:hAnsi="Times New Roman" w:cs="Times New Roman"/>
          <w:sz w:val="28"/>
          <w:szCs w:val="28"/>
        </w:rPr>
        <w:t>тельности.</w:t>
      </w: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27122A" w:rsidRDefault="0027122A" w:rsidP="009C462B">
      <w:pPr>
        <w:pStyle w:val="af8"/>
        <w:rPr>
          <w:rFonts w:ascii="Times New Roman" w:hAnsi="Times New Roman"/>
          <w:caps/>
          <w:sz w:val="24"/>
        </w:rPr>
      </w:pPr>
    </w:p>
    <w:p w:rsidR="00AC717C" w:rsidRDefault="00AC717C" w:rsidP="009C462B">
      <w:pPr>
        <w:pStyle w:val="af8"/>
        <w:rPr>
          <w:rFonts w:ascii="Times New Roman" w:hAnsi="Times New Roman"/>
          <w:caps/>
          <w:sz w:val="24"/>
        </w:rPr>
      </w:pPr>
    </w:p>
    <w:p w:rsidR="009C462B" w:rsidRDefault="009C462B" w:rsidP="009C462B">
      <w:pPr>
        <w:pStyle w:val="af8"/>
        <w:rPr>
          <w:rFonts w:ascii="Times New Roman" w:hAnsi="Times New Roman"/>
          <w:caps/>
          <w:sz w:val="24"/>
        </w:rPr>
      </w:pPr>
      <w:r>
        <w:rPr>
          <w:rFonts w:ascii="Times New Roman" w:hAnsi="Times New Roman"/>
          <w:caps/>
          <w:sz w:val="24"/>
        </w:rPr>
        <w:lastRenderedPageBreak/>
        <w:t>учебнЫЙ план (НЕДЕЛЬНЫЙ)</w:t>
      </w:r>
    </w:p>
    <w:p w:rsidR="00E43D14" w:rsidRPr="00B708A8" w:rsidRDefault="00E43D14" w:rsidP="00E43D14">
      <w:pPr>
        <w:spacing w:after="0" w:line="240" w:lineRule="auto"/>
        <w:ind w:firstLine="709"/>
        <w:rPr>
          <w:rFonts w:ascii="Times New Roman" w:hAnsi="Times New Roman"/>
          <w:b/>
          <w:bCs/>
          <w:sz w:val="28"/>
          <w:szCs w:val="28"/>
        </w:rPr>
      </w:pPr>
      <w:r>
        <w:rPr>
          <w:rFonts w:ascii="Times New Roman" w:hAnsi="Times New Roman" w:cs="Times New Roman"/>
          <w:b/>
          <w:caps/>
          <w:sz w:val="28"/>
          <w:szCs w:val="28"/>
        </w:rPr>
        <w:t xml:space="preserve">                                  </w:t>
      </w:r>
      <w:r w:rsidRPr="00B708A8">
        <w:rPr>
          <w:rFonts w:ascii="Times New Roman" w:hAnsi="Times New Roman"/>
          <w:b/>
          <w:bCs/>
          <w:sz w:val="28"/>
          <w:szCs w:val="28"/>
        </w:rPr>
        <w:t xml:space="preserve">основного общего образования </w:t>
      </w:r>
    </w:p>
    <w:p w:rsidR="00E43D14" w:rsidRDefault="00E43D14" w:rsidP="00E43D14">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 xml:space="preserve">(минимальный в расчете на </w:t>
      </w:r>
      <w:r w:rsidR="00777569">
        <w:rPr>
          <w:rFonts w:ascii="Times New Roman" w:hAnsi="Times New Roman"/>
          <w:b/>
          <w:bCs/>
          <w:sz w:val="28"/>
          <w:szCs w:val="28"/>
        </w:rPr>
        <w:t xml:space="preserve"> </w:t>
      </w:r>
      <w:r w:rsidR="00BB4D45">
        <w:rPr>
          <w:rFonts w:ascii="Times New Roman" w:hAnsi="Times New Roman"/>
          <w:b/>
          <w:bCs/>
          <w:sz w:val="28"/>
          <w:szCs w:val="28"/>
        </w:rPr>
        <w:t xml:space="preserve"> часы</w:t>
      </w:r>
      <w:r w:rsidRPr="00B708A8">
        <w:rPr>
          <w:rFonts w:ascii="Times New Roman" w:hAnsi="Times New Roman"/>
          <w:b/>
          <w:bCs/>
          <w:sz w:val="28"/>
          <w:szCs w:val="28"/>
        </w:rPr>
        <w:t xml:space="preserve"> за весь период обучения)</w:t>
      </w:r>
    </w:p>
    <w:p w:rsidR="009C462B" w:rsidRDefault="009C462B" w:rsidP="009C462B">
      <w:pPr>
        <w:pStyle w:val="af8"/>
        <w:jc w:val="left"/>
        <w:rPr>
          <w:rFonts w:ascii="Times New Roman" w:hAnsi="Times New Roman"/>
          <w:caps/>
          <w:szCs w:val="28"/>
        </w:rPr>
      </w:pPr>
    </w:p>
    <w:tbl>
      <w:tblPr>
        <w:tblW w:w="10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430"/>
        <w:gridCol w:w="665"/>
        <w:gridCol w:w="821"/>
        <w:gridCol w:w="698"/>
        <w:gridCol w:w="845"/>
        <w:gridCol w:w="596"/>
        <w:gridCol w:w="870"/>
        <w:gridCol w:w="38"/>
      </w:tblGrid>
      <w:tr w:rsidR="009C462B" w:rsidRPr="00E418FC" w:rsidTr="009C462B">
        <w:trPr>
          <w:gridAfter w:val="1"/>
          <w:wAfter w:w="38" w:type="dxa"/>
          <w:trHeight w:val="347"/>
        </w:trPr>
        <w:tc>
          <w:tcPr>
            <w:tcW w:w="3245" w:type="dxa"/>
            <w:vMerge w:val="restart"/>
          </w:tcPr>
          <w:p w:rsidR="009C462B"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Предметные</w:t>
            </w:r>
          </w:p>
          <w:p w:rsidR="009C462B" w:rsidRPr="00E418FC"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 xml:space="preserve"> области</w:t>
            </w:r>
          </w:p>
        </w:tc>
        <w:tc>
          <w:tcPr>
            <w:tcW w:w="2430" w:type="dxa"/>
            <w:vMerge w:val="restart"/>
            <w:tcBorders>
              <w:tr2bl w:val="single" w:sz="4" w:space="0" w:color="auto"/>
            </w:tcBorders>
          </w:tcPr>
          <w:p w:rsidR="009C462B" w:rsidRPr="00216FE7" w:rsidRDefault="009C462B" w:rsidP="009C462B">
            <w:pPr>
              <w:spacing w:after="0" w:line="240" w:lineRule="auto"/>
              <w:rPr>
                <w:rFonts w:ascii="Times New Roman" w:hAnsi="Times New Roman" w:cs="Times New Roman"/>
                <w:b/>
                <w:bCs/>
              </w:rPr>
            </w:pPr>
            <w:r w:rsidRPr="00216FE7">
              <w:rPr>
                <w:rFonts w:ascii="Times New Roman" w:hAnsi="Times New Roman" w:cs="Times New Roman"/>
                <w:b/>
                <w:bCs/>
              </w:rPr>
              <w:t xml:space="preserve">Учебные предметы       </w:t>
            </w:r>
          </w:p>
          <w:p w:rsidR="009C462B" w:rsidRPr="00216FE7" w:rsidRDefault="009C462B" w:rsidP="009C462B">
            <w:pPr>
              <w:spacing w:after="0" w:line="240" w:lineRule="auto"/>
              <w:rPr>
                <w:rFonts w:ascii="Times New Roman" w:hAnsi="Times New Roman" w:cs="Times New Roman"/>
                <w:b/>
                <w:bCs/>
              </w:rPr>
            </w:pPr>
            <w:r w:rsidRPr="00216FE7">
              <w:rPr>
                <w:rFonts w:ascii="Times New Roman" w:hAnsi="Times New Roman" w:cs="Times New Roman"/>
                <w:b/>
                <w:bCs/>
              </w:rPr>
              <w:t xml:space="preserve">                   </w:t>
            </w:r>
            <w:r>
              <w:rPr>
                <w:rFonts w:ascii="Times New Roman" w:hAnsi="Times New Roman" w:cs="Times New Roman"/>
                <w:b/>
                <w:bCs/>
              </w:rPr>
              <w:t xml:space="preserve">      </w:t>
            </w:r>
            <w:r w:rsidRPr="00216FE7">
              <w:rPr>
                <w:rFonts w:ascii="Times New Roman" w:hAnsi="Times New Roman" w:cs="Times New Roman"/>
                <w:b/>
                <w:bCs/>
              </w:rPr>
              <w:t xml:space="preserve"> классы</w:t>
            </w:r>
          </w:p>
        </w:tc>
        <w:tc>
          <w:tcPr>
            <w:tcW w:w="4495" w:type="dxa"/>
            <w:gridSpan w:val="6"/>
          </w:tcPr>
          <w:p w:rsidR="009C462B" w:rsidRPr="00E418FC" w:rsidRDefault="009C462B" w:rsidP="009C462B">
            <w:pPr>
              <w:spacing w:after="0" w:line="240" w:lineRule="auto"/>
              <w:jc w:val="both"/>
              <w:rPr>
                <w:rFonts w:ascii="Times New Roman" w:hAnsi="Times New Roman" w:cs="Times New Roman"/>
                <w:b/>
                <w:bCs/>
                <w:sz w:val="24"/>
                <w:szCs w:val="24"/>
              </w:rPr>
            </w:pPr>
            <w:r w:rsidRPr="00E418FC">
              <w:rPr>
                <w:rFonts w:ascii="Times New Roman" w:hAnsi="Times New Roman" w:cs="Times New Roman"/>
                <w:b/>
                <w:bCs/>
                <w:sz w:val="24"/>
                <w:szCs w:val="24"/>
              </w:rPr>
              <w:t>Количество часов в неделю</w:t>
            </w:r>
          </w:p>
        </w:tc>
      </w:tr>
      <w:tr w:rsidR="009C462B" w:rsidRPr="00E418FC" w:rsidTr="009C462B">
        <w:trPr>
          <w:gridAfter w:val="1"/>
          <w:wAfter w:w="38" w:type="dxa"/>
          <w:trHeight w:val="267"/>
        </w:trPr>
        <w:tc>
          <w:tcPr>
            <w:tcW w:w="3245" w:type="dxa"/>
            <w:vMerge/>
          </w:tcPr>
          <w:p w:rsidR="009C462B" w:rsidRPr="00E418FC" w:rsidRDefault="009C462B" w:rsidP="009C462B">
            <w:pPr>
              <w:spacing w:after="0" w:line="240" w:lineRule="auto"/>
              <w:jc w:val="both"/>
              <w:rPr>
                <w:rFonts w:ascii="Times New Roman" w:hAnsi="Times New Roman" w:cs="Times New Roman"/>
                <w:b/>
                <w:bCs/>
                <w:sz w:val="24"/>
                <w:szCs w:val="24"/>
              </w:rPr>
            </w:pPr>
          </w:p>
        </w:tc>
        <w:tc>
          <w:tcPr>
            <w:tcW w:w="2430" w:type="dxa"/>
            <w:vMerge/>
            <w:tcBorders>
              <w:tr2bl w:val="single" w:sz="4" w:space="0" w:color="auto"/>
            </w:tcBorders>
          </w:tcPr>
          <w:p w:rsidR="009C462B" w:rsidRPr="00E418FC" w:rsidRDefault="009C462B" w:rsidP="009C462B">
            <w:pPr>
              <w:spacing w:after="0" w:line="240" w:lineRule="auto"/>
              <w:jc w:val="both"/>
              <w:rPr>
                <w:rFonts w:ascii="Times New Roman" w:hAnsi="Times New Roman" w:cs="Times New Roman"/>
                <w:b/>
                <w:bCs/>
                <w:sz w:val="24"/>
                <w:szCs w:val="24"/>
              </w:rPr>
            </w:pPr>
          </w:p>
        </w:tc>
        <w:tc>
          <w:tcPr>
            <w:tcW w:w="665" w:type="dxa"/>
          </w:tcPr>
          <w:p w:rsidR="009C462B" w:rsidRPr="00E418FC"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V</w:t>
            </w:r>
          </w:p>
        </w:tc>
        <w:tc>
          <w:tcPr>
            <w:tcW w:w="821" w:type="dxa"/>
          </w:tcPr>
          <w:p w:rsidR="009C462B" w:rsidRPr="00E418FC"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VI</w:t>
            </w:r>
          </w:p>
        </w:tc>
        <w:tc>
          <w:tcPr>
            <w:tcW w:w="698" w:type="dxa"/>
          </w:tcPr>
          <w:p w:rsidR="009C462B" w:rsidRPr="00E418FC"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VII</w:t>
            </w:r>
          </w:p>
        </w:tc>
        <w:tc>
          <w:tcPr>
            <w:tcW w:w="845" w:type="dxa"/>
          </w:tcPr>
          <w:p w:rsidR="009C462B" w:rsidRPr="00E418FC"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VIII</w:t>
            </w:r>
          </w:p>
        </w:tc>
        <w:tc>
          <w:tcPr>
            <w:tcW w:w="596" w:type="dxa"/>
          </w:tcPr>
          <w:p w:rsidR="009C462B" w:rsidRPr="003E0F1A" w:rsidRDefault="009C462B" w:rsidP="009C462B">
            <w:pPr>
              <w:spacing w:after="0" w:line="240" w:lineRule="auto"/>
              <w:rPr>
                <w:rFonts w:ascii="Times New Roman" w:hAnsi="Times New Roman" w:cs="Times New Roman"/>
                <w:b/>
                <w:bCs/>
                <w:sz w:val="24"/>
                <w:szCs w:val="24"/>
              </w:rPr>
            </w:pPr>
            <w:r w:rsidRPr="003E0F1A">
              <w:rPr>
                <w:rFonts w:ascii="Times New Roman" w:hAnsi="Times New Roman" w:cs="Times New Roman"/>
                <w:b/>
                <w:sz w:val="24"/>
                <w:szCs w:val="24"/>
                <w:lang w:val="en-US"/>
              </w:rPr>
              <w:t>IX</w:t>
            </w:r>
          </w:p>
        </w:tc>
        <w:tc>
          <w:tcPr>
            <w:tcW w:w="870" w:type="dxa"/>
          </w:tcPr>
          <w:p w:rsidR="009C462B" w:rsidRPr="00E418FC" w:rsidRDefault="009C462B" w:rsidP="009C462B">
            <w:pPr>
              <w:spacing w:after="0" w:line="240" w:lineRule="auto"/>
              <w:jc w:val="center"/>
              <w:rPr>
                <w:rFonts w:ascii="Times New Roman" w:hAnsi="Times New Roman" w:cs="Times New Roman"/>
                <w:b/>
                <w:bCs/>
                <w:sz w:val="24"/>
                <w:szCs w:val="24"/>
              </w:rPr>
            </w:pPr>
            <w:r w:rsidRPr="00E418FC">
              <w:rPr>
                <w:rFonts w:ascii="Times New Roman" w:hAnsi="Times New Roman" w:cs="Times New Roman"/>
                <w:b/>
                <w:bCs/>
                <w:sz w:val="24"/>
                <w:szCs w:val="24"/>
              </w:rPr>
              <w:t>Всего</w:t>
            </w:r>
          </w:p>
        </w:tc>
      </w:tr>
      <w:tr w:rsidR="009C462B" w:rsidRPr="00E418FC" w:rsidTr="009C462B">
        <w:trPr>
          <w:gridAfter w:val="1"/>
          <w:wAfter w:w="38" w:type="dxa"/>
          <w:trHeight w:val="315"/>
        </w:trPr>
        <w:tc>
          <w:tcPr>
            <w:tcW w:w="5675" w:type="dxa"/>
            <w:gridSpan w:val="2"/>
          </w:tcPr>
          <w:p w:rsidR="009C462B" w:rsidRPr="000F3FC0" w:rsidRDefault="009C462B" w:rsidP="009C462B">
            <w:pPr>
              <w:spacing w:after="0" w:line="240" w:lineRule="auto"/>
              <w:jc w:val="center"/>
              <w:rPr>
                <w:rFonts w:ascii="Times New Roman" w:hAnsi="Times New Roman" w:cs="Times New Roman"/>
                <w:b/>
                <w:bCs/>
                <w:sz w:val="24"/>
                <w:szCs w:val="24"/>
              </w:rPr>
            </w:pPr>
            <w:r w:rsidRPr="000F3FC0">
              <w:rPr>
                <w:rFonts w:ascii="Times New Roman" w:hAnsi="Times New Roman" w:cs="Times New Roman"/>
                <w:b/>
                <w:bCs/>
                <w:i/>
                <w:sz w:val="24"/>
                <w:szCs w:val="24"/>
              </w:rPr>
              <w:t>Обязательная часть</w:t>
            </w:r>
          </w:p>
        </w:tc>
        <w:tc>
          <w:tcPr>
            <w:tcW w:w="4495" w:type="dxa"/>
            <w:gridSpan w:val="6"/>
          </w:tcPr>
          <w:p w:rsidR="009C462B" w:rsidRPr="00E418FC" w:rsidRDefault="009C462B" w:rsidP="009C462B">
            <w:pPr>
              <w:spacing w:after="0" w:line="240" w:lineRule="auto"/>
              <w:jc w:val="center"/>
              <w:rPr>
                <w:rFonts w:ascii="Times New Roman" w:hAnsi="Times New Roman" w:cs="Times New Roman"/>
                <w:b/>
                <w:bCs/>
                <w:sz w:val="24"/>
                <w:szCs w:val="24"/>
              </w:rPr>
            </w:pPr>
          </w:p>
        </w:tc>
      </w:tr>
      <w:tr w:rsidR="009C462B" w:rsidRPr="00E418FC" w:rsidTr="009C462B">
        <w:trPr>
          <w:trHeight w:val="330"/>
        </w:trPr>
        <w:tc>
          <w:tcPr>
            <w:tcW w:w="3245" w:type="dxa"/>
            <w:vMerge w:val="restart"/>
          </w:tcPr>
          <w:p w:rsidR="009C462B" w:rsidRPr="00E418FC" w:rsidRDefault="009C462B" w:rsidP="009C4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Русский язык и литература</w:t>
            </w: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Русский язык</w:t>
            </w:r>
          </w:p>
        </w:tc>
        <w:tc>
          <w:tcPr>
            <w:tcW w:w="665"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21"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698"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45"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08" w:type="dxa"/>
            <w:gridSpan w:val="2"/>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r>
      <w:tr w:rsidR="009C462B" w:rsidRPr="00E418FC" w:rsidTr="009C462B">
        <w:trPr>
          <w:trHeight w:val="375"/>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Литература</w:t>
            </w:r>
          </w:p>
        </w:tc>
        <w:tc>
          <w:tcPr>
            <w:tcW w:w="665"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821"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698"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845"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596" w:type="dxa"/>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908" w:type="dxa"/>
            <w:gridSpan w:val="2"/>
            <w:vAlign w:val="bottom"/>
          </w:tcPr>
          <w:p w:rsidR="009C462B" w:rsidRPr="00E418FC" w:rsidRDefault="008A7632"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r>
      <w:tr w:rsidR="003721CB" w:rsidRPr="00E418FC" w:rsidTr="009C462B">
        <w:trPr>
          <w:trHeight w:val="285"/>
        </w:trPr>
        <w:tc>
          <w:tcPr>
            <w:tcW w:w="3245" w:type="dxa"/>
            <w:vMerge w:val="restart"/>
          </w:tcPr>
          <w:p w:rsidR="003721CB" w:rsidRDefault="003721CB" w:rsidP="009C462B">
            <w:pPr>
              <w:spacing w:after="0" w:line="240" w:lineRule="auto"/>
              <w:jc w:val="both"/>
              <w:rPr>
                <w:rFonts w:ascii="Times New Roman" w:hAnsi="Times New Roman" w:cs="Times New Roman"/>
                <w:bCs/>
                <w:sz w:val="24"/>
                <w:szCs w:val="24"/>
              </w:rPr>
            </w:pPr>
          </w:p>
          <w:p w:rsidR="003721CB" w:rsidRPr="00E418FC" w:rsidRDefault="003721CB" w:rsidP="009C4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Иностранный язык</w:t>
            </w:r>
          </w:p>
        </w:tc>
        <w:tc>
          <w:tcPr>
            <w:tcW w:w="2430" w:type="dxa"/>
          </w:tcPr>
          <w:p w:rsidR="003721CB" w:rsidRDefault="003721C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Иностранный язы</w:t>
            </w:r>
            <w:proofErr w:type="gramStart"/>
            <w:r w:rsidRPr="00E418FC">
              <w:rPr>
                <w:rFonts w:ascii="Times New Roman" w:hAnsi="Times New Roman" w:cs="Times New Roman"/>
                <w:bCs/>
                <w:sz w:val="24"/>
                <w:szCs w:val="24"/>
              </w:rPr>
              <w:t>к</w:t>
            </w:r>
            <w:r>
              <w:rPr>
                <w:rFonts w:ascii="Times New Roman" w:hAnsi="Times New Roman" w:cs="Times New Roman"/>
                <w:bCs/>
                <w:sz w:val="24"/>
                <w:szCs w:val="24"/>
              </w:rPr>
              <w:t>(</w:t>
            </w:r>
            <w:proofErr w:type="gramEnd"/>
            <w:r>
              <w:rPr>
                <w:rFonts w:ascii="Times New Roman" w:hAnsi="Times New Roman" w:cs="Times New Roman"/>
                <w:bCs/>
                <w:sz w:val="24"/>
                <w:szCs w:val="24"/>
              </w:rPr>
              <w:t>английский)</w:t>
            </w:r>
          </w:p>
        </w:tc>
        <w:tc>
          <w:tcPr>
            <w:tcW w:w="665" w:type="dxa"/>
            <w:vAlign w:val="bottom"/>
          </w:tcPr>
          <w:p w:rsidR="003721C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821" w:type="dxa"/>
            <w:vAlign w:val="bottom"/>
          </w:tcPr>
          <w:p w:rsidR="003721C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698" w:type="dxa"/>
            <w:vAlign w:val="bottom"/>
          </w:tcPr>
          <w:p w:rsidR="003721C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45" w:type="dxa"/>
            <w:vAlign w:val="bottom"/>
          </w:tcPr>
          <w:p w:rsidR="003721C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dxa"/>
            <w:vAlign w:val="bottom"/>
          </w:tcPr>
          <w:p w:rsidR="003721C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08" w:type="dxa"/>
            <w:gridSpan w:val="2"/>
            <w:vAlign w:val="bottom"/>
          </w:tcPr>
          <w:p w:rsidR="003721CB" w:rsidRPr="00E418FC" w:rsidRDefault="003721CB" w:rsidP="00372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3721CB" w:rsidRPr="00E418FC" w:rsidTr="009C462B">
        <w:trPr>
          <w:trHeight w:val="285"/>
        </w:trPr>
        <w:tc>
          <w:tcPr>
            <w:tcW w:w="3245" w:type="dxa"/>
            <w:vMerge/>
          </w:tcPr>
          <w:p w:rsidR="003721CB" w:rsidRDefault="003721CB" w:rsidP="009C462B">
            <w:pPr>
              <w:spacing w:after="0" w:line="240" w:lineRule="auto"/>
              <w:jc w:val="both"/>
              <w:rPr>
                <w:rFonts w:ascii="Times New Roman" w:hAnsi="Times New Roman" w:cs="Times New Roman"/>
                <w:bCs/>
                <w:sz w:val="24"/>
                <w:szCs w:val="24"/>
              </w:rPr>
            </w:pPr>
          </w:p>
        </w:tc>
        <w:tc>
          <w:tcPr>
            <w:tcW w:w="2430" w:type="dxa"/>
          </w:tcPr>
          <w:p w:rsidR="003721CB" w:rsidRPr="00E418FC" w:rsidRDefault="003721CB" w:rsidP="009C4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Иностранный язык (немецкий)</w:t>
            </w:r>
          </w:p>
        </w:tc>
        <w:tc>
          <w:tcPr>
            <w:tcW w:w="665"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21"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8"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3721CB" w:rsidRDefault="003721CB" w:rsidP="009C462B">
            <w:pPr>
              <w:spacing w:after="0" w:line="240" w:lineRule="auto"/>
              <w:jc w:val="center"/>
              <w:rPr>
                <w:rFonts w:ascii="Times New Roman" w:hAnsi="Times New Roman" w:cs="Times New Roman"/>
                <w:bCs/>
                <w:sz w:val="24"/>
                <w:szCs w:val="24"/>
              </w:rPr>
            </w:pPr>
          </w:p>
        </w:tc>
        <w:tc>
          <w:tcPr>
            <w:tcW w:w="596" w:type="dxa"/>
            <w:vAlign w:val="bottom"/>
          </w:tcPr>
          <w:p w:rsidR="003721CB" w:rsidRDefault="003721CB" w:rsidP="009C462B">
            <w:pPr>
              <w:spacing w:after="0" w:line="240" w:lineRule="auto"/>
              <w:jc w:val="center"/>
              <w:rPr>
                <w:rFonts w:ascii="Times New Roman" w:hAnsi="Times New Roman" w:cs="Times New Roman"/>
                <w:bCs/>
                <w:sz w:val="24"/>
                <w:szCs w:val="24"/>
              </w:rPr>
            </w:pPr>
          </w:p>
        </w:tc>
        <w:tc>
          <w:tcPr>
            <w:tcW w:w="908" w:type="dxa"/>
            <w:gridSpan w:val="2"/>
            <w:vAlign w:val="bottom"/>
          </w:tcPr>
          <w:p w:rsidR="003721CB" w:rsidRDefault="003721CB" w:rsidP="00372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C462B" w:rsidRPr="00E418FC" w:rsidTr="009C462B">
        <w:trPr>
          <w:trHeight w:val="427"/>
        </w:trPr>
        <w:tc>
          <w:tcPr>
            <w:tcW w:w="3245" w:type="dxa"/>
            <w:vMerge w:val="restart"/>
          </w:tcPr>
          <w:p w:rsidR="009C462B" w:rsidRDefault="009C462B" w:rsidP="009C462B">
            <w:pPr>
              <w:spacing w:after="0" w:line="240" w:lineRule="auto"/>
              <w:rPr>
                <w:rFonts w:ascii="Times New Roman" w:hAnsi="Times New Roman" w:cs="Times New Roman"/>
                <w:bCs/>
                <w:sz w:val="24"/>
                <w:szCs w:val="24"/>
              </w:rPr>
            </w:pPr>
            <w:r w:rsidRPr="00E418FC">
              <w:rPr>
                <w:rFonts w:ascii="Times New Roman" w:hAnsi="Times New Roman" w:cs="Times New Roman"/>
                <w:bCs/>
                <w:sz w:val="24"/>
                <w:szCs w:val="24"/>
              </w:rPr>
              <w:t xml:space="preserve">Математика и </w:t>
            </w:r>
          </w:p>
          <w:p w:rsidR="009C462B" w:rsidRPr="00E418FC" w:rsidRDefault="009C462B" w:rsidP="009C462B">
            <w:pPr>
              <w:spacing w:after="0" w:line="240" w:lineRule="auto"/>
              <w:rPr>
                <w:rFonts w:ascii="Times New Roman" w:hAnsi="Times New Roman" w:cs="Times New Roman"/>
                <w:bCs/>
                <w:sz w:val="24"/>
                <w:szCs w:val="24"/>
              </w:rPr>
            </w:pPr>
            <w:r w:rsidRPr="00E418FC">
              <w:rPr>
                <w:rFonts w:ascii="Times New Roman" w:hAnsi="Times New Roman" w:cs="Times New Roman"/>
                <w:bCs/>
                <w:sz w:val="24"/>
                <w:szCs w:val="24"/>
              </w:rPr>
              <w:t>информатика</w:t>
            </w: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Математика</w:t>
            </w:r>
          </w:p>
        </w:tc>
        <w:tc>
          <w:tcPr>
            <w:tcW w:w="665"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21"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98"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45"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596"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908" w:type="dxa"/>
            <w:gridSpan w:val="2"/>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9C462B" w:rsidRPr="00E418FC">
              <w:rPr>
                <w:rFonts w:ascii="Times New Roman" w:hAnsi="Times New Roman" w:cs="Times New Roman"/>
                <w:bCs/>
                <w:sz w:val="24"/>
                <w:szCs w:val="24"/>
              </w:rPr>
              <w:t>0</w:t>
            </w:r>
          </w:p>
        </w:tc>
      </w:tr>
      <w:tr w:rsidR="009C462B" w:rsidRPr="00E418FC" w:rsidTr="009C462B">
        <w:trPr>
          <w:trHeight w:val="385"/>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Информатика</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908" w:type="dxa"/>
            <w:gridSpan w:val="2"/>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C462B" w:rsidRPr="00E418FC" w:rsidTr="009C462B">
        <w:trPr>
          <w:trHeight w:val="402"/>
        </w:trPr>
        <w:tc>
          <w:tcPr>
            <w:tcW w:w="3245" w:type="dxa"/>
            <w:vMerge w:val="restart"/>
          </w:tcPr>
          <w:p w:rsidR="009C462B" w:rsidRDefault="009C462B" w:rsidP="009C462B">
            <w:pPr>
              <w:spacing w:after="0" w:line="240" w:lineRule="auto"/>
              <w:rPr>
                <w:rFonts w:ascii="Times New Roman" w:hAnsi="Times New Roman" w:cs="Times New Roman"/>
                <w:bCs/>
                <w:sz w:val="24"/>
                <w:szCs w:val="24"/>
              </w:rPr>
            </w:pPr>
            <w:r w:rsidRPr="00E418FC">
              <w:rPr>
                <w:rFonts w:ascii="Times New Roman" w:hAnsi="Times New Roman" w:cs="Times New Roman"/>
                <w:bCs/>
                <w:sz w:val="24"/>
                <w:szCs w:val="24"/>
              </w:rPr>
              <w:t>Общественно-научные</w:t>
            </w:r>
          </w:p>
          <w:p w:rsidR="009C462B" w:rsidRPr="00E418FC" w:rsidRDefault="009C462B" w:rsidP="009C462B">
            <w:pPr>
              <w:spacing w:after="0" w:line="240" w:lineRule="auto"/>
              <w:rPr>
                <w:rFonts w:ascii="Times New Roman" w:hAnsi="Times New Roman" w:cs="Times New Roman"/>
                <w:bCs/>
                <w:sz w:val="24"/>
                <w:szCs w:val="24"/>
              </w:rPr>
            </w:pPr>
            <w:r w:rsidRPr="00E418FC">
              <w:rPr>
                <w:rFonts w:ascii="Times New Roman" w:hAnsi="Times New Roman" w:cs="Times New Roman"/>
                <w:bCs/>
                <w:sz w:val="24"/>
                <w:szCs w:val="24"/>
              </w:rPr>
              <w:t xml:space="preserve"> предметы</w:t>
            </w: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История</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08" w:type="dxa"/>
            <w:gridSpan w:val="2"/>
            <w:vAlign w:val="bottom"/>
          </w:tcPr>
          <w:p w:rsidR="009C462B" w:rsidRPr="00E418FC" w:rsidRDefault="009C462B" w:rsidP="00372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3721CB">
              <w:rPr>
                <w:rFonts w:ascii="Times New Roman" w:hAnsi="Times New Roman" w:cs="Times New Roman"/>
                <w:bCs/>
                <w:sz w:val="24"/>
                <w:szCs w:val="24"/>
              </w:rPr>
              <w:t>0</w:t>
            </w:r>
          </w:p>
        </w:tc>
      </w:tr>
      <w:tr w:rsidR="009C462B" w:rsidRPr="00E418FC" w:rsidTr="009C462B">
        <w:trPr>
          <w:trHeight w:val="234"/>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Обществознание</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821"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908" w:type="dxa"/>
            <w:gridSpan w:val="2"/>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C462B" w:rsidRPr="00E418FC" w:rsidTr="009C462B">
        <w:trPr>
          <w:trHeight w:val="330"/>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География</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596"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08" w:type="dxa"/>
            <w:gridSpan w:val="2"/>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r>
      <w:tr w:rsidR="009C462B" w:rsidRPr="00E418FC" w:rsidTr="009C462B">
        <w:trPr>
          <w:trHeight w:val="284"/>
        </w:trPr>
        <w:tc>
          <w:tcPr>
            <w:tcW w:w="3245" w:type="dxa"/>
            <w:vMerge w:val="restart"/>
          </w:tcPr>
          <w:p w:rsidR="009C462B" w:rsidRDefault="009C462B" w:rsidP="009C462B">
            <w:pPr>
              <w:spacing w:after="0" w:line="240" w:lineRule="auto"/>
              <w:rPr>
                <w:rFonts w:ascii="Times New Roman" w:hAnsi="Times New Roman" w:cs="Times New Roman"/>
                <w:bCs/>
                <w:sz w:val="24"/>
                <w:szCs w:val="24"/>
              </w:rPr>
            </w:pPr>
            <w:proofErr w:type="gramStart"/>
            <w:r w:rsidRPr="00E418FC">
              <w:rPr>
                <w:rFonts w:ascii="Times New Roman" w:hAnsi="Times New Roman" w:cs="Times New Roman"/>
                <w:bCs/>
                <w:sz w:val="24"/>
                <w:szCs w:val="24"/>
              </w:rPr>
              <w:t>Естественно-научные</w:t>
            </w:r>
            <w:proofErr w:type="gramEnd"/>
            <w:r w:rsidRPr="00E418FC">
              <w:rPr>
                <w:rFonts w:ascii="Times New Roman" w:hAnsi="Times New Roman" w:cs="Times New Roman"/>
                <w:bCs/>
                <w:sz w:val="24"/>
                <w:szCs w:val="24"/>
              </w:rPr>
              <w:t xml:space="preserve"> </w:t>
            </w:r>
          </w:p>
          <w:p w:rsidR="009C462B" w:rsidRDefault="009C462B" w:rsidP="009C462B">
            <w:pPr>
              <w:spacing w:after="0" w:line="240" w:lineRule="auto"/>
              <w:rPr>
                <w:rFonts w:ascii="Times New Roman" w:hAnsi="Times New Roman" w:cs="Times New Roman"/>
                <w:bCs/>
                <w:sz w:val="24"/>
                <w:szCs w:val="24"/>
              </w:rPr>
            </w:pPr>
            <w:r w:rsidRPr="00E418FC">
              <w:rPr>
                <w:rFonts w:ascii="Times New Roman" w:hAnsi="Times New Roman" w:cs="Times New Roman"/>
                <w:bCs/>
                <w:sz w:val="24"/>
                <w:szCs w:val="24"/>
              </w:rPr>
              <w:t>предметы</w:t>
            </w:r>
          </w:p>
        </w:tc>
        <w:tc>
          <w:tcPr>
            <w:tcW w:w="2430" w:type="dxa"/>
          </w:tcPr>
          <w:p w:rsidR="009C462B"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Физика</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08" w:type="dxa"/>
            <w:gridSpan w:val="2"/>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9C462B" w:rsidRPr="00E418FC" w:rsidTr="009C462B">
        <w:trPr>
          <w:trHeight w:val="150"/>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Химия </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698" w:type="dxa"/>
            <w:vAlign w:val="bottom"/>
          </w:tcPr>
          <w:p w:rsidR="009C462B" w:rsidRDefault="009C462B" w:rsidP="009C462B">
            <w:pPr>
              <w:spacing w:after="0" w:line="240" w:lineRule="auto"/>
              <w:jc w:val="center"/>
              <w:rPr>
                <w:rFonts w:ascii="Times New Roman" w:hAnsi="Times New Roman" w:cs="Times New Roman"/>
                <w:bCs/>
                <w:sz w:val="24"/>
                <w:szCs w:val="24"/>
              </w:rPr>
            </w:pP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dxa"/>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08" w:type="dxa"/>
            <w:gridSpan w:val="2"/>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9C462B" w:rsidRPr="00E418FC" w:rsidTr="009C462B">
        <w:trPr>
          <w:trHeight w:val="390"/>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Биология</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596"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08" w:type="dxa"/>
            <w:gridSpan w:val="2"/>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r>
      <w:tr w:rsidR="009C462B" w:rsidRPr="00E418FC" w:rsidTr="009C462B">
        <w:trPr>
          <w:trHeight w:val="270"/>
        </w:trPr>
        <w:tc>
          <w:tcPr>
            <w:tcW w:w="3245" w:type="dxa"/>
            <w:vMerge w:val="restart"/>
          </w:tcPr>
          <w:p w:rsidR="009C462B"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Искусство</w:t>
            </w: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Музыка</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45"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596"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908" w:type="dxa"/>
            <w:gridSpan w:val="2"/>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9C462B" w:rsidRPr="00E418FC" w:rsidTr="009C462B">
        <w:trPr>
          <w:trHeight w:val="215"/>
        </w:trPr>
        <w:tc>
          <w:tcPr>
            <w:tcW w:w="3245" w:type="dxa"/>
            <w:vMerge/>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tcPr>
          <w:p w:rsidR="009C462B"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 xml:space="preserve">Изобразительное </w:t>
            </w:r>
          </w:p>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искусство</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1</w:t>
            </w:r>
          </w:p>
        </w:tc>
        <w:tc>
          <w:tcPr>
            <w:tcW w:w="845"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596"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908" w:type="dxa"/>
            <w:gridSpan w:val="2"/>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9C462B" w:rsidRPr="00E418FC" w:rsidTr="009C462B">
        <w:trPr>
          <w:trHeight w:val="267"/>
        </w:trPr>
        <w:tc>
          <w:tcPr>
            <w:tcW w:w="3245"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Технология</w:t>
            </w: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sidRPr="00E418FC">
              <w:rPr>
                <w:rFonts w:ascii="Times New Roman" w:hAnsi="Times New Roman" w:cs="Times New Roman"/>
                <w:bCs/>
                <w:sz w:val="24"/>
                <w:szCs w:val="24"/>
              </w:rPr>
              <w:t>Технология</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sidRPr="00E418FC">
              <w:rPr>
                <w:rFonts w:ascii="Times New Roman" w:hAnsi="Times New Roman" w:cs="Times New Roman"/>
                <w:bCs/>
                <w:sz w:val="24"/>
                <w:szCs w:val="24"/>
              </w:rPr>
              <w:t>2</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908" w:type="dxa"/>
            <w:gridSpan w:val="2"/>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r>
      <w:tr w:rsidR="009C462B" w:rsidRPr="00E418FC" w:rsidTr="009C462B">
        <w:trPr>
          <w:trHeight w:val="96"/>
        </w:trPr>
        <w:tc>
          <w:tcPr>
            <w:tcW w:w="3245" w:type="dxa"/>
            <w:vMerge w:val="restart"/>
          </w:tcPr>
          <w:p w:rsidR="009C462B" w:rsidRPr="00A220E2" w:rsidRDefault="009C462B" w:rsidP="009C462B">
            <w:pPr>
              <w:spacing w:after="0" w:line="240" w:lineRule="auto"/>
              <w:rPr>
                <w:rFonts w:ascii="Times New Roman" w:hAnsi="Times New Roman" w:cs="Times New Roman"/>
                <w:bCs/>
                <w:sz w:val="24"/>
                <w:szCs w:val="24"/>
              </w:rPr>
            </w:pPr>
            <w:r w:rsidRPr="00A220E2">
              <w:rPr>
                <w:rFonts w:ascii="Times New Roman" w:hAnsi="Times New Roman" w:cs="Times New Roman"/>
                <w:bCs/>
                <w:sz w:val="24"/>
                <w:szCs w:val="24"/>
              </w:rPr>
              <w:t>Физическая культура и О</w:t>
            </w:r>
            <w:r w:rsidRPr="00A220E2">
              <w:rPr>
                <w:rFonts w:ascii="Times New Roman" w:hAnsi="Times New Roman" w:cs="Times New Roman"/>
                <w:bCs/>
                <w:sz w:val="24"/>
                <w:szCs w:val="24"/>
              </w:rPr>
              <w:t>с</w:t>
            </w:r>
            <w:r w:rsidRPr="00A220E2">
              <w:rPr>
                <w:rFonts w:ascii="Times New Roman" w:hAnsi="Times New Roman" w:cs="Times New Roman"/>
                <w:bCs/>
                <w:sz w:val="24"/>
                <w:szCs w:val="24"/>
              </w:rPr>
              <w:t>новы безопасности жизнед</w:t>
            </w:r>
            <w:r w:rsidRPr="00A220E2">
              <w:rPr>
                <w:rFonts w:ascii="Times New Roman" w:hAnsi="Times New Roman" w:cs="Times New Roman"/>
                <w:bCs/>
                <w:sz w:val="24"/>
                <w:szCs w:val="24"/>
              </w:rPr>
              <w:t>е</w:t>
            </w:r>
            <w:r w:rsidRPr="00A220E2">
              <w:rPr>
                <w:rFonts w:ascii="Times New Roman" w:hAnsi="Times New Roman" w:cs="Times New Roman"/>
                <w:bCs/>
                <w:sz w:val="24"/>
                <w:szCs w:val="24"/>
              </w:rPr>
              <w:t>ятельности</w:t>
            </w:r>
          </w:p>
        </w:tc>
        <w:tc>
          <w:tcPr>
            <w:tcW w:w="2430" w:type="dxa"/>
            <w:vAlign w:val="bottom"/>
          </w:tcPr>
          <w:p w:rsidR="009C462B" w:rsidRPr="00E418FC" w:rsidRDefault="009C462B"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ОБЖ</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84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908" w:type="dxa"/>
            <w:gridSpan w:val="2"/>
            <w:vAlign w:val="bottom"/>
          </w:tcPr>
          <w:p w:rsidR="009C462B" w:rsidRPr="00E418FC"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C462B" w:rsidRPr="00E418FC" w:rsidTr="004664A2">
        <w:trPr>
          <w:trHeight w:val="279"/>
        </w:trPr>
        <w:tc>
          <w:tcPr>
            <w:tcW w:w="3245" w:type="dxa"/>
            <w:vMerge/>
          </w:tcPr>
          <w:p w:rsidR="009C462B" w:rsidRDefault="009C462B" w:rsidP="009C462B">
            <w:pPr>
              <w:spacing w:after="0" w:line="240" w:lineRule="auto"/>
              <w:jc w:val="both"/>
              <w:rPr>
                <w:rFonts w:ascii="Times New Roman" w:hAnsi="Times New Roman" w:cs="Times New Roman"/>
                <w:b/>
                <w:bCs/>
                <w:sz w:val="24"/>
                <w:szCs w:val="24"/>
              </w:rPr>
            </w:pPr>
          </w:p>
        </w:tc>
        <w:tc>
          <w:tcPr>
            <w:tcW w:w="2430" w:type="dxa"/>
            <w:vAlign w:val="bottom"/>
          </w:tcPr>
          <w:p w:rsidR="009C462B" w:rsidRPr="00E418FC" w:rsidRDefault="009C462B"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Физическая культура</w:t>
            </w:r>
          </w:p>
        </w:tc>
        <w:tc>
          <w:tcPr>
            <w:tcW w:w="665" w:type="dxa"/>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21" w:type="dxa"/>
            <w:vAlign w:val="bottom"/>
          </w:tcPr>
          <w:p w:rsidR="009C462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98" w:type="dxa"/>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45" w:type="dxa"/>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596" w:type="dxa"/>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08" w:type="dxa"/>
            <w:gridSpan w:val="2"/>
            <w:vAlign w:val="bottom"/>
          </w:tcPr>
          <w:p w:rsidR="009C462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r>
      <w:tr w:rsidR="009C462B" w:rsidRPr="00E418FC" w:rsidTr="009C462B">
        <w:trPr>
          <w:trHeight w:val="211"/>
        </w:trPr>
        <w:tc>
          <w:tcPr>
            <w:tcW w:w="3245" w:type="dxa"/>
          </w:tcPr>
          <w:p w:rsidR="009C462B" w:rsidRDefault="009C462B" w:rsidP="009C462B">
            <w:pPr>
              <w:spacing w:after="0" w:line="240" w:lineRule="auto"/>
              <w:jc w:val="both"/>
              <w:rPr>
                <w:rFonts w:ascii="Times New Roman" w:hAnsi="Times New Roman" w:cs="Times New Roman"/>
                <w:b/>
                <w:bCs/>
                <w:sz w:val="24"/>
                <w:szCs w:val="24"/>
              </w:rPr>
            </w:pPr>
            <w:r w:rsidRPr="0075278C">
              <w:rPr>
                <w:rFonts w:ascii="Times New Roman" w:hAnsi="Times New Roman" w:cs="Times New Roman"/>
                <w:b/>
                <w:bCs/>
                <w:sz w:val="24"/>
                <w:szCs w:val="24"/>
              </w:rPr>
              <w:t>Итого</w:t>
            </w:r>
          </w:p>
        </w:tc>
        <w:tc>
          <w:tcPr>
            <w:tcW w:w="2430" w:type="dxa"/>
            <w:vAlign w:val="bottom"/>
          </w:tcPr>
          <w:p w:rsidR="009C462B" w:rsidRPr="00E418FC" w:rsidRDefault="009C462B" w:rsidP="009C462B">
            <w:pPr>
              <w:spacing w:after="0" w:line="240" w:lineRule="auto"/>
              <w:rPr>
                <w:rFonts w:ascii="Times New Roman" w:hAnsi="Times New Roman" w:cs="Times New Roman"/>
                <w:bCs/>
                <w:sz w:val="24"/>
                <w:szCs w:val="24"/>
              </w:rPr>
            </w:pPr>
          </w:p>
        </w:tc>
        <w:tc>
          <w:tcPr>
            <w:tcW w:w="665" w:type="dxa"/>
            <w:vAlign w:val="bottom"/>
          </w:tcPr>
          <w:p w:rsidR="009C462B" w:rsidRPr="00110819" w:rsidRDefault="003721C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26</w:t>
            </w:r>
          </w:p>
        </w:tc>
        <w:tc>
          <w:tcPr>
            <w:tcW w:w="821" w:type="dxa"/>
            <w:vAlign w:val="bottom"/>
          </w:tcPr>
          <w:p w:rsidR="009C462B" w:rsidRPr="00110819" w:rsidRDefault="003721C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27</w:t>
            </w:r>
          </w:p>
        </w:tc>
        <w:tc>
          <w:tcPr>
            <w:tcW w:w="698" w:type="dxa"/>
            <w:vAlign w:val="bottom"/>
          </w:tcPr>
          <w:p w:rsidR="009C462B" w:rsidRPr="00110819" w:rsidRDefault="003721C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29</w:t>
            </w:r>
          </w:p>
        </w:tc>
        <w:tc>
          <w:tcPr>
            <w:tcW w:w="845" w:type="dxa"/>
            <w:vAlign w:val="bottom"/>
          </w:tcPr>
          <w:p w:rsidR="009C462B" w:rsidRPr="00110819" w:rsidRDefault="003721C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29</w:t>
            </w:r>
          </w:p>
        </w:tc>
        <w:tc>
          <w:tcPr>
            <w:tcW w:w="596" w:type="dxa"/>
            <w:vAlign w:val="bottom"/>
          </w:tcPr>
          <w:p w:rsidR="009C462B" w:rsidRPr="00110819" w:rsidRDefault="003721C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29</w:t>
            </w:r>
          </w:p>
        </w:tc>
        <w:tc>
          <w:tcPr>
            <w:tcW w:w="908" w:type="dxa"/>
            <w:gridSpan w:val="2"/>
            <w:vAlign w:val="bottom"/>
          </w:tcPr>
          <w:p w:rsidR="009C462B" w:rsidRPr="00110819" w:rsidRDefault="003721C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14</w:t>
            </w:r>
            <w:r w:rsidR="009C462B" w:rsidRPr="00110819">
              <w:rPr>
                <w:rFonts w:ascii="Times New Roman" w:hAnsi="Times New Roman" w:cs="Times New Roman"/>
                <w:b/>
                <w:bCs/>
                <w:sz w:val="24"/>
                <w:szCs w:val="24"/>
              </w:rPr>
              <w:t>0</w:t>
            </w:r>
          </w:p>
        </w:tc>
      </w:tr>
      <w:tr w:rsidR="009C462B" w:rsidRPr="000F3FC0" w:rsidTr="009C462B">
        <w:trPr>
          <w:gridAfter w:val="1"/>
          <w:wAfter w:w="38" w:type="dxa"/>
          <w:trHeight w:val="369"/>
        </w:trPr>
        <w:tc>
          <w:tcPr>
            <w:tcW w:w="5675" w:type="dxa"/>
            <w:gridSpan w:val="2"/>
          </w:tcPr>
          <w:p w:rsidR="009C462B" w:rsidRPr="000F3FC0" w:rsidRDefault="009C462B" w:rsidP="009C462B">
            <w:pPr>
              <w:spacing w:after="0" w:line="240" w:lineRule="auto"/>
              <w:rPr>
                <w:rFonts w:ascii="Times New Roman" w:hAnsi="Times New Roman" w:cs="Times New Roman"/>
                <w:b/>
                <w:bCs/>
                <w:i/>
                <w:sz w:val="24"/>
                <w:szCs w:val="24"/>
              </w:rPr>
            </w:pPr>
            <w:r w:rsidRPr="000F3FC0">
              <w:rPr>
                <w:rFonts w:ascii="Times New Roman" w:hAnsi="Times New Roman" w:cs="Times New Roman"/>
                <w:b/>
                <w:bCs/>
                <w:i/>
                <w:sz w:val="24"/>
                <w:szCs w:val="24"/>
              </w:rPr>
              <w:t>Часть, формируемая участниками  образов</w:t>
            </w:r>
            <w:r w:rsidRPr="000F3FC0">
              <w:rPr>
                <w:rFonts w:ascii="Times New Roman" w:hAnsi="Times New Roman" w:cs="Times New Roman"/>
                <w:b/>
                <w:bCs/>
                <w:i/>
                <w:sz w:val="24"/>
                <w:szCs w:val="24"/>
              </w:rPr>
              <w:t>а</w:t>
            </w:r>
            <w:r w:rsidRPr="000F3FC0">
              <w:rPr>
                <w:rFonts w:ascii="Times New Roman" w:hAnsi="Times New Roman" w:cs="Times New Roman"/>
                <w:b/>
                <w:bCs/>
                <w:i/>
                <w:sz w:val="24"/>
                <w:szCs w:val="24"/>
              </w:rPr>
              <w:t>тельного процесса</w:t>
            </w:r>
          </w:p>
        </w:tc>
        <w:tc>
          <w:tcPr>
            <w:tcW w:w="665" w:type="dxa"/>
            <w:vAlign w:val="bottom"/>
          </w:tcPr>
          <w:p w:rsidR="009C462B" w:rsidRPr="000F3FC0"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821" w:type="dxa"/>
            <w:vAlign w:val="bottom"/>
          </w:tcPr>
          <w:p w:rsidR="009C462B" w:rsidRPr="000F3FC0"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698" w:type="dxa"/>
            <w:vAlign w:val="bottom"/>
          </w:tcPr>
          <w:p w:rsidR="009C462B" w:rsidRPr="000F3FC0"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845" w:type="dxa"/>
            <w:vAlign w:val="bottom"/>
          </w:tcPr>
          <w:p w:rsidR="009C462B" w:rsidRPr="000F3FC0"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596" w:type="dxa"/>
            <w:vAlign w:val="bottom"/>
          </w:tcPr>
          <w:p w:rsidR="009C462B" w:rsidRPr="000F3FC0"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870" w:type="dxa"/>
            <w:vAlign w:val="bottom"/>
          </w:tcPr>
          <w:p w:rsidR="009C462B" w:rsidRPr="000F3FC0"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3721CB" w:rsidRPr="00E418FC" w:rsidTr="003721CB">
        <w:trPr>
          <w:gridAfter w:val="1"/>
          <w:wAfter w:w="38" w:type="dxa"/>
          <w:trHeight w:val="385"/>
        </w:trPr>
        <w:tc>
          <w:tcPr>
            <w:tcW w:w="3245" w:type="dxa"/>
            <w:vMerge w:val="restart"/>
          </w:tcPr>
          <w:p w:rsidR="003721CB" w:rsidRPr="00147F58" w:rsidRDefault="003721CB" w:rsidP="009C462B">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Русский язык и литература</w:t>
            </w:r>
          </w:p>
        </w:tc>
        <w:tc>
          <w:tcPr>
            <w:tcW w:w="2430" w:type="dxa"/>
          </w:tcPr>
          <w:p w:rsidR="003721CB" w:rsidRDefault="003721CB"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Русский язык</w:t>
            </w:r>
          </w:p>
          <w:p w:rsidR="003721CB" w:rsidRPr="00147F58" w:rsidRDefault="003721CB" w:rsidP="009C462B">
            <w:pPr>
              <w:spacing w:after="0" w:line="240" w:lineRule="auto"/>
              <w:rPr>
                <w:rFonts w:ascii="Times New Roman" w:eastAsia="Times New Roman" w:hAnsi="Times New Roman" w:cs="Times New Roman"/>
                <w:sz w:val="24"/>
                <w:szCs w:val="24"/>
              </w:rPr>
            </w:pPr>
          </w:p>
        </w:tc>
        <w:tc>
          <w:tcPr>
            <w:tcW w:w="665" w:type="dxa"/>
            <w:vAlign w:val="bottom"/>
          </w:tcPr>
          <w:p w:rsidR="003721CB" w:rsidRDefault="003721CB" w:rsidP="003721CB">
            <w:pPr>
              <w:spacing w:after="0" w:line="240" w:lineRule="auto"/>
              <w:rPr>
                <w:rFonts w:ascii="Times New Roman" w:hAnsi="Times New Roman" w:cs="Times New Roman"/>
                <w:bCs/>
                <w:sz w:val="24"/>
                <w:szCs w:val="24"/>
              </w:rPr>
            </w:pPr>
          </w:p>
          <w:p w:rsidR="003721CB" w:rsidRPr="00E418FC" w:rsidRDefault="003721CB" w:rsidP="003721C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821" w:type="dxa"/>
            <w:vAlign w:val="bottom"/>
          </w:tcPr>
          <w:p w:rsidR="003721CB" w:rsidRPr="00E418FC" w:rsidRDefault="003721CB" w:rsidP="003721C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698" w:type="dxa"/>
            <w:vAlign w:val="bottom"/>
          </w:tcPr>
          <w:p w:rsidR="003721CB" w:rsidRPr="00304A71"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3721CB" w:rsidRPr="00A7260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3721CB" w:rsidRPr="000F3FC0"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70" w:type="dxa"/>
            <w:vAlign w:val="bottom"/>
          </w:tcPr>
          <w:p w:rsidR="003721CB" w:rsidRPr="000F3FC0"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721CB" w:rsidRPr="00E418FC" w:rsidTr="009C462B">
        <w:trPr>
          <w:gridAfter w:val="1"/>
          <w:wAfter w:w="38" w:type="dxa"/>
          <w:trHeight w:val="429"/>
        </w:trPr>
        <w:tc>
          <w:tcPr>
            <w:tcW w:w="3245" w:type="dxa"/>
            <w:vMerge/>
          </w:tcPr>
          <w:p w:rsidR="003721CB" w:rsidRDefault="003721CB" w:rsidP="009C462B">
            <w:pPr>
              <w:spacing w:after="0" w:line="240" w:lineRule="auto"/>
              <w:rPr>
                <w:rFonts w:ascii="Times New Roman" w:hAnsi="Times New Roman" w:cs="Times New Roman"/>
                <w:bCs/>
                <w:sz w:val="24"/>
                <w:szCs w:val="24"/>
              </w:rPr>
            </w:pPr>
          </w:p>
        </w:tc>
        <w:tc>
          <w:tcPr>
            <w:tcW w:w="2430" w:type="dxa"/>
          </w:tcPr>
          <w:p w:rsidR="003721CB" w:rsidRDefault="003721CB"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литература</w:t>
            </w:r>
          </w:p>
        </w:tc>
        <w:tc>
          <w:tcPr>
            <w:tcW w:w="665" w:type="dxa"/>
            <w:vAlign w:val="bottom"/>
          </w:tcPr>
          <w:p w:rsidR="003721CB" w:rsidRDefault="003721CB" w:rsidP="003721C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821" w:type="dxa"/>
            <w:vAlign w:val="bottom"/>
          </w:tcPr>
          <w:p w:rsidR="003721CB" w:rsidRPr="00E418FC" w:rsidRDefault="003721CB" w:rsidP="003721C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1</w:t>
            </w:r>
          </w:p>
        </w:tc>
        <w:tc>
          <w:tcPr>
            <w:tcW w:w="698"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70" w:type="dxa"/>
            <w:vAlign w:val="bottom"/>
          </w:tcPr>
          <w:p w:rsidR="003721CB" w:rsidRDefault="003721C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874B55" w:rsidRPr="00E418FC" w:rsidTr="00874B55">
        <w:trPr>
          <w:gridAfter w:val="1"/>
          <w:wAfter w:w="38" w:type="dxa"/>
          <w:trHeight w:val="318"/>
        </w:trPr>
        <w:tc>
          <w:tcPr>
            <w:tcW w:w="3245" w:type="dxa"/>
            <w:vMerge w:val="restart"/>
          </w:tcPr>
          <w:p w:rsidR="00874B55" w:rsidRDefault="00874B55" w:rsidP="009C462B">
            <w:pPr>
              <w:spacing w:after="0" w:line="240" w:lineRule="auto"/>
              <w:rPr>
                <w:rFonts w:ascii="Times New Roman" w:hAnsi="Times New Roman" w:cs="Times New Roman"/>
                <w:bCs/>
                <w:sz w:val="24"/>
                <w:szCs w:val="24"/>
              </w:rPr>
            </w:pPr>
            <w:r w:rsidRPr="00E418FC">
              <w:rPr>
                <w:rFonts w:ascii="Times New Roman" w:hAnsi="Times New Roman" w:cs="Times New Roman"/>
                <w:bCs/>
                <w:sz w:val="24"/>
                <w:szCs w:val="24"/>
              </w:rPr>
              <w:t xml:space="preserve">Математика и </w:t>
            </w:r>
          </w:p>
          <w:p w:rsidR="00874B55" w:rsidRDefault="00874B55" w:rsidP="009C462B">
            <w:pPr>
              <w:spacing w:after="0" w:line="240" w:lineRule="auto"/>
              <w:rPr>
                <w:rFonts w:ascii="Times New Roman" w:hAnsi="Times New Roman" w:cs="Times New Roman"/>
                <w:sz w:val="24"/>
                <w:szCs w:val="24"/>
              </w:rPr>
            </w:pPr>
            <w:r w:rsidRPr="00E418FC">
              <w:rPr>
                <w:rFonts w:ascii="Times New Roman" w:hAnsi="Times New Roman" w:cs="Times New Roman"/>
                <w:bCs/>
                <w:sz w:val="24"/>
                <w:szCs w:val="24"/>
              </w:rPr>
              <w:t>Информатика</w:t>
            </w:r>
          </w:p>
        </w:tc>
        <w:tc>
          <w:tcPr>
            <w:tcW w:w="2430" w:type="dxa"/>
          </w:tcPr>
          <w:p w:rsidR="00874B55" w:rsidRPr="00A3795E" w:rsidRDefault="00874B55" w:rsidP="009C462B">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rPr>
              <w:t>Информатика</w:t>
            </w:r>
          </w:p>
        </w:tc>
        <w:tc>
          <w:tcPr>
            <w:tcW w:w="665" w:type="dxa"/>
            <w:vAlign w:val="bottom"/>
          </w:tcPr>
          <w:p w:rsidR="00874B55"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821" w:type="dxa"/>
            <w:vAlign w:val="bottom"/>
          </w:tcPr>
          <w:p w:rsidR="00874B55"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698"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845"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596" w:type="dxa"/>
            <w:vAlign w:val="bottom"/>
          </w:tcPr>
          <w:p w:rsidR="00874B55"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70" w:type="dxa"/>
            <w:vAlign w:val="bottom"/>
          </w:tcPr>
          <w:p w:rsidR="00874B55"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74B55" w:rsidRPr="00E418FC" w:rsidTr="009C462B">
        <w:trPr>
          <w:gridAfter w:val="1"/>
          <w:wAfter w:w="38" w:type="dxa"/>
          <w:trHeight w:val="222"/>
        </w:trPr>
        <w:tc>
          <w:tcPr>
            <w:tcW w:w="3245" w:type="dxa"/>
            <w:vMerge/>
          </w:tcPr>
          <w:p w:rsidR="00874B55" w:rsidRPr="00E418FC" w:rsidRDefault="00874B55" w:rsidP="009C462B">
            <w:pPr>
              <w:spacing w:after="0" w:line="240" w:lineRule="auto"/>
              <w:rPr>
                <w:rFonts w:ascii="Times New Roman" w:hAnsi="Times New Roman" w:cs="Times New Roman"/>
                <w:bCs/>
                <w:sz w:val="24"/>
                <w:szCs w:val="24"/>
              </w:rPr>
            </w:pPr>
          </w:p>
        </w:tc>
        <w:tc>
          <w:tcPr>
            <w:tcW w:w="2430" w:type="dxa"/>
          </w:tcPr>
          <w:p w:rsidR="00874B55" w:rsidRDefault="00874B55" w:rsidP="009C462B">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665"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21"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8"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874B55"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70"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9C462B" w:rsidRPr="00E418FC" w:rsidTr="009C462B">
        <w:trPr>
          <w:gridAfter w:val="1"/>
          <w:wAfter w:w="38" w:type="dxa"/>
          <w:trHeight w:val="135"/>
        </w:trPr>
        <w:tc>
          <w:tcPr>
            <w:tcW w:w="3245" w:type="dxa"/>
          </w:tcPr>
          <w:p w:rsidR="009C462B" w:rsidRPr="00147F58" w:rsidRDefault="009C462B" w:rsidP="009C462B">
            <w:pPr>
              <w:spacing w:after="0" w:line="240" w:lineRule="auto"/>
              <w:rPr>
                <w:rFonts w:ascii="Times New Roman" w:eastAsia="Times New Roman" w:hAnsi="Times New Roman" w:cs="Times New Roman"/>
                <w:sz w:val="24"/>
                <w:szCs w:val="24"/>
              </w:rPr>
            </w:pPr>
            <w:r w:rsidRPr="00E418FC">
              <w:rPr>
                <w:rFonts w:ascii="Times New Roman" w:hAnsi="Times New Roman" w:cs="Times New Roman"/>
                <w:bCs/>
                <w:sz w:val="24"/>
                <w:szCs w:val="24"/>
              </w:rPr>
              <w:t>Общественно-научные предметы</w:t>
            </w:r>
          </w:p>
        </w:tc>
        <w:tc>
          <w:tcPr>
            <w:tcW w:w="2430" w:type="dxa"/>
          </w:tcPr>
          <w:p w:rsidR="009C462B" w:rsidRPr="00147F58" w:rsidRDefault="00874B55" w:rsidP="009C462B">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 Иностранный язык</w:t>
            </w:r>
          </w:p>
        </w:tc>
        <w:tc>
          <w:tcPr>
            <w:tcW w:w="665" w:type="dxa"/>
            <w:vAlign w:val="bottom"/>
          </w:tcPr>
          <w:p w:rsidR="009C462B" w:rsidRPr="00CF13FB"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p>
        </w:tc>
        <w:tc>
          <w:tcPr>
            <w:tcW w:w="698" w:type="dxa"/>
            <w:vAlign w:val="bottom"/>
          </w:tcPr>
          <w:p w:rsidR="009C462B" w:rsidRDefault="009C462B" w:rsidP="009C462B">
            <w:pPr>
              <w:spacing w:after="0" w:line="240" w:lineRule="auto"/>
              <w:jc w:val="center"/>
              <w:rPr>
                <w:rFonts w:ascii="Times New Roman" w:hAnsi="Times New Roman" w:cs="Times New Roman"/>
                <w:bCs/>
                <w:sz w:val="24"/>
                <w:szCs w:val="24"/>
              </w:rPr>
            </w:pPr>
          </w:p>
        </w:tc>
        <w:tc>
          <w:tcPr>
            <w:tcW w:w="845" w:type="dxa"/>
            <w:vAlign w:val="bottom"/>
          </w:tcPr>
          <w:p w:rsidR="009C462B" w:rsidRDefault="009C462B" w:rsidP="009C462B">
            <w:pPr>
              <w:spacing w:after="0" w:line="240" w:lineRule="auto"/>
              <w:jc w:val="center"/>
              <w:rPr>
                <w:rFonts w:ascii="Times New Roman" w:hAnsi="Times New Roman" w:cs="Times New Roman"/>
                <w:bCs/>
                <w:sz w:val="24"/>
                <w:szCs w:val="24"/>
              </w:rPr>
            </w:pPr>
          </w:p>
        </w:tc>
        <w:tc>
          <w:tcPr>
            <w:tcW w:w="596" w:type="dxa"/>
            <w:vAlign w:val="bottom"/>
          </w:tcPr>
          <w:p w:rsidR="009C462B" w:rsidRPr="00C057DC" w:rsidRDefault="009C462B" w:rsidP="009C462B">
            <w:pPr>
              <w:spacing w:after="0" w:line="240" w:lineRule="auto"/>
              <w:jc w:val="center"/>
              <w:rPr>
                <w:rFonts w:ascii="Times New Roman" w:hAnsi="Times New Roman" w:cs="Times New Roman"/>
                <w:bCs/>
                <w:sz w:val="24"/>
                <w:szCs w:val="24"/>
              </w:rPr>
            </w:pPr>
          </w:p>
        </w:tc>
        <w:tc>
          <w:tcPr>
            <w:tcW w:w="870" w:type="dxa"/>
            <w:vAlign w:val="bottom"/>
          </w:tcPr>
          <w:p w:rsidR="009C462B" w:rsidRPr="00C057D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C462B" w:rsidRPr="00E418FC" w:rsidTr="009C462B">
        <w:trPr>
          <w:gridAfter w:val="1"/>
          <w:wAfter w:w="38" w:type="dxa"/>
          <w:trHeight w:val="126"/>
        </w:trPr>
        <w:tc>
          <w:tcPr>
            <w:tcW w:w="3245" w:type="dxa"/>
          </w:tcPr>
          <w:p w:rsidR="009C462B" w:rsidRPr="00E418FC" w:rsidRDefault="009C462B"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Основы духовно-нравственной культуры народов России</w:t>
            </w:r>
          </w:p>
        </w:tc>
        <w:tc>
          <w:tcPr>
            <w:tcW w:w="2430" w:type="dxa"/>
          </w:tcPr>
          <w:p w:rsidR="009C462B" w:rsidRPr="00E418FC" w:rsidRDefault="009C462B" w:rsidP="009C4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Основы духовно-нравственной кул</w:t>
            </w:r>
            <w:r>
              <w:rPr>
                <w:rFonts w:ascii="Times New Roman" w:hAnsi="Times New Roman" w:cs="Times New Roman"/>
                <w:bCs/>
                <w:sz w:val="24"/>
                <w:szCs w:val="24"/>
              </w:rPr>
              <w:t>ь</w:t>
            </w:r>
            <w:r>
              <w:rPr>
                <w:rFonts w:ascii="Times New Roman" w:hAnsi="Times New Roman" w:cs="Times New Roman"/>
                <w:bCs/>
                <w:sz w:val="24"/>
                <w:szCs w:val="24"/>
              </w:rPr>
              <w:t>туры народов России</w:t>
            </w:r>
          </w:p>
        </w:tc>
        <w:tc>
          <w:tcPr>
            <w:tcW w:w="665"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110819">
              <w:rPr>
                <w:rFonts w:ascii="Times New Roman" w:hAnsi="Times New Roman" w:cs="Times New Roman"/>
                <w:bCs/>
                <w:sz w:val="24"/>
                <w:szCs w:val="24"/>
              </w:rPr>
              <w:t>вн</w:t>
            </w:r>
          </w:p>
        </w:tc>
        <w:tc>
          <w:tcPr>
            <w:tcW w:w="821"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110819">
              <w:rPr>
                <w:rFonts w:ascii="Times New Roman" w:hAnsi="Times New Roman" w:cs="Times New Roman"/>
                <w:bCs/>
                <w:sz w:val="24"/>
                <w:szCs w:val="24"/>
              </w:rPr>
              <w:t>вн</w:t>
            </w:r>
          </w:p>
        </w:tc>
        <w:tc>
          <w:tcPr>
            <w:tcW w:w="698" w:type="dxa"/>
            <w:vAlign w:val="bottom"/>
          </w:tcPr>
          <w:p w:rsidR="009C462B" w:rsidRPr="00E418FC" w:rsidRDefault="009C462B"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110819">
              <w:rPr>
                <w:rFonts w:ascii="Times New Roman" w:hAnsi="Times New Roman" w:cs="Times New Roman"/>
                <w:bCs/>
                <w:sz w:val="24"/>
                <w:szCs w:val="24"/>
              </w:rPr>
              <w:t>вн</w:t>
            </w:r>
          </w:p>
        </w:tc>
        <w:tc>
          <w:tcPr>
            <w:tcW w:w="845" w:type="dxa"/>
            <w:vAlign w:val="bottom"/>
          </w:tcPr>
          <w:p w:rsidR="009C462B" w:rsidRPr="00E418FC" w:rsidRDefault="00DE27B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1вн</w:t>
            </w:r>
          </w:p>
        </w:tc>
        <w:tc>
          <w:tcPr>
            <w:tcW w:w="596" w:type="dxa"/>
            <w:vAlign w:val="bottom"/>
          </w:tcPr>
          <w:p w:rsidR="009C462B" w:rsidRPr="00E418FC" w:rsidRDefault="00DE27B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1вн</w:t>
            </w:r>
          </w:p>
        </w:tc>
        <w:tc>
          <w:tcPr>
            <w:tcW w:w="870" w:type="dxa"/>
            <w:vAlign w:val="bottom"/>
          </w:tcPr>
          <w:p w:rsidR="009C462B" w:rsidRPr="00E418FC" w:rsidRDefault="00DE27B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110819">
              <w:rPr>
                <w:rFonts w:ascii="Times New Roman" w:hAnsi="Times New Roman" w:cs="Times New Roman"/>
                <w:bCs/>
                <w:sz w:val="24"/>
                <w:szCs w:val="24"/>
              </w:rPr>
              <w:t>вн</w:t>
            </w:r>
          </w:p>
        </w:tc>
      </w:tr>
      <w:tr w:rsidR="009C462B" w:rsidRPr="00E418FC" w:rsidTr="009C462B">
        <w:trPr>
          <w:gridAfter w:val="1"/>
          <w:wAfter w:w="38" w:type="dxa"/>
          <w:trHeight w:val="207"/>
        </w:trPr>
        <w:tc>
          <w:tcPr>
            <w:tcW w:w="3245" w:type="dxa"/>
          </w:tcPr>
          <w:p w:rsidR="009C462B" w:rsidRPr="00E418FC" w:rsidRDefault="009C462B" w:rsidP="009C462B">
            <w:pPr>
              <w:spacing w:after="0" w:line="240" w:lineRule="auto"/>
              <w:jc w:val="both"/>
              <w:rPr>
                <w:rFonts w:ascii="Times New Roman" w:hAnsi="Times New Roman" w:cs="Times New Roman"/>
                <w:bCs/>
                <w:sz w:val="24"/>
                <w:szCs w:val="24"/>
              </w:rPr>
            </w:pPr>
          </w:p>
        </w:tc>
        <w:tc>
          <w:tcPr>
            <w:tcW w:w="2430" w:type="dxa"/>
            <w:vAlign w:val="bottom"/>
          </w:tcPr>
          <w:p w:rsidR="009C462B" w:rsidRPr="00E418FC" w:rsidRDefault="00874B55"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Родной </w:t>
            </w:r>
            <w:r w:rsidR="009C462B">
              <w:rPr>
                <w:rFonts w:ascii="Times New Roman" w:hAnsi="Times New Roman" w:cs="Times New Roman"/>
                <w:bCs/>
                <w:sz w:val="24"/>
                <w:szCs w:val="24"/>
              </w:rPr>
              <w:t xml:space="preserve"> язык</w:t>
            </w:r>
          </w:p>
        </w:tc>
        <w:tc>
          <w:tcPr>
            <w:tcW w:w="665" w:type="dxa"/>
            <w:vAlign w:val="bottom"/>
          </w:tcPr>
          <w:p w:rsidR="009C462B"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21" w:type="dxa"/>
            <w:vAlign w:val="bottom"/>
          </w:tcPr>
          <w:p w:rsidR="009C462B"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8" w:type="dxa"/>
            <w:vAlign w:val="bottom"/>
          </w:tcPr>
          <w:p w:rsidR="009C462B"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9C462B"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9C462B" w:rsidRPr="00E418FC"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870" w:type="dxa"/>
            <w:vAlign w:val="bottom"/>
          </w:tcPr>
          <w:p w:rsidR="009C462B"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874B55" w:rsidRPr="00E418FC" w:rsidTr="009C462B">
        <w:trPr>
          <w:gridAfter w:val="1"/>
          <w:wAfter w:w="38" w:type="dxa"/>
          <w:trHeight w:val="207"/>
        </w:trPr>
        <w:tc>
          <w:tcPr>
            <w:tcW w:w="3245" w:type="dxa"/>
          </w:tcPr>
          <w:p w:rsidR="00874B55" w:rsidRPr="00E418FC" w:rsidRDefault="00874B55" w:rsidP="009C462B">
            <w:pPr>
              <w:spacing w:after="0" w:line="240" w:lineRule="auto"/>
              <w:jc w:val="both"/>
              <w:rPr>
                <w:rFonts w:ascii="Times New Roman" w:hAnsi="Times New Roman" w:cs="Times New Roman"/>
                <w:bCs/>
                <w:sz w:val="24"/>
                <w:szCs w:val="24"/>
              </w:rPr>
            </w:pPr>
          </w:p>
        </w:tc>
        <w:tc>
          <w:tcPr>
            <w:tcW w:w="2430" w:type="dxa"/>
            <w:vAlign w:val="bottom"/>
          </w:tcPr>
          <w:p w:rsidR="00874B55" w:rsidRDefault="009F7FA9"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Родная литература</w:t>
            </w:r>
          </w:p>
        </w:tc>
        <w:tc>
          <w:tcPr>
            <w:tcW w:w="665"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21"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8"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45"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96"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70"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874B55" w:rsidRPr="00E418FC" w:rsidTr="009C462B">
        <w:trPr>
          <w:gridAfter w:val="1"/>
          <w:wAfter w:w="38" w:type="dxa"/>
          <w:trHeight w:val="207"/>
        </w:trPr>
        <w:tc>
          <w:tcPr>
            <w:tcW w:w="3245" w:type="dxa"/>
          </w:tcPr>
          <w:p w:rsidR="00874B55" w:rsidRPr="00E418FC" w:rsidRDefault="00874B55" w:rsidP="009C462B">
            <w:pPr>
              <w:spacing w:after="0" w:line="240" w:lineRule="auto"/>
              <w:jc w:val="both"/>
              <w:rPr>
                <w:rFonts w:ascii="Times New Roman" w:hAnsi="Times New Roman" w:cs="Times New Roman"/>
                <w:bCs/>
                <w:sz w:val="24"/>
                <w:szCs w:val="24"/>
              </w:rPr>
            </w:pPr>
          </w:p>
        </w:tc>
        <w:tc>
          <w:tcPr>
            <w:tcW w:w="2430" w:type="dxa"/>
            <w:vAlign w:val="bottom"/>
          </w:tcPr>
          <w:p w:rsidR="00874B55" w:rsidRDefault="00874B55" w:rsidP="009C462B">
            <w:pPr>
              <w:spacing w:after="0" w:line="240" w:lineRule="auto"/>
              <w:rPr>
                <w:rFonts w:ascii="Times New Roman" w:hAnsi="Times New Roman" w:cs="Times New Roman"/>
                <w:bCs/>
                <w:sz w:val="24"/>
                <w:szCs w:val="24"/>
              </w:rPr>
            </w:pPr>
            <w:r>
              <w:rPr>
                <w:rFonts w:ascii="Times New Roman" w:hAnsi="Times New Roman" w:cs="Times New Roman"/>
                <w:bCs/>
                <w:sz w:val="24"/>
                <w:szCs w:val="24"/>
              </w:rPr>
              <w:t>Физическая культура</w:t>
            </w:r>
          </w:p>
        </w:tc>
        <w:tc>
          <w:tcPr>
            <w:tcW w:w="665" w:type="dxa"/>
            <w:vAlign w:val="bottom"/>
          </w:tcPr>
          <w:p w:rsidR="00874B55" w:rsidRDefault="00874B55" w:rsidP="009C462B">
            <w:pPr>
              <w:spacing w:after="0" w:line="240" w:lineRule="auto"/>
              <w:jc w:val="center"/>
              <w:rPr>
                <w:rFonts w:ascii="Times New Roman" w:hAnsi="Times New Roman" w:cs="Times New Roman"/>
                <w:bCs/>
                <w:sz w:val="24"/>
                <w:szCs w:val="24"/>
              </w:rPr>
            </w:pPr>
          </w:p>
        </w:tc>
        <w:tc>
          <w:tcPr>
            <w:tcW w:w="821"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110819">
              <w:rPr>
                <w:rFonts w:ascii="Times New Roman" w:hAnsi="Times New Roman" w:cs="Times New Roman"/>
                <w:bCs/>
                <w:sz w:val="24"/>
                <w:szCs w:val="24"/>
              </w:rPr>
              <w:t>вн</w:t>
            </w:r>
          </w:p>
        </w:tc>
        <w:tc>
          <w:tcPr>
            <w:tcW w:w="698" w:type="dxa"/>
            <w:vAlign w:val="bottom"/>
          </w:tcPr>
          <w:p w:rsidR="00874B55" w:rsidRDefault="00874B55" w:rsidP="009C462B">
            <w:pPr>
              <w:spacing w:after="0" w:line="240" w:lineRule="auto"/>
              <w:jc w:val="center"/>
              <w:rPr>
                <w:rFonts w:ascii="Times New Roman" w:hAnsi="Times New Roman" w:cs="Times New Roman"/>
                <w:bCs/>
                <w:sz w:val="24"/>
                <w:szCs w:val="24"/>
              </w:rPr>
            </w:pPr>
          </w:p>
        </w:tc>
        <w:tc>
          <w:tcPr>
            <w:tcW w:w="845" w:type="dxa"/>
            <w:vAlign w:val="bottom"/>
          </w:tcPr>
          <w:p w:rsidR="00874B55" w:rsidRDefault="00874B55" w:rsidP="009C462B">
            <w:pPr>
              <w:spacing w:after="0" w:line="240" w:lineRule="auto"/>
              <w:jc w:val="center"/>
              <w:rPr>
                <w:rFonts w:ascii="Times New Roman" w:hAnsi="Times New Roman" w:cs="Times New Roman"/>
                <w:bCs/>
                <w:sz w:val="24"/>
                <w:szCs w:val="24"/>
              </w:rPr>
            </w:pPr>
          </w:p>
        </w:tc>
        <w:tc>
          <w:tcPr>
            <w:tcW w:w="596" w:type="dxa"/>
            <w:vAlign w:val="bottom"/>
          </w:tcPr>
          <w:p w:rsidR="00874B55" w:rsidRDefault="00874B55" w:rsidP="009C462B">
            <w:pPr>
              <w:spacing w:after="0" w:line="240" w:lineRule="auto"/>
              <w:jc w:val="center"/>
              <w:rPr>
                <w:rFonts w:ascii="Times New Roman" w:hAnsi="Times New Roman" w:cs="Times New Roman"/>
                <w:bCs/>
                <w:sz w:val="24"/>
                <w:szCs w:val="24"/>
              </w:rPr>
            </w:pPr>
          </w:p>
        </w:tc>
        <w:tc>
          <w:tcPr>
            <w:tcW w:w="870" w:type="dxa"/>
            <w:vAlign w:val="bottom"/>
          </w:tcPr>
          <w:p w:rsidR="00874B55" w:rsidRDefault="00874B55" w:rsidP="009C462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110819">
              <w:rPr>
                <w:rFonts w:ascii="Times New Roman" w:hAnsi="Times New Roman" w:cs="Times New Roman"/>
                <w:bCs/>
                <w:sz w:val="24"/>
                <w:szCs w:val="24"/>
              </w:rPr>
              <w:t>вн</w:t>
            </w:r>
          </w:p>
        </w:tc>
      </w:tr>
      <w:tr w:rsidR="009C462B" w:rsidRPr="00E418FC" w:rsidTr="009C462B">
        <w:trPr>
          <w:trHeight w:val="330"/>
        </w:trPr>
        <w:tc>
          <w:tcPr>
            <w:tcW w:w="5675" w:type="dxa"/>
            <w:gridSpan w:val="2"/>
          </w:tcPr>
          <w:p w:rsidR="009C462B" w:rsidRPr="002607CD" w:rsidRDefault="00874B55" w:rsidP="0011081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110819">
              <w:rPr>
                <w:rFonts w:ascii="Times New Roman" w:hAnsi="Times New Roman" w:cs="Times New Roman"/>
                <w:b/>
                <w:bCs/>
                <w:sz w:val="24"/>
                <w:szCs w:val="24"/>
              </w:rPr>
              <w:t xml:space="preserve"> </w:t>
            </w:r>
          </w:p>
        </w:tc>
        <w:tc>
          <w:tcPr>
            <w:tcW w:w="665" w:type="dxa"/>
            <w:vAlign w:val="bottom"/>
          </w:tcPr>
          <w:p w:rsidR="009C462B" w:rsidRPr="00110819"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821" w:type="dxa"/>
            <w:vAlign w:val="bottom"/>
          </w:tcPr>
          <w:p w:rsidR="009C462B" w:rsidRPr="00110819" w:rsidRDefault="00110819" w:rsidP="001108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698" w:type="dxa"/>
            <w:vAlign w:val="bottom"/>
          </w:tcPr>
          <w:p w:rsidR="009C462B" w:rsidRPr="00110819" w:rsidRDefault="00110819" w:rsidP="001108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845" w:type="dxa"/>
            <w:vAlign w:val="bottom"/>
          </w:tcPr>
          <w:p w:rsidR="009C462B" w:rsidRPr="00110819"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596" w:type="dxa"/>
            <w:vAlign w:val="bottom"/>
          </w:tcPr>
          <w:p w:rsidR="009C462B" w:rsidRPr="00110819" w:rsidRDefault="00110819" w:rsidP="009C462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908" w:type="dxa"/>
            <w:gridSpan w:val="2"/>
            <w:vAlign w:val="bottom"/>
          </w:tcPr>
          <w:p w:rsidR="009C462B" w:rsidRPr="00110819" w:rsidRDefault="00110819" w:rsidP="009C46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9C462B" w:rsidRPr="00E418FC" w:rsidTr="009C462B">
        <w:trPr>
          <w:trHeight w:val="540"/>
        </w:trPr>
        <w:tc>
          <w:tcPr>
            <w:tcW w:w="5675" w:type="dxa"/>
            <w:gridSpan w:val="2"/>
          </w:tcPr>
          <w:p w:rsidR="009C462B" w:rsidRPr="002607CD" w:rsidRDefault="009C462B" w:rsidP="009C462B">
            <w:pPr>
              <w:spacing w:after="0" w:line="240" w:lineRule="auto"/>
              <w:rPr>
                <w:rFonts w:ascii="Times New Roman" w:hAnsi="Times New Roman" w:cs="Times New Roman"/>
                <w:sz w:val="24"/>
                <w:szCs w:val="24"/>
              </w:rPr>
            </w:pPr>
            <w:r w:rsidRPr="002607CD">
              <w:rPr>
                <w:rFonts w:ascii="Times New Roman" w:hAnsi="Times New Roman" w:cs="Times New Roman"/>
                <w:sz w:val="24"/>
                <w:szCs w:val="24"/>
              </w:rPr>
              <w:t>Предельно допустимая аудиторная учебная нагрузка  при 6-дневной учебной неделе (требования СанПиН)</w:t>
            </w:r>
          </w:p>
        </w:tc>
        <w:tc>
          <w:tcPr>
            <w:tcW w:w="665" w:type="dxa"/>
            <w:vAlign w:val="bottom"/>
          </w:tcPr>
          <w:p w:rsidR="009C462B" w:rsidRPr="00110819" w:rsidRDefault="009C462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32</w:t>
            </w:r>
          </w:p>
        </w:tc>
        <w:tc>
          <w:tcPr>
            <w:tcW w:w="821" w:type="dxa"/>
            <w:vAlign w:val="bottom"/>
          </w:tcPr>
          <w:p w:rsidR="009C462B" w:rsidRPr="00110819" w:rsidRDefault="009C462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33</w:t>
            </w:r>
          </w:p>
        </w:tc>
        <w:tc>
          <w:tcPr>
            <w:tcW w:w="698" w:type="dxa"/>
            <w:vAlign w:val="bottom"/>
          </w:tcPr>
          <w:p w:rsidR="009C462B" w:rsidRPr="00110819" w:rsidRDefault="009C462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35</w:t>
            </w:r>
          </w:p>
        </w:tc>
        <w:tc>
          <w:tcPr>
            <w:tcW w:w="845" w:type="dxa"/>
            <w:vAlign w:val="bottom"/>
          </w:tcPr>
          <w:p w:rsidR="009C462B" w:rsidRPr="00110819" w:rsidRDefault="009C462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36</w:t>
            </w:r>
          </w:p>
        </w:tc>
        <w:tc>
          <w:tcPr>
            <w:tcW w:w="596" w:type="dxa"/>
            <w:vAlign w:val="bottom"/>
          </w:tcPr>
          <w:p w:rsidR="009C462B" w:rsidRPr="00110819" w:rsidRDefault="009C462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36</w:t>
            </w:r>
          </w:p>
        </w:tc>
        <w:tc>
          <w:tcPr>
            <w:tcW w:w="908" w:type="dxa"/>
            <w:gridSpan w:val="2"/>
            <w:vAlign w:val="bottom"/>
          </w:tcPr>
          <w:p w:rsidR="009C462B" w:rsidRPr="00110819" w:rsidRDefault="009C462B" w:rsidP="009C462B">
            <w:pPr>
              <w:spacing w:after="0" w:line="240" w:lineRule="auto"/>
              <w:jc w:val="center"/>
              <w:rPr>
                <w:rFonts w:ascii="Times New Roman" w:hAnsi="Times New Roman" w:cs="Times New Roman"/>
                <w:b/>
                <w:bCs/>
                <w:sz w:val="24"/>
                <w:szCs w:val="24"/>
              </w:rPr>
            </w:pPr>
            <w:r w:rsidRPr="00110819">
              <w:rPr>
                <w:rFonts w:ascii="Times New Roman" w:hAnsi="Times New Roman" w:cs="Times New Roman"/>
                <w:b/>
                <w:bCs/>
                <w:sz w:val="24"/>
                <w:szCs w:val="24"/>
              </w:rPr>
              <w:t>172</w:t>
            </w:r>
          </w:p>
        </w:tc>
      </w:tr>
    </w:tbl>
    <w:p w:rsidR="009C462B" w:rsidRDefault="009C462B" w:rsidP="009171F8">
      <w:pPr>
        <w:pStyle w:val="Default"/>
        <w:rPr>
          <w:color w:val="auto"/>
          <w:sz w:val="26"/>
          <w:szCs w:val="26"/>
        </w:rPr>
      </w:pPr>
    </w:p>
    <w:p w:rsidR="00E43D14" w:rsidRPr="00E43D14" w:rsidRDefault="00E43D14" w:rsidP="00E43D14">
      <w:pPr>
        <w:pStyle w:val="Default"/>
        <w:jc w:val="both"/>
        <w:rPr>
          <w:sz w:val="28"/>
          <w:szCs w:val="28"/>
        </w:rPr>
      </w:pPr>
      <w:r w:rsidRPr="00E43D14">
        <w:rPr>
          <w:sz w:val="28"/>
          <w:szCs w:val="28"/>
        </w:rPr>
        <w:lastRenderedPageBreak/>
        <w:t xml:space="preserve">Учебный план имеет необходимое кадровое, методическое и материально-техническое обеспечение, что дает возможность развивать творческий потенциал личности и удовлетворить образовательные запросы и познавательные интересы школьника. </w:t>
      </w:r>
    </w:p>
    <w:p w:rsidR="009171F8" w:rsidRDefault="00E43D14" w:rsidP="00E43D14">
      <w:pPr>
        <w:pStyle w:val="Default"/>
        <w:jc w:val="both"/>
        <w:rPr>
          <w:sz w:val="28"/>
          <w:szCs w:val="28"/>
        </w:rPr>
      </w:pPr>
      <w:r w:rsidRPr="00E43D14">
        <w:rPr>
          <w:sz w:val="28"/>
          <w:szCs w:val="28"/>
        </w:rPr>
        <w:t>Учебный план разрабатывается и утверждается на каждый учебный год</w:t>
      </w:r>
    </w:p>
    <w:p w:rsidR="002B3DA3" w:rsidRDefault="002B3DA3" w:rsidP="00E43D14">
      <w:pPr>
        <w:pStyle w:val="Default"/>
        <w:jc w:val="both"/>
        <w:rPr>
          <w:sz w:val="28"/>
          <w:szCs w:val="28"/>
        </w:rPr>
      </w:pPr>
    </w:p>
    <w:p w:rsidR="002B3DA3" w:rsidRPr="002B3DA3" w:rsidRDefault="002B3DA3" w:rsidP="002B3DA3">
      <w:pPr>
        <w:pStyle w:val="Default"/>
        <w:jc w:val="center"/>
        <w:rPr>
          <w:b/>
          <w:sz w:val="28"/>
          <w:szCs w:val="28"/>
        </w:rPr>
      </w:pPr>
      <w:r w:rsidRPr="002B3DA3">
        <w:rPr>
          <w:b/>
          <w:sz w:val="28"/>
          <w:szCs w:val="28"/>
        </w:rPr>
        <w:t>3.2. План внеурочной деятельности</w:t>
      </w:r>
    </w:p>
    <w:p w:rsidR="002B3DA3" w:rsidRPr="00F21794" w:rsidRDefault="002B3DA3" w:rsidP="002B3DA3">
      <w:pPr>
        <w:spacing w:after="0" w:line="240" w:lineRule="auto"/>
        <w:jc w:val="both"/>
        <w:rPr>
          <w:rFonts w:ascii="Times New Roman" w:hAnsi="Times New Roman" w:cs="Times New Roman"/>
          <w:color w:val="000000" w:themeColor="text1"/>
          <w:sz w:val="28"/>
          <w:szCs w:val="28"/>
        </w:rPr>
      </w:pPr>
      <w:r w:rsidRPr="00F21794">
        <w:rPr>
          <w:rFonts w:ascii="Times New Roman" w:hAnsi="Times New Roman" w:cs="Times New Roman"/>
          <w:b/>
          <w:bCs/>
          <w:color w:val="000000" w:themeColor="text1"/>
          <w:sz w:val="28"/>
          <w:szCs w:val="28"/>
        </w:rPr>
        <w:t xml:space="preserve">   Внеурочная деятельность </w:t>
      </w:r>
      <w:r w:rsidRPr="00F21794">
        <w:rPr>
          <w:rFonts w:ascii="Times New Roman" w:hAnsi="Times New Roman" w:cs="Times New Roman"/>
          <w:color w:val="000000" w:themeColor="text1"/>
          <w:sz w:val="28"/>
          <w:szCs w:val="28"/>
        </w:rPr>
        <w:t xml:space="preserve">– составная часть </w:t>
      </w:r>
      <w:r>
        <w:rPr>
          <w:rFonts w:ascii="Times New Roman" w:hAnsi="Times New Roman" w:cs="Times New Roman"/>
          <w:color w:val="000000" w:themeColor="text1"/>
          <w:sz w:val="28"/>
          <w:szCs w:val="28"/>
        </w:rPr>
        <w:t>образовательного</w:t>
      </w:r>
      <w:r w:rsidRPr="00F21794">
        <w:rPr>
          <w:rFonts w:ascii="Times New Roman" w:hAnsi="Times New Roman" w:cs="Times New Roman"/>
          <w:color w:val="000000" w:themeColor="text1"/>
          <w:sz w:val="28"/>
          <w:szCs w:val="28"/>
        </w:rPr>
        <w:t xml:space="preserve"> процесса шк</w:t>
      </w:r>
      <w:r w:rsidRPr="00F21794">
        <w:rPr>
          <w:rFonts w:ascii="Times New Roman" w:hAnsi="Times New Roman" w:cs="Times New Roman"/>
          <w:color w:val="000000" w:themeColor="text1"/>
          <w:sz w:val="28"/>
          <w:szCs w:val="28"/>
        </w:rPr>
        <w:t>о</w:t>
      </w:r>
      <w:r w:rsidRPr="00F21794">
        <w:rPr>
          <w:rFonts w:ascii="Times New Roman" w:hAnsi="Times New Roman" w:cs="Times New Roman"/>
          <w:color w:val="000000" w:themeColor="text1"/>
          <w:sz w:val="28"/>
          <w:szCs w:val="28"/>
        </w:rPr>
        <w:t>лы. Внеурочная деятельность, как и деятельность обучающихся в рамках уроков направлена на достижение результатов освоения основной образовательной пр</w:t>
      </w:r>
      <w:r w:rsidRPr="00F21794">
        <w:rPr>
          <w:rFonts w:ascii="Times New Roman" w:hAnsi="Times New Roman" w:cs="Times New Roman"/>
          <w:color w:val="000000" w:themeColor="text1"/>
          <w:sz w:val="28"/>
          <w:szCs w:val="28"/>
        </w:rPr>
        <w:t>о</w:t>
      </w:r>
      <w:r w:rsidRPr="00F21794">
        <w:rPr>
          <w:rFonts w:ascii="Times New Roman" w:hAnsi="Times New Roman" w:cs="Times New Roman"/>
          <w:color w:val="000000" w:themeColor="text1"/>
          <w:sz w:val="28"/>
          <w:szCs w:val="28"/>
        </w:rPr>
        <w:t>граммы. Но в первую очередь – это достижение личностных и метапредметных результатов. Это определяет и специфику внеурочной деятельности, в ходе к</w:t>
      </w:r>
      <w:r w:rsidRPr="00F21794">
        <w:rPr>
          <w:rFonts w:ascii="Times New Roman" w:hAnsi="Times New Roman" w:cs="Times New Roman"/>
          <w:color w:val="000000" w:themeColor="text1"/>
          <w:sz w:val="28"/>
          <w:szCs w:val="28"/>
        </w:rPr>
        <w:t>о</w:t>
      </w:r>
      <w:r w:rsidRPr="00F21794">
        <w:rPr>
          <w:rFonts w:ascii="Times New Roman" w:hAnsi="Times New Roman" w:cs="Times New Roman"/>
          <w:color w:val="000000" w:themeColor="text1"/>
          <w:sz w:val="28"/>
          <w:szCs w:val="28"/>
        </w:rPr>
        <w:t>торой обучающийся не только и даже не столько должен узнать, сколько научиться действовать, чувствовать, принимать решения и др. Внеурочная раб</w:t>
      </w:r>
      <w:r w:rsidRPr="00F21794">
        <w:rPr>
          <w:rFonts w:ascii="Times New Roman" w:hAnsi="Times New Roman" w:cs="Times New Roman"/>
          <w:color w:val="000000" w:themeColor="text1"/>
          <w:sz w:val="28"/>
          <w:szCs w:val="28"/>
        </w:rPr>
        <w:t>о</w:t>
      </w:r>
      <w:r w:rsidRPr="00F21794">
        <w:rPr>
          <w:rFonts w:ascii="Times New Roman" w:hAnsi="Times New Roman" w:cs="Times New Roman"/>
          <w:color w:val="000000" w:themeColor="text1"/>
          <w:sz w:val="28"/>
          <w:szCs w:val="28"/>
        </w:rPr>
        <w:t>та ориентирована на создание условий для</w:t>
      </w:r>
      <w:r>
        <w:rPr>
          <w:rFonts w:ascii="Times New Roman" w:hAnsi="Times New Roman" w:cs="Times New Roman"/>
          <w:color w:val="000000" w:themeColor="text1"/>
          <w:sz w:val="28"/>
          <w:szCs w:val="28"/>
        </w:rPr>
        <w:t xml:space="preserve"> неформального общения ребят</w:t>
      </w:r>
      <w:r w:rsidRPr="00F21794">
        <w:rPr>
          <w:rFonts w:ascii="Times New Roman" w:hAnsi="Times New Roman" w:cs="Times New Roman"/>
          <w:color w:val="000000" w:themeColor="text1"/>
          <w:sz w:val="28"/>
          <w:szCs w:val="28"/>
        </w:rPr>
        <w:t>, имеет выраженную воспитательную и социально-педагогическую направленность. Внеурочная работа – это хорошая возможность для организации межлич</w:t>
      </w:r>
      <w:r>
        <w:rPr>
          <w:rFonts w:ascii="Times New Roman" w:hAnsi="Times New Roman" w:cs="Times New Roman"/>
          <w:color w:val="000000" w:themeColor="text1"/>
          <w:sz w:val="28"/>
          <w:szCs w:val="28"/>
        </w:rPr>
        <w:t xml:space="preserve">ностных отношений </w:t>
      </w:r>
      <w:r w:rsidRPr="00F21794">
        <w:rPr>
          <w:rFonts w:ascii="Times New Roman" w:hAnsi="Times New Roman" w:cs="Times New Roman"/>
          <w:color w:val="000000" w:themeColor="text1"/>
          <w:sz w:val="28"/>
          <w:szCs w:val="28"/>
        </w:rPr>
        <w:t xml:space="preserve"> между </w:t>
      </w:r>
      <w:proofErr w:type="gramStart"/>
      <w:r w:rsidRPr="00F21794">
        <w:rPr>
          <w:rFonts w:ascii="Times New Roman" w:hAnsi="Times New Roman" w:cs="Times New Roman"/>
          <w:color w:val="000000" w:themeColor="text1"/>
          <w:sz w:val="28"/>
          <w:szCs w:val="28"/>
        </w:rPr>
        <w:t>обучающимися</w:t>
      </w:r>
      <w:proofErr w:type="gramEnd"/>
      <w:r w:rsidRPr="00F21794">
        <w:rPr>
          <w:rFonts w:ascii="Times New Roman" w:hAnsi="Times New Roman" w:cs="Times New Roman"/>
          <w:color w:val="000000" w:themeColor="text1"/>
          <w:sz w:val="28"/>
          <w:szCs w:val="28"/>
        </w:rPr>
        <w:t xml:space="preserve"> и классным руководителем с целью создания ученического коллектива.</w:t>
      </w:r>
    </w:p>
    <w:p w:rsidR="002B3DA3" w:rsidRPr="00F21794" w:rsidRDefault="002B3DA3" w:rsidP="002B3DA3">
      <w:pPr>
        <w:spacing w:after="0" w:line="240" w:lineRule="auto"/>
        <w:jc w:val="both"/>
        <w:rPr>
          <w:rFonts w:ascii="Times New Roman" w:hAnsi="Times New Roman" w:cs="Times New Roman"/>
          <w:color w:val="000000" w:themeColor="text1"/>
          <w:sz w:val="28"/>
          <w:szCs w:val="28"/>
        </w:rPr>
      </w:pPr>
      <w:r w:rsidRPr="00F21794">
        <w:rPr>
          <w:rFonts w:ascii="Times New Roman" w:hAnsi="Times New Roman" w:cs="Times New Roman"/>
          <w:b/>
          <w:bCs/>
          <w:color w:val="000000" w:themeColor="text1"/>
          <w:sz w:val="28"/>
          <w:szCs w:val="28"/>
        </w:rPr>
        <w:t xml:space="preserve">Цель внеурочной работы в школе </w:t>
      </w:r>
      <w:r w:rsidRPr="00F21794">
        <w:rPr>
          <w:rFonts w:ascii="Times New Roman" w:hAnsi="Times New Roman" w:cs="Times New Roman"/>
          <w:color w:val="000000" w:themeColor="text1"/>
          <w:sz w:val="28"/>
          <w:szCs w:val="28"/>
        </w:rPr>
        <w:t xml:space="preserve">– </w:t>
      </w:r>
      <w:r w:rsidRPr="00F21794">
        <w:rPr>
          <w:rFonts w:ascii="Times New Roman" w:hAnsi="Times New Roman" w:cs="Times New Roman"/>
          <w:color w:val="000000"/>
          <w:sz w:val="28"/>
          <w:szCs w:val="28"/>
        </w:rPr>
        <w:t>формирование образовательной среды, способствующей воспитанию базовой культуры личности, гражданственности, здорового образа жизни.</w:t>
      </w:r>
    </w:p>
    <w:p w:rsidR="002B3DA3" w:rsidRPr="00F21794" w:rsidRDefault="002B3DA3" w:rsidP="002B3DA3">
      <w:pPr>
        <w:spacing w:after="0" w:line="240" w:lineRule="auto"/>
        <w:ind w:left="510"/>
        <w:jc w:val="both"/>
        <w:rPr>
          <w:rFonts w:ascii="Times New Roman" w:hAnsi="Times New Roman" w:cs="Times New Roman"/>
          <w:color w:val="000000" w:themeColor="text1"/>
          <w:sz w:val="28"/>
          <w:szCs w:val="28"/>
        </w:rPr>
      </w:pPr>
      <w:r w:rsidRPr="00F21794">
        <w:rPr>
          <w:rFonts w:ascii="Times New Roman" w:hAnsi="Times New Roman" w:cs="Times New Roman"/>
          <w:b/>
          <w:bCs/>
          <w:color w:val="000000" w:themeColor="text1"/>
          <w:sz w:val="28"/>
          <w:szCs w:val="28"/>
        </w:rPr>
        <w:t>Основные задачи организации внеурочной деятельности детей:</w:t>
      </w:r>
    </w:p>
    <w:p w:rsidR="002B3DA3" w:rsidRPr="00F21794" w:rsidRDefault="002B3DA3" w:rsidP="002B3DA3">
      <w:pPr>
        <w:numPr>
          <w:ilvl w:val="0"/>
          <w:numId w:val="41"/>
        </w:numPr>
        <w:spacing w:after="0" w:line="240" w:lineRule="auto"/>
        <w:ind w:left="510"/>
        <w:rPr>
          <w:rFonts w:ascii="Times New Roman" w:hAnsi="Times New Roman" w:cs="Times New Roman"/>
          <w:color w:val="000000" w:themeColor="text1"/>
          <w:sz w:val="28"/>
          <w:szCs w:val="28"/>
        </w:rPr>
      </w:pPr>
      <w:r w:rsidRPr="00F21794">
        <w:rPr>
          <w:rFonts w:ascii="Times New Roman" w:hAnsi="Times New Roman" w:cs="Times New Roman"/>
          <w:color w:val="000000" w:themeColor="text1"/>
          <w:sz w:val="28"/>
          <w:szCs w:val="28"/>
        </w:rPr>
        <w:t>выявление интересов, склонностей, способностей и возможностей обуча</w:t>
      </w:r>
      <w:r w:rsidRPr="00F21794">
        <w:rPr>
          <w:rFonts w:ascii="Times New Roman" w:hAnsi="Times New Roman" w:cs="Times New Roman"/>
          <w:color w:val="000000" w:themeColor="text1"/>
          <w:sz w:val="28"/>
          <w:szCs w:val="28"/>
        </w:rPr>
        <w:t>ю</w:t>
      </w:r>
      <w:r w:rsidRPr="00F21794">
        <w:rPr>
          <w:rFonts w:ascii="Times New Roman" w:hAnsi="Times New Roman" w:cs="Times New Roman"/>
          <w:color w:val="000000" w:themeColor="text1"/>
          <w:sz w:val="28"/>
          <w:szCs w:val="28"/>
        </w:rPr>
        <w:t>щихся в разных видах деятельности;</w:t>
      </w:r>
    </w:p>
    <w:p w:rsidR="002B3DA3" w:rsidRPr="00F21794" w:rsidRDefault="002B3DA3" w:rsidP="002B3DA3">
      <w:pPr>
        <w:numPr>
          <w:ilvl w:val="0"/>
          <w:numId w:val="41"/>
        </w:numPr>
        <w:spacing w:after="0" w:line="240" w:lineRule="auto"/>
        <w:ind w:left="510"/>
        <w:rPr>
          <w:rFonts w:ascii="Times New Roman" w:hAnsi="Times New Roman" w:cs="Times New Roman"/>
          <w:color w:val="000000" w:themeColor="text1"/>
          <w:sz w:val="28"/>
          <w:szCs w:val="28"/>
        </w:rPr>
      </w:pPr>
      <w:r w:rsidRPr="00F21794">
        <w:rPr>
          <w:rFonts w:ascii="Times New Roman" w:hAnsi="Times New Roman" w:cs="Times New Roman"/>
          <w:color w:val="000000" w:themeColor="text1"/>
          <w:sz w:val="28"/>
          <w:szCs w:val="28"/>
        </w:rPr>
        <w:t>создание условий для индивидуального развития каждого ребенка в избра</w:t>
      </w:r>
      <w:r w:rsidRPr="00F21794">
        <w:rPr>
          <w:rFonts w:ascii="Times New Roman" w:hAnsi="Times New Roman" w:cs="Times New Roman"/>
          <w:color w:val="000000" w:themeColor="text1"/>
          <w:sz w:val="28"/>
          <w:szCs w:val="28"/>
        </w:rPr>
        <w:t>н</w:t>
      </w:r>
      <w:r w:rsidRPr="00F21794">
        <w:rPr>
          <w:rFonts w:ascii="Times New Roman" w:hAnsi="Times New Roman" w:cs="Times New Roman"/>
          <w:color w:val="000000" w:themeColor="text1"/>
          <w:sz w:val="28"/>
          <w:szCs w:val="28"/>
        </w:rPr>
        <w:t>ной сфере внеурочной деятельности;</w:t>
      </w:r>
    </w:p>
    <w:p w:rsidR="002B3DA3" w:rsidRPr="00F21794" w:rsidRDefault="002B3DA3" w:rsidP="002B3DA3">
      <w:pPr>
        <w:numPr>
          <w:ilvl w:val="0"/>
          <w:numId w:val="41"/>
        </w:numPr>
        <w:spacing w:after="0" w:line="240" w:lineRule="auto"/>
        <w:ind w:left="510"/>
        <w:rPr>
          <w:rFonts w:ascii="Times New Roman" w:hAnsi="Times New Roman" w:cs="Times New Roman"/>
          <w:color w:val="000000" w:themeColor="text1"/>
          <w:sz w:val="28"/>
          <w:szCs w:val="28"/>
        </w:rPr>
      </w:pPr>
      <w:proofErr w:type="gramStart"/>
      <w:r w:rsidRPr="00F21794">
        <w:rPr>
          <w:rFonts w:ascii="Times New Roman" w:hAnsi="Times New Roman" w:cs="Times New Roman"/>
          <w:color w:val="000000" w:themeColor="text1"/>
          <w:sz w:val="28"/>
          <w:szCs w:val="28"/>
        </w:rPr>
        <w:t>формирование системы знаний, умений, навыков у обучающихся в избра</w:t>
      </w:r>
      <w:r w:rsidRPr="00F21794">
        <w:rPr>
          <w:rFonts w:ascii="Times New Roman" w:hAnsi="Times New Roman" w:cs="Times New Roman"/>
          <w:color w:val="000000" w:themeColor="text1"/>
          <w:sz w:val="28"/>
          <w:szCs w:val="28"/>
        </w:rPr>
        <w:t>н</w:t>
      </w:r>
      <w:r w:rsidRPr="00F21794">
        <w:rPr>
          <w:rFonts w:ascii="Times New Roman" w:hAnsi="Times New Roman" w:cs="Times New Roman"/>
          <w:color w:val="000000" w:themeColor="text1"/>
          <w:sz w:val="28"/>
          <w:szCs w:val="28"/>
        </w:rPr>
        <w:t>ном направлении деятельности;</w:t>
      </w:r>
      <w:proofErr w:type="gramEnd"/>
    </w:p>
    <w:p w:rsidR="002B3DA3" w:rsidRPr="002B3DA3" w:rsidRDefault="002B3DA3" w:rsidP="002B3DA3">
      <w:pPr>
        <w:numPr>
          <w:ilvl w:val="0"/>
          <w:numId w:val="41"/>
        </w:numPr>
        <w:spacing w:after="0" w:line="240" w:lineRule="auto"/>
        <w:ind w:left="510"/>
        <w:rPr>
          <w:rFonts w:ascii="Times New Roman" w:hAnsi="Times New Roman" w:cs="Times New Roman"/>
          <w:color w:val="000000" w:themeColor="text1"/>
          <w:sz w:val="28"/>
          <w:szCs w:val="28"/>
        </w:rPr>
      </w:pPr>
      <w:r w:rsidRPr="00F21794">
        <w:rPr>
          <w:rFonts w:ascii="Times New Roman" w:hAnsi="Times New Roman" w:cs="Times New Roman"/>
          <w:color w:val="000000" w:themeColor="text1"/>
          <w:sz w:val="28"/>
          <w:szCs w:val="28"/>
        </w:rPr>
        <w:t>развитие опыта творческой деятельности, творческих способностей детей.</w:t>
      </w:r>
    </w:p>
    <w:p w:rsidR="002B3DA3" w:rsidRPr="00F21794" w:rsidRDefault="002B3DA3" w:rsidP="002B3DA3">
      <w:pPr>
        <w:spacing w:after="0" w:line="240" w:lineRule="auto"/>
        <w:ind w:firstLine="567"/>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План внеурочной деятельности отражает специфику  школы, как учрежд</w:t>
      </w:r>
      <w:r w:rsidRPr="00F21794">
        <w:rPr>
          <w:rFonts w:ascii="Times New Roman" w:hAnsi="Times New Roman" w:cs="Times New Roman"/>
          <w:color w:val="000000"/>
          <w:sz w:val="28"/>
          <w:szCs w:val="28"/>
        </w:rPr>
        <w:t>е</w:t>
      </w:r>
      <w:r w:rsidRPr="00F21794">
        <w:rPr>
          <w:rFonts w:ascii="Times New Roman" w:hAnsi="Times New Roman" w:cs="Times New Roman"/>
          <w:color w:val="000000"/>
          <w:sz w:val="28"/>
          <w:szCs w:val="28"/>
        </w:rPr>
        <w:t>ния образования детей, образовательная деятельность в котором строится на о</w:t>
      </w:r>
      <w:r w:rsidRPr="00F21794">
        <w:rPr>
          <w:rFonts w:ascii="Times New Roman" w:hAnsi="Times New Roman" w:cs="Times New Roman"/>
          <w:color w:val="000000"/>
          <w:sz w:val="28"/>
          <w:szCs w:val="28"/>
        </w:rPr>
        <w:t>с</w:t>
      </w:r>
      <w:r w:rsidRPr="00F21794">
        <w:rPr>
          <w:rFonts w:ascii="Times New Roman" w:hAnsi="Times New Roman" w:cs="Times New Roman"/>
          <w:color w:val="000000"/>
          <w:sz w:val="28"/>
          <w:szCs w:val="28"/>
        </w:rPr>
        <w:t>нове  интересов и индивидуальн</w:t>
      </w:r>
      <w:r>
        <w:rPr>
          <w:rFonts w:ascii="Times New Roman" w:hAnsi="Times New Roman" w:cs="Times New Roman"/>
          <w:color w:val="000000"/>
          <w:sz w:val="28"/>
          <w:szCs w:val="28"/>
        </w:rPr>
        <w:t>ых потребностей детей.</w:t>
      </w:r>
      <w:r w:rsidRPr="00F21794">
        <w:rPr>
          <w:rFonts w:ascii="Times New Roman" w:hAnsi="Times New Roman" w:cs="Times New Roman"/>
          <w:color w:val="000000"/>
          <w:sz w:val="28"/>
          <w:szCs w:val="28"/>
        </w:rPr>
        <w:t xml:space="preserve"> Принцип вариативности плана является основополагающим и предполагает как свободный выбор де</w:t>
      </w:r>
      <w:r w:rsidRPr="00F21794">
        <w:rPr>
          <w:rFonts w:ascii="Times New Roman" w:hAnsi="Times New Roman" w:cs="Times New Roman"/>
          <w:color w:val="000000"/>
          <w:sz w:val="28"/>
          <w:szCs w:val="28"/>
        </w:rPr>
        <w:t>я</w:t>
      </w:r>
      <w:r w:rsidRPr="00F21794">
        <w:rPr>
          <w:rFonts w:ascii="Times New Roman" w:hAnsi="Times New Roman" w:cs="Times New Roman"/>
          <w:color w:val="000000"/>
          <w:sz w:val="28"/>
          <w:szCs w:val="28"/>
        </w:rPr>
        <w:t>тельности, так  и создание условий для успешности каждого обучающегося в с</w:t>
      </w:r>
      <w:r w:rsidRPr="00F21794">
        <w:rPr>
          <w:rFonts w:ascii="Times New Roman" w:hAnsi="Times New Roman" w:cs="Times New Roman"/>
          <w:color w:val="000000"/>
          <w:sz w:val="28"/>
          <w:szCs w:val="28"/>
        </w:rPr>
        <w:t>о</w:t>
      </w:r>
      <w:r w:rsidRPr="00F21794">
        <w:rPr>
          <w:rFonts w:ascii="Times New Roman" w:hAnsi="Times New Roman" w:cs="Times New Roman"/>
          <w:color w:val="000000"/>
          <w:sz w:val="28"/>
          <w:szCs w:val="28"/>
        </w:rPr>
        <w:t>ответствии с его способностями.</w:t>
      </w:r>
    </w:p>
    <w:p w:rsidR="002B3DA3" w:rsidRPr="00F21794" w:rsidRDefault="002B3DA3" w:rsidP="002B3DA3">
      <w:pPr>
        <w:spacing w:after="0" w:line="240" w:lineRule="auto"/>
        <w:ind w:firstLine="567"/>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Основой плана по внеурочной деятельности школы явля</w:t>
      </w:r>
      <w:r>
        <w:rPr>
          <w:rFonts w:ascii="Times New Roman" w:hAnsi="Times New Roman" w:cs="Times New Roman"/>
          <w:color w:val="000000"/>
          <w:sz w:val="28"/>
          <w:szCs w:val="28"/>
        </w:rPr>
        <w:t>ются  разработа</w:t>
      </w:r>
      <w:r>
        <w:rPr>
          <w:rFonts w:ascii="Times New Roman" w:hAnsi="Times New Roman" w:cs="Times New Roman"/>
          <w:color w:val="000000"/>
          <w:sz w:val="28"/>
          <w:szCs w:val="28"/>
        </w:rPr>
        <w:t>н</w:t>
      </w:r>
      <w:r>
        <w:rPr>
          <w:rFonts w:ascii="Times New Roman" w:hAnsi="Times New Roman" w:cs="Times New Roman"/>
          <w:color w:val="000000"/>
          <w:sz w:val="28"/>
          <w:szCs w:val="28"/>
        </w:rPr>
        <w:t xml:space="preserve">ные программы. </w:t>
      </w:r>
      <w:r w:rsidRPr="00F21794">
        <w:rPr>
          <w:rFonts w:ascii="Times New Roman" w:hAnsi="Times New Roman" w:cs="Times New Roman"/>
          <w:color w:val="000000"/>
          <w:sz w:val="28"/>
          <w:szCs w:val="28"/>
        </w:rPr>
        <w:t>Содержание учебных программ характеризуется многопланов</w:t>
      </w:r>
      <w:r w:rsidRPr="00F21794">
        <w:rPr>
          <w:rFonts w:ascii="Times New Roman" w:hAnsi="Times New Roman" w:cs="Times New Roman"/>
          <w:color w:val="000000"/>
          <w:sz w:val="28"/>
          <w:szCs w:val="28"/>
        </w:rPr>
        <w:t>о</w:t>
      </w:r>
      <w:r w:rsidRPr="00F21794">
        <w:rPr>
          <w:rFonts w:ascii="Times New Roman" w:hAnsi="Times New Roman" w:cs="Times New Roman"/>
          <w:color w:val="000000"/>
          <w:sz w:val="28"/>
          <w:szCs w:val="28"/>
        </w:rPr>
        <w:t xml:space="preserve">стью и направлено </w:t>
      </w:r>
      <w:proofErr w:type="gramStart"/>
      <w:r w:rsidRPr="00F21794">
        <w:rPr>
          <w:rFonts w:ascii="Times New Roman" w:hAnsi="Times New Roman" w:cs="Times New Roman"/>
          <w:color w:val="000000"/>
          <w:sz w:val="28"/>
          <w:szCs w:val="28"/>
        </w:rPr>
        <w:t>на</w:t>
      </w:r>
      <w:proofErr w:type="gramEnd"/>
      <w:r w:rsidRPr="00F21794">
        <w:rPr>
          <w:rFonts w:ascii="Times New Roman" w:hAnsi="Times New Roman" w:cs="Times New Roman"/>
          <w:color w:val="000000"/>
          <w:sz w:val="28"/>
          <w:szCs w:val="28"/>
        </w:rPr>
        <w:t>:</w:t>
      </w:r>
    </w:p>
    <w:p w:rsidR="002B3DA3" w:rsidRPr="00F21794" w:rsidRDefault="002B3DA3" w:rsidP="002B3DA3">
      <w:pPr>
        <w:numPr>
          <w:ilvl w:val="0"/>
          <w:numId w:val="40"/>
        </w:numPr>
        <w:tabs>
          <w:tab w:val="left" w:pos="567"/>
        </w:tabs>
        <w:spacing w:after="0" w:line="240" w:lineRule="auto"/>
        <w:ind w:hanging="1854"/>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создание условий для творческого развития личности ребенка;</w:t>
      </w:r>
    </w:p>
    <w:p w:rsidR="002B3DA3" w:rsidRPr="00F21794" w:rsidRDefault="002B3DA3" w:rsidP="002B3DA3">
      <w:pPr>
        <w:numPr>
          <w:ilvl w:val="0"/>
          <w:numId w:val="40"/>
        </w:numPr>
        <w:tabs>
          <w:tab w:val="left" w:pos="567"/>
        </w:tabs>
        <w:spacing w:after="0" w:line="240" w:lineRule="auto"/>
        <w:ind w:hanging="1854"/>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развитие мотивации личности к познанию и творчеству;</w:t>
      </w:r>
    </w:p>
    <w:p w:rsidR="002B3DA3" w:rsidRPr="00F21794" w:rsidRDefault="002B3DA3" w:rsidP="002B3DA3">
      <w:pPr>
        <w:numPr>
          <w:ilvl w:val="0"/>
          <w:numId w:val="40"/>
        </w:numPr>
        <w:tabs>
          <w:tab w:val="left" w:pos="567"/>
        </w:tabs>
        <w:spacing w:after="0" w:line="240" w:lineRule="auto"/>
        <w:ind w:hanging="1854"/>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обеспечение эмоционального благополучия ребенка;</w:t>
      </w:r>
    </w:p>
    <w:p w:rsidR="002B3DA3" w:rsidRPr="00F21794" w:rsidRDefault="002B3DA3" w:rsidP="002B3DA3">
      <w:pPr>
        <w:numPr>
          <w:ilvl w:val="0"/>
          <w:numId w:val="40"/>
        </w:numPr>
        <w:tabs>
          <w:tab w:val="left" w:pos="567"/>
        </w:tabs>
        <w:spacing w:after="0" w:line="240" w:lineRule="auto"/>
        <w:ind w:hanging="1854"/>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 xml:space="preserve">приобщение </w:t>
      </w:r>
      <w:proofErr w:type="gramStart"/>
      <w:r w:rsidRPr="00F21794">
        <w:rPr>
          <w:rFonts w:ascii="Times New Roman" w:hAnsi="Times New Roman" w:cs="Times New Roman"/>
          <w:color w:val="000000"/>
          <w:sz w:val="28"/>
          <w:szCs w:val="28"/>
        </w:rPr>
        <w:t>обучающихся</w:t>
      </w:r>
      <w:proofErr w:type="gramEnd"/>
      <w:r w:rsidRPr="00F21794">
        <w:rPr>
          <w:rFonts w:ascii="Times New Roman" w:hAnsi="Times New Roman" w:cs="Times New Roman"/>
          <w:color w:val="000000"/>
          <w:sz w:val="28"/>
          <w:szCs w:val="28"/>
        </w:rPr>
        <w:t xml:space="preserve"> к общечеловеческим ценностям;</w:t>
      </w:r>
    </w:p>
    <w:p w:rsidR="002B3DA3" w:rsidRPr="00D4637A" w:rsidRDefault="002B3DA3" w:rsidP="002B3DA3">
      <w:pPr>
        <w:numPr>
          <w:ilvl w:val="0"/>
          <w:numId w:val="40"/>
        </w:numPr>
        <w:tabs>
          <w:tab w:val="left" w:pos="567"/>
        </w:tabs>
        <w:spacing w:after="0" w:line="240" w:lineRule="auto"/>
        <w:ind w:hanging="1854"/>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формирование гражданской позиции личности;</w:t>
      </w:r>
    </w:p>
    <w:p w:rsidR="002B3DA3" w:rsidRDefault="002B3DA3" w:rsidP="002B3DA3">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Содержание данных занятий формируется с учётом пожеланий обучающихся </w:t>
      </w:r>
    </w:p>
    <w:p w:rsidR="002B3DA3" w:rsidRDefault="002B3DA3" w:rsidP="002B3DA3">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и их родителей (законных представителей) и осуществляться посредством </w:t>
      </w:r>
    </w:p>
    <w:p w:rsidR="002B3DA3" w:rsidRDefault="002B3DA3" w:rsidP="002B3DA3">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lastRenderedPageBreak/>
        <w:t xml:space="preserve">различных форм организации, отличных от урочной системы обучения, таких, </w:t>
      </w:r>
    </w:p>
    <w:p w:rsidR="002B3DA3" w:rsidRPr="00EE2DE6" w:rsidRDefault="002B3DA3" w:rsidP="002B3DA3">
      <w:pPr>
        <w:spacing w:after="0" w:line="240" w:lineRule="auto"/>
        <w:jc w:val="both"/>
        <w:rPr>
          <w:rFonts w:ascii="Times New Roman" w:hAnsi="Times New Roman" w:cs="Times New Roman"/>
          <w:sz w:val="28"/>
          <w:szCs w:val="28"/>
        </w:rPr>
      </w:pPr>
      <w:proofErr w:type="gramStart"/>
      <w:r w:rsidRPr="00EE2DE6">
        <w:rPr>
          <w:rFonts w:ascii="Times New Roman" w:hAnsi="Times New Roman" w:cs="Times New Roman"/>
          <w:sz w:val="28"/>
          <w:szCs w:val="28"/>
        </w:rPr>
        <w:t>как экскурсии, кружки, секции, конференции, диспуты, школьные научные о</w:t>
      </w:r>
      <w:r w:rsidRPr="00EE2DE6">
        <w:rPr>
          <w:rFonts w:ascii="Times New Roman" w:hAnsi="Times New Roman" w:cs="Times New Roman"/>
          <w:sz w:val="28"/>
          <w:szCs w:val="28"/>
        </w:rPr>
        <w:t>б</w:t>
      </w:r>
      <w:r w:rsidRPr="00EE2DE6">
        <w:rPr>
          <w:rFonts w:ascii="Times New Roman" w:hAnsi="Times New Roman" w:cs="Times New Roman"/>
          <w:sz w:val="28"/>
          <w:szCs w:val="28"/>
        </w:rPr>
        <w:t>щества, конкурсы, соревнования, поисковые и научные исследования, общ</w:t>
      </w:r>
      <w:r w:rsidRPr="00EE2DE6">
        <w:rPr>
          <w:rFonts w:ascii="Times New Roman" w:hAnsi="Times New Roman" w:cs="Times New Roman"/>
          <w:sz w:val="28"/>
          <w:szCs w:val="28"/>
        </w:rPr>
        <w:t>е</w:t>
      </w:r>
      <w:r w:rsidRPr="00EE2DE6">
        <w:rPr>
          <w:rFonts w:ascii="Times New Roman" w:hAnsi="Times New Roman" w:cs="Times New Roman"/>
          <w:sz w:val="28"/>
          <w:szCs w:val="28"/>
        </w:rPr>
        <w:t>ственно полезные практики и т. д.</w:t>
      </w:r>
      <w:proofErr w:type="gramEnd"/>
    </w:p>
    <w:p w:rsidR="002B3DA3" w:rsidRPr="00EE2DE6" w:rsidRDefault="002B3DA3" w:rsidP="002B3DA3">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При организации внеурочной деятельности обучающихся </w:t>
      </w:r>
      <w:r w:rsidR="00CD3566">
        <w:rPr>
          <w:rFonts w:ascii="Times New Roman" w:hAnsi="Times New Roman" w:cs="Times New Roman"/>
          <w:sz w:val="28"/>
          <w:szCs w:val="28"/>
        </w:rPr>
        <w:t>МБОУ СОШ с.Озерный</w:t>
      </w:r>
      <w:r w:rsidR="00C22DA8">
        <w:rPr>
          <w:rFonts w:ascii="Times New Roman" w:hAnsi="Times New Roman" w:cs="Times New Roman"/>
          <w:sz w:val="28"/>
          <w:szCs w:val="28"/>
        </w:rPr>
        <w:t xml:space="preserve"> </w:t>
      </w:r>
      <w:r>
        <w:rPr>
          <w:rFonts w:ascii="Times New Roman" w:hAnsi="Times New Roman" w:cs="Times New Roman"/>
          <w:sz w:val="28"/>
          <w:szCs w:val="28"/>
        </w:rPr>
        <w:t xml:space="preserve">использует </w:t>
      </w:r>
      <w:r w:rsidRPr="00EE2DE6">
        <w:rPr>
          <w:rFonts w:ascii="Times New Roman" w:hAnsi="Times New Roman" w:cs="Times New Roman"/>
          <w:sz w:val="28"/>
          <w:szCs w:val="28"/>
        </w:rPr>
        <w:t>возможности учреждений дополнительного образования, культуры, спорта. В период каникул для продолжения внеурочной деятельности использ</w:t>
      </w:r>
      <w:r>
        <w:rPr>
          <w:rFonts w:ascii="Times New Roman" w:hAnsi="Times New Roman" w:cs="Times New Roman"/>
          <w:sz w:val="28"/>
          <w:szCs w:val="28"/>
        </w:rPr>
        <w:t>уют</w:t>
      </w:r>
      <w:r w:rsidRPr="00EE2DE6">
        <w:rPr>
          <w:rFonts w:ascii="Times New Roman" w:hAnsi="Times New Roman" w:cs="Times New Roman"/>
          <w:sz w:val="28"/>
          <w:szCs w:val="28"/>
        </w:rPr>
        <w:t>ся возможности специализированных лаге</w:t>
      </w:r>
      <w:r>
        <w:rPr>
          <w:rFonts w:ascii="Times New Roman" w:hAnsi="Times New Roman" w:cs="Times New Roman"/>
          <w:sz w:val="28"/>
          <w:szCs w:val="28"/>
        </w:rPr>
        <w:t>рей, тематических лаге</w:t>
      </w:r>
      <w:r>
        <w:rPr>
          <w:rFonts w:ascii="Times New Roman" w:hAnsi="Times New Roman" w:cs="Times New Roman"/>
          <w:sz w:val="28"/>
          <w:szCs w:val="28"/>
        </w:rPr>
        <w:t>р</w:t>
      </w:r>
      <w:r>
        <w:rPr>
          <w:rFonts w:ascii="Times New Roman" w:hAnsi="Times New Roman" w:cs="Times New Roman"/>
          <w:sz w:val="28"/>
          <w:szCs w:val="28"/>
        </w:rPr>
        <w:t>ных смен</w:t>
      </w:r>
      <w:r w:rsidRPr="00EE2DE6">
        <w:rPr>
          <w:rFonts w:ascii="Times New Roman" w:hAnsi="Times New Roman" w:cs="Times New Roman"/>
          <w:sz w:val="28"/>
          <w:szCs w:val="28"/>
        </w:rPr>
        <w:t>.</w:t>
      </w:r>
    </w:p>
    <w:p w:rsidR="002B3DA3" w:rsidRPr="00F21794" w:rsidRDefault="002B3DA3" w:rsidP="002B3DA3">
      <w:pPr>
        <w:spacing w:after="0" w:line="240" w:lineRule="auto"/>
        <w:ind w:firstLine="567"/>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Содержание и форму занятий педагог определяет самостоятельно с учетом требований, в зависимости от ин</w:t>
      </w:r>
      <w:r>
        <w:rPr>
          <w:rFonts w:ascii="Times New Roman" w:hAnsi="Times New Roman" w:cs="Times New Roman"/>
          <w:color w:val="000000"/>
          <w:sz w:val="28"/>
          <w:szCs w:val="28"/>
        </w:rPr>
        <w:t>дивидуальных потребностей детей,</w:t>
      </w:r>
      <w:r w:rsidRPr="00F21794">
        <w:rPr>
          <w:rFonts w:ascii="Times New Roman" w:hAnsi="Times New Roman" w:cs="Times New Roman"/>
          <w:color w:val="000000"/>
          <w:sz w:val="28"/>
          <w:szCs w:val="28"/>
        </w:rPr>
        <w:t xml:space="preserve"> имеет право изменять и дополнять их.</w:t>
      </w:r>
    </w:p>
    <w:p w:rsidR="002B3DA3" w:rsidRPr="00F21794" w:rsidRDefault="002B3DA3" w:rsidP="002B3DA3">
      <w:pPr>
        <w:spacing w:after="0" w:line="240" w:lineRule="auto"/>
        <w:ind w:firstLine="567"/>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Программный материал реализуется по принципу возрастающей сложности с учетом возрастных, психологических способностей и возможностей обуча</w:t>
      </w:r>
      <w:r w:rsidRPr="00F21794">
        <w:rPr>
          <w:rFonts w:ascii="Times New Roman" w:hAnsi="Times New Roman" w:cs="Times New Roman"/>
          <w:color w:val="000000"/>
          <w:sz w:val="28"/>
          <w:szCs w:val="28"/>
        </w:rPr>
        <w:t>ю</w:t>
      </w:r>
      <w:r w:rsidRPr="00F21794">
        <w:rPr>
          <w:rFonts w:ascii="Times New Roman" w:hAnsi="Times New Roman" w:cs="Times New Roman"/>
          <w:color w:val="000000"/>
          <w:sz w:val="28"/>
          <w:szCs w:val="28"/>
        </w:rPr>
        <w:t>щихся, при этом используются разнообразные педагогические технологии, мет</w:t>
      </w:r>
      <w:r w:rsidRPr="00F21794">
        <w:rPr>
          <w:rFonts w:ascii="Times New Roman" w:hAnsi="Times New Roman" w:cs="Times New Roman"/>
          <w:color w:val="000000"/>
          <w:sz w:val="28"/>
          <w:szCs w:val="28"/>
        </w:rPr>
        <w:t>о</w:t>
      </w:r>
      <w:r w:rsidRPr="00F21794">
        <w:rPr>
          <w:rFonts w:ascii="Times New Roman" w:hAnsi="Times New Roman" w:cs="Times New Roman"/>
          <w:color w:val="000000"/>
          <w:sz w:val="28"/>
          <w:szCs w:val="28"/>
        </w:rPr>
        <w:t>ды, приемы, формы организации занятий.</w:t>
      </w:r>
    </w:p>
    <w:p w:rsidR="002B3DA3" w:rsidRPr="00F21794" w:rsidRDefault="002B3DA3" w:rsidP="002B3DA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F21794">
        <w:rPr>
          <w:rFonts w:ascii="Times New Roman" w:hAnsi="Times New Roman" w:cs="Times New Roman"/>
          <w:color w:val="000000"/>
          <w:sz w:val="28"/>
          <w:szCs w:val="28"/>
        </w:rPr>
        <w:t>чебная нагрузка распределена согласно уровням реализации программ, с учетом сроков реализации, рекомендациям СанПиНа.</w:t>
      </w:r>
    </w:p>
    <w:p w:rsidR="002B3DA3" w:rsidRPr="00F21794" w:rsidRDefault="002B3DA3" w:rsidP="002B3DA3">
      <w:pPr>
        <w:spacing w:after="0" w:line="240" w:lineRule="auto"/>
        <w:ind w:firstLine="567"/>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Занятия проводятся согласно режиму, рекомендованному СанПиНами.</w:t>
      </w:r>
    </w:p>
    <w:p w:rsidR="002B3DA3" w:rsidRPr="0082670F" w:rsidRDefault="002B3DA3" w:rsidP="002B3DA3">
      <w:pPr>
        <w:spacing w:after="0" w:line="240" w:lineRule="auto"/>
        <w:ind w:firstLine="567"/>
        <w:jc w:val="both"/>
        <w:rPr>
          <w:rFonts w:ascii="Times New Roman" w:hAnsi="Times New Roman" w:cs="Times New Roman"/>
          <w:color w:val="000000"/>
          <w:sz w:val="28"/>
          <w:szCs w:val="28"/>
        </w:rPr>
      </w:pPr>
      <w:r w:rsidRPr="00F21794">
        <w:rPr>
          <w:rFonts w:ascii="Times New Roman" w:hAnsi="Times New Roman" w:cs="Times New Roman"/>
          <w:color w:val="000000"/>
          <w:sz w:val="28"/>
          <w:szCs w:val="28"/>
        </w:rPr>
        <w:t>Общая структура внеурочной деятельности  отражает различные образов</w:t>
      </w:r>
      <w:r w:rsidRPr="00F21794">
        <w:rPr>
          <w:rFonts w:ascii="Times New Roman" w:hAnsi="Times New Roman" w:cs="Times New Roman"/>
          <w:color w:val="000000"/>
          <w:sz w:val="28"/>
          <w:szCs w:val="28"/>
        </w:rPr>
        <w:t>а</w:t>
      </w:r>
      <w:r w:rsidRPr="00F21794">
        <w:rPr>
          <w:rFonts w:ascii="Times New Roman" w:hAnsi="Times New Roman" w:cs="Times New Roman"/>
          <w:color w:val="000000"/>
          <w:sz w:val="28"/>
          <w:szCs w:val="28"/>
        </w:rPr>
        <w:t>тельные области в соответствии с  направлениями образовательной</w:t>
      </w:r>
      <w:r>
        <w:rPr>
          <w:rFonts w:ascii="Times New Roman" w:hAnsi="Times New Roman" w:cs="Times New Roman"/>
          <w:color w:val="000000"/>
          <w:sz w:val="28"/>
          <w:szCs w:val="28"/>
        </w:rPr>
        <w:t xml:space="preserve"> деятельн</w:t>
      </w:r>
      <w:r>
        <w:rPr>
          <w:rFonts w:ascii="Times New Roman" w:hAnsi="Times New Roman" w:cs="Times New Roman"/>
          <w:color w:val="000000"/>
          <w:sz w:val="28"/>
          <w:szCs w:val="28"/>
        </w:rPr>
        <w:t>о</w:t>
      </w:r>
      <w:r>
        <w:rPr>
          <w:rFonts w:ascii="Times New Roman" w:hAnsi="Times New Roman" w:cs="Times New Roman"/>
          <w:color w:val="000000"/>
          <w:sz w:val="28"/>
          <w:szCs w:val="28"/>
        </w:rPr>
        <w:t>сти:</w:t>
      </w:r>
    </w:p>
    <w:p w:rsidR="002B3DA3" w:rsidRPr="0082670F" w:rsidRDefault="002B3DA3" w:rsidP="002B3DA3">
      <w:pPr>
        <w:pStyle w:val="a7"/>
        <w:numPr>
          <w:ilvl w:val="0"/>
          <w:numId w:val="39"/>
        </w:numPr>
        <w:spacing w:line="240" w:lineRule="auto"/>
        <w:jc w:val="left"/>
        <w:rPr>
          <w:color w:val="000000"/>
          <w:szCs w:val="28"/>
        </w:rPr>
      </w:pPr>
      <w:r w:rsidRPr="0082670F">
        <w:rPr>
          <w:color w:val="000000"/>
          <w:szCs w:val="28"/>
          <w:u w:val="single"/>
        </w:rPr>
        <w:t>Духовно-нравственное</w:t>
      </w:r>
    </w:p>
    <w:p w:rsidR="002B3DA3" w:rsidRPr="0082670F" w:rsidRDefault="002B3DA3" w:rsidP="002B3DA3">
      <w:pPr>
        <w:spacing w:after="0" w:line="240" w:lineRule="auto"/>
        <w:rPr>
          <w:rFonts w:ascii="Times New Roman" w:hAnsi="Times New Roman" w:cs="Times New Roman"/>
          <w:color w:val="000000"/>
          <w:sz w:val="28"/>
          <w:szCs w:val="28"/>
        </w:rPr>
      </w:pPr>
      <w:r w:rsidRPr="0082670F">
        <w:rPr>
          <w:rFonts w:ascii="Times New Roman" w:hAnsi="Times New Roman" w:cs="Times New Roman"/>
          <w:color w:val="000000"/>
          <w:sz w:val="28"/>
          <w:szCs w:val="28"/>
        </w:rPr>
        <w:t xml:space="preserve">Ведущие формы деятельности: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w:t>
      </w:r>
      <w:r w:rsidRPr="0082670F">
        <w:rPr>
          <w:rFonts w:ascii="Times New Roman" w:hAnsi="Times New Roman" w:cs="Times New Roman"/>
          <w:color w:val="000000"/>
          <w:sz w:val="28"/>
          <w:szCs w:val="28"/>
        </w:rPr>
        <w:t xml:space="preserve">еседы, игры нравственного и духовно-нравственного содержания.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w:t>
      </w:r>
      <w:r w:rsidRPr="0082670F">
        <w:rPr>
          <w:rFonts w:ascii="Times New Roman" w:hAnsi="Times New Roman" w:cs="Times New Roman"/>
          <w:color w:val="000000"/>
          <w:sz w:val="28"/>
          <w:szCs w:val="28"/>
        </w:rPr>
        <w:t xml:space="preserve">укоделие и все виды творческой художественной деятельности детей.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w:t>
      </w:r>
      <w:r w:rsidRPr="0082670F">
        <w:rPr>
          <w:rFonts w:ascii="Times New Roman" w:hAnsi="Times New Roman" w:cs="Times New Roman"/>
          <w:color w:val="000000"/>
          <w:sz w:val="28"/>
          <w:szCs w:val="28"/>
        </w:rPr>
        <w:t xml:space="preserve">роведение совместных праздников школы и общественности.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-экскурсии,</w:t>
      </w:r>
      <w:r w:rsidRPr="0082670F">
        <w:rPr>
          <w:rFonts w:ascii="Times New Roman" w:hAnsi="Times New Roman" w:cs="Times New Roman"/>
          <w:color w:val="000000"/>
          <w:sz w:val="28"/>
          <w:szCs w:val="28"/>
        </w:rPr>
        <w:t xml:space="preserve"> прогулки</w:t>
      </w:r>
      <w:r>
        <w:rPr>
          <w:rFonts w:ascii="Times New Roman" w:hAnsi="Times New Roman" w:cs="Times New Roman"/>
          <w:color w:val="000000"/>
          <w:sz w:val="28"/>
          <w:szCs w:val="28"/>
        </w:rPr>
        <w:t>, походы</w:t>
      </w:r>
      <w:r w:rsidRPr="0082670F">
        <w:rPr>
          <w:rFonts w:ascii="Times New Roman" w:hAnsi="Times New Roman" w:cs="Times New Roman"/>
          <w:color w:val="000000"/>
          <w:sz w:val="28"/>
          <w:szCs w:val="28"/>
        </w:rPr>
        <w:t xml:space="preserve">.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w:t>
      </w:r>
      <w:r w:rsidRPr="0082670F">
        <w:rPr>
          <w:rFonts w:ascii="Times New Roman" w:hAnsi="Times New Roman" w:cs="Times New Roman"/>
          <w:color w:val="000000"/>
          <w:sz w:val="28"/>
          <w:szCs w:val="28"/>
        </w:rPr>
        <w:t xml:space="preserve">ематические вечера эстетической направленности (живопись, музыка, поэзия).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w:t>
      </w:r>
      <w:r w:rsidRPr="0082670F">
        <w:rPr>
          <w:rFonts w:ascii="Times New Roman" w:hAnsi="Times New Roman" w:cs="Times New Roman"/>
          <w:color w:val="000000"/>
          <w:sz w:val="28"/>
          <w:szCs w:val="28"/>
        </w:rPr>
        <w:t xml:space="preserve">рганизация выставок (совместная деятельность детей и родителей).  </w:t>
      </w:r>
    </w:p>
    <w:p w:rsidR="002B3DA3"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w:t>
      </w:r>
      <w:r w:rsidRPr="0082670F">
        <w:rPr>
          <w:rFonts w:ascii="Times New Roman" w:hAnsi="Times New Roman" w:cs="Times New Roman"/>
          <w:color w:val="000000"/>
          <w:sz w:val="28"/>
          <w:szCs w:val="28"/>
        </w:rPr>
        <w:t xml:space="preserve">рганизация совместного переживания событий взрослыми и детьми. </w:t>
      </w:r>
    </w:p>
    <w:p w:rsidR="002B3DA3" w:rsidRPr="0082670F" w:rsidRDefault="002B3DA3" w:rsidP="002B3DA3">
      <w:pPr>
        <w:spacing w:after="0" w:line="240" w:lineRule="auto"/>
        <w:rPr>
          <w:rFonts w:ascii="Times New Roman" w:hAnsi="Times New Roman" w:cs="Times New Roman"/>
          <w:color w:val="000000"/>
          <w:sz w:val="28"/>
          <w:szCs w:val="28"/>
        </w:rPr>
      </w:pPr>
    </w:p>
    <w:p w:rsidR="002B3DA3" w:rsidRPr="0082670F" w:rsidRDefault="002B3DA3" w:rsidP="002B3DA3">
      <w:pPr>
        <w:pStyle w:val="a7"/>
        <w:numPr>
          <w:ilvl w:val="0"/>
          <w:numId w:val="39"/>
        </w:numPr>
        <w:spacing w:line="240" w:lineRule="auto"/>
        <w:jc w:val="left"/>
        <w:rPr>
          <w:color w:val="000000"/>
          <w:szCs w:val="28"/>
        </w:rPr>
      </w:pPr>
      <w:r w:rsidRPr="0082670F">
        <w:rPr>
          <w:color w:val="000000"/>
          <w:szCs w:val="28"/>
          <w:u w:val="single"/>
        </w:rPr>
        <w:t>Общеинтеллектуальное</w:t>
      </w:r>
    </w:p>
    <w:p w:rsidR="002B3DA3" w:rsidRPr="0082670F" w:rsidRDefault="002B3DA3" w:rsidP="002B3DA3">
      <w:pPr>
        <w:spacing w:after="0" w:line="240" w:lineRule="auto"/>
        <w:rPr>
          <w:rFonts w:ascii="Times New Roman" w:hAnsi="Times New Roman" w:cs="Times New Roman"/>
          <w:color w:val="000000"/>
          <w:sz w:val="28"/>
          <w:szCs w:val="28"/>
        </w:rPr>
      </w:pPr>
      <w:r w:rsidRPr="0082670F">
        <w:rPr>
          <w:rFonts w:ascii="Times New Roman" w:hAnsi="Times New Roman" w:cs="Times New Roman"/>
          <w:color w:val="000000"/>
          <w:sz w:val="28"/>
          <w:szCs w:val="28"/>
        </w:rPr>
        <w:t xml:space="preserve">Ведущие формы деятельности: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w:t>
      </w:r>
      <w:r w:rsidRPr="0082670F">
        <w:rPr>
          <w:rFonts w:ascii="Times New Roman" w:hAnsi="Times New Roman" w:cs="Times New Roman"/>
          <w:color w:val="000000"/>
          <w:sz w:val="28"/>
          <w:szCs w:val="28"/>
        </w:rPr>
        <w:t xml:space="preserve">икторины, познавательные игры и беседы;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w:t>
      </w:r>
      <w:r w:rsidRPr="0082670F">
        <w:rPr>
          <w:rFonts w:ascii="Times New Roman" w:hAnsi="Times New Roman" w:cs="Times New Roman"/>
          <w:color w:val="000000"/>
          <w:sz w:val="28"/>
          <w:szCs w:val="28"/>
        </w:rPr>
        <w:t xml:space="preserve">етские исследовательские проекты;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w:t>
      </w:r>
      <w:r w:rsidRPr="0082670F">
        <w:rPr>
          <w:rFonts w:ascii="Times New Roman" w:hAnsi="Times New Roman" w:cs="Times New Roman"/>
          <w:color w:val="000000"/>
          <w:sz w:val="28"/>
          <w:szCs w:val="28"/>
        </w:rPr>
        <w:t xml:space="preserve">нешкольные акции познавательной направленности (олимпиады, конференции учащихся, интеллектуальные марафоны); </w:t>
      </w:r>
    </w:p>
    <w:p w:rsidR="002B3DA3"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w:t>
      </w:r>
      <w:r w:rsidRPr="0082670F">
        <w:rPr>
          <w:rFonts w:ascii="Times New Roman" w:hAnsi="Times New Roman" w:cs="Times New Roman"/>
          <w:color w:val="000000"/>
          <w:sz w:val="28"/>
          <w:szCs w:val="28"/>
        </w:rPr>
        <w:t xml:space="preserve">редметные недели, праздники, уроки Знаний, конкурсы.  </w:t>
      </w:r>
    </w:p>
    <w:p w:rsidR="002B3DA3" w:rsidRPr="0082670F" w:rsidRDefault="002B3DA3" w:rsidP="002B3DA3">
      <w:pPr>
        <w:spacing w:after="0" w:line="240" w:lineRule="auto"/>
        <w:rPr>
          <w:rFonts w:ascii="Times New Roman" w:hAnsi="Times New Roman" w:cs="Times New Roman"/>
          <w:color w:val="000000"/>
          <w:sz w:val="28"/>
          <w:szCs w:val="28"/>
        </w:rPr>
      </w:pPr>
    </w:p>
    <w:p w:rsidR="002B3DA3" w:rsidRPr="0082670F" w:rsidRDefault="002B3DA3" w:rsidP="002B3DA3">
      <w:pPr>
        <w:pStyle w:val="a7"/>
        <w:numPr>
          <w:ilvl w:val="0"/>
          <w:numId w:val="39"/>
        </w:numPr>
        <w:spacing w:line="240" w:lineRule="auto"/>
        <w:jc w:val="left"/>
        <w:rPr>
          <w:color w:val="000000"/>
          <w:szCs w:val="28"/>
        </w:rPr>
      </w:pPr>
      <w:r>
        <w:rPr>
          <w:color w:val="000000"/>
          <w:szCs w:val="28"/>
          <w:u w:val="single"/>
        </w:rPr>
        <w:t xml:space="preserve">Физкультурно-спортивное и </w:t>
      </w:r>
      <w:r w:rsidRPr="0082670F">
        <w:rPr>
          <w:color w:val="000000"/>
          <w:szCs w:val="28"/>
          <w:u w:val="single"/>
        </w:rPr>
        <w:t>оздоровительное</w:t>
      </w:r>
    </w:p>
    <w:p w:rsidR="002B3DA3" w:rsidRPr="0082670F" w:rsidRDefault="002B3DA3" w:rsidP="002B3DA3">
      <w:pPr>
        <w:spacing w:after="0" w:line="240" w:lineRule="auto"/>
        <w:rPr>
          <w:rFonts w:ascii="Times New Roman" w:hAnsi="Times New Roman" w:cs="Times New Roman"/>
          <w:color w:val="000000"/>
          <w:sz w:val="28"/>
          <w:szCs w:val="28"/>
        </w:rPr>
      </w:pPr>
      <w:r w:rsidRPr="0082670F">
        <w:rPr>
          <w:rFonts w:ascii="Times New Roman" w:hAnsi="Times New Roman" w:cs="Times New Roman"/>
          <w:color w:val="000000"/>
          <w:sz w:val="28"/>
          <w:szCs w:val="28"/>
        </w:rPr>
        <w:t xml:space="preserve">Ведущие формы деятельности: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Pr="0082670F">
        <w:rPr>
          <w:rFonts w:ascii="Times New Roman" w:hAnsi="Times New Roman" w:cs="Times New Roman"/>
          <w:color w:val="000000"/>
          <w:sz w:val="28"/>
          <w:szCs w:val="28"/>
        </w:rPr>
        <w:t>портивно-массовые и физкультурно-оздоровительные общешкольные мер</w:t>
      </w:r>
      <w:r w:rsidRPr="0082670F">
        <w:rPr>
          <w:rFonts w:ascii="Times New Roman" w:hAnsi="Times New Roman" w:cs="Times New Roman"/>
          <w:color w:val="000000"/>
          <w:sz w:val="28"/>
          <w:szCs w:val="28"/>
        </w:rPr>
        <w:t>о</w:t>
      </w:r>
      <w:r w:rsidRPr="0082670F">
        <w:rPr>
          <w:rFonts w:ascii="Times New Roman" w:hAnsi="Times New Roman" w:cs="Times New Roman"/>
          <w:color w:val="000000"/>
          <w:sz w:val="28"/>
          <w:szCs w:val="28"/>
        </w:rPr>
        <w:t xml:space="preserve">приятия: школьные спортивные турниры, соревнования, Дни Здоровья.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Pr="0082670F">
        <w:rPr>
          <w:rFonts w:ascii="Times New Roman" w:hAnsi="Times New Roman" w:cs="Times New Roman"/>
          <w:color w:val="000000"/>
          <w:sz w:val="28"/>
          <w:szCs w:val="28"/>
        </w:rPr>
        <w:t xml:space="preserve">физкультминутки на уроках, организация активных оздоровительных перемен и прогулок на свежем воздухе во время группы продленного дня.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proofErr w:type="gramStart"/>
      <w:r>
        <w:rPr>
          <w:rFonts w:ascii="Times New Roman" w:hAnsi="Times New Roman" w:cs="Times New Roman"/>
          <w:color w:val="000000"/>
          <w:sz w:val="28"/>
          <w:szCs w:val="28"/>
        </w:rPr>
        <w:t>к</w:t>
      </w:r>
      <w:r w:rsidRPr="0082670F">
        <w:rPr>
          <w:rFonts w:ascii="Times New Roman" w:hAnsi="Times New Roman" w:cs="Times New Roman"/>
          <w:color w:val="000000"/>
          <w:sz w:val="28"/>
          <w:szCs w:val="28"/>
        </w:rPr>
        <w:t>онтроль за</w:t>
      </w:r>
      <w:proofErr w:type="gramEnd"/>
      <w:r w:rsidRPr="0082670F">
        <w:rPr>
          <w:rFonts w:ascii="Times New Roman" w:hAnsi="Times New Roman" w:cs="Times New Roman"/>
          <w:color w:val="000000"/>
          <w:sz w:val="28"/>
          <w:szCs w:val="28"/>
        </w:rPr>
        <w:t xml:space="preserve"> соблюдением санитарно-гигиенических требований.  </w:t>
      </w:r>
    </w:p>
    <w:p w:rsidR="002B3DA3" w:rsidRDefault="002B3DA3" w:rsidP="002B3DA3">
      <w:pPr>
        <w:spacing w:after="0" w:line="240" w:lineRule="auto"/>
        <w:rPr>
          <w:rFonts w:ascii="Times New Roman" w:hAnsi="Times New Roman" w:cs="Times New Roman"/>
          <w:color w:val="000000"/>
          <w:sz w:val="28"/>
          <w:szCs w:val="28"/>
        </w:rPr>
      </w:pPr>
      <w:r w:rsidRPr="0082670F">
        <w:rPr>
          <w:rFonts w:ascii="Times New Roman" w:hAnsi="Times New Roman" w:cs="Times New Roman"/>
          <w:color w:val="000000"/>
          <w:sz w:val="28"/>
          <w:szCs w:val="28"/>
        </w:rPr>
        <w:t>-Оформление уголков по технике безопасности, проведение инструктажа с дет</w:t>
      </w:r>
      <w:r w:rsidRPr="0082670F">
        <w:rPr>
          <w:rFonts w:ascii="Times New Roman" w:hAnsi="Times New Roman" w:cs="Times New Roman"/>
          <w:color w:val="000000"/>
          <w:sz w:val="28"/>
          <w:szCs w:val="28"/>
        </w:rPr>
        <w:t>ь</w:t>
      </w:r>
      <w:r w:rsidRPr="0082670F">
        <w:rPr>
          <w:rFonts w:ascii="Times New Roman" w:hAnsi="Times New Roman" w:cs="Times New Roman"/>
          <w:color w:val="000000"/>
          <w:sz w:val="28"/>
          <w:szCs w:val="28"/>
        </w:rPr>
        <w:t xml:space="preserve">ми. </w:t>
      </w:r>
    </w:p>
    <w:p w:rsidR="002B3DA3"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-тематические беседы, беседы </w:t>
      </w:r>
    </w:p>
    <w:p w:rsidR="002B3DA3"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2670F">
        <w:rPr>
          <w:rFonts w:ascii="Times New Roman" w:hAnsi="Times New Roman" w:cs="Times New Roman"/>
          <w:color w:val="000000"/>
          <w:sz w:val="28"/>
          <w:szCs w:val="28"/>
        </w:rPr>
        <w:t>вст</w:t>
      </w:r>
      <w:r>
        <w:rPr>
          <w:rFonts w:ascii="Times New Roman" w:hAnsi="Times New Roman" w:cs="Times New Roman"/>
          <w:color w:val="000000"/>
          <w:sz w:val="28"/>
          <w:szCs w:val="28"/>
        </w:rPr>
        <w:t>речи с работниками амбулатории</w:t>
      </w:r>
    </w:p>
    <w:p w:rsidR="002B3DA3" w:rsidRPr="0082670F" w:rsidRDefault="002B3DA3" w:rsidP="002B3DA3">
      <w:pPr>
        <w:spacing w:after="0" w:line="240" w:lineRule="auto"/>
        <w:rPr>
          <w:rFonts w:ascii="Times New Roman" w:hAnsi="Times New Roman" w:cs="Times New Roman"/>
          <w:color w:val="000000"/>
          <w:sz w:val="28"/>
          <w:szCs w:val="28"/>
        </w:rPr>
      </w:pPr>
      <w:r w:rsidRPr="008267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82670F">
        <w:rPr>
          <w:rFonts w:ascii="Times New Roman" w:hAnsi="Times New Roman" w:cs="Times New Roman"/>
          <w:color w:val="000000"/>
          <w:sz w:val="28"/>
          <w:szCs w:val="28"/>
        </w:rPr>
        <w:t>портивные конкурсы в классе, викторины, проекты «Здоровье - плюс», обсу</w:t>
      </w:r>
      <w:r w:rsidRPr="0082670F">
        <w:rPr>
          <w:rFonts w:ascii="Times New Roman" w:hAnsi="Times New Roman" w:cs="Times New Roman"/>
          <w:color w:val="000000"/>
          <w:sz w:val="28"/>
          <w:szCs w:val="28"/>
        </w:rPr>
        <w:t>ж</w:t>
      </w:r>
      <w:r w:rsidRPr="0082670F">
        <w:rPr>
          <w:rFonts w:ascii="Times New Roman" w:hAnsi="Times New Roman" w:cs="Times New Roman"/>
          <w:color w:val="000000"/>
          <w:sz w:val="28"/>
          <w:szCs w:val="28"/>
        </w:rPr>
        <w:t xml:space="preserve">дение газетных и журнальных публикаций по теме «Спорт».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-а</w:t>
      </w:r>
      <w:r w:rsidRPr="0082670F">
        <w:rPr>
          <w:rFonts w:ascii="Times New Roman" w:hAnsi="Times New Roman" w:cs="Times New Roman"/>
          <w:color w:val="000000"/>
          <w:sz w:val="28"/>
          <w:szCs w:val="28"/>
        </w:rPr>
        <w:t xml:space="preserve">гитация и запись учащихся класса в спортивные секции.  </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w:t>
      </w:r>
      <w:r w:rsidRPr="0082670F">
        <w:rPr>
          <w:rFonts w:ascii="Times New Roman" w:hAnsi="Times New Roman" w:cs="Times New Roman"/>
          <w:color w:val="000000"/>
          <w:sz w:val="28"/>
          <w:szCs w:val="28"/>
        </w:rPr>
        <w:t xml:space="preserve">уристические походы. </w:t>
      </w:r>
    </w:p>
    <w:p w:rsidR="002B3DA3" w:rsidRDefault="002B3DA3" w:rsidP="002B3DA3">
      <w:pPr>
        <w:spacing w:after="0" w:line="240" w:lineRule="auto"/>
        <w:rPr>
          <w:rFonts w:ascii="Times New Roman" w:hAnsi="Times New Roman" w:cs="Times New Roman"/>
          <w:color w:val="000000"/>
          <w:sz w:val="28"/>
          <w:szCs w:val="28"/>
          <w:u w:val="single"/>
        </w:rPr>
      </w:pPr>
    </w:p>
    <w:p w:rsidR="002B3DA3" w:rsidRPr="00691A06" w:rsidRDefault="002B3DA3" w:rsidP="002B3DA3">
      <w:pPr>
        <w:pStyle w:val="a7"/>
        <w:numPr>
          <w:ilvl w:val="0"/>
          <w:numId w:val="39"/>
        </w:numPr>
        <w:spacing w:line="240" w:lineRule="auto"/>
        <w:jc w:val="left"/>
        <w:rPr>
          <w:color w:val="000000"/>
          <w:szCs w:val="28"/>
          <w:u w:val="single"/>
        </w:rPr>
      </w:pPr>
      <w:r w:rsidRPr="00691A06">
        <w:rPr>
          <w:color w:val="000000"/>
          <w:szCs w:val="28"/>
          <w:u w:val="single"/>
        </w:rPr>
        <w:t>Общекультурное</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w:t>
      </w:r>
      <w:r w:rsidRPr="0082670F">
        <w:rPr>
          <w:rFonts w:ascii="Times New Roman" w:hAnsi="Times New Roman" w:cs="Times New Roman"/>
          <w:color w:val="000000"/>
          <w:sz w:val="28"/>
          <w:szCs w:val="28"/>
        </w:rPr>
        <w:t>ультпоходы в театры, музеи, библиотеки, выставки.</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w:t>
      </w:r>
      <w:r w:rsidRPr="0082670F">
        <w:rPr>
          <w:rFonts w:ascii="Times New Roman" w:hAnsi="Times New Roman" w:cs="Times New Roman"/>
          <w:color w:val="000000"/>
          <w:sz w:val="28"/>
          <w:szCs w:val="28"/>
        </w:rPr>
        <w:t>ружки художественного творчества.</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w:t>
      </w:r>
      <w:r w:rsidRPr="0082670F">
        <w:rPr>
          <w:rFonts w:ascii="Times New Roman" w:hAnsi="Times New Roman" w:cs="Times New Roman"/>
          <w:color w:val="000000"/>
          <w:sz w:val="28"/>
          <w:szCs w:val="28"/>
        </w:rPr>
        <w:t>онцерты, инсценировки, праздники на уровне класса и школы</w:t>
      </w:r>
    </w:p>
    <w:p w:rsidR="002B3DA3" w:rsidRDefault="002B3DA3" w:rsidP="002B3DA3">
      <w:pPr>
        <w:spacing w:after="0" w:line="240" w:lineRule="auto"/>
        <w:rPr>
          <w:rFonts w:ascii="Times New Roman" w:hAnsi="Times New Roman" w:cs="Times New Roman"/>
          <w:color w:val="000000"/>
          <w:sz w:val="28"/>
          <w:szCs w:val="28"/>
          <w:u w:val="single"/>
        </w:rPr>
      </w:pPr>
    </w:p>
    <w:p w:rsidR="002B3DA3" w:rsidRPr="00691A06" w:rsidRDefault="002B3DA3" w:rsidP="002B3DA3">
      <w:pPr>
        <w:pStyle w:val="a7"/>
        <w:numPr>
          <w:ilvl w:val="0"/>
          <w:numId w:val="39"/>
        </w:numPr>
        <w:spacing w:line="240" w:lineRule="auto"/>
        <w:jc w:val="left"/>
        <w:rPr>
          <w:color w:val="000000"/>
          <w:szCs w:val="28"/>
          <w:u w:val="single"/>
        </w:rPr>
      </w:pPr>
      <w:r w:rsidRPr="00691A06">
        <w:rPr>
          <w:color w:val="000000"/>
          <w:szCs w:val="28"/>
          <w:u w:val="single"/>
        </w:rPr>
        <w:t>Социальное</w:t>
      </w:r>
    </w:p>
    <w:p w:rsidR="002B3DA3" w:rsidRPr="0082670F"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-ф</w:t>
      </w:r>
      <w:r w:rsidRPr="0082670F">
        <w:rPr>
          <w:rFonts w:ascii="Times New Roman" w:hAnsi="Times New Roman" w:cs="Times New Roman"/>
          <w:color w:val="000000"/>
          <w:sz w:val="28"/>
          <w:szCs w:val="28"/>
        </w:rPr>
        <w:t>ормирование таких ценностей как познание, истина, целеустремленность, с</w:t>
      </w:r>
      <w:r w:rsidRPr="0082670F">
        <w:rPr>
          <w:rFonts w:ascii="Times New Roman" w:hAnsi="Times New Roman" w:cs="Times New Roman"/>
          <w:color w:val="000000"/>
          <w:sz w:val="28"/>
          <w:szCs w:val="28"/>
        </w:rPr>
        <w:t>о</w:t>
      </w:r>
      <w:r w:rsidRPr="0082670F">
        <w:rPr>
          <w:rFonts w:ascii="Times New Roman" w:hAnsi="Times New Roman" w:cs="Times New Roman"/>
          <w:color w:val="000000"/>
          <w:sz w:val="28"/>
          <w:szCs w:val="28"/>
        </w:rPr>
        <w:t>циально значимой деятельности</w:t>
      </w:r>
    </w:p>
    <w:p w:rsidR="002B3DA3" w:rsidRDefault="002B3DA3" w:rsidP="002B3DA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w:t>
      </w:r>
      <w:r w:rsidRPr="0082670F">
        <w:rPr>
          <w:rFonts w:ascii="Times New Roman" w:hAnsi="Times New Roman" w:cs="Times New Roman"/>
          <w:color w:val="000000"/>
          <w:sz w:val="28"/>
          <w:szCs w:val="28"/>
        </w:rPr>
        <w:t>еседы, анкетирование, круглые столы.</w:t>
      </w:r>
    </w:p>
    <w:p w:rsidR="002B3DA3" w:rsidRPr="002C648D" w:rsidRDefault="002B3DA3" w:rsidP="002B3DA3">
      <w:pPr>
        <w:spacing w:after="0" w:line="240" w:lineRule="auto"/>
        <w:rPr>
          <w:rStyle w:val="dash0410005f0431005f0437005f0430005f0446005f0020005f0441005f043f005f0438005f0441005f043a005f0430005f005fchar1char1"/>
          <w:rFonts w:eastAsia="@Arial Unicode MS"/>
          <w:sz w:val="28"/>
          <w:szCs w:val="28"/>
        </w:rPr>
      </w:pPr>
    </w:p>
    <w:p w:rsidR="00BA0AE0" w:rsidRPr="00D84BD7" w:rsidRDefault="00BA0AE0" w:rsidP="00BA0AE0">
      <w:pPr>
        <w:spacing w:before="100" w:beforeAutospacing="1" w:after="100" w:afterAutospacing="1" w:line="240" w:lineRule="auto"/>
        <w:ind w:firstLine="709"/>
        <w:jc w:val="center"/>
        <w:rPr>
          <w:rFonts w:ascii="Times New Roman" w:hAnsi="Times New Roman" w:cs="Times New Roman"/>
          <w:sz w:val="28"/>
          <w:szCs w:val="28"/>
        </w:rPr>
      </w:pPr>
      <w:r>
        <w:rPr>
          <w:rFonts w:ascii="Times New Roman" w:eastAsia="Calibri" w:hAnsi="Times New Roman" w:cs="Times New Roman"/>
          <w:b/>
          <w:bCs/>
          <w:sz w:val="28"/>
          <w:szCs w:val="28"/>
          <w:lang w:eastAsia="ru-RU"/>
        </w:rPr>
        <w:t>П</w:t>
      </w:r>
      <w:r w:rsidRPr="00D84BD7">
        <w:rPr>
          <w:rFonts w:ascii="Times New Roman" w:eastAsia="Calibri" w:hAnsi="Times New Roman" w:cs="Times New Roman"/>
          <w:b/>
          <w:bCs/>
          <w:sz w:val="28"/>
          <w:szCs w:val="28"/>
          <w:lang w:eastAsia="ru-RU"/>
        </w:rPr>
        <w:t>лан внеурочной деятельности</w:t>
      </w:r>
    </w:p>
    <w:tbl>
      <w:tblPr>
        <w:tblStyle w:val="af6"/>
        <w:tblW w:w="10173" w:type="dxa"/>
        <w:tblInd w:w="-176" w:type="dxa"/>
        <w:tblLayout w:type="fixed"/>
        <w:tblLook w:val="04A0" w:firstRow="1" w:lastRow="0" w:firstColumn="1" w:lastColumn="0" w:noHBand="0" w:noVBand="1"/>
      </w:tblPr>
      <w:tblGrid>
        <w:gridCol w:w="3511"/>
        <w:gridCol w:w="1451"/>
        <w:gridCol w:w="1559"/>
        <w:gridCol w:w="1273"/>
        <w:gridCol w:w="1207"/>
        <w:gridCol w:w="1150"/>
        <w:gridCol w:w="16"/>
        <w:gridCol w:w="6"/>
      </w:tblGrid>
      <w:tr w:rsidR="00BA0AE0" w:rsidTr="00BA0AE0">
        <w:tc>
          <w:tcPr>
            <w:tcW w:w="3511" w:type="dxa"/>
          </w:tcPr>
          <w:p w:rsidR="00BA0AE0" w:rsidRPr="0079203D" w:rsidRDefault="00BA0AE0" w:rsidP="00805B36">
            <w:pPr>
              <w:jc w:val="both"/>
              <w:rPr>
                <w:sz w:val="28"/>
                <w:szCs w:val="28"/>
              </w:rPr>
            </w:pPr>
            <w:r w:rsidRPr="0079203D">
              <w:rPr>
                <w:rFonts w:ascii="Times New Roman" w:eastAsia="Times New Roman" w:hAnsi="Times New Roman" w:cs="Times New Roman"/>
                <w:bCs/>
                <w:sz w:val="28"/>
                <w:szCs w:val="28"/>
                <w:lang w:eastAsia="ru-RU"/>
              </w:rPr>
              <w:t>Направление внеурочной деятельности</w:t>
            </w:r>
          </w:p>
        </w:tc>
        <w:tc>
          <w:tcPr>
            <w:tcW w:w="1451" w:type="dxa"/>
          </w:tcPr>
          <w:p w:rsidR="00BA0AE0" w:rsidRPr="0078745C" w:rsidRDefault="00BA0AE0" w:rsidP="00805B36">
            <w:pPr>
              <w:jc w:val="both"/>
              <w:rPr>
                <w:rFonts w:ascii="Times New Roman" w:hAnsi="Times New Roman" w:cs="Times New Roman"/>
                <w:sz w:val="28"/>
                <w:szCs w:val="28"/>
              </w:rPr>
            </w:pPr>
            <w:r w:rsidRPr="0078745C">
              <w:rPr>
                <w:rFonts w:ascii="Times New Roman" w:hAnsi="Times New Roman" w:cs="Times New Roman"/>
                <w:sz w:val="28"/>
                <w:szCs w:val="28"/>
              </w:rPr>
              <w:t>5 класс</w:t>
            </w:r>
          </w:p>
        </w:tc>
        <w:tc>
          <w:tcPr>
            <w:tcW w:w="1559" w:type="dxa"/>
          </w:tcPr>
          <w:p w:rsidR="00BA0AE0" w:rsidRPr="0078745C" w:rsidRDefault="00BA0AE0" w:rsidP="00805B36">
            <w:pPr>
              <w:jc w:val="both"/>
              <w:rPr>
                <w:rFonts w:ascii="Times New Roman" w:hAnsi="Times New Roman" w:cs="Times New Roman"/>
                <w:sz w:val="28"/>
                <w:szCs w:val="28"/>
              </w:rPr>
            </w:pPr>
            <w:r w:rsidRPr="0078745C">
              <w:rPr>
                <w:rFonts w:ascii="Times New Roman" w:hAnsi="Times New Roman" w:cs="Times New Roman"/>
                <w:sz w:val="28"/>
                <w:szCs w:val="28"/>
              </w:rPr>
              <w:t>6 класс</w:t>
            </w:r>
          </w:p>
        </w:tc>
        <w:tc>
          <w:tcPr>
            <w:tcW w:w="1273" w:type="dxa"/>
          </w:tcPr>
          <w:p w:rsidR="00BA0AE0" w:rsidRPr="0078745C" w:rsidRDefault="00BA0AE0" w:rsidP="00805B36">
            <w:pPr>
              <w:jc w:val="both"/>
              <w:rPr>
                <w:rFonts w:ascii="Times New Roman" w:hAnsi="Times New Roman" w:cs="Times New Roman"/>
                <w:sz w:val="28"/>
                <w:szCs w:val="28"/>
              </w:rPr>
            </w:pPr>
            <w:r w:rsidRPr="0078745C">
              <w:rPr>
                <w:rFonts w:ascii="Times New Roman" w:hAnsi="Times New Roman" w:cs="Times New Roman"/>
                <w:sz w:val="28"/>
                <w:szCs w:val="28"/>
              </w:rPr>
              <w:t>7 класс</w:t>
            </w:r>
          </w:p>
        </w:tc>
        <w:tc>
          <w:tcPr>
            <w:tcW w:w="1207" w:type="dxa"/>
          </w:tcPr>
          <w:p w:rsidR="00BA0AE0" w:rsidRPr="0078745C" w:rsidRDefault="00BA0AE0" w:rsidP="00805B36">
            <w:pPr>
              <w:jc w:val="both"/>
              <w:rPr>
                <w:rFonts w:ascii="Times New Roman" w:hAnsi="Times New Roman" w:cs="Times New Roman"/>
                <w:sz w:val="28"/>
                <w:szCs w:val="28"/>
              </w:rPr>
            </w:pPr>
            <w:r w:rsidRPr="0078745C">
              <w:rPr>
                <w:rFonts w:ascii="Times New Roman" w:hAnsi="Times New Roman" w:cs="Times New Roman"/>
                <w:sz w:val="28"/>
                <w:szCs w:val="28"/>
              </w:rPr>
              <w:t>8 класс</w:t>
            </w:r>
          </w:p>
        </w:tc>
        <w:tc>
          <w:tcPr>
            <w:tcW w:w="1172" w:type="dxa"/>
            <w:gridSpan w:val="3"/>
          </w:tcPr>
          <w:p w:rsidR="00BA0AE0" w:rsidRPr="0078745C" w:rsidRDefault="00BA0AE0" w:rsidP="00805B36">
            <w:pPr>
              <w:jc w:val="both"/>
              <w:rPr>
                <w:rFonts w:ascii="Times New Roman" w:hAnsi="Times New Roman" w:cs="Times New Roman"/>
                <w:sz w:val="28"/>
                <w:szCs w:val="28"/>
              </w:rPr>
            </w:pPr>
            <w:r w:rsidRPr="0078745C">
              <w:rPr>
                <w:rFonts w:ascii="Times New Roman" w:hAnsi="Times New Roman" w:cs="Times New Roman"/>
                <w:sz w:val="28"/>
                <w:szCs w:val="28"/>
              </w:rPr>
              <w:t>9 класс</w:t>
            </w:r>
          </w:p>
        </w:tc>
      </w:tr>
      <w:tr w:rsidR="00BA0AE0" w:rsidRPr="0078745C" w:rsidTr="004664A2">
        <w:trPr>
          <w:trHeight w:val="251"/>
        </w:trPr>
        <w:tc>
          <w:tcPr>
            <w:tcW w:w="3511" w:type="dxa"/>
            <w:vMerge w:val="restart"/>
          </w:tcPr>
          <w:p w:rsidR="00BA0AE0" w:rsidRPr="0079203D" w:rsidRDefault="00BA0AE0" w:rsidP="00805B36">
            <w:pPr>
              <w:rPr>
                <w:rFonts w:ascii="Times New Roman" w:eastAsia="Times New Roman" w:hAnsi="Times New Roman" w:cs="Times New Roman"/>
                <w:bCs/>
                <w:iCs/>
                <w:sz w:val="28"/>
                <w:szCs w:val="28"/>
                <w:lang w:eastAsia="ru-RU"/>
              </w:rPr>
            </w:pPr>
            <w:r w:rsidRPr="0079203D">
              <w:rPr>
                <w:rFonts w:ascii="Times New Roman" w:eastAsia="Times New Roman" w:hAnsi="Times New Roman" w:cs="Times New Roman"/>
                <w:bCs/>
                <w:iCs/>
                <w:sz w:val="28"/>
                <w:szCs w:val="28"/>
                <w:lang w:eastAsia="ru-RU"/>
              </w:rPr>
              <w:t>Спортивно – оздоров</w:t>
            </w:r>
            <w:r w:rsidRPr="0079203D">
              <w:rPr>
                <w:rFonts w:ascii="Times New Roman" w:eastAsia="Times New Roman" w:hAnsi="Times New Roman" w:cs="Times New Roman"/>
                <w:bCs/>
                <w:iCs/>
                <w:sz w:val="28"/>
                <w:szCs w:val="28"/>
                <w:lang w:eastAsia="ru-RU"/>
              </w:rPr>
              <w:t>и</w:t>
            </w:r>
            <w:r w:rsidRPr="0079203D">
              <w:rPr>
                <w:rFonts w:ascii="Times New Roman" w:eastAsia="Times New Roman" w:hAnsi="Times New Roman" w:cs="Times New Roman"/>
                <w:bCs/>
                <w:iCs/>
                <w:sz w:val="28"/>
                <w:szCs w:val="28"/>
                <w:lang w:eastAsia="ru-RU"/>
              </w:rPr>
              <w:t>тельное</w:t>
            </w:r>
          </w:p>
        </w:tc>
        <w:tc>
          <w:tcPr>
            <w:tcW w:w="6662" w:type="dxa"/>
            <w:gridSpan w:val="7"/>
            <w:tcBorders>
              <w:bottom w:val="nil"/>
            </w:tcBorders>
          </w:tcPr>
          <w:p w:rsidR="00BA0AE0" w:rsidRPr="0078745C" w:rsidRDefault="00BA0AE0" w:rsidP="00805B36">
            <w:pPr>
              <w:jc w:val="center"/>
              <w:rPr>
                <w:rFonts w:ascii="Times New Roman" w:hAnsi="Times New Roman" w:cs="Times New Roman"/>
                <w:sz w:val="28"/>
                <w:szCs w:val="28"/>
              </w:rPr>
            </w:pPr>
            <w:r>
              <w:rPr>
                <w:rFonts w:ascii="Times New Roman" w:hAnsi="Times New Roman" w:cs="Times New Roman"/>
                <w:sz w:val="28"/>
                <w:szCs w:val="28"/>
              </w:rPr>
              <w:t xml:space="preserve">Волейбол, </w:t>
            </w:r>
            <w:r w:rsidR="004664A2">
              <w:rPr>
                <w:rFonts w:ascii="Times New Roman" w:hAnsi="Times New Roman" w:cs="Times New Roman"/>
                <w:sz w:val="28"/>
                <w:szCs w:val="28"/>
              </w:rPr>
              <w:t>баскетбол, лыжи</w:t>
            </w:r>
          </w:p>
        </w:tc>
      </w:tr>
      <w:tr w:rsidR="004664A2" w:rsidRPr="0078745C" w:rsidTr="00D0346B">
        <w:trPr>
          <w:gridAfter w:val="2"/>
          <w:wAfter w:w="22" w:type="dxa"/>
          <w:trHeight w:val="65"/>
        </w:trPr>
        <w:tc>
          <w:tcPr>
            <w:tcW w:w="3511" w:type="dxa"/>
            <w:vMerge/>
          </w:tcPr>
          <w:p w:rsidR="004664A2" w:rsidRPr="0079203D" w:rsidRDefault="004664A2" w:rsidP="00805B36">
            <w:pPr>
              <w:rPr>
                <w:rFonts w:ascii="Times New Roman" w:eastAsia="Times New Roman" w:hAnsi="Times New Roman" w:cs="Times New Roman"/>
                <w:bCs/>
                <w:iCs/>
                <w:sz w:val="28"/>
                <w:szCs w:val="28"/>
                <w:lang w:eastAsia="ru-RU"/>
              </w:rPr>
            </w:pPr>
          </w:p>
        </w:tc>
        <w:tc>
          <w:tcPr>
            <w:tcW w:w="6640" w:type="dxa"/>
            <w:gridSpan w:val="5"/>
            <w:tcBorders>
              <w:bottom w:val="nil"/>
              <w:right w:val="single" w:sz="4" w:space="0" w:color="auto"/>
            </w:tcBorders>
          </w:tcPr>
          <w:p w:rsidR="004664A2" w:rsidRDefault="004664A2" w:rsidP="00805B36">
            <w:pPr>
              <w:jc w:val="both"/>
              <w:rPr>
                <w:rFonts w:ascii="Times New Roman" w:hAnsi="Times New Roman" w:cs="Times New Roman"/>
                <w:sz w:val="28"/>
                <w:szCs w:val="28"/>
              </w:rPr>
            </w:pPr>
            <w:r w:rsidRPr="0079203D">
              <w:rPr>
                <w:rFonts w:ascii="Times New Roman" w:hAnsi="Times New Roman" w:cs="Times New Roman"/>
                <w:i/>
                <w:sz w:val="28"/>
                <w:szCs w:val="28"/>
              </w:rPr>
              <w:t>школьная спартакиада «Самый здоровый класс», день здоровья</w:t>
            </w:r>
          </w:p>
        </w:tc>
      </w:tr>
      <w:tr w:rsidR="00D0346B" w:rsidRPr="0078745C" w:rsidTr="00D0346B">
        <w:trPr>
          <w:trHeight w:val="65"/>
        </w:trPr>
        <w:tc>
          <w:tcPr>
            <w:tcW w:w="3511" w:type="dxa"/>
            <w:vMerge/>
          </w:tcPr>
          <w:p w:rsidR="00D0346B" w:rsidRPr="0079203D" w:rsidRDefault="00D0346B" w:rsidP="00805B36">
            <w:pPr>
              <w:jc w:val="both"/>
              <w:rPr>
                <w:rFonts w:ascii="Times New Roman" w:eastAsia="Times New Roman" w:hAnsi="Times New Roman" w:cs="Times New Roman"/>
                <w:bCs/>
                <w:iCs/>
                <w:sz w:val="28"/>
                <w:szCs w:val="28"/>
                <w:lang w:eastAsia="ru-RU"/>
              </w:rPr>
            </w:pPr>
          </w:p>
        </w:tc>
        <w:tc>
          <w:tcPr>
            <w:tcW w:w="6662" w:type="dxa"/>
            <w:gridSpan w:val="7"/>
            <w:tcBorders>
              <w:top w:val="nil"/>
            </w:tcBorders>
          </w:tcPr>
          <w:p w:rsidR="00D0346B" w:rsidRPr="0079203D" w:rsidRDefault="00D0346B" w:rsidP="00805B36">
            <w:pPr>
              <w:jc w:val="both"/>
              <w:rPr>
                <w:rFonts w:ascii="Times New Roman" w:hAnsi="Times New Roman" w:cs="Times New Roman"/>
                <w:i/>
                <w:sz w:val="28"/>
                <w:szCs w:val="28"/>
              </w:rPr>
            </w:pPr>
          </w:p>
        </w:tc>
      </w:tr>
      <w:tr w:rsidR="00D0346B" w:rsidRPr="0078745C" w:rsidTr="00AC717C">
        <w:trPr>
          <w:gridAfter w:val="1"/>
          <w:wAfter w:w="6" w:type="dxa"/>
        </w:trPr>
        <w:tc>
          <w:tcPr>
            <w:tcW w:w="3511" w:type="dxa"/>
          </w:tcPr>
          <w:p w:rsidR="00D0346B" w:rsidRPr="0079203D" w:rsidRDefault="00D0346B" w:rsidP="00805B36">
            <w:pPr>
              <w:rPr>
                <w:rFonts w:ascii="Times New Roman" w:hAnsi="Times New Roman" w:cs="Times New Roman"/>
                <w:sz w:val="28"/>
                <w:szCs w:val="28"/>
              </w:rPr>
            </w:pPr>
            <w:r w:rsidRPr="0079203D">
              <w:rPr>
                <w:rFonts w:ascii="Times New Roman" w:eastAsia="Times New Roman" w:hAnsi="Times New Roman" w:cs="Times New Roman"/>
                <w:bCs/>
                <w:iCs/>
                <w:sz w:val="28"/>
                <w:szCs w:val="28"/>
                <w:lang w:eastAsia="ru-RU"/>
              </w:rPr>
              <w:t>Духовно – нравственное</w:t>
            </w:r>
          </w:p>
        </w:tc>
        <w:tc>
          <w:tcPr>
            <w:tcW w:w="6656" w:type="dxa"/>
            <w:gridSpan w:val="6"/>
            <w:tcBorders>
              <w:right w:val="single" w:sz="4" w:space="0" w:color="auto"/>
            </w:tcBorders>
          </w:tcPr>
          <w:p w:rsidR="00D0346B" w:rsidRPr="0078745C" w:rsidRDefault="00D0346B" w:rsidP="00805B36">
            <w:pPr>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ОДНКНР</w:t>
            </w:r>
          </w:p>
        </w:tc>
      </w:tr>
      <w:tr w:rsidR="00D0346B" w:rsidRPr="0078745C" w:rsidTr="00D0346B">
        <w:trPr>
          <w:trHeight w:val="598"/>
        </w:trPr>
        <w:tc>
          <w:tcPr>
            <w:tcW w:w="3511" w:type="dxa"/>
          </w:tcPr>
          <w:p w:rsidR="00D0346B" w:rsidRPr="0079203D" w:rsidRDefault="00D0346B" w:rsidP="00805B36">
            <w:pPr>
              <w:rPr>
                <w:rFonts w:ascii="Times New Roman" w:hAnsi="Times New Roman" w:cs="Times New Roman"/>
                <w:sz w:val="28"/>
                <w:szCs w:val="28"/>
              </w:rPr>
            </w:pPr>
            <w:r>
              <w:rPr>
                <w:rFonts w:ascii="Times New Roman" w:eastAsia="Times New Roman" w:hAnsi="Times New Roman" w:cs="Times New Roman"/>
                <w:bCs/>
                <w:iCs/>
                <w:sz w:val="28"/>
                <w:szCs w:val="28"/>
                <w:lang w:eastAsia="ru-RU"/>
              </w:rPr>
              <w:t>Общеинтел</w:t>
            </w:r>
            <w:r w:rsidRPr="0079203D">
              <w:rPr>
                <w:rFonts w:ascii="Times New Roman" w:eastAsia="Times New Roman" w:hAnsi="Times New Roman" w:cs="Times New Roman"/>
                <w:bCs/>
                <w:iCs/>
                <w:sz w:val="28"/>
                <w:szCs w:val="28"/>
                <w:lang w:eastAsia="ru-RU"/>
              </w:rPr>
              <w:t>лектуальное</w:t>
            </w:r>
          </w:p>
        </w:tc>
        <w:tc>
          <w:tcPr>
            <w:tcW w:w="6662" w:type="dxa"/>
            <w:gridSpan w:val="7"/>
          </w:tcPr>
          <w:p w:rsidR="00D0346B" w:rsidRDefault="00D0346B" w:rsidP="00805B36">
            <w:pPr>
              <w:jc w:val="both"/>
              <w:rPr>
                <w:rFonts w:ascii="Times New Roman" w:hAnsi="Times New Roman" w:cs="Times New Roman"/>
                <w:sz w:val="28"/>
                <w:szCs w:val="28"/>
              </w:rPr>
            </w:pPr>
            <w:r>
              <w:rPr>
                <w:rFonts w:ascii="Times New Roman" w:hAnsi="Times New Roman" w:cs="Times New Roman"/>
                <w:sz w:val="28"/>
                <w:szCs w:val="28"/>
              </w:rPr>
              <w:t xml:space="preserve">    ВСЕЗНАЙКА</w:t>
            </w:r>
          </w:p>
          <w:p w:rsidR="00D0346B" w:rsidRDefault="00D0346B" w:rsidP="00805B36">
            <w:pPr>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и</w:t>
            </w:r>
            <w:r w:rsidRPr="00D84BD7">
              <w:rPr>
                <w:rFonts w:ascii="Times New Roman" w:eastAsia="Calibri" w:hAnsi="Times New Roman" w:cs="Times New Roman"/>
                <w:sz w:val="28"/>
                <w:szCs w:val="28"/>
              </w:rPr>
              <w:t xml:space="preserve">нтеллектуальные игры, олимпиады </w:t>
            </w:r>
            <w:proofErr w:type="gramStart"/>
            <w:r w:rsidRPr="00D84BD7">
              <w:rPr>
                <w:rFonts w:ascii="Times New Roman" w:eastAsia="Calibri" w:hAnsi="Times New Roman" w:cs="Times New Roman"/>
                <w:sz w:val="28"/>
                <w:szCs w:val="28"/>
              </w:rPr>
              <w:t>по</w:t>
            </w:r>
            <w:proofErr w:type="gramEnd"/>
            <w:r w:rsidRPr="00D84BD7">
              <w:rPr>
                <w:rFonts w:ascii="Times New Roman" w:eastAsia="Calibri" w:hAnsi="Times New Roman" w:cs="Times New Roman"/>
                <w:sz w:val="28"/>
                <w:szCs w:val="28"/>
              </w:rPr>
              <w:t xml:space="preserve"> предме</w:t>
            </w:r>
            <w:r>
              <w:rPr>
                <w:rFonts w:ascii="Times New Roman" w:eastAsia="Calibri" w:hAnsi="Times New Roman" w:cs="Times New Roman"/>
                <w:sz w:val="28"/>
                <w:szCs w:val="28"/>
              </w:rPr>
              <w:t>та</w:t>
            </w:r>
          </w:p>
          <w:p w:rsidR="00D0346B" w:rsidRPr="0078745C" w:rsidRDefault="00D0346B" w:rsidP="00805B36">
            <w:pPr>
              <w:jc w:val="both"/>
              <w:rPr>
                <w:rFonts w:ascii="Times New Roman" w:hAnsi="Times New Roman" w:cs="Times New Roman"/>
                <w:sz w:val="28"/>
                <w:szCs w:val="28"/>
              </w:rPr>
            </w:pPr>
            <w:r w:rsidRPr="0079203D">
              <w:rPr>
                <w:rFonts w:ascii="Times New Roman" w:eastAsia="Times New Roman" w:hAnsi="Times New Roman" w:cs="Times New Roman"/>
                <w:i/>
                <w:sz w:val="28"/>
                <w:szCs w:val="28"/>
                <w:lang w:eastAsia="ru-RU"/>
              </w:rPr>
              <w:t>классные часы, библиотечные и музейные занятия</w:t>
            </w:r>
          </w:p>
        </w:tc>
      </w:tr>
      <w:tr w:rsidR="00D0346B" w:rsidRPr="0078745C" w:rsidTr="00BA0AE0">
        <w:tc>
          <w:tcPr>
            <w:tcW w:w="3511" w:type="dxa"/>
            <w:vMerge w:val="restart"/>
          </w:tcPr>
          <w:p w:rsidR="00D0346B" w:rsidRPr="00BA0AE0" w:rsidRDefault="00D0346B" w:rsidP="00805B36">
            <w:pPr>
              <w:jc w:val="both"/>
              <w:rPr>
                <w:rFonts w:ascii="Times New Roman" w:eastAsia="Times New Roman" w:hAnsi="Times New Roman" w:cs="Times New Roman"/>
                <w:bCs/>
                <w:iCs/>
                <w:sz w:val="28"/>
                <w:szCs w:val="28"/>
                <w:lang w:eastAsia="ru-RU"/>
              </w:rPr>
            </w:pPr>
            <w:r w:rsidRPr="0079203D">
              <w:rPr>
                <w:rFonts w:ascii="Times New Roman" w:eastAsia="Times New Roman" w:hAnsi="Times New Roman" w:cs="Times New Roman"/>
                <w:bCs/>
                <w:iCs/>
                <w:sz w:val="28"/>
                <w:szCs w:val="28"/>
                <w:lang w:eastAsia="ru-RU"/>
              </w:rPr>
              <w:t>Социальное</w:t>
            </w:r>
          </w:p>
        </w:tc>
        <w:tc>
          <w:tcPr>
            <w:tcW w:w="6662" w:type="dxa"/>
            <w:gridSpan w:val="7"/>
          </w:tcPr>
          <w:p w:rsidR="00D0346B" w:rsidRPr="0078745C" w:rsidRDefault="00D0346B" w:rsidP="00805B36">
            <w:pPr>
              <w:jc w:val="both"/>
              <w:rPr>
                <w:rFonts w:ascii="Times New Roman" w:hAnsi="Times New Roman" w:cs="Times New Roman"/>
                <w:sz w:val="28"/>
                <w:szCs w:val="28"/>
              </w:rPr>
            </w:pPr>
            <w:r>
              <w:rPr>
                <w:rFonts w:ascii="Times New Roman" w:hAnsi="Times New Roman" w:cs="Times New Roman"/>
                <w:sz w:val="28"/>
                <w:szCs w:val="28"/>
              </w:rPr>
              <w:t>Знатоки ПДД</w:t>
            </w:r>
          </w:p>
        </w:tc>
      </w:tr>
      <w:tr w:rsidR="00D0346B" w:rsidRPr="0078745C" w:rsidTr="00BA0AE0">
        <w:tc>
          <w:tcPr>
            <w:tcW w:w="3511" w:type="dxa"/>
            <w:vMerge/>
          </w:tcPr>
          <w:p w:rsidR="00D0346B" w:rsidRPr="0079203D" w:rsidRDefault="00D0346B" w:rsidP="00805B36">
            <w:pPr>
              <w:jc w:val="both"/>
              <w:rPr>
                <w:rFonts w:ascii="Times New Roman" w:hAnsi="Times New Roman" w:cs="Times New Roman"/>
                <w:sz w:val="28"/>
                <w:szCs w:val="28"/>
              </w:rPr>
            </w:pPr>
          </w:p>
        </w:tc>
        <w:tc>
          <w:tcPr>
            <w:tcW w:w="6662" w:type="dxa"/>
            <w:gridSpan w:val="7"/>
          </w:tcPr>
          <w:p w:rsidR="00D0346B" w:rsidRPr="0078745C" w:rsidRDefault="00D0346B" w:rsidP="00805B36">
            <w:pPr>
              <w:jc w:val="both"/>
              <w:rPr>
                <w:rFonts w:ascii="Times New Roman" w:hAnsi="Times New Roman" w:cs="Times New Roman"/>
                <w:sz w:val="28"/>
                <w:szCs w:val="28"/>
              </w:rPr>
            </w:pPr>
            <w:r>
              <w:rPr>
                <w:rFonts w:ascii="Times New Roman" w:eastAsia="Calibri" w:hAnsi="Times New Roman" w:cs="Times New Roman"/>
                <w:sz w:val="28"/>
                <w:szCs w:val="28"/>
              </w:rPr>
              <w:t>Студия вокала, Юный гитарист</w:t>
            </w:r>
          </w:p>
        </w:tc>
      </w:tr>
      <w:tr w:rsidR="00D0346B" w:rsidRPr="0078745C" w:rsidTr="00D0346B">
        <w:trPr>
          <w:trHeight w:val="702"/>
        </w:trPr>
        <w:tc>
          <w:tcPr>
            <w:tcW w:w="3511" w:type="dxa"/>
          </w:tcPr>
          <w:p w:rsidR="00D0346B" w:rsidRPr="0079203D" w:rsidRDefault="00D0346B" w:rsidP="00805B36">
            <w:pPr>
              <w:jc w:val="both"/>
              <w:rPr>
                <w:rFonts w:ascii="Times New Roman" w:hAnsi="Times New Roman" w:cs="Times New Roman"/>
                <w:sz w:val="28"/>
                <w:szCs w:val="28"/>
              </w:rPr>
            </w:pPr>
            <w:r w:rsidRPr="0079203D">
              <w:rPr>
                <w:rFonts w:ascii="Times New Roman" w:eastAsia="Times New Roman" w:hAnsi="Times New Roman" w:cs="Times New Roman"/>
                <w:bCs/>
                <w:iCs/>
                <w:sz w:val="28"/>
                <w:szCs w:val="28"/>
                <w:lang w:eastAsia="ru-RU"/>
              </w:rPr>
              <w:t>Социальное</w:t>
            </w:r>
          </w:p>
          <w:p w:rsidR="00D0346B" w:rsidRPr="00D0346B" w:rsidRDefault="00D0346B" w:rsidP="00805B36">
            <w:pPr>
              <w:jc w:val="both"/>
              <w:rPr>
                <w:rFonts w:ascii="Times New Roman" w:eastAsia="Calibri" w:hAnsi="Times New Roman" w:cs="Times New Roman"/>
                <w:spacing w:val="-1"/>
                <w:sz w:val="28"/>
                <w:szCs w:val="28"/>
              </w:rPr>
            </w:pPr>
            <w:r>
              <w:rPr>
                <w:rFonts w:ascii="Times New Roman" w:eastAsia="Calibri" w:hAnsi="Times New Roman" w:cs="Times New Roman"/>
                <w:spacing w:val="-1"/>
                <w:sz w:val="28"/>
                <w:szCs w:val="28"/>
              </w:rPr>
              <w:t>Общекультурное</w:t>
            </w:r>
          </w:p>
        </w:tc>
        <w:tc>
          <w:tcPr>
            <w:tcW w:w="6662" w:type="dxa"/>
            <w:gridSpan w:val="7"/>
          </w:tcPr>
          <w:p w:rsidR="00D0346B" w:rsidRPr="0078745C" w:rsidRDefault="00D0346B" w:rsidP="00805B36">
            <w:pPr>
              <w:jc w:val="both"/>
              <w:rPr>
                <w:rFonts w:ascii="Times New Roman" w:hAnsi="Times New Roman" w:cs="Times New Roman"/>
                <w:sz w:val="28"/>
                <w:szCs w:val="28"/>
              </w:rPr>
            </w:pPr>
            <w:r>
              <w:rPr>
                <w:rFonts w:ascii="Times New Roman" w:hAnsi="Times New Roman" w:cs="Times New Roman"/>
                <w:sz w:val="28"/>
                <w:szCs w:val="28"/>
              </w:rPr>
              <w:t>Тимуровская команда</w:t>
            </w:r>
          </w:p>
        </w:tc>
      </w:tr>
    </w:tbl>
    <w:p w:rsidR="00BA0AE0" w:rsidRDefault="00BA0AE0" w:rsidP="00BA0AE0">
      <w:pPr>
        <w:spacing w:after="0" w:line="240" w:lineRule="auto"/>
        <w:ind w:firstLine="708"/>
        <w:jc w:val="both"/>
        <w:rPr>
          <w:rFonts w:ascii="Times New Roman" w:eastAsia="Times New Roman" w:hAnsi="Times New Roman" w:cs="Times New Roman"/>
          <w:sz w:val="28"/>
          <w:szCs w:val="28"/>
          <w:lang w:eastAsia="ru-RU"/>
        </w:rPr>
      </w:pPr>
    </w:p>
    <w:p w:rsidR="002B3DA3" w:rsidRPr="00A17848" w:rsidRDefault="002B3DA3" w:rsidP="00EB05E4">
      <w:pPr>
        <w:spacing w:after="0" w:line="240" w:lineRule="auto"/>
        <w:jc w:val="both"/>
        <w:rPr>
          <w:rFonts w:ascii="Times New Roman" w:hAnsi="Times New Roman" w:cs="Times New Roman"/>
          <w:color w:val="FF0000"/>
          <w:sz w:val="28"/>
          <w:szCs w:val="28"/>
        </w:rPr>
      </w:pPr>
    </w:p>
    <w:p w:rsidR="002B3DA3" w:rsidRPr="00D0346B" w:rsidRDefault="002B3DA3" w:rsidP="00BA0AE0">
      <w:pPr>
        <w:tabs>
          <w:tab w:val="left" w:pos="7655"/>
        </w:tabs>
        <w:spacing w:after="0" w:line="240" w:lineRule="auto"/>
        <w:jc w:val="center"/>
        <w:rPr>
          <w:rFonts w:ascii="Times New Roman" w:hAnsi="Times New Roman" w:cs="Times New Roman"/>
          <w:b/>
          <w:sz w:val="28"/>
          <w:szCs w:val="28"/>
        </w:rPr>
      </w:pPr>
      <w:r w:rsidRPr="00D0346B">
        <w:rPr>
          <w:rFonts w:ascii="Times New Roman" w:hAnsi="Times New Roman" w:cs="Times New Roman"/>
          <w:b/>
          <w:sz w:val="28"/>
          <w:szCs w:val="28"/>
        </w:rPr>
        <w:t>Ожидаемые результаты внеурочной деятельности</w:t>
      </w:r>
    </w:p>
    <w:p w:rsidR="002B3DA3" w:rsidRPr="00D0346B" w:rsidRDefault="002B3DA3" w:rsidP="002B3DA3">
      <w:pPr>
        <w:spacing w:after="0" w:line="240" w:lineRule="auto"/>
        <w:ind w:firstLine="708"/>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В результате реализации плана внеурочной деятельности должно обесп</w:t>
      </w:r>
      <w:r w:rsidRPr="00D0346B">
        <w:rPr>
          <w:rFonts w:ascii="Times New Roman" w:eastAsia="@Arial Unicode MS" w:hAnsi="Times New Roman" w:cs="Times New Roman"/>
          <w:sz w:val="28"/>
          <w:szCs w:val="28"/>
        </w:rPr>
        <w:t>е</w:t>
      </w:r>
      <w:r w:rsidRPr="00D0346B">
        <w:rPr>
          <w:rFonts w:ascii="Times New Roman" w:eastAsia="@Arial Unicode MS" w:hAnsi="Times New Roman" w:cs="Times New Roman"/>
          <w:sz w:val="28"/>
          <w:szCs w:val="28"/>
        </w:rPr>
        <w:t xml:space="preserve">чиваться достижение </w:t>
      </w:r>
      <w:proofErr w:type="gramStart"/>
      <w:r w:rsidRPr="00D0346B">
        <w:rPr>
          <w:rFonts w:ascii="Times New Roman" w:eastAsia="@Arial Unicode MS" w:hAnsi="Times New Roman" w:cs="Times New Roman"/>
          <w:sz w:val="28"/>
          <w:szCs w:val="28"/>
        </w:rPr>
        <w:t>обучающимися</w:t>
      </w:r>
      <w:proofErr w:type="gramEnd"/>
      <w:r w:rsidRPr="00D0346B">
        <w:rPr>
          <w:rFonts w:ascii="Times New Roman" w:eastAsia="@Arial Unicode MS" w:hAnsi="Times New Roman" w:cs="Times New Roman"/>
          <w:sz w:val="28"/>
          <w:szCs w:val="28"/>
        </w:rPr>
        <w:t>:</w:t>
      </w:r>
    </w:p>
    <w:p w:rsidR="002B3DA3" w:rsidRPr="00D0346B" w:rsidRDefault="002B3DA3" w:rsidP="002B3DA3">
      <w:pPr>
        <w:spacing w:after="0" w:line="240" w:lineRule="auto"/>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 воспитательных результатов - тех духовно-нравственных приобретений, кот</w:t>
      </w:r>
      <w:r w:rsidRPr="00D0346B">
        <w:rPr>
          <w:rFonts w:ascii="Times New Roman" w:eastAsia="@Arial Unicode MS" w:hAnsi="Times New Roman" w:cs="Times New Roman"/>
          <w:sz w:val="28"/>
          <w:szCs w:val="28"/>
        </w:rPr>
        <w:t>о</w:t>
      </w:r>
      <w:r w:rsidRPr="00D0346B">
        <w:rPr>
          <w:rFonts w:ascii="Times New Roman" w:eastAsia="@Arial Unicode MS" w:hAnsi="Times New Roman" w:cs="Times New Roman"/>
          <w:sz w:val="28"/>
          <w:szCs w:val="28"/>
        </w:rPr>
        <w:t>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w:t>
      </w:r>
      <w:r w:rsidR="00D0346B">
        <w:rPr>
          <w:rFonts w:ascii="Times New Roman" w:eastAsia="@Arial Unicode MS" w:hAnsi="Times New Roman" w:cs="Times New Roman"/>
          <w:sz w:val="28"/>
          <w:szCs w:val="28"/>
        </w:rPr>
        <w:t xml:space="preserve">чувствовал нечто </w:t>
      </w:r>
      <w:r w:rsidR="00D0346B">
        <w:rPr>
          <w:rFonts w:ascii="Times New Roman" w:eastAsia="@Arial Unicode MS" w:hAnsi="Times New Roman" w:cs="Times New Roman"/>
          <w:sz w:val="28"/>
          <w:szCs w:val="28"/>
        </w:rPr>
        <w:lastRenderedPageBreak/>
        <w:t>как ценность)</w:t>
      </w:r>
      <w:proofErr w:type="gramStart"/>
      <w:r w:rsidR="00D0346B">
        <w:rPr>
          <w:rFonts w:ascii="Times New Roman" w:eastAsia="@Arial Unicode MS" w:hAnsi="Times New Roman" w:cs="Times New Roman"/>
          <w:sz w:val="28"/>
          <w:szCs w:val="28"/>
        </w:rPr>
        <w:t>;</w:t>
      </w:r>
      <w:r w:rsidRPr="00D0346B">
        <w:rPr>
          <w:rFonts w:ascii="Times New Roman" w:eastAsia="@Arial Unicode MS" w:hAnsi="Times New Roman" w:cs="Times New Roman"/>
          <w:sz w:val="28"/>
          <w:szCs w:val="28"/>
        </w:rPr>
        <w:t>э</w:t>
      </w:r>
      <w:proofErr w:type="gramEnd"/>
      <w:r w:rsidRPr="00D0346B">
        <w:rPr>
          <w:rFonts w:ascii="Times New Roman" w:eastAsia="@Arial Unicode MS" w:hAnsi="Times New Roman" w:cs="Times New Roman"/>
          <w:sz w:val="28"/>
          <w:szCs w:val="28"/>
        </w:rPr>
        <w:t>ффекта - последствия результата, того, к чему привело достиж</w:t>
      </w:r>
      <w:r w:rsidRPr="00D0346B">
        <w:rPr>
          <w:rFonts w:ascii="Times New Roman" w:eastAsia="@Arial Unicode MS" w:hAnsi="Times New Roman" w:cs="Times New Roman"/>
          <w:sz w:val="28"/>
          <w:szCs w:val="28"/>
        </w:rPr>
        <w:t>е</w:t>
      </w:r>
      <w:r w:rsidR="00D0346B">
        <w:rPr>
          <w:rFonts w:ascii="Times New Roman" w:eastAsia="@Arial Unicode MS" w:hAnsi="Times New Roman" w:cs="Times New Roman"/>
          <w:sz w:val="28"/>
          <w:szCs w:val="28"/>
        </w:rPr>
        <w:t>ние резуль</w:t>
      </w:r>
      <w:r w:rsidRPr="00D0346B">
        <w:rPr>
          <w:rFonts w:ascii="Times New Roman" w:eastAsia="@Arial Unicode MS" w:hAnsi="Times New Roman" w:cs="Times New Roman"/>
          <w:sz w:val="28"/>
          <w:szCs w:val="28"/>
        </w:rPr>
        <w:t>тата (развитие обучающегося как личности, формирование его комп</w:t>
      </w:r>
      <w:r w:rsidRPr="00D0346B">
        <w:rPr>
          <w:rFonts w:ascii="Times New Roman" w:eastAsia="@Arial Unicode MS" w:hAnsi="Times New Roman" w:cs="Times New Roman"/>
          <w:sz w:val="28"/>
          <w:szCs w:val="28"/>
        </w:rPr>
        <w:t>е</w:t>
      </w:r>
      <w:r w:rsidRPr="00D0346B">
        <w:rPr>
          <w:rFonts w:ascii="Times New Roman" w:eastAsia="@Arial Unicode MS" w:hAnsi="Times New Roman" w:cs="Times New Roman"/>
          <w:sz w:val="28"/>
          <w:szCs w:val="28"/>
        </w:rPr>
        <w:t xml:space="preserve">тентности, идентичности и т. д.). </w:t>
      </w:r>
      <w:proofErr w:type="gramStart"/>
      <w:r w:rsidRPr="00D0346B">
        <w:rPr>
          <w:rFonts w:ascii="Times New Roman" w:eastAsia="@Arial Unicode MS" w:hAnsi="Times New Roman" w:cs="Times New Roman"/>
          <w:sz w:val="28"/>
          <w:szCs w:val="28"/>
        </w:rPr>
        <w:t>При этом учитывается, что достижение эффе</w:t>
      </w:r>
      <w:r w:rsidRPr="00D0346B">
        <w:rPr>
          <w:rFonts w:ascii="Times New Roman" w:eastAsia="@Arial Unicode MS" w:hAnsi="Times New Roman" w:cs="Times New Roman"/>
          <w:sz w:val="28"/>
          <w:szCs w:val="28"/>
        </w:rPr>
        <w:t>к</w:t>
      </w:r>
      <w:r w:rsidRPr="00D0346B">
        <w:rPr>
          <w:rFonts w:ascii="Times New Roman" w:eastAsia="@Arial Unicode MS" w:hAnsi="Times New Roman" w:cs="Times New Roman"/>
          <w:sz w:val="28"/>
          <w:szCs w:val="28"/>
        </w:rPr>
        <w:t>та - развитие личности обучающегося, формирование его социальных компете</w:t>
      </w:r>
      <w:r w:rsidRPr="00D0346B">
        <w:rPr>
          <w:rFonts w:ascii="Times New Roman" w:eastAsia="@Arial Unicode MS" w:hAnsi="Times New Roman" w:cs="Times New Roman"/>
          <w:sz w:val="28"/>
          <w:szCs w:val="28"/>
        </w:rPr>
        <w:t>н</w:t>
      </w:r>
      <w:r w:rsidRPr="00D0346B">
        <w:rPr>
          <w:rFonts w:ascii="Times New Roman" w:eastAsia="@Arial Unicode MS" w:hAnsi="Times New Roman" w:cs="Times New Roman"/>
          <w:sz w:val="28"/>
          <w:szCs w:val="28"/>
        </w:rPr>
        <w:t>ций и т. д. - становится возможным благодаря воспитательной деятельности п</w:t>
      </w:r>
      <w:r w:rsidRPr="00D0346B">
        <w:rPr>
          <w:rFonts w:ascii="Times New Roman" w:eastAsia="@Arial Unicode MS" w:hAnsi="Times New Roman" w:cs="Times New Roman"/>
          <w:sz w:val="28"/>
          <w:szCs w:val="28"/>
        </w:rPr>
        <w:t>е</w:t>
      </w:r>
      <w:r w:rsidRPr="00D0346B">
        <w:rPr>
          <w:rFonts w:ascii="Times New Roman" w:eastAsia="@Arial Unicode MS" w:hAnsi="Times New Roman" w:cs="Times New Roman"/>
          <w:sz w:val="28"/>
          <w:szCs w:val="28"/>
        </w:rPr>
        <w:t>дагога, других субъектов воспитания (семьи, друзей, ближайшего окружения, общественности, СМИ и т. п.), а также собственным усилиям обучающегося.</w:t>
      </w:r>
      <w:proofErr w:type="gramEnd"/>
    </w:p>
    <w:p w:rsidR="002B3DA3" w:rsidRPr="00D0346B" w:rsidRDefault="002B3DA3" w:rsidP="002B3DA3">
      <w:pPr>
        <w:spacing w:after="0" w:line="240" w:lineRule="auto"/>
        <w:jc w:val="both"/>
        <w:rPr>
          <w:rFonts w:ascii="Times New Roman" w:hAnsi="Times New Roman" w:cs="Times New Roman"/>
          <w:sz w:val="28"/>
          <w:szCs w:val="28"/>
        </w:rPr>
      </w:pPr>
      <w:r w:rsidRPr="00D0346B">
        <w:rPr>
          <w:rFonts w:ascii="Times New Roman" w:eastAsia="@Arial Unicode MS" w:hAnsi="Times New Roman" w:cs="Times New Roman"/>
          <w:sz w:val="28"/>
          <w:szCs w:val="28"/>
        </w:rPr>
        <w:tab/>
      </w:r>
    </w:p>
    <w:p w:rsidR="002B3DA3" w:rsidRPr="00D0346B" w:rsidRDefault="002B3DA3" w:rsidP="002B3DA3">
      <w:pPr>
        <w:spacing w:after="0" w:line="240" w:lineRule="auto"/>
        <w:jc w:val="both"/>
        <w:rPr>
          <w:rFonts w:ascii="Times New Roman" w:hAnsi="Times New Roman" w:cs="Times New Roman"/>
          <w:b/>
          <w:bCs/>
          <w:sz w:val="28"/>
          <w:szCs w:val="28"/>
        </w:rPr>
      </w:pPr>
      <w:r w:rsidRPr="00D0346B">
        <w:rPr>
          <w:rFonts w:ascii="Times New Roman" w:hAnsi="Times New Roman" w:cs="Times New Roman"/>
          <w:b/>
          <w:sz w:val="28"/>
          <w:szCs w:val="28"/>
        </w:rPr>
        <w:t xml:space="preserve">Внешние связи и </w:t>
      </w:r>
      <w:r w:rsidRPr="00D0346B">
        <w:rPr>
          <w:rFonts w:ascii="Times New Roman" w:hAnsi="Times New Roman" w:cs="Times New Roman"/>
          <w:b/>
          <w:bCs/>
          <w:sz w:val="28"/>
          <w:szCs w:val="28"/>
        </w:rPr>
        <w:t>социальные партнёры</w:t>
      </w:r>
    </w:p>
    <w:p w:rsidR="002B3DA3" w:rsidRPr="00D0346B" w:rsidRDefault="002B3DA3" w:rsidP="002B3DA3">
      <w:pPr>
        <w:spacing w:after="0" w:line="240" w:lineRule="auto"/>
        <w:ind w:firstLine="720"/>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 xml:space="preserve">Организация  внеурочной деятельности </w:t>
      </w:r>
      <w:proofErr w:type="gramStart"/>
      <w:r w:rsidRPr="00D0346B">
        <w:rPr>
          <w:rFonts w:ascii="Times New Roman" w:eastAsia="@Arial Unicode MS" w:hAnsi="Times New Roman" w:cs="Times New Roman"/>
          <w:sz w:val="28"/>
          <w:szCs w:val="28"/>
        </w:rPr>
        <w:t>обучающихся</w:t>
      </w:r>
      <w:proofErr w:type="gramEnd"/>
      <w:r w:rsidRPr="00D0346B">
        <w:rPr>
          <w:rFonts w:ascii="Times New Roman" w:eastAsia="@Arial Unicode MS" w:hAnsi="Times New Roman" w:cs="Times New Roman"/>
          <w:sz w:val="28"/>
          <w:szCs w:val="28"/>
        </w:rPr>
        <w:t xml:space="preserve"> предусматривает социальное  партнерство  с  такими муниципальными   субъектами как: </w:t>
      </w:r>
    </w:p>
    <w:p w:rsidR="002B3DA3" w:rsidRPr="00D0346B" w:rsidRDefault="00D0346B" w:rsidP="002B3DA3">
      <w:pPr>
        <w:spacing w:after="0" w:line="240" w:lineRule="auto"/>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школьный</w:t>
      </w:r>
      <w:r w:rsidR="002B3DA3" w:rsidRPr="00D0346B">
        <w:rPr>
          <w:rFonts w:ascii="Times New Roman" w:eastAsia="@Arial Unicode MS" w:hAnsi="Times New Roman" w:cs="Times New Roman"/>
          <w:sz w:val="28"/>
          <w:szCs w:val="28"/>
        </w:rPr>
        <w:t xml:space="preserve"> музей</w:t>
      </w:r>
    </w:p>
    <w:p w:rsidR="002B3DA3" w:rsidRPr="00D0346B" w:rsidRDefault="002B3DA3" w:rsidP="002B3DA3">
      <w:pPr>
        <w:spacing w:after="0" w:line="240" w:lineRule="auto"/>
        <w:ind w:firstLine="720"/>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  библиотека</w:t>
      </w:r>
    </w:p>
    <w:p w:rsidR="002B3DA3" w:rsidRPr="00D0346B" w:rsidRDefault="002B3DA3" w:rsidP="002B3DA3">
      <w:pPr>
        <w:spacing w:after="0" w:line="240" w:lineRule="auto"/>
        <w:ind w:firstLine="720"/>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 спортивный зал</w:t>
      </w:r>
    </w:p>
    <w:p w:rsidR="002B3DA3" w:rsidRPr="00D0346B" w:rsidRDefault="002B3DA3" w:rsidP="002B3DA3">
      <w:pPr>
        <w:spacing w:after="0" w:line="240" w:lineRule="auto"/>
        <w:ind w:firstLine="720"/>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 тренажерный зал</w:t>
      </w:r>
    </w:p>
    <w:p w:rsidR="002B3DA3" w:rsidRPr="00D0346B" w:rsidRDefault="002B3DA3" w:rsidP="002B3DA3">
      <w:pPr>
        <w:spacing w:after="0" w:line="240" w:lineRule="auto"/>
        <w:ind w:firstLine="720"/>
        <w:jc w:val="both"/>
        <w:rPr>
          <w:rFonts w:ascii="Times New Roman" w:eastAsia="@Arial Unicode MS" w:hAnsi="Times New Roman" w:cs="Times New Roman"/>
          <w:sz w:val="28"/>
          <w:szCs w:val="28"/>
        </w:rPr>
      </w:pPr>
      <w:r w:rsidRPr="00D0346B">
        <w:rPr>
          <w:rFonts w:ascii="Times New Roman" w:eastAsia="@Arial Unicode MS" w:hAnsi="Times New Roman" w:cs="Times New Roman"/>
          <w:sz w:val="28"/>
          <w:szCs w:val="28"/>
        </w:rPr>
        <w:t>-школьные кабинеты</w:t>
      </w:r>
    </w:p>
    <w:p w:rsidR="00E43D14" w:rsidRPr="00A17848" w:rsidRDefault="00E43D14" w:rsidP="00E43D14">
      <w:pPr>
        <w:pStyle w:val="Default"/>
        <w:jc w:val="both"/>
        <w:rPr>
          <w:color w:val="FF0000"/>
          <w:sz w:val="28"/>
          <w:szCs w:val="28"/>
        </w:rPr>
      </w:pPr>
    </w:p>
    <w:p w:rsidR="00E43D14" w:rsidRPr="00D0346B" w:rsidRDefault="00E43D14" w:rsidP="00E43D14">
      <w:pPr>
        <w:spacing w:after="0" w:line="240" w:lineRule="auto"/>
        <w:jc w:val="center"/>
        <w:rPr>
          <w:rFonts w:ascii="Times New Roman" w:hAnsi="Times New Roman" w:cs="Times New Roman"/>
          <w:b/>
          <w:sz w:val="28"/>
          <w:szCs w:val="28"/>
        </w:rPr>
      </w:pPr>
      <w:r w:rsidRPr="00D0346B">
        <w:rPr>
          <w:rFonts w:ascii="Times New Roman" w:hAnsi="Times New Roman" w:cs="Times New Roman"/>
          <w:b/>
          <w:sz w:val="28"/>
          <w:szCs w:val="28"/>
        </w:rPr>
        <w:t>3.3. Календарный учебный график</w:t>
      </w:r>
    </w:p>
    <w:p w:rsidR="00E43D14" w:rsidRPr="00D0346B" w:rsidRDefault="00E43D14" w:rsidP="002B3DA3">
      <w:pPr>
        <w:pStyle w:val="Default"/>
        <w:jc w:val="both"/>
        <w:rPr>
          <w:color w:val="auto"/>
          <w:sz w:val="28"/>
          <w:szCs w:val="28"/>
        </w:rPr>
      </w:pPr>
      <w:proofErr w:type="gramStart"/>
      <w:r w:rsidRPr="00D0346B">
        <w:rPr>
          <w:color w:val="auto"/>
          <w:sz w:val="28"/>
          <w:szCs w:val="28"/>
        </w:rPr>
        <w:t>Календарный учебный график составляется с учетом мнений участников образ</w:t>
      </w:r>
      <w:r w:rsidRPr="00D0346B">
        <w:rPr>
          <w:color w:val="auto"/>
          <w:sz w:val="28"/>
          <w:szCs w:val="28"/>
        </w:rPr>
        <w:t>о</w:t>
      </w:r>
      <w:r w:rsidRPr="00D0346B">
        <w:rPr>
          <w:color w:val="auto"/>
          <w:sz w:val="28"/>
          <w:szCs w:val="28"/>
        </w:rPr>
        <w:t>вательных отношений, с учетом региональных и этнокультурных традиций Ре</w:t>
      </w:r>
      <w:r w:rsidRPr="00D0346B">
        <w:rPr>
          <w:color w:val="auto"/>
          <w:sz w:val="28"/>
          <w:szCs w:val="28"/>
        </w:rPr>
        <w:t>с</w:t>
      </w:r>
      <w:r w:rsidRPr="00D0346B">
        <w:rPr>
          <w:color w:val="auto"/>
          <w:sz w:val="28"/>
          <w:szCs w:val="28"/>
        </w:rPr>
        <w:t>публики Башкортостан, с учетом требований СанПиН и определяет чередование учебной деятельности (урочной и внеурочной) и плановых перерывов при пол</w:t>
      </w:r>
      <w:r w:rsidRPr="00D0346B">
        <w:rPr>
          <w:color w:val="auto"/>
          <w:sz w:val="28"/>
          <w:szCs w:val="28"/>
        </w:rPr>
        <w:t>у</w:t>
      </w:r>
      <w:r w:rsidRPr="00D0346B">
        <w:rPr>
          <w:color w:val="auto"/>
          <w:sz w:val="28"/>
          <w:szCs w:val="28"/>
        </w:rPr>
        <w:t>чении образования для отдыха и иных социальных целей (каникул) по календа</w:t>
      </w:r>
      <w:r w:rsidRPr="00D0346B">
        <w:rPr>
          <w:color w:val="auto"/>
          <w:sz w:val="28"/>
          <w:szCs w:val="28"/>
        </w:rPr>
        <w:t>р</w:t>
      </w:r>
      <w:r w:rsidRPr="00D0346B">
        <w:rPr>
          <w:color w:val="auto"/>
          <w:sz w:val="28"/>
          <w:szCs w:val="28"/>
        </w:rPr>
        <w:t>ным периодам учебного года: даты начала и окончания учебного года;</w:t>
      </w:r>
      <w:proofErr w:type="gramEnd"/>
      <w:r w:rsidRPr="00D0346B">
        <w:rPr>
          <w:color w:val="auto"/>
          <w:sz w:val="28"/>
          <w:szCs w:val="28"/>
        </w:rPr>
        <w:t xml:space="preserve"> продо</w:t>
      </w:r>
      <w:r w:rsidRPr="00D0346B">
        <w:rPr>
          <w:color w:val="auto"/>
          <w:sz w:val="28"/>
          <w:szCs w:val="28"/>
        </w:rPr>
        <w:t>л</w:t>
      </w:r>
      <w:r w:rsidRPr="00D0346B">
        <w:rPr>
          <w:color w:val="auto"/>
          <w:sz w:val="28"/>
          <w:szCs w:val="28"/>
        </w:rPr>
        <w:t>жительность учебного года, четверти; сроки и продолжительность каникул; ср</w:t>
      </w:r>
      <w:r w:rsidRPr="00D0346B">
        <w:rPr>
          <w:color w:val="auto"/>
          <w:sz w:val="28"/>
          <w:szCs w:val="28"/>
        </w:rPr>
        <w:t>о</w:t>
      </w:r>
      <w:r w:rsidRPr="00D0346B">
        <w:rPr>
          <w:color w:val="auto"/>
          <w:sz w:val="28"/>
          <w:szCs w:val="28"/>
        </w:rPr>
        <w:t xml:space="preserve">ки проведения промежуточных аттестаций. </w:t>
      </w:r>
    </w:p>
    <w:p w:rsidR="00E43D14" w:rsidRPr="00D0346B" w:rsidRDefault="00C22DA8" w:rsidP="002B3DA3">
      <w:pPr>
        <w:spacing w:after="0" w:line="240" w:lineRule="auto"/>
        <w:jc w:val="both"/>
        <w:rPr>
          <w:rFonts w:ascii="Times New Roman" w:hAnsi="Times New Roman" w:cs="Times New Roman"/>
          <w:b/>
          <w:sz w:val="28"/>
          <w:szCs w:val="28"/>
        </w:rPr>
      </w:pPr>
      <w:r w:rsidRPr="00D0346B">
        <w:rPr>
          <w:rFonts w:ascii="Times New Roman" w:hAnsi="Times New Roman" w:cs="Times New Roman"/>
          <w:sz w:val="28"/>
          <w:szCs w:val="28"/>
        </w:rPr>
        <w:t xml:space="preserve">МБОУ СОШ </w:t>
      </w:r>
      <w:r w:rsidR="0027122A">
        <w:rPr>
          <w:rFonts w:ascii="Times New Roman" w:hAnsi="Times New Roman" w:cs="Times New Roman"/>
          <w:sz w:val="28"/>
          <w:szCs w:val="28"/>
        </w:rPr>
        <w:t xml:space="preserve"> с.Озерный</w:t>
      </w:r>
      <w:r w:rsidR="00E43D14" w:rsidRPr="00D0346B">
        <w:rPr>
          <w:rFonts w:ascii="Times New Roman" w:hAnsi="Times New Roman" w:cs="Times New Roman"/>
          <w:sz w:val="28"/>
          <w:szCs w:val="28"/>
        </w:rPr>
        <w:t xml:space="preserve"> самостоят</w:t>
      </w:r>
      <w:r w:rsidR="00342C5B">
        <w:rPr>
          <w:rFonts w:ascii="Times New Roman" w:hAnsi="Times New Roman" w:cs="Times New Roman"/>
          <w:sz w:val="28"/>
          <w:szCs w:val="28"/>
        </w:rPr>
        <w:t>ельно определяет режим работы (5</w:t>
      </w:r>
      <w:bookmarkStart w:id="193" w:name="_GoBack"/>
      <w:bookmarkEnd w:id="193"/>
      <w:r w:rsidR="00E43D14" w:rsidRPr="00D0346B">
        <w:rPr>
          <w:rFonts w:ascii="Times New Roman" w:hAnsi="Times New Roman" w:cs="Times New Roman"/>
          <w:sz w:val="28"/>
          <w:szCs w:val="28"/>
        </w:rPr>
        <w:t>-дневная учебная неделя  для 5-11 классов). При этом предельно допустимая аудиторная учебная нагрузка не превышает определённую учебным планом максимальную учебную нагрузку.</w:t>
      </w:r>
    </w:p>
    <w:p w:rsidR="00E43D14" w:rsidRPr="00D0346B" w:rsidRDefault="00E43D14" w:rsidP="002B3DA3">
      <w:pPr>
        <w:spacing w:after="0" w:line="240" w:lineRule="auto"/>
        <w:jc w:val="both"/>
        <w:rPr>
          <w:rFonts w:ascii="Times New Roman" w:hAnsi="Times New Roman" w:cs="Times New Roman"/>
          <w:sz w:val="28"/>
          <w:szCs w:val="28"/>
        </w:rPr>
      </w:pPr>
      <w:r w:rsidRPr="00D0346B">
        <w:rPr>
          <w:rFonts w:ascii="Times New Roman" w:hAnsi="Times New Roman" w:cs="Times New Roman"/>
          <w:b/>
          <w:sz w:val="28"/>
          <w:szCs w:val="28"/>
        </w:rPr>
        <w:t>Продолжительность учебного года</w:t>
      </w:r>
      <w:r w:rsidR="00486AB2">
        <w:rPr>
          <w:rFonts w:ascii="Times New Roman" w:hAnsi="Times New Roman" w:cs="Times New Roman"/>
          <w:sz w:val="28"/>
          <w:szCs w:val="28"/>
        </w:rPr>
        <w:t xml:space="preserve"> на втором</w:t>
      </w:r>
      <w:r w:rsidRPr="00D0346B">
        <w:rPr>
          <w:rFonts w:ascii="Times New Roman" w:hAnsi="Times New Roman" w:cs="Times New Roman"/>
          <w:sz w:val="28"/>
          <w:szCs w:val="28"/>
        </w:rPr>
        <w:t xml:space="preserve"> уровне  общего образования с</w:t>
      </w:r>
      <w:r w:rsidRPr="00D0346B">
        <w:rPr>
          <w:rFonts w:ascii="Times New Roman" w:hAnsi="Times New Roman" w:cs="Times New Roman"/>
          <w:sz w:val="28"/>
          <w:szCs w:val="28"/>
        </w:rPr>
        <w:t>о</w:t>
      </w:r>
      <w:r w:rsidRPr="00D0346B">
        <w:rPr>
          <w:rFonts w:ascii="Times New Roman" w:hAnsi="Times New Roman" w:cs="Times New Roman"/>
          <w:sz w:val="28"/>
          <w:szCs w:val="28"/>
        </w:rPr>
        <w:t>ставляет 35 недель в 5-8 классах, 34 учебных недели в 9 классе.</w:t>
      </w:r>
    </w:p>
    <w:p w:rsidR="00E43D14" w:rsidRPr="00D0346B" w:rsidRDefault="00E43D14" w:rsidP="002B3DA3">
      <w:pPr>
        <w:spacing w:after="0" w:line="240" w:lineRule="auto"/>
        <w:jc w:val="both"/>
        <w:rPr>
          <w:rFonts w:ascii="Times New Roman" w:hAnsi="Times New Roman" w:cs="Times New Roman"/>
          <w:sz w:val="28"/>
          <w:szCs w:val="28"/>
        </w:rPr>
      </w:pPr>
      <w:r w:rsidRPr="00D0346B">
        <w:rPr>
          <w:rFonts w:ascii="Times New Roman" w:hAnsi="Times New Roman" w:cs="Times New Roman"/>
          <w:b/>
          <w:sz w:val="28"/>
          <w:szCs w:val="28"/>
        </w:rPr>
        <w:t>Продолжительность каникул</w:t>
      </w:r>
      <w:r w:rsidRPr="00D0346B">
        <w:rPr>
          <w:rFonts w:ascii="Times New Roman" w:hAnsi="Times New Roman" w:cs="Times New Roman"/>
          <w:sz w:val="28"/>
          <w:szCs w:val="28"/>
        </w:rPr>
        <w:t xml:space="preserve"> в течение учебного года составляет не менее 30 календарных дней, летом — не менее 8 недель.</w:t>
      </w:r>
    </w:p>
    <w:p w:rsidR="00E43D14" w:rsidRPr="00D0346B" w:rsidRDefault="00C22DA8" w:rsidP="002B3DA3">
      <w:pPr>
        <w:spacing w:after="0" w:line="240" w:lineRule="auto"/>
        <w:jc w:val="both"/>
        <w:rPr>
          <w:rFonts w:ascii="Times New Roman" w:hAnsi="Times New Roman" w:cs="Times New Roman"/>
          <w:sz w:val="28"/>
          <w:szCs w:val="28"/>
        </w:rPr>
      </w:pPr>
      <w:r w:rsidRPr="00D0346B">
        <w:rPr>
          <w:rFonts w:ascii="Times New Roman" w:hAnsi="Times New Roman" w:cs="Times New Roman"/>
          <w:sz w:val="28"/>
          <w:szCs w:val="28"/>
        </w:rPr>
        <w:t xml:space="preserve">МБОУ СОШ </w:t>
      </w:r>
      <w:r w:rsidR="0027122A">
        <w:rPr>
          <w:rFonts w:ascii="Times New Roman" w:hAnsi="Times New Roman" w:cs="Times New Roman"/>
          <w:sz w:val="28"/>
          <w:szCs w:val="28"/>
        </w:rPr>
        <w:t xml:space="preserve"> с.Озерный</w:t>
      </w:r>
      <w:r w:rsidR="00E43D14" w:rsidRPr="00D0346B">
        <w:rPr>
          <w:rFonts w:ascii="Times New Roman" w:hAnsi="Times New Roman" w:cs="Times New Roman"/>
          <w:sz w:val="28"/>
          <w:szCs w:val="28"/>
        </w:rPr>
        <w:t xml:space="preserve"> работает в одну смену</w:t>
      </w:r>
    </w:p>
    <w:p w:rsidR="00E43D14" w:rsidRPr="00D0346B" w:rsidRDefault="00E43D14" w:rsidP="002B3DA3">
      <w:pPr>
        <w:spacing w:after="0" w:line="240" w:lineRule="auto"/>
        <w:jc w:val="both"/>
        <w:rPr>
          <w:rFonts w:ascii="Times New Roman" w:hAnsi="Times New Roman" w:cs="Times New Roman"/>
          <w:sz w:val="28"/>
          <w:szCs w:val="28"/>
        </w:rPr>
      </w:pPr>
      <w:r w:rsidRPr="00D0346B">
        <w:rPr>
          <w:rFonts w:ascii="Times New Roman" w:hAnsi="Times New Roman" w:cs="Times New Roman"/>
          <w:b/>
          <w:sz w:val="28"/>
          <w:szCs w:val="28"/>
        </w:rPr>
        <w:t>Продолжительность урок</w:t>
      </w:r>
      <w:r w:rsidR="00C22DA8" w:rsidRPr="00D0346B">
        <w:rPr>
          <w:rFonts w:ascii="Times New Roman" w:hAnsi="Times New Roman" w:cs="Times New Roman"/>
          <w:b/>
          <w:sz w:val="28"/>
          <w:szCs w:val="28"/>
        </w:rPr>
        <w:t xml:space="preserve"> минут</w:t>
      </w:r>
      <w:r w:rsidR="00342C5B">
        <w:rPr>
          <w:rFonts w:ascii="Times New Roman" w:hAnsi="Times New Roman" w:cs="Times New Roman"/>
          <w:sz w:val="28"/>
          <w:szCs w:val="28"/>
        </w:rPr>
        <w:t xml:space="preserve"> в основной школе составляет 40</w:t>
      </w:r>
      <w:r w:rsidRPr="00D0346B">
        <w:rPr>
          <w:rFonts w:ascii="Times New Roman" w:hAnsi="Times New Roman" w:cs="Times New Roman"/>
          <w:sz w:val="28"/>
          <w:szCs w:val="28"/>
        </w:rPr>
        <w:t> минут.</w:t>
      </w:r>
    </w:p>
    <w:p w:rsidR="00E43D14" w:rsidRPr="00D0346B" w:rsidRDefault="00C22DA8" w:rsidP="002B3DA3">
      <w:pPr>
        <w:spacing w:after="0" w:line="240" w:lineRule="auto"/>
        <w:jc w:val="both"/>
        <w:rPr>
          <w:rFonts w:ascii="Times New Roman" w:hAnsi="Times New Roman" w:cs="Times New Roman"/>
          <w:sz w:val="28"/>
          <w:szCs w:val="28"/>
        </w:rPr>
      </w:pPr>
      <w:r w:rsidRPr="00D0346B">
        <w:rPr>
          <w:rFonts w:ascii="Times New Roman" w:hAnsi="Times New Roman" w:cs="Times New Roman"/>
          <w:sz w:val="28"/>
          <w:szCs w:val="28"/>
        </w:rPr>
        <w:t xml:space="preserve">Начало учебных занятий с </w:t>
      </w:r>
      <w:r w:rsidRPr="00D0346B">
        <w:rPr>
          <w:rFonts w:ascii="Times New Roman" w:hAnsi="Times New Roman" w:cs="Times New Roman"/>
          <w:b/>
          <w:sz w:val="28"/>
          <w:szCs w:val="28"/>
        </w:rPr>
        <w:t xml:space="preserve">8. </w:t>
      </w:r>
      <w:r w:rsidR="00110819">
        <w:rPr>
          <w:rFonts w:ascii="Times New Roman" w:hAnsi="Times New Roman" w:cs="Times New Roman"/>
          <w:b/>
          <w:sz w:val="28"/>
          <w:szCs w:val="28"/>
        </w:rPr>
        <w:t xml:space="preserve"> 00</w:t>
      </w:r>
      <w:r w:rsidRPr="00D0346B">
        <w:rPr>
          <w:rFonts w:ascii="Times New Roman" w:hAnsi="Times New Roman" w:cs="Times New Roman"/>
          <w:b/>
          <w:sz w:val="28"/>
          <w:szCs w:val="28"/>
        </w:rPr>
        <w:t xml:space="preserve"> </w:t>
      </w:r>
      <w:r w:rsidRPr="00D0346B">
        <w:rPr>
          <w:rFonts w:ascii="Times New Roman" w:hAnsi="Times New Roman" w:cs="Times New Roman"/>
          <w:sz w:val="28"/>
          <w:szCs w:val="28"/>
        </w:rPr>
        <w:t xml:space="preserve"> </w:t>
      </w:r>
      <w:r w:rsidR="00E43D14" w:rsidRPr="00D0346B">
        <w:rPr>
          <w:rFonts w:ascii="Times New Roman" w:hAnsi="Times New Roman" w:cs="Times New Roman"/>
          <w:sz w:val="28"/>
          <w:szCs w:val="28"/>
        </w:rPr>
        <w:t xml:space="preserve"> часов.</w:t>
      </w:r>
    </w:p>
    <w:p w:rsidR="00E43D14" w:rsidRPr="00D0346B" w:rsidRDefault="00E43D14" w:rsidP="002B3DA3">
      <w:pPr>
        <w:pStyle w:val="Default"/>
        <w:jc w:val="both"/>
        <w:rPr>
          <w:color w:val="auto"/>
          <w:sz w:val="28"/>
          <w:szCs w:val="28"/>
        </w:rPr>
      </w:pPr>
      <w:r w:rsidRPr="00D0346B">
        <w:rPr>
          <w:b/>
          <w:color w:val="auto"/>
          <w:sz w:val="28"/>
          <w:szCs w:val="28"/>
        </w:rPr>
        <w:t>Промежуточная аттестация</w:t>
      </w:r>
      <w:r w:rsidRPr="00D0346B">
        <w:rPr>
          <w:color w:val="auto"/>
          <w:sz w:val="28"/>
          <w:szCs w:val="28"/>
        </w:rPr>
        <w:t xml:space="preserve"> для обучающихся 5-8 классов проводится с 15 по 29 мая текущего года без прекращения образовательного процесса. </w:t>
      </w:r>
    </w:p>
    <w:p w:rsidR="00E43D14" w:rsidRPr="00D0346B" w:rsidRDefault="00E43D14" w:rsidP="002B3DA3">
      <w:pPr>
        <w:spacing w:after="0" w:line="240" w:lineRule="auto"/>
        <w:jc w:val="both"/>
        <w:rPr>
          <w:rFonts w:ascii="Times New Roman" w:hAnsi="Times New Roman" w:cs="Times New Roman"/>
          <w:sz w:val="28"/>
          <w:szCs w:val="28"/>
        </w:rPr>
      </w:pPr>
      <w:r w:rsidRPr="00D0346B">
        <w:rPr>
          <w:rFonts w:ascii="Times New Roman" w:hAnsi="Times New Roman" w:cs="Times New Roman"/>
          <w:b/>
          <w:sz w:val="28"/>
          <w:szCs w:val="28"/>
        </w:rPr>
        <w:t xml:space="preserve">Государственная итоговая аттестация </w:t>
      </w:r>
      <w:r w:rsidRPr="00D0346B">
        <w:rPr>
          <w:rFonts w:ascii="Times New Roman" w:hAnsi="Times New Roman" w:cs="Times New Roman"/>
          <w:sz w:val="28"/>
          <w:szCs w:val="28"/>
        </w:rPr>
        <w:t>для обучающихся 9</w:t>
      </w:r>
      <w:r w:rsidR="00486AB2">
        <w:rPr>
          <w:rFonts w:ascii="Times New Roman" w:hAnsi="Times New Roman" w:cs="Times New Roman"/>
          <w:sz w:val="28"/>
          <w:szCs w:val="28"/>
        </w:rPr>
        <w:t xml:space="preserve">, </w:t>
      </w:r>
      <w:r w:rsidRPr="00D0346B">
        <w:rPr>
          <w:rFonts w:ascii="Times New Roman" w:hAnsi="Times New Roman" w:cs="Times New Roman"/>
          <w:sz w:val="28"/>
          <w:szCs w:val="28"/>
        </w:rPr>
        <w:t xml:space="preserve"> </w:t>
      </w:r>
      <w:r w:rsidR="00486AB2">
        <w:rPr>
          <w:rFonts w:ascii="Times New Roman" w:hAnsi="Times New Roman" w:cs="Times New Roman"/>
          <w:sz w:val="28"/>
          <w:szCs w:val="28"/>
        </w:rPr>
        <w:t xml:space="preserve">11 </w:t>
      </w:r>
      <w:r w:rsidRPr="00D0346B">
        <w:rPr>
          <w:rFonts w:ascii="Times New Roman" w:hAnsi="Times New Roman" w:cs="Times New Roman"/>
          <w:sz w:val="28"/>
          <w:szCs w:val="28"/>
        </w:rPr>
        <w:t>класса пров</w:t>
      </w:r>
      <w:r w:rsidRPr="00D0346B">
        <w:rPr>
          <w:rFonts w:ascii="Times New Roman" w:hAnsi="Times New Roman" w:cs="Times New Roman"/>
          <w:sz w:val="28"/>
          <w:szCs w:val="28"/>
        </w:rPr>
        <w:t>о</w:t>
      </w:r>
      <w:r w:rsidRPr="00D0346B">
        <w:rPr>
          <w:rFonts w:ascii="Times New Roman" w:hAnsi="Times New Roman" w:cs="Times New Roman"/>
          <w:sz w:val="28"/>
          <w:szCs w:val="28"/>
        </w:rPr>
        <w:t>дится в сроки, установленные Министерством образования и науки РФ.</w:t>
      </w:r>
    </w:p>
    <w:p w:rsidR="00E43D14" w:rsidRPr="00D0346B" w:rsidRDefault="00E43D14" w:rsidP="002B3DA3">
      <w:pPr>
        <w:pStyle w:val="Default"/>
        <w:jc w:val="both"/>
        <w:rPr>
          <w:color w:val="auto"/>
          <w:sz w:val="28"/>
          <w:szCs w:val="28"/>
        </w:rPr>
      </w:pPr>
      <w:r w:rsidRPr="00D0346B">
        <w:rPr>
          <w:color w:val="auto"/>
          <w:sz w:val="28"/>
          <w:szCs w:val="28"/>
        </w:rPr>
        <w:t>Календарный учебный график разрабатывается и утверждается на каждый уче</w:t>
      </w:r>
      <w:r w:rsidRPr="00D0346B">
        <w:rPr>
          <w:color w:val="auto"/>
          <w:sz w:val="28"/>
          <w:szCs w:val="28"/>
        </w:rPr>
        <w:t>б</w:t>
      </w:r>
      <w:r w:rsidRPr="00D0346B">
        <w:rPr>
          <w:color w:val="auto"/>
          <w:sz w:val="28"/>
          <w:szCs w:val="28"/>
        </w:rPr>
        <w:t>ный год.</w:t>
      </w:r>
    </w:p>
    <w:p w:rsidR="00314F62" w:rsidRPr="00D0346B" w:rsidRDefault="00314F62" w:rsidP="002B3DA3">
      <w:pPr>
        <w:spacing w:after="0" w:line="240" w:lineRule="auto"/>
        <w:jc w:val="both"/>
        <w:rPr>
          <w:rFonts w:ascii="Times New Roman" w:hAnsi="Times New Roman" w:cs="Times New Roman"/>
          <w:sz w:val="28"/>
          <w:szCs w:val="28"/>
        </w:rPr>
      </w:pPr>
    </w:p>
    <w:p w:rsidR="00BA0AE0" w:rsidRDefault="00BA0AE0" w:rsidP="00BA0AE0">
      <w:pPr>
        <w:spacing w:after="0" w:line="240" w:lineRule="auto"/>
        <w:jc w:val="both"/>
        <w:rPr>
          <w:rStyle w:val="dash0410005f0431005f0437005f0430005f0446005f0020005f0441005f043f005f0438005f0441005f043a005f0430005f005fchar1char1"/>
          <w:b/>
          <w:sz w:val="28"/>
          <w:szCs w:val="28"/>
        </w:rPr>
      </w:pPr>
    </w:p>
    <w:p w:rsidR="0027122A" w:rsidRDefault="0027122A" w:rsidP="00BA0AE0">
      <w:pPr>
        <w:spacing w:after="0" w:line="240" w:lineRule="auto"/>
        <w:jc w:val="both"/>
        <w:rPr>
          <w:rStyle w:val="dash0410005f0431005f0437005f0430005f0446005f0020005f0441005f043f005f0438005f0441005f043a005f0430005f005fchar1char1"/>
          <w:b/>
          <w:sz w:val="28"/>
          <w:szCs w:val="28"/>
        </w:rPr>
      </w:pPr>
    </w:p>
    <w:p w:rsidR="0027122A" w:rsidRPr="00D0346B" w:rsidRDefault="0027122A" w:rsidP="00BA0AE0">
      <w:pPr>
        <w:spacing w:after="0" w:line="240" w:lineRule="auto"/>
        <w:jc w:val="both"/>
        <w:rPr>
          <w:rStyle w:val="dash0410005f0431005f0437005f0430005f0446005f0020005f0441005f043f005f0438005f0441005f043a005f0430005f005fchar1char1"/>
          <w:b/>
          <w:sz w:val="28"/>
          <w:szCs w:val="28"/>
        </w:rPr>
      </w:pPr>
    </w:p>
    <w:p w:rsidR="00BA0AE0" w:rsidRPr="00D0346B" w:rsidRDefault="00BA0AE0" w:rsidP="00BA0AE0">
      <w:pPr>
        <w:spacing w:after="0" w:line="240" w:lineRule="auto"/>
        <w:jc w:val="center"/>
        <w:rPr>
          <w:rStyle w:val="dash0410005f0431005f0437005f0430005f0446005f0020005f0441005f043f005f0438005f0441005f043a005f0430005f005fchar1char1"/>
          <w:b/>
          <w:sz w:val="28"/>
          <w:szCs w:val="28"/>
        </w:rPr>
      </w:pPr>
      <w:r w:rsidRPr="00D0346B">
        <w:rPr>
          <w:rStyle w:val="dash0410005f0431005f0437005f0430005f0446005f0020005f0441005f043f005f0438005f0441005f043a005f0430005f005fchar1char1"/>
          <w:b/>
          <w:sz w:val="28"/>
          <w:szCs w:val="28"/>
        </w:rPr>
        <w:t>3.4. Система условий реализации основной образовательной программы</w:t>
      </w:r>
    </w:p>
    <w:p w:rsidR="00BA0AE0" w:rsidRPr="00D0346B" w:rsidRDefault="00BA0AE0" w:rsidP="00BA0AE0">
      <w:pPr>
        <w:spacing w:after="0" w:line="240" w:lineRule="auto"/>
        <w:jc w:val="center"/>
        <w:rPr>
          <w:rStyle w:val="dash0410005f0431005f0437005f0430005f0446005f0020005f0441005f043f005f0438005f0441005f043a005f0430005f005fchar1char1"/>
          <w:b/>
          <w:sz w:val="28"/>
          <w:szCs w:val="28"/>
        </w:rPr>
      </w:pPr>
    </w:p>
    <w:p w:rsidR="00BA0AE0" w:rsidRPr="00D0346B" w:rsidRDefault="00BA0AE0" w:rsidP="00BA0AE0">
      <w:pPr>
        <w:spacing w:after="0" w:line="240" w:lineRule="auto"/>
        <w:jc w:val="both"/>
        <w:rPr>
          <w:rFonts w:ascii="Times New Roman" w:hAnsi="Times New Roman" w:cs="Times New Roman"/>
          <w:sz w:val="28"/>
          <w:szCs w:val="28"/>
        </w:rPr>
      </w:pPr>
      <w:r w:rsidRPr="00D0346B">
        <w:rPr>
          <w:rFonts w:ascii="Times New Roman" w:hAnsi="Times New Roman" w:cs="Times New Roman"/>
          <w:sz w:val="28"/>
          <w:szCs w:val="28"/>
        </w:rPr>
        <w:t>Интегративным результатом выполнения требований к условиям реализации о</w:t>
      </w:r>
      <w:r w:rsidRPr="00D0346B">
        <w:rPr>
          <w:rFonts w:ascii="Times New Roman" w:hAnsi="Times New Roman" w:cs="Times New Roman"/>
          <w:sz w:val="28"/>
          <w:szCs w:val="28"/>
        </w:rPr>
        <w:t>с</w:t>
      </w:r>
      <w:r w:rsidRPr="00D0346B">
        <w:rPr>
          <w:rFonts w:ascii="Times New Roman" w:hAnsi="Times New Roman" w:cs="Times New Roman"/>
          <w:sz w:val="28"/>
          <w:szCs w:val="28"/>
        </w:rPr>
        <w:t xml:space="preserve">новной образовательной программы </w:t>
      </w:r>
      <w:r w:rsidR="00C22DA8" w:rsidRPr="00D0346B">
        <w:rPr>
          <w:rFonts w:ascii="Times New Roman" w:hAnsi="Times New Roman" w:cs="Times New Roman"/>
          <w:sz w:val="28"/>
          <w:szCs w:val="28"/>
        </w:rPr>
        <w:t xml:space="preserve">МБОУ СОШ </w:t>
      </w:r>
      <w:r w:rsidR="0027122A">
        <w:rPr>
          <w:rFonts w:ascii="Times New Roman" w:hAnsi="Times New Roman" w:cs="Times New Roman"/>
          <w:sz w:val="28"/>
          <w:szCs w:val="28"/>
        </w:rPr>
        <w:t xml:space="preserve"> с.Озерный</w:t>
      </w:r>
      <w:r w:rsidRPr="00D0346B">
        <w:rPr>
          <w:rFonts w:ascii="Times New Roman" w:hAnsi="Times New Roman" w:cs="Times New Roman"/>
          <w:sz w:val="28"/>
          <w:szCs w:val="28"/>
        </w:rPr>
        <w:t xml:space="preserve"> является  создание и поддержание развивающей образовательной среды, адекватной задачам д</w:t>
      </w:r>
      <w:r w:rsidRPr="00D0346B">
        <w:rPr>
          <w:rFonts w:ascii="Times New Roman" w:hAnsi="Times New Roman" w:cs="Times New Roman"/>
          <w:sz w:val="28"/>
          <w:szCs w:val="28"/>
        </w:rPr>
        <w:t>о</w:t>
      </w:r>
      <w:r w:rsidRPr="00D0346B">
        <w:rPr>
          <w:rFonts w:ascii="Times New Roman" w:hAnsi="Times New Roman" w:cs="Times New Roman"/>
          <w:sz w:val="28"/>
          <w:szCs w:val="28"/>
        </w:rPr>
        <w:t>стижения личностного, социального, познавательного (интеллектуального), коммуникативного, эстетического, физического, трудового развития обуча</w:t>
      </w:r>
      <w:r w:rsidRPr="00D0346B">
        <w:rPr>
          <w:rFonts w:ascii="Times New Roman" w:hAnsi="Times New Roman" w:cs="Times New Roman"/>
          <w:sz w:val="28"/>
          <w:szCs w:val="28"/>
        </w:rPr>
        <w:t>ю</w:t>
      </w:r>
      <w:r w:rsidRPr="00D0346B">
        <w:rPr>
          <w:rFonts w:ascii="Times New Roman" w:hAnsi="Times New Roman" w:cs="Times New Roman"/>
          <w:sz w:val="28"/>
          <w:szCs w:val="28"/>
        </w:rPr>
        <w:t>щихся.</w:t>
      </w:r>
    </w:p>
    <w:p w:rsidR="00BA0AE0" w:rsidRPr="00D0346B" w:rsidRDefault="00BA0AE0" w:rsidP="00BA0AE0">
      <w:pPr>
        <w:spacing w:after="0" w:line="240" w:lineRule="auto"/>
        <w:jc w:val="both"/>
        <w:rPr>
          <w:rStyle w:val="dash041e005f0431005f044b005f0447005f043d005f044b005f0439005f005fchar1char1"/>
          <w:sz w:val="28"/>
          <w:szCs w:val="28"/>
        </w:rPr>
      </w:pPr>
      <w:r w:rsidRPr="00D0346B">
        <w:rPr>
          <w:rStyle w:val="dash041e005f0431005f044b005f0447005f043d005f044b005f0439005f005fchar1char1"/>
          <w:sz w:val="28"/>
          <w:szCs w:val="28"/>
        </w:rPr>
        <w:t>Созданные в М</w:t>
      </w:r>
      <w:r w:rsidR="00C22DA8" w:rsidRPr="00D0346B">
        <w:rPr>
          <w:rStyle w:val="dash041e005f0431005f044b005f0447005f043d005f044b005f0439005f005fchar1char1"/>
          <w:sz w:val="28"/>
          <w:szCs w:val="28"/>
        </w:rPr>
        <w:t xml:space="preserve">БОУ СОШ </w:t>
      </w:r>
      <w:r w:rsidR="0027122A">
        <w:rPr>
          <w:rFonts w:ascii="Times New Roman" w:hAnsi="Times New Roman" w:cs="Times New Roman"/>
          <w:sz w:val="28"/>
          <w:szCs w:val="28"/>
        </w:rPr>
        <w:t xml:space="preserve"> с.Озерный</w:t>
      </w:r>
      <w:r w:rsidRPr="00D0346B">
        <w:rPr>
          <w:rStyle w:val="dash041e005f0431005f044b005f0447005f043d005f044b005f0439005f005fchar1char1"/>
          <w:sz w:val="28"/>
          <w:szCs w:val="28"/>
        </w:rPr>
        <w:t xml:space="preserve">, </w:t>
      </w:r>
      <w:proofErr w:type="gramStart"/>
      <w:r w:rsidRPr="00D0346B">
        <w:rPr>
          <w:rStyle w:val="dash041e005f0431005f044b005f0447005f043d005f044b005f0439005f005fchar1char1"/>
          <w:sz w:val="28"/>
          <w:szCs w:val="28"/>
        </w:rPr>
        <w:t>реализующем</w:t>
      </w:r>
      <w:proofErr w:type="gramEnd"/>
      <w:r w:rsidRPr="00D0346B">
        <w:rPr>
          <w:rStyle w:val="dash041e005f0431005f044b005f0447005f043d005f044b005f0439005f005fchar1char1"/>
          <w:sz w:val="28"/>
          <w:szCs w:val="28"/>
        </w:rPr>
        <w:t xml:space="preserve"> основную образовательную программу основного общего образования, условия:</w:t>
      </w:r>
    </w:p>
    <w:p w:rsidR="00BA0AE0" w:rsidRPr="00D0346B" w:rsidRDefault="00BA0AE0" w:rsidP="00BA0AE0">
      <w:pPr>
        <w:spacing w:after="0" w:line="240" w:lineRule="auto"/>
        <w:jc w:val="both"/>
        <w:rPr>
          <w:rStyle w:val="dash041e005f0431005f044b005f0447005f043d005f044b005f0439005f005fchar1char1"/>
          <w:sz w:val="28"/>
          <w:szCs w:val="28"/>
        </w:rPr>
      </w:pPr>
      <w:r w:rsidRPr="00D0346B">
        <w:rPr>
          <w:rStyle w:val="Zag11"/>
          <w:rFonts w:eastAsia="@Arial Unicode MS"/>
          <w:sz w:val="28"/>
          <w:szCs w:val="28"/>
        </w:rPr>
        <w:t>• </w:t>
      </w:r>
      <w:r w:rsidRPr="00D0346B">
        <w:rPr>
          <w:rStyle w:val="dash041e005f0431005f044b005f0447005f043d005f044b005f0439005f005fchar1char1"/>
          <w:sz w:val="28"/>
          <w:szCs w:val="28"/>
        </w:rPr>
        <w:t>соответствуют требованиям Стандарта;</w:t>
      </w:r>
    </w:p>
    <w:p w:rsidR="00BA0AE0" w:rsidRPr="00D0346B" w:rsidRDefault="00BA0AE0" w:rsidP="00BA0AE0">
      <w:pPr>
        <w:spacing w:after="0" w:line="240" w:lineRule="auto"/>
        <w:jc w:val="both"/>
        <w:rPr>
          <w:rStyle w:val="dash041e005f0431005f044b005f0447005f043d005f044b005f0439005f005fchar1char1"/>
          <w:sz w:val="28"/>
          <w:szCs w:val="28"/>
        </w:rPr>
      </w:pPr>
      <w:r w:rsidRPr="00D0346B">
        <w:rPr>
          <w:rStyle w:val="Zag11"/>
          <w:rFonts w:eastAsia="@Arial Unicode MS"/>
          <w:sz w:val="28"/>
          <w:szCs w:val="28"/>
        </w:rPr>
        <w:t>• </w:t>
      </w:r>
      <w:r w:rsidRPr="00D0346B">
        <w:rPr>
          <w:rStyle w:val="dash041e005f0431005f044b005f0447005f043d005f044b005f0439005f005fchar1char1"/>
          <w:sz w:val="28"/>
          <w:szCs w:val="28"/>
        </w:rPr>
        <w:t>способны обеспечить достижение планируемых результатов освоения осно</w:t>
      </w:r>
      <w:r w:rsidRPr="00D0346B">
        <w:rPr>
          <w:rStyle w:val="dash041e005f0431005f044b005f0447005f043d005f044b005f0439005f005fchar1char1"/>
          <w:sz w:val="28"/>
          <w:szCs w:val="28"/>
        </w:rPr>
        <w:t>в</w:t>
      </w:r>
      <w:r w:rsidRPr="00D0346B">
        <w:rPr>
          <w:rStyle w:val="dash041e005f0431005f044b005f0447005f043d005f044b005f0439005f005fchar1char1"/>
          <w:sz w:val="28"/>
          <w:szCs w:val="28"/>
        </w:rPr>
        <w:t>ной образовательной программы образовательного учреждения и реализацию предусмотренных в ней образовательных программ;</w:t>
      </w:r>
    </w:p>
    <w:p w:rsidR="00BA0AE0" w:rsidRPr="00D0346B" w:rsidRDefault="00BA0AE0" w:rsidP="00BA0AE0">
      <w:pPr>
        <w:spacing w:after="0" w:line="240" w:lineRule="auto"/>
        <w:jc w:val="both"/>
        <w:rPr>
          <w:rStyle w:val="dash041e005f0431005f044b005f0447005f043d005f044b005f0439005f005fchar1char1"/>
          <w:sz w:val="28"/>
          <w:szCs w:val="28"/>
        </w:rPr>
      </w:pPr>
      <w:r w:rsidRPr="00D0346B">
        <w:rPr>
          <w:rStyle w:val="Zag11"/>
          <w:rFonts w:eastAsia="@Arial Unicode MS"/>
          <w:sz w:val="28"/>
          <w:szCs w:val="28"/>
        </w:rPr>
        <w:t>• </w:t>
      </w:r>
      <w:r w:rsidRPr="00D0346B">
        <w:rPr>
          <w:rStyle w:val="dash041e005f0431005f044b005f0447005f043d005f044b005f0439005f005fchar1char1"/>
          <w:sz w:val="28"/>
          <w:szCs w:val="28"/>
        </w:rPr>
        <w:t>учитывают запросы участников образовательного процесса в основном общем образовании;</w:t>
      </w:r>
    </w:p>
    <w:p w:rsidR="00BA0AE0" w:rsidRPr="00D0346B" w:rsidRDefault="00BA0AE0" w:rsidP="00BA0AE0">
      <w:pPr>
        <w:spacing w:after="0" w:line="240" w:lineRule="auto"/>
        <w:jc w:val="both"/>
        <w:rPr>
          <w:rStyle w:val="dash041e005f0431005f044b005f0447005f043d005f044b005f0439005f005fchar1char1"/>
          <w:sz w:val="28"/>
          <w:szCs w:val="28"/>
        </w:rPr>
      </w:pPr>
      <w:r w:rsidRPr="00D0346B">
        <w:rPr>
          <w:rStyle w:val="Zag11"/>
          <w:rFonts w:eastAsia="@Arial Unicode MS"/>
          <w:sz w:val="28"/>
          <w:szCs w:val="28"/>
        </w:rPr>
        <w:t>• </w:t>
      </w:r>
      <w:r w:rsidRPr="00D0346B">
        <w:rPr>
          <w:rStyle w:val="dash041e005f0431005f044b005f0447005f043d005f044b005f0439005f005fchar1char1"/>
          <w:sz w:val="28"/>
          <w:szCs w:val="28"/>
        </w:rPr>
        <w:t>имеют возможность взаимодействия с социальными партнёрами, использов</w:t>
      </w:r>
      <w:r w:rsidRPr="00D0346B">
        <w:rPr>
          <w:rStyle w:val="dash041e005f0431005f044b005f0447005f043d005f044b005f0439005f005fchar1char1"/>
          <w:sz w:val="28"/>
          <w:szCs w:val="28"/>
        </w:rPr>
        <w:t>а</w:t>
      </w:r>
      <w:r w:rsidRPr="00D0346B">
        <w:rPr>
          <w:rStyle w:val="dash041e005f0431005f044b005f0447005f043d005f044b005f0439005f005fchar1char1"/>
          <w:sz w:val="28"/>
          <w:szCs w:val="28"/>
        </w:rPr>
        <w:t>ния ресурсов социума.</w:t>
      </w:r>
    </w:p>
    <w:p w:rsidR="00BA0AE0" w:rsidRPr="00D0346B" w:rsidRDefault="00BA0AE0" w:rsidP="00BA0AE0">
      <w:pPr>
        <w:spacing w:after="0" w:line="240" w:lineRule="auto"/>
        <w:jc w:val="both"/>
        <w:rPr>
          <w:rStyle w:val="dash041e005f0431005f044b005f0447005f043d005f044b005f0439005f005fchar1char1"/>
          <w:sz w:val="28"/>
          <w:szCs w:val="28"/>
        </w:rPr>
      </w:pPr>
    </w:p>
    <w:p w:rsidR="00BA0AE0" w:rsidRPr="0027122A" w:rsidRDefault="00BA0AE0" w:rsidP="00BA0AE0">
      <w:pPr>
        <w:spacing w:after="0" w:line="240" w:lineRule="auto"/>
        <w:jc w:val="both"/>
        <w:rPr>
          <w:rFonts w:ascii="Times New Roman" w:hAnsi="Times New Roman" w:cs="Times New Roman"/>
          <w:b/>
          <w:sz w:val="32"/>
          <w:szCs w:val="32"/>
        </w:rPr>
      </w:pPr>
      <w:r w:rsidRPr="0027122A">
        <w:rPr>
          <w:rFonts w:ascii="Times New Roman" w:hAnsi="Times New Roman" w:cs="Times New Roman"/>
          <w:b/>
          <w:sz w:val="32"/>
          <w:szCs w:val="32"/>
        </w:rPr>
        <w:t>3.3.1. Описание кадровых условий реализации основной образов</w:t>
      </w:r>
      <w:r w:rsidRPr="0027122A">
        <w:rPr>
          <w:rFonts w:ascii="Times New Roman" w:hAnsi="Times New Roman" w:cs="Times New Roman"/>
          <w:b/>
          <w:sz w:val="32"/>
          <w:szCs w:val="32"/>
        </w:rPr>
        <w:t>а</w:t>
      </w:r>
      <w:r w:rsidRPr="0027122A">
        <w:rPr>
          <w:rFonts w:ascii="Times New Roman" w:hAnsi="Times New Roman" w:cs="Times New Roman"/>
          <w:b/>
          <w:sz w:val="32"/>
          <w:szCs w:val="32"/>
        </w:rPr>
        <w:t>тельной программы основного общего образования:</w:t>
      </w:r>
    </w:p>
    <w:p w:rsidR="00BA0AE0" w:rsidRPr="0027122A" w:rsidRDefault="00BA0AE0" w:rsidP="00BA0AE0">
      <w:pPr>
        <w:spacing w:after="0" w:line="240" w:lineRule="auto"/>
        <w:jc w:val="both"/>
        <w:rPr>
          <w:rFonts w:ascii="Times New Roman" w:hAnsi="Times New Roman" w:cs="Times New Roman"/>
          <w:b/>
          <w:sz w:val="32"/>
          <w:szCs w:val="32"/>
        </w:rPr>
      </w:pPr>
    </w:p>
    <w:p w:rsidR="00BA0AE0" w:rsidRPr="0027122A" w:rsidRDefault="00BA0AE0" w:rsidP="00BA0AE0">
      <w:pPr>
        <w:spacing w:after="0" w:line="240" w:lineRule="auto"/>
        <w:jc w:val="both"/>
        <w:rPr>
          <w:rFonts w:ascii="Times New Roman" w:hAnsi="Times New Roman" w:cs="Times New Roman"/>
          <w:b/>
          <w:sz w:val="32"/>
          <w:szCs w:val="32"/>
        </w:rPr>
      </w:pPr>
      <w:r w:rsidRPr="0027122A">
        <w:rPr>
          <w:rFonts w:ascii="Times New Roman" w:hAnsi="Times New Roman" w:cs="Times New Roman"/>
          <w:b/>
          <w:sz w:val="32"/>
          <w:szCs w:val="32"/>
        </w:rPr>
        <w:t>Кадровое обеспечение</w:t>
      </w:r>
    </w:p>
    <w:p w:rsidR="00BA0AE0" w:rsidRPr="0027122A" w:rsidRDefault="00486AB2" w:rsidP="00BA0AE0">
      <w:pPr>
        <w:spacing w:after="0" w:line="240" w:lineRule="auto"/>
        <w:jc w:val="both"/>
        <w:rPr>
          <w:rStyle w:val="FontStyle16"/>
          <w:b/>
          <w:sz w:val="32"/>
          <w:szCs w:val="32"/>
        </w:rPr>
      </w:pPr>
      <w:r w:rsidRPr="0027122A">
        <w:rPr>
          <w:rStyle w:val="FontStyle16"/>
          <w:b/>
          <w:sz w:val="32"/>
          <w:szCs w:val="32"/>
        </w:rPr>
        <w:t xml:space="preserve">Учителя средних классов- </w:t>
      </w:r>
      <w:r w:rsidR="00110819">
        <w:rPr>
          <w:rStyle w:val="FontStyle16"/>
          <w:b/>
          <w:sz w:val="32"/>
          <w:szCs w:val="32"/>
        </w:rPr>
        <w:t xml:space="preserve"> 23</w:t>
      </w:r>
      <w:r w:rsidRPr="0027122A">
        <w:rPr>
          <w:rStyle w:val="FontStyle16"/>
          <w:b/>
          <w:sz w:val="32"/>
          <w:szCs w:val="32"/>
        </w:rPr>
        <w:t xml:space="preserve"> </w:t>
      </w:r>
      <w:r w:rsidR="00BA0AE0" w:rsidRPr="0027122A">
        <w:rPr>
          <w:rStyle w:val="FontStyle16"/>
          <w:b/>
          <w:sz w:val="32"/>
          <w:szCs w:val="32"/>
        </w:rPr>
        <w:t>человек;</w:t>
      </w:r>
    </w:p>
    <w:p w:rsidR="00BA0AE0" w:rsidRPr="0027122A" w:rsidRDefault="00110819" w:rsidP="00BA0AE0">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высшее образование  имеют 21</w:t>
      </w:r>
      <w:r w:rsidR="00486AB2" w:rsidRPr="0027122A">
        <w:rPr>
          <w:rFonts w:ascii="Times New Roman" w:hAnsi="Times New Roman" w:cs="Times New Roman"/>
          <w:b/>
          <w:sz w:val="32"/>
          <w:szCs w:val="32"/>
        </w:rPr>
        <w:t>человек</w:t>
      </w:r>
      <w:r w:rsidR="00BA0AE0" w:rsidRPr="0027122A">
        <w:rPr>
          <w:rFonts w:ascii="Times New Roman" w:hAnsi="Times New Roman" w:cs="Times New Roman"/>
          <w:b/>
          <w:sz w:val="32"/>
          <w:szCs w:val="32"/>
        </w:rPr>
        <w:t xml:space="preserve">, </w:t>
      </w:r>
    </w:p>
    <w:p w:rsidR="00BA0AE0" w:rsidRPr="0027122A" w:rsidRDefault="00110819" w:rsidP="00BA0AE0">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средне-специальное - 2</w:t>
      </w:r>
      <w:r w:rsidR="00BA0AE0" w:rsidRPr="0027122A">
        <w:rPr>
          <w:rFonts w:ascii="Times New Roman" w:hAnsi="Times New Roman" w:cs="Times New Roman"/>
          <w:b/>
          <w:sz w:val="32"/>
          <w:szCs w:val="32"/>
        </w:rPr>
        <w:t xml:space="preserve"> человек (10%)</w:t>
      </w:r>
    </w:p>
    <w:p w:rsidR="00BA0AE0" w:rsidRPr="0027122A" w:rsidRDefault="00BA0AE0" w:rsidP="00BA0AE0">
      <w:pPr>
        <w:spacing w:after="0" w:line="240" w:lineRule="auto"/>
        <w:jc w:val="both"/>
        <w:rPr>
          <w:rFonts w:ascii="Times New Roman" w:hAnsi="Times New Roman" w:cs="Times New Roman"/>
          <w:b/>
          <w:sz w:val="32"/>
          <w:szCs w:val="32"/>
        </w:rPr>
      </w:pPr>
      <w:r w:rsidRPr="0027122A">
        <w:rPr>
          <w:rFonts w:ascii="Times New Roman" w:hAnsi="Times New Roman" w:cs="Times New Roman"/>
          <w:b/>
          <w:sz w:val="32"/>
          <w:szCs w:val="32"/>
        </w:rPr>
        <w:t>Средний возраст педагогов, работающих в основной школе – 43 года</w:t>
      </w:r>
    </w:p>
    <w:p w:rsidR="00BA0AE0" w:rsidRPr="0027122A" w:rsidRDefault="00BA0AE0" w:rsidP="00BA0AE0">
      <w:pPr>
        <w:spacing w:after="0" w:line="240" w:lineRule="auto"/>
        <w:jc w:val="both"/>
        <w:rPr>
          <w:rStyle w:val="FontStyle16"/>
          <w:b/>
          <w:sz w:val="32"/>
          <w:szCs w:val="32"/>
        </w:rPr>
      </w:pPr>
      <w:r w:rsidRPr="0027122A">
        <w:rPr>
          <w:rFonts w:ascii="Times New Roman" w:hAnsi="Times New Roman" w:cs="Times New Roman"/>
          <w:b/>
          <w:sz w:val="32"/>
          <w:szCs w:val="32"/>
        </w:rPr>
        <w:t>Средний стаж педагогической деятельности – 24 года</w:t>
      </w:r>
    </w:p>
    <w:p w:rsidR="00BA0AE0" w:rsidRPr="0027122A" w:rsidRDefault="00BA0AE0" w:rsidP="00BA0AE0">
      <w:pPr>
        <w:spacing w:after="0" w:line="240" w:lineRule="auto"/>
        <w:jc w:val="both"/>
        <w:rPr>
          <w:rFonts w:ascii="Times New Roman" w:hAnsi="Times New Roman"/>
          <w:b/>
          <w:sz w:val="32"/>
          <w:szCs w:val="32"/>
        </w:rPr>
      </w:pPr>
      <w:r w:rsidRPr="0027122A">
        <w:rPr>
          <w:rFonts w:ascii="Times New Roman" w:hAnsi="Times New Roman"/>
          <w:b/>
          <w:sz w:val="32"/>
          <w:szCs w:val="32"/>
        </w:rPr>
        <w:t xml:space="preserve">Укомплектованность необходимыми специалистами- 100 %. </w:t>
      </w:r>
    </w:p>
    <w:p w:rsidR="00BA0AE0" w:rsidRPr="0027122A" w:rsidRDefault="00BA0AE0" w:rsidP="00BA0AE0">
      <w:pPr>
        <w:spacing w:after="0" w:line="240" w:lineRule="auto"/>
        <w:jc w:val="both"/>
        <w:rPr>
          <w:rFonts w:ascii="Times New Roman" w:hAnsi="Times New Roman"/>
          <w:b/>
          <w:sz w:val="32"/>
          <w:szCs w:val="32"/>
        </w:rPr>
      </w:pPr>
      <w:r w:rsidRPr="0027122A">
        <w:rPr>
          <w:rFonts w:ascii="Times New Roman" w:hAnsi="Times New Roman"/>
          <w:b/>
          <w:sz w:val="32"/>
          <w:szCs w:val="32"/>
        </w:rPr>
        <w:t>Уровень квалификации педагогических работников:</w:t>
      </w:r>
    </w:p>
    <w:p w:rsidR="00BA0AE0" w:rsidRPr="0027122A" w:rsidRDefault="00BA0AE0" w:rsidP="00BA0AE0">
      <w:pPr>
        <w:spacing w:after="0" w:line="240" w:lineRule="auto"/>
        <w:jc w:val="both"/>
        <w:rPr>
          <w:rFonts w:ascii="Times New Roman" w:hAnsi="Times New Roman"/>
          <w:b/>
          <w:sz w:val="32"/>
          <w:szCs w:val="32"/>
        </w:rPr>
      </w:pPr>
      <w:r w:rsidRPr="0027122A">
        <w:rPr>
          <w:rFonts w:ascii="Times New Roman" w:hAnsi="Times New Roman"/>
          <w:b/>
          <w:sz w:val="32"/>
          <w:szCs w:val="32"/>
        </w:rPr>
        <w:t>высшую кв</w:t>
      </w:r>
      <w:r w:rsidR="00486AB2" w:rsidRPr="0027122A">
        <w:rPr>
          <w:rFonts w:ascii="Times New Roman" w:hAnsi="Times New Roman"/>
          <w:b/>
          <w:sz w:val="32"/>
          <w:szCs w:val="32"/>
        </w:rPr>
        <w:t xml:space="preserve">алификационную категорию имеют </w:t>
      </w:r>
      <w:r w:rsidRPr="0027122A">
        <w:rPr>
          <w:rFonts w:ascii="Times New Roman" w:hAnsi="Times New Roman"/>
          <w:b/>
          <w:sz w:val="32"/>
          <w:szCs w:val="32"/>
        </w:rPr>
        <w:t xml:space="preserve"> </w:t>
      </w:r>
      <w:r w:rsidR="006E76DA">
        <w:rPr>
          <w:rFonts w:ascii="Times New Roman" w:hAnsi="Times New Roman"/>
          <w:b/>
          <w:sz w:val="32"/>
          <w:szCs w:val="32"/>
        </w:rPr>
        <w:t xml:space="preserve"> 5</w:t>
      </w:r>
      <w:r w:rsidR="00486AB2" w:rsidRPr="0027122A">
        <w:rPr>
          <w:rFonts w:ascii="Times New Roman" w:hAnsi="Times New Roman"/>
          <w:b/>
          <w:sz w:val="32"/>
          <w:szCs w:val="32"/>
        </w:rPr>
        <w:t>чел</w:t>
      </w:r>
      <w:proofErr w:type="gramStart"/>
      <w:r w:rsidR="00486AB2" w:rsidRPr="0027122A">
        <w:rPr>
          <w:rFonts w:ascii="Times New Roman" w:hAnsi="Times New Roman"/>
          <w:b/>
          <w:sz w:val="32"/>
          <w:szCs w:val="32"/>
        </w:rPr>
        <w:t xml:space="preserve"> </w:t>
      </w:r>
      <w:r w:rsidRPr="0027122A">
        <w:rPr>
          <w:rFonts w:ascii="Times New Roman" w:hAnsi="Times New Roman"/>
          <w:b/>
          <w:sz w:val="32"/>
          <w:szCs w:val="32"/>
        </w:rPr>
        <w:t>,</w:t>
      </w:r>
      <w:proofErr w:type="gramEnd"/>
      <w:r w:rsidRPr="0027122A">
        <w:rPr>
          <w:rFonts w:ascii="Times New Roman" w:hAnsi="Times New Roman"/>
          <w:b/>
          <w:sz w:val="32"/>
          <w:szCs w:val="32"/>
        </w:rPr>
        <w:t xml:space="preserve"> </w:t>
      </w:r>
    </w:p>
    <w:p w:rsidR="00BA0AE0" w:rsidRPr="0027122A" w:rsidRDefault="00BA0AE0" w:rsidP="00BA0AE0">
      <w:pPr>
        <w:spacing w:after="0" w:line="240" w:lineRule="auto"/>
        <w:jc w:val="both"/>
        <w:rPr>
          <w:rFonts w:ascii="Times New Roman" w:hAnsi="Times New Roman"/>
          <w:b/>
          <w:sz w:val="32"/>
          <w:szCs w:val="32"/>
        </w:rPr>
      </w:pPr>
      <w:r w:rsidRPr="0027122A">
        <w:rPr>
          <w:rFonts w:ascii="Times New Roman" w:hAnsi="Times New Roman"/>
          <w:b/>
          <w:sz w:val="32"/>
          <w:szCs w:val="32"/>
        </w:rPr>
        <w:t>первую</w:t>
      </w:r>
      <w:r w:rsidR="006E76DA">
        <w:rPr>
          <w:rFonts w:ascii="Times New Roman" w:hAnsi="Times New Roman"/>
          <w:b/>
          <w:sz w:val="32"/>
          <w:szCs w:val="32"/>
        </w:rPr>
        <w:t xml:space="preserve"> квалификационную категорию  - </w:t>
      </w:r>
      <w:r w:rsidRPr="0027122A">
        <w:rPr>
          <w:rFonts w:ascii="Times New Roman" w:hAnsi="Times New Roman"/>
          <w:b/>
          <w:sz w:val="32"/>
          <w:szCs w:val="32"/>
        </w:rPr>
        <w:t xml:space="preserve"> </w:t>
      </w:r>
      <w:r w:rsidR="006E76DA">
        <w:rPr>
          <w:rFonts w:ascii="Times New Roman" w:hAnsi="Times New Roman"/>
          <w:b/>
          <w:sz w:val="32"/>
          <w:szCs w:val="32"/>
        </w:rPr>
        <w:t>13чел (45</w:t>
      </w:r>
      <w:r w:rsidRPr="0027122A">
        <w:rPr>
          <w:rFonts w:ascii="Times New Roman" w:hAnsi="Times New Roman"/>
          <w:b/>
          <w:sz w:val="32"/>
          <w:szCs w:val="32"/>
        </w:rPr>
        <w:t xml:space="preserve"> %), </w:t>
      </w:r>
    </w:p>
    <w:p w:rsidR="00BA0AE0" w:rsidRPr="0027122A" w:rsidRDefault="00486AB2" w:rsidP="00BA0AE0">
      <w:pPr>
        <w:spacing w:after="0" w:line="240" w:lineRule="auto"/>
        <w:jc w:val="both"/>
        <w:rPr>
          <w:rFonts w:ascii="Times New Roman" w:hAnsi="Times New Roman"/>
          <w:b/>
          <w:sz w:val="32"/>
          <w:szCs w:val="32"/>
        </w:rPr>
      </w:pPr>
      <w:r w:rsidRPr="0027122A">
        <w:rPr>
          <w:rFonts w:ascii="Times New Roman" w:hAnsi="Times New Roman"/>
          <w:b/>
          <w:sz w:val="32"/>
          <w:szCs w:val="32"/>
        </w:rPr>
        <w:t>1 молодой специалист</w:t>
      </w:r>
    </w:p>
    <w:p w:rsidR="00BA0AE0" w:rsidRPr="0027122A" w:rsidRDefault="00BA0AE0" w:rsidP="00BA0AE0">
      <w:pPr>
        <w:spacing w:after="0" w:line="240" w:lineRule="auto"/>
        <w:jc w:val="both"/>
        <w:rPr>
          <w:rFonts w:ascii="Times New Roman" w:hAnsi="Times New Roman"/>
          <w:b/>
          <w:sz w:val="32"/>
          <w:szCs w:val="32"/>
        </w:rPr>
      </w:pPr>
      <w:r w:rsidRPr="0027122A">
        <w:rPr>
          <w:rFonts w:ascii="Times New Roman" w:hAnsi="Times New Roman"/>
          <w:b/>
          <w:sz w:val="32"/>
          <w:szCs w:val="32"/>
        </w:rPr>
        <w:t>Нагрудный знак</w:t>
      </w:r>
      <w:r w:rsidR="006E76DA">
        <w:rPr>
          <w:rFonts w:ascii="Times New Roman" w:hAnsi="Times New Roman"/>
          <w:b/>
          <w:sz w:val="32"/>
          <w:szCs w:val="32"/>
        </w:rPr>
        <w:t xml:space="preserve">  «Отличник образования РФ</w:t>
      </w:r>
      <w:r w:rsidR="00D36517" w:rsidRPr="0027122A">
        <w:rPr>
          <w:rFonts w:ascii="Times New Roman" w:hAnsi="Times New Roman"/>
          <w:b/>
          <w:sz w:val="32"/>
          <w:szCs w:val="32"/>
        </w:rPr>
        <w:t xml:space="preserve">»  – </w:t>
      </w:r>
      <w:r w:rsidRPr="0027122A">
        <w:rPr>
          <w:rFonts w:ascii="Times New Roman" w:hAnsi="Times New Roman"/>
          <w:b/>
          <w:sz w:val="32"/>
          <w:szCs w:val="32"/>
        </w:rPr>
        <w:t xml:space="preserve"> </w:t>
      </w:r>
      <w:r w:rsidR="00D36517" w:rsidRPr="0027122A">
        <w:rPr>
          <w:rFonts w:ascii="Times New Roman" w:hAnsi="Times New Roman"/>
          <w:b/>
          <w:sz w:val="32"/>
          <w:szCs w:val="32"/>
        </w:rPr>
        <w:t>1человек</w:t>
      </w:r>
      <w:r w:rsidRPr="0027122A">
        <w:rPr>
          <w:rFonts w:ascii="Times New Roman" w:hAnsi="Times New Roman"/>
          <w:b/>
          <w:sz w:val="32"/>
          <w:szCs w:val="32"/>
        </w:rPr>
        <w:t>,</w:t>
      </w:r>
    </w:p>
    <w:p w:rsidR="00BA0AE0" w:rsidRPr="0027122A" w:rsidRDefault="006E76DA" w:rsidP="00BA0AE0">
      <w:pPr>
        <w:spacing w:after="0" w:line="240" w:lineRule="auto"/>
        <w:jc w:val="both"/>
        <w:rPr>
          <w:rFonts w:ascii="Times New Roman" w:hAnsi="Times New Roman"/>
          <w:b/>
          <w:sz w:val="32"/>
          <w:szCs w:val="32"/>
        </w:rPr>
      </w:pPr>
      <w:r>
        <w:rPr>
          <w:rFonts w:ascii="Times New Roman" w:hAnsi="Times New Roman"/>
          <w:b/>
          <w:sz w:val="32"/>
          <w:szCs w:val="32"/>
        </w:rPr>
        <w:t xml:space="preserve"> </w:t>
      </w:r>
    </w:p>
    <w:p w:rsidR="00BA0AE0" w:rsidRPr="0027122A" w:rsidRDefault="00BA0AE0" w:rsidP="00BA0AE0">
      <w:pPr>
        <w:spacing w:after="0" w:line="240" w:lineRule="auto"/>
        <w:jc w:val="both"/>
        <w:rPr>
          <w:rFonts w:ascii="Times New Roman" w:hAnsi="Times New Roman" w:cs="Times New Roman"/>
          <w:b/>
          <w:color w:val="FF0000"/>
          <w:sz w:val="32"/>
          <w:szCs w:val="32"/>
        </w:rPr>
      </w:pPr>
    </w:p>
    <w:p w:rsidR="00BA0AE0" w:rsidRPr="00D36517" w:rsidRDefault="00BA0AE0" w:rsidP="00BA0AE0">
      <w:pPr>
        <w:spacing w:after="0" w:line="240" w:lineRule="auto"/>
        <w:jc w:val="both"/>
        <w:rPr>
          <w:rFonts w:ascii="Times New Roman" w:hAnsi="Times New Roman" w:cs="Times New Roman"/>
          <w:sz w:val="28"/>
          <w:szCs w:val="28"/>
        </w:rPr>
      </w:pPr>
      <w:r w:rsidRPr="00D36517">
        <w:rPr>
          <w:rFonts w:ascii="Times New Roman" w:hAnsi="Times New Roman" w:cs="Times New Roman"/>
          <w:sz w:val="28"/>
          <w:szCs w:val="28"/>
        </w:rPr>
        <w:t>Основным условием формирования и наращивания необходимого и достаточн</w:t>
      </w:r>
      <w:r w:rsidRPr="00D36517">
        <w:rPr>
          <w:rFonts w:ascii="Times New Roman" w:hAnsi="Times New Roman" w:cs="Times New Roman"/>
          <w:sz w:val="28"/>
          <w:szCs w:val="28"/>
        </w:rPr>
        <w:t>о</w:t>
      </w:r>
      <w:r w:rsidRPr="00D36517">
        <w:rPr>
          <w:rFonts w:ascii="Times New Roman" w:hAnsi="Times New Roman" w:cs="Times New Roman"/>
          <w:sz w:val="28"/>
          <w:szCs w:val="28"/>
        </w:rPr>
        <w:t>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w:t>
      </w:r>
      <w:r w:rsidRPr="00D36517">
        <w:rPr>
          <w:rFonts w:ascii="Times New Roman" w:hAnsi="Times New Roman" w:cs="Times New Roman"/>
          <w:sz w:val="28"/>
          <w:szCs w:val="28"/>
        </w:rPr>
        <w:t>е</w:t>
      </w:r>
      <w:r w:rsidRPr="00D36517">
        <w:rPr>
          <w:rFonts w:ascii="Times New Roman" w:hAnsi="Times New Roman" w:cs="Times New Roman"/>
          <w:sz w:val="28"/>
          <w:szCs w:val="28"/>
        </w:rPr>
        <w:lastRenderedPageBreak/>
        <w:t>реподготовки педагогических кадров должны опережать темпы модернизации системы образования.</w:t>
      </w:r>
    </w:p>
    <w:p w:rsidR="00BA0AE0" w:rsidRPr="00D36517" w:rsidRDefault="00BA0AE0" w:rsidP="00BA0AE0">
      <w:pPr>
        <w:spacing w:after="0" w:line="240" w:lineRule="auto"/>
        <w:jc w:val="both"/>
        <w:rPr>
          <w:rFonts w:ascii="Times New Roman" w:hAnsi="Times New Roman" w:cs="Times New Roman"/>
          <w:sz w:val="28"/>
          <w:szCs w:val="28"/>
        </w:rPr>
      </w:pPr>
    </w:p>
    <w:p w:rsidR="00BA0AE0" w:rsidRPr="00D36517" w:rsidRDefault="00BA0AE0" w:rsidP="00BA0AE0">
      <w:pPr>
        <w:spacing w:after="0" w:line="240" w:lineRule="auto"/>
        <w:jc w:val="both"/>
        <w:rPr>
          <w:rFonts w:ascii="Times New Roman" w:hAnsi="Times New Roman"/>
          <w:sz w:val="28"/>
          <w:szCs w:val="28"/>
        </w:rPr>
      </w:pPr>
      <w:r w:rsidRPr="00D36517">
        <w:rPr>
          <w:rFonts w:ascii="Times New Roman" w:hAnsi="Times New Roman"/>
          <w:sz w:val="28"/>
          <w:szCs w:val="28"/>
        </w:rPr>
        <w:t>Созданы условия непрерывного профессионального развития педагогов, реал</w:t>
      </w:r>
      <w:r w:rsidRPr="00D36517">
        <w:rPr>
          <w:rFonts w:ascii="Times New Roman" w:hAnsi="Times New Roman"/>
          <w:sz w:val="28"/>
          <w:szCs w:val="28"/>
        </w:rPr>
        <w:t>и</w:t>
      </w:r>
      <w:r w:rsidRPr="00D36517">
        <w:rPr>
          <w:rFonts w:ascii="Times New Roman" w:hAnsi="Times New Roman"/>
          <w:sz w:val="28"/>
          <w:szCs w:val="28"/>
        </w:rPr>
        <w:t>зующих ООП ООО:</w:t>
      </w:r>
    </w:p>
    <w:p w:rsidR="00BA0AE0" w:rsidRPr="00D36517" w:rsidRDefault="00BA0AE0" w:rsidP="00BA0AE0">
      <w:pPr>
        <w:spacing w:after="0" w:line="240" w:lineRule="auto"/>
        <w:jc w:val="both"/>
        <w:rPr>
          <w:rFonts w:ascii="Times New Roman" w:hAnsi="Times New Roman"/>
          <w:sz w:val="28"/>
          <w:szCs w:val="28"/>
        </w:rPr>
      </w:pPr>
      <w:r w:rsidRPr="00D36517">
        <w:rPr>
          <w:rFonts w:ascii="Times New Roman" w:hAnsi="Times New Roman"/>
          <w:sz w:val="28"/>
          <w:szCs w:val="28"/>
        </w:rPr>
        <w:t xml:space="preserve">- проведение инструктивно-методических совещаний и обучающих семинаров </w:t>
      </w:r>
    </w:p>
    <w:p w:rsidR="00BA0AE0" w:rsidRPr="00D36517" w:rsidRDefault="00BA0AE0" w:rsidP="00BA0AE0">
      <w:pPr>
        <w:spacing w:after="0" w:line="240" w:lineRule="auto"/>
        <w:jc w:val="both"/>
        <w:rPr>
          <w:rFonts w:ascii="Times New Roman" w:hAnsi="Times New Roman"/>
          <w:sz w:val="28"/>
          <w:szCs w:val="28"/>
        </w:rPr>
      </w:pPr>
      <w:r w:rsidRPr="00D36517">
        <w:rPr>
          <w:rFonts w:ascii="Times New Roman" w:hAnsi="Times New Roman"/>
          <w:sz w:val="28"/>
          <w:szCs w:val="28"/>
        </w:rPr>
        <w:t>по вопросам реализации ФГОС для учителей, работающих в основной школе.</w:t>
      </w:r>
    </w:p>
    <w:p w:rsidR="00BA0AE0" w:rsidRPr="00D36517" w:rsidRDefault="00BA0AE0" w:rsidP="00BA0AE0">
      <w:pPr>
        <w:spacing w:after="0" w:line="240" w:lineRule="auto"/>
        <w:jc w:val="both"/>
        <w:rPr>
          <w:rFonts w:ascii="Times New Roman" w:hAnsi="Times New Roman"/>
          <w:sz w:val="28"/>
          <w:szCs w:val="28"/>
        </w:rPr>
      </w:pPr>
      <w:r w:rsidRPr="00D36517">
        <w:rPr>
          <w:rFonts w:ascii="Times New Roman" w:hAnsi="Times New Roman"/>
          <w:sz w:val="28"/>
          <w:szCs w:val="28"/>
        </w:rPr>
        <w:t>- обеспечение контролируемого доступа участников образовательного процесса к информационным образовательным ресурсам в сети Интернет.</w:t>
      </w:r>
    </w:p>
    <w:p w:rsidR="00BA0AE0" w:rsidRPr="00D36517" w:rsidRDefault="00BA0AE0" w:rsidP="00BA0AE0">
      <w:pPr>
        <w:spacing w:after="0" w:line="240" w:lineRule="auto"/>
        <w:jc w:val="both"/>
        <w:rPr>
          <w:rFonts w:ascii="Times New Roman" w:hAnsi="Times New Roman" w:cs="Times New Roman"/>
          <w:bCs/>
          <w:sz w:val="28"/>
          <w:szCs w:val="28"/>
        </w:rPr>
      </w:pPr>
      <w:r w:rsidRPr="00D36517">
        <w:rPr>
          <w:rFonts w:ascii="Times New Roman" w:hAnsi="Times New Roman"/>
          <w:sz w:val="28"/>
          <w:szCs w:val="28"/>
        </w:rPr>
        <w:t xml:space="preserve">-  педагоги, участвующие в </w:t>
      </w:r>
      <w:r w:rsidRPr="00D36517">
        <w:rPr>
          <w:rFonts w:ascii="Times New Roman" w:hAnsi="Times New Roman" w:cs="Times New Roman"/>
          <w:sz w:val="28"/>
          <w:szCs w:val="28"/>
        </w:rPr>
        <w:t xml:space="preserve">реализации основной образовательной программы основного общего образования проходят курсы </w:t>
      </w:r>
      <w:r w:rsidRPr="00D36517">
        <w:rPr>
          <w:rFonts w:ascii="Times New Roman" w:hAnsi="Times New Roman"/>
          <w:sz w:val="28"/>
          <w:szCs w:val="28"/>
        </w:rPr>
        <w:t>повышения квалификации (в о</w:t>
      </w:r>
      <w:r w:rsidRPr="00D36517">
        <w:rPr>
          <w:rFonts w:ascii="Times New Roman" w:hAnsi="Times New Roman"/>
          <w:sz w:val="28"/>
          <w:szCs w:val="28"/>
        </w:rPr>
        <w:t>с</w:t>
      </w:r>
      <w:r w:rsidRPr="00D36517">
        <w:rPr>
          <w:rFonts w:ascii="Times New Roman" w:hAnsi="Times New Roman"/>
          <w:sz w:val="28"/>
          <w:szCs w:val="28"/>
        </w:rPr>
        <w:t xml:space="preserve">новном) согласно план-графику </w:t>
      </w:r>
      <w:r w:rsidRPr="00D36517">
        <w:rPr>
          <w:rFonts w:ascii="Times New Roman" w:hAnsi="Times New Roman" w:cs="Times New Roman"/>
          <w:sz w:val="28"/>
          <w:szCs w:val="28"/>
        </w:rPr>
        <w:t>ИРО РБ очного или дистанционного обучения каждый квартал  по 1-2 человека</w:t>
      </w:r>
    </w:p>
    <w:p w:rsidR="00BA0AE0" w:rsidRPr="001909F0" w:rsidRDefault="00BA0AE0" w:rsidP="00BA0AE0">
      <w:pPr>
        <w:spacing w:after="0" w:line="240" w:lineRule="auto"/>
        <w:jc w:val="both"/>
        <w:rPr>
          <w:rFonts w:ascii="Times New Roman" w:hAnsi="Times New Roman" w:cs="Times New Roman"/>
          <w:b/>
          <w:bCs/>
          <w:sz w:val="28"/>
          <w:szCs w:val="28"/>
        </w:rPr>
      </w:pPr>
      <w:r w:rsidRPr="001909F0">
        <w:rPr>
          <w:rFonts w:ascii="Times New Roman" w:hAnsi="Times New Roman" w:cs="Times New Roman"/>
          <w:b/>
          <w:bCs/>
          <w:sz w:val="28"/>
          <w:szCs w:val="28"/>
        </w:rPr>
        <w:t>Ожидаемый результат повышения квалификации — профессиональная г</w:t>
      </w:r>
      <w:r w:rsidRPr="001909F0">
        <w:rPr>
          <w:rFonts w:ascii="Times New Roman" w:hAnsi="Times New Roman" w:cs="Times New Roman"/>
          <w:b/>
          <w:bCs/>
          <w:sz w:val="28"/>
          <w:szCs w:val="28"/>
        </w:rPr>
        <w:t>о</w:t>
      </w:r>
      <w:r w:rsidRPr="001909F0">
        <w:rPr>
          <w:rFonts w:ascii="Times New Roman" w:hAnsi="Times New Roman" w:cs="Times New Roman"/>
          <w:b/>
          <w:bCs/>
          <w:sz w:val="28"/>
          <w:szCs w:val="28"/>
        </w:rPr>
        <w:t>товность работников образования к реализации ФГОС:</w:t>
      </w:r>
    </w:p>
    <w:p w:rsidR="00BA0AE0" w:rsidRPr="001909F0" w:rsidRDefault="00BA0AE0" w:rsidP="00BA0AE0">
      <w:pPr>
        <w:spacing w:after="0" w:line="240" w:lineRule="auto"/>
        <w:jc w:val="both"/>
        <w:rPr>
          <w:rFonts w:ascii="Times New Roman" w:hAnsi="Times New Roman" w:cs="Times New Roman"/>
          <w:sz w:val="28"/>
          <w:szCs w:val="28"/>
        </w:rPr>
      </w:pPr>
    </w:p>
    <w:p w:rsidR="00BA0AE0" w:rsidRPr="001909F0" w:rsidRDefault="00BA0AE0" w:rsidP="00BA0AE0">
      <w:pPr>
        <w:spacing w:after="0" w:line="240" w:lineRule="auto"/>
        <w:jc w:val="both"/>
        <w:rPr>
          <w:rFonts w:ascii="Times New Roman" w:hAnsi="Times New Roman" w:cs="Times New Roman"/>
          <w:sz w:val="28"/>
          <w:szCs w:val="28"/>
        </w:rPr>
      </w:pPr>
      <w:r w:rsidRPr="001909F0">
        <w:rPr>
          <w:rFonts w:ascii="Times New Roman" w:hAnsi="Times New Roman" w:cs="Times New Roman"/>
          <w:b/>
          <w:bCs/>
          <w:sz w:val="28"/>
          <w:szCs w:val="28"/>
        </w:rPr>
        <w:t>• обеспечение</w:t>
      </w:r>
      <w:r w:rsidRPr="001909F0">
        <w:rPr>
          <w:rFonts w:ascii="Times New Roman" w:hAnsi="Times New Roman" w:cs="Times New Roman"/>
          <w:sz w:val="28"/>
          <w:szCs w:val="28"/>
        </w:rPr>
        <w:t xml:space="preserve"> оптимального вхождения работников образования в систему це</w:t>
      </w:r>
      <w:r w:rsidRPr="001909F0">
        <w:rPr>
          <w:rFonts w:ascii="Times New Roman" w:hAnsi="Times New Roman" w:cs="Times New Roman"/>
          <w:sz w:val="28"/>
          <w:szCs w:val="28"/>
        </w:rPr>
        <w:t>н</w:t>
      </w:r>
      <w:r w:rsidRPr="001909F0">
        <w:rPr>
          <w:rFonts w:ascii="Times New Roman" w:hAnsi="Times New Roman" w:cs="Times New Roman"/>
          <w:sz w:val="28"/>
          <w:szCs w:val="28"/>
        </w:rPr>
        <w:t>ностей современного образования;</w:t>
      </w:r>
    </w:p>
    <w:p w:rsidR="00BA0AE0" w:rsidRPr="001909F0" w:rsidRDefault="00BA0AE0" w:rsidP="00BA0AE0">
      <w:pPr>
        <w:spacing w:after="0" w:line="240" w:lineRule="auto"/>
        <w:jc w:val="both"/>
        <w:rPr>
          <w:rFonts w:ascii="Times New Roman" w:hAnsi="Times New Roman" w:cs="Times New Roman"/>
          <w:sz w:val="28"/>
          <w:szCs w:val="28"/>
        </w:rPr>
      </w:pPr>
      <w:r w:rsidRPr="001909F0">
        <w:rPr>
          <w:rFonts w:ascii="Times New Roman" w:hAnsi="Times New Roman" w:cs="Times New Roman"/>
          <w:b/>
          <w:bCs/>
          <w:sz w:val="28"/>
          <w:szCs w:val="28"/>
        </w:rPr>
        <w:t xml:space="preserve">• принятие </w:t>
      </w:r>
      <w:r w:rsidRPr="001909F0">
        <w:rPr>
          <w:rFonts w:ascii="Times New Roman" w:hAnsi="Times New Roman" w:cs="Times New Roman"/>
          <w:sz w:val="28"/>
          <w:szCs w:val="28"/>
        </w:rPr>
        <w:t>идеологии ФГОС общего образования;</w:t>
      </w:r>
    </w:p>
    <w:p w:rsidR="00BA0AE0" w:rsidRPr="001909F0" w:rsidRDefault="00BA0AE0" w:rsidP="00BA0AE0">
      <w:pPr>
        <w:spacing w:after="0" w:line="240" w:lineRule="auto"/>
        <w:jc w:val="both"/>
        <w:rPr>
          <w:rFonts w:ascii="Times New Roman" w:hAnsi="Times New Roman" w:cs="Times New Roman"/>
          <w:sz w:val="28"/>
          <w:szCs w:val="28"/>
        </w:rPr>
      </w:pPr>
      <w:r w:rsidRPr="001909F0">
        <w:rPr>
          <w:rFonts w:ascii="Times New Roman" w:hAnsi="Times New Roman" w:cs="Times New Roman"/>
          <w:b/>
          <w:bCs/>
          <w:sz w:val="28"/>
          <w:szCs w:val="28"/>
        </w:rPr>
        <w:t>• освоение</w:t>
      </w:r>
      <w:r w:rsidRPr="001909F0">
        <w:rPr>
          <w:rFonts w:ascii="Times New Roman" w:hAnsi="Times New Roman" w:cs="Times New Roman"/>
          <w:sz w:val="28"/>
          <w:szCs w:val="28"/>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A0AE0" w:rsidRPr="001909F0" w:rsidRDefault="00BA0AE0" w:rsidP="00D36517">
      <w:pPr>
        <w:spacing w:after="0" w:line="240" w:lineRule="auto"/>
        <w:jc w:val="both"/>
        <w:rPr>
          <w:rFonts w:ascii="Times New Roman" w:hAnsi="Times New Roman" w:cs="Times New Roman"/>
          <w:sz w:val="28"/>
          <w:szCs w:val="28"/>
        </w:rPr>
      </w:pPr>
      <w:r w:rsidRPr="001909F0">
        <w:rPr>
          <w:rFonts w:ascii="Times New Roman" w:hAnsi="Times New Roman" w:cs="Times New Roman"/>
          <w:b/>
          <w:bCs/>
          <w:sz w:val="28"/>
          <w:szCs w:val="28"/>
        </w:rPr>
        <w:t>• овладение</w:t>
      </w:r>
      <w:r w:rsidRPr="001909F0">
        <w:rPr>
          <w:rFonts w:ascii="Times New Roman" w:hAnsi="Times New Roman" w:cs="Times New Roman"/>
          <w:sz w:val="28"/>
          <w:szCs w:val="28"/>
        </w:rPr>
        <w:t xml:space="preserve"> учебно-методическими и информационно-методическими ресурс</w:t>
      </w:r>
      <w:r w:rsidRPr="001909F0">
        <w:rPr>
          <w:rFonts w:ascii="Times New Roman" w:hAnsi="Times New Roman" w:cs="Times New Roman"/>
          <w:sz w:val="28"/>
          <w:szCs w:val="28"/>
        </w:rPr>
        <w:t>а</w:t>
      </w:r>
      <w:r w:rsidRPr="001909F0">
        <w:rPr>
          <w:rFonts w:ascii="Times New Roman" w:hAnsi="Times New Roman" w:cs="Times New Roman"/>
          <w:sz w:val="28"/>
          <w:szCs w:val="28"/>
        </w:rPr>
        <w:t>ми, необходимыми дл</w:t>
      </w:r>
      <w:r w:rsidR="00D36517" w:rsidRPr="001909F0">
        <w:rPr>
          <w:rFonts w:ascii="Times New Roman" w:hAnsi="Times New Roman" w:cs="Times New Roman"/>
          <w:sz w:val="28"/>
          <w:szCs w:val="28"/>
        </w:rPr>
        <w:t>я успешного решения задач ФГОС.</w:t>
      </w:r>
    </w:p>
    <w:p w:rsidR="00BA0AE0" w:rsidRPr="001909F0" w:rsidRDefault="00BA0AE0" w:rsidP="00BA0AE0">
      <w:pPr>
        <w:spacing w:after="0" w:line="240" w:lineRule="auto"/>
        <w:jc w:val="center"/>
        <w:rPr>
          <w:rFonts w:ascii="Times New Roman" w:hAnsi="Times New Roman" w:cs="Times New Roman"/>
          <w:b/>
          <w:sz w:val="28"/>
          <w:szCs w:val="28"/>
        </w:rPr>
      </w:pPr>
      <w:r w:rsidRPr="001909F0">
        <w:rPr>
          <w:rFonts w:ascii="Times New Roman" w:hAnsi="Times New Roman" w:cs="Times New Roman"/>
          <w:b/>
          <w:sz w:val="28"/>
          <w:szCs w:val="28"/>
        </w:rPr>
        <w:t>Организация методической работы</w:t>
      </w:r>
    </w:p>
    <w:tbl>
      <w:tblPr>
        <w:tblpPr w:leftFromText="180" w:rightFromText="180" w:vertAnchor="text" w:horzAnchor="margin" w:tblpY="684"/>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5474"/>
        <w:gridCol w:w="1276"/>
        <w:gridCol w:w="2235"/>
      </w:tblGrid>
      <w:tr w:rsidR="001909F0" w:rsidRPr="001909F0" w:rsidTr="00805B36">
        <w:trPr>
          <w:trHeight w:val="380"/>
        </w:trPr>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909F0">
              <w:rPr>
                <w:rFonts w:ascii="Times New Roman" w:eastAsia="Calibri" w:hAnsi="Times New Roman" w:cs="Times New Roman"/>
                <w:sz w:val="28"/>
                <w:szCs w:val="28"/>
              </w:rPr>
              <w:t xml:space="preserve">№ </w:t>
            </w:r>
            <w:proofErr w:type="gramStart"/>
            <w:r w:rsidRPr="001909F0">
              <w:rPr>
                <w:rFonts w:ascii="Times New Roman" w:eastAsia="Calibri" w:hAnsi="Times New Roman" w:cs="Times New Roman"/>
                <w:sz w:val="28"/>
                <w:szCs w:val="28"/>
              </w:rPr>
              <w:t>п</w:t>
            </w:r>
            <w:proofErr w:type="gramEnd"/>
            <w:r w:rsidRPr="001909F0">
              <w:rPr>
                <w:rFonts w:ascii="Times New Roman" w:eastAsia="Calibri" w:hAnsi="Times New Roman" w:cs="Times New Roman"/>
                <w:sz w:val="28"/>
                <w:szCs w:val="28"/>
              </w:rPr>
              <w:t>/п</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1909F0">
              <w:rPr>
                <w:rFonts w:ascii="Times New Roman" w:eastAsia="Calibri" w:hAnsi="Times New Roman" w:cs="Times New Roman"/>
                <w:sz w:val="28"/>
                <w:szCs w:val="28"/>
              </w:rPr>
              <w:t>Вид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909F0">
              <w:rPr>
                <w:rFonts w:ascii="Times New Roman" w:eastAsia="Calibri" w:hAnsi="Times New Roman" w:cs="Times New Roman"/>
                <w:sz w:val="28"/>
                <w:szCs w:val="28"/>
              </w:rPr>
              <w:t xml:space="preserve">Сроки </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 xml:space="preserve">Ответственные </w:t>
            </w:r>
          </w:p>
        </w:tc>
      </w:tr>
      <w:tr w:rsidR="001909F0" w:rsidRPr="001909F0" w:rsidTr="00805B36">
        <w:trPr>
          <w:trHeight w:val="900"/>
        </w:trPr>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 xml:space="preserve">1. </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Методическое совещание по вопросам «Содержание ФГОС ООО», «Готовность ОУ к введению ФГОС ООО»</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1909F0" w:rsidP="0027122A">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 xml:space="preserve">Май </w:t>
            </w:r>
            <w:proofErr w:type="gramStart"/>
            <w:r w:rsidRPr="001909F0">
              <w:rPr>
                <w:rFonts w:ascii="Times New Roman" w:hAnsi="Times New Roman" w:cs="Times New Roman"/>
                <w:sz w:val="28"/>
                <w:szCs w:val="28"/>
              </w:rPr>
              <w:t>-с</w:t>
            </w:r>
            <w:proofErr w:type="gramEnd"/>
            <w:r w:rsidRPr="001909F0">
              <w:rPr>
                <w:rFonts w:ascii="Times New Roman" w:hAnsi="Times New Roman" w:cs="Times New Roman"/>
                <w:sz w:val="28"/>
                <w:szCs w:val="28"/>
              </w:rPr>
              <w:t xml:space="preserve">ентябрь  </w:t>
            </w:r>
            <w:r w:rsidR="0027122A">
              <w:rPr>
                <w:rFonts w:ascii="Times New Roman" w:hAnsi="Times New Roman" w:cs="Times New Roman"/>
                <w:sz w:val="28"/>
                <w:szCs w:val="28"/>
              </w:rPr>
              <w:t xml:space="preserve"> </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 xml:space="preserve">Зам. директора по УВР   </w:t>
            </w:r>
          </w:p>
        </w:tc>
      </w:tr>
      <w:tr w:rsidR="001909F0" w:rsidRPr="001909F0" w:rsidTr="00805B36">
        <w:trPr>
          <w:trHeight w:val="416"/>
        </w:trPr>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 xml:space="preserve">2. </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spacing w:after="0" w:line="240" w:lineRule="auto"/>
              <w:jc w:val="both"/>
              <w:rPr>
                <w:rFonts w:ascii="Times New Roman" w:hAnsi="Times New Roman" w:cs="Times New Roman"/>
                <w:b/>
                <w:sz w:val="28"/>
                <w:szCs w:val="28"/>
              </w:rPr>
            </w:pPr>
            <w:r w:rsidRPr="001909F0">
              <w:rPr>
                <w:rFonts w:ascii="Times New Roman" w:hAnsi="Times New Roman" w:cs="Times New Roman"/>
                <w:b/>
                <w:sz w:val="28"/>
                <w:szCs w:val="28"/>
              </w:rPr>
              <w:t>Педагогические советы по темам:</w:t>
            </w:r>
          </w:p>
          <w:p w:rsidR="00BA0AE0" w:rsidRPr="001909F0" w:rsidRDefault="00BA0AE0" w:rsidP="001909F0">
            <w:pPr>
              <w:spacing w:after="0" w:line="240" w:lineRule="auto"/>
              <w:jc w:val="both"/>
              <w:rPr>
                <w:rFonts w:ascii="Times New Roman" w:eastAsia="Calibri" w:hAnsi="Times New Roman" w:cs="Times New Roman"/>
                <w:b/>
                <w:sz w:val="28"/>
                <w:szCs w:val="28"/>
              </w:rPr>
            </w:pPr>
            <w:r w:rsidRPr="001909F0">
              <w:rPr>
                <w:rFonts w:ascii="Times New Roman" w:hAnsi="Times New Roman" w:cs="Times New Roman"/>
                <w:sz w:val="28"/>
                <w:szCs w:val="28"/>
              </w:rPr>
              <w:t xml:space="preserve">1.На пути к нашей новой школе                                                            </w:t>
            </w:r>
          </w:p>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bCs/>
                <w:sz w:val="28"/>
                <w:szCs w:val="28"/>
              </w:rPr>
            </w:pPr>
            <w:r w:rsidRPr="001909F0">
              <w:rPr>
                <w:rFonts w:ascii="Times New Roman" w:hAnsi="Times New Roman" w:cs="Times New Roman"/>
                <w:bCs/>
                <w:sz w:val="28"/>
                <w:szCs w:val="28"/>
              </w:rPr>
              <w:t>2. Внеур</w:t>
            </w:r>
            <w:r w:rsidR="001909F0" w:rsidRPr="001909F0">
              <w:rPr>
                <w:rFonts w:ascii="Times New Roman" w:hAnsi="Times New Roman" w:cs="Times New Roman"/>
                <w:bCs/>
                <w:sz w:val="28"/>
                <w:szCs w:val="28"/>
              </w:rPr>
              <w:t>очная деятельность в свете ФГОС</w:t>
            </w:r>
          </w:p>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bCs/>
                <w:sz w:val="28"/>
                <w:szCs w:val="28"/>
              </w:rPr>
            </w:pPr>
            <w:r w:rsidRPr="001909F0">
              <w:rPr>
                <w:rFonts w:ascii="Times New Roman" w:hAnsi="Times New Roman" w:cs="Times New Roman"/>
                <w:bCs/>
                <w:sz w:val="28"/>
                <w:szCs w:val="28"/>
              </w:rPr>
              <w:t>3. Современные средства оценки качества образовательных достижений школы, уч</w:t>
            </w:r>
            <w:r w:rsidRPr="001909F0">
              <w:rPr>
                <w:rFonts w:ascii="Times New Roman" w:hAnsi="Times New Roman" w:cs="Times New Roman"/>
                <w:bCs/>
                <w:sz w:val="28"/>
                <w:szCs w:val="28"/>
              </w:rPr>
              <w:t>е</w:t>
            </w:r>
            <w:r w:rsidRPr="001909F0">
              <w:rPr>
                <w:rFonts w:ascii="Times New Roman" w:hAnsi="Times New Roman" w:cs="Times New Roman"/>
                <w:bCs/>
                <w:sz w:val="28"/>
                <w:szCs w:val="28"/>
              </w:rPr>
              <w:t>ника, учителя</w:t>
            </w:r>
          </w:p>
        </w:tc>
        <w:tc>
          <w:tcPr>
            <w:tcW w:w="1276" w:type="dxa"/>
            <w:tcBorders>
              <w:top w:val="single" w:sz="4" w:space="0" w:color="auto"/>
              <w:left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p>
          <w:p w:rsidR="00BA0AE0" w:rsidRPr="001909F0" w:rsidRDefault="0027122A" w:rsidP="00805B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Март 2018</w:t>
            </w:r>
            <w:r w:rsidR="00BA0AE0" w:rsidRPr="001909F0">
              <w:rPr>
                <w:rFonts w:ascii="Times New Roman" w:hAnsi="Times New Roman" w:cs="Times New Roman"/>
                <w:sz w:val="28"/>
                <w:szCs w:val="28"/>
              </w:rPr>
              <w:t xml:space="preserve"> г.</w:t>
            </w:r>
          </w:p>
          <w:p w:rsidR="00BA0AE0" w:rsidRPr="001909F0" w:rsidRDefault="0027122A" w:rsidP="00805B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Март  2018</w:t>
            </w:r>
            <w:r w:rsidR="00BA0AE0" w:rsidRPr="001909F0">
              <w:rPr>
                <w:rFonts w:ascii="Times New Roman" w:hAnsi="Times New Roman" w:cs="Times New Roman"/>
                <w:sz w:val="28"/>
                <w:szCs w:val="28"/>
              </w:rPr>
              <w:t>г.</w:t>
            </w:r>
          </w:p>
          <w:p w:rsidR="00BA0AE0" w:rsidRPr="001909F0" w:rsidRDefault="0027122A" w:rsidP="00805B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Январь, 2018</w:t>
            </w:r>
            <w:r w:rsidR="00BA0AE0" w:rsidRPr="001909F0">
              <w:rPr>
                <w:rFonts w:ascii="Times New Roman" w:hAnsi="Times New Roman" w:cs="Times New Roman"/>
                <w:sz w:val="28"/>
                <w:szCs w:val="28"/>
              </w:rPr>
              <w:t xml:space="preserve"> г.</w:t>
            </w:r>
          </w:p>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p>
        </w:tc>
        <w:tc>
          <w:tcPr>
            <w:tcW w:w="2235" w:type="dxa"/>
            <w:tcBorders>
              <w:top w:val="single" w:sz="4" w:space="0" w:color="auto"/>
              <w:left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p>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 xml:space="preserve">Зам. директора по УВР </w:t>
            </w:r>
          </w:p>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 xml:space="preserve">Зам. директора по ВР </w:t>
            </w:r>
          </w:p>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Зам. директора по УВР, педаг</w:t>
            </w:r>
            <w:r w:rsidRPr="001909F0">
              <w:rPr>
                <w:rFonts w:ascii="Times New Roman" w:hAnsi="Times New Roman" w:cs="Times New Roman"/>
                <w:sz w:val="28"/>
                <w:szCs w:val="28"/>
              </w:rPr>
              <w:t>о</w:t>
            </w:r>
            <w:r w:rsidRPr="001909F0">
              <w:rPr>
                <w:rFonts w:ascii="Times New Roman" w:hAnsi="Times New Roman" w:cs="Times New Roman"/>
                <w:sz w:val="28"/>
                <w:szCs w:val="28"/>
              </w:rPr>
              <w:t>ги школы</w:t>
            </w: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3.</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spacing w:after="0" w:line="240" w:lineRule="auto"/>
              <w:jc w:val="both"/>
              <w:rPr>
                <w:rFonts w:ascii="Times New Roman" w:eastAsia="Calibri" w:hAnsi="Times New Roman" w:cs="Times New Roman"/>
                <w:b/>
                <w:sz w:val="28"/>
                <w:szCs w:val="28"/>
              </w:rPr>
            </w:pPr>
            <w:r w:rsidRPr="001909F0">
              <w:rPr>
                <w:rFonts w:ascii="Times New Roman" w:hAnsi="Times New Roman" w:cs="Times New Roman"/>
                <w:b/>
                <w:sz w:val="28"/>
                <w:szCs w:val="28"/>
              </w:rPr>
              <w:t>Семинары</w:t>
            </w:r>
          </w:p>
          <w:p w:rsidR="00BA0AE0" w:rsidRPr="001909F0" w:rsidRDefault="00BA0AE0" w:rsidP="00805B36">
            <w:pPr>
              <w:pStyle w:val="19"/>
              <w:ind w:left="60"/>
              <w:jc w:val="both"/>
              <w:rPr>
                <w:sz w:val="28"/>
                <w:szCs w:val="28"/>
              </w:rPr>
            </w:pPr>
            <w:r w:rsidRPr="001909F0">
              <w:rPr>
                <w:sz w:val="28"/>
                <w:szCs w:val="28"/>
              </w:rPr>
              <w:t>1. Современные информационные техн</w:t>
            </w:r>
            <w:r w:rsidRPr="001909F0">
              <w:rPr>
                <w:sz w:val="28"/>
                <w:szCs w:val="28"/>
              </w:rPr>
              <w:t>о</w:t>
            </w:r>
            <w:r w:rsidRPr="001909F0">
              <w:rPr>
                <w:sz w:val="28"/>
                <w:szCs w:val="28"/>
              </w:rPr>
              <w:t xml:space="preserve">логии в учебном процессе     </w:t>
            </w:r>
          </w:p>
          <w:p w:rsidR="00BA0AE0" w:rsidRPr="001909F0" w:rsidRDefault="00BA0AE0" w:rsidP="00805B36">
            <w:pPr>
              <w:pStyle w:val="19"/>
              <w:ind w:left="60"/>
              <w:jc w:val="both"/>
              <w:rPr>
                <w:sz w:val="28"/>
                <w:szCs w:val="28"/>
              </w:rPr>
            </w:pPr>
            <w:r w:rsidRPr="001909F0">
              <w:rPr>
                <w:sz w:val="28"/>
                <w:szCs w:val="28"/>
              </w:rPr>
              <w:t>2. ФГОС ООО: содержание и механизмы реализации в 5 классе</w:t>
            </w:r>
          </w:p>
          <w:p w:rsidR="00BA0AE0" w:rsidRPr="001909F0" w:rsidRDefault="00BA0AE0" w:rsidP="00805B36">
            <w:pPr>
              <w:pStyle w:val="19"/>
              <w:ind w:left="60"/>
              <w:jc w:val="both"/>
              <w:rPr>
                <w:sz w:val="28"/>
                <w:szCs w:val="28"/>
              </w:rPr>
            </w:pPr>
            <w:r w:rsidRPr="001909F0">
              <w:rPr>
                <w:sz w:val="28"/>
                <w:szCs w:val="28"/>
              </w:rPr>
              <w:t xml:space="preserve">3. От общеучебных умений и навыков к </w:t>
            </w:r>
            <w:r w:rsidRPr="001909F0">
              <w:rPr>
                <w:sz w:val="28"/>
                <w:szCs w:val="28"/>
              </w:rPr>
              <w:lastRenderedPageBreak/>
              <w:t>универсальным учебным действиям</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p>
          <w:p w:rsidR="00BA0AE0" w:rsidRPr="001909F0" w:rsidRDefault="0027122A" w:rsidP="00805B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Март, 2018</w:t>
            </w:r>
            <w:r w:rsidR="00BA0AE0" w:rsidRPr="001909F0">
              <w:rPr>
                <w:rFonts w:ascii="Times New Roman" w:hAnsi="Times New Roman" w:cs="Times New Roman"/>
                <w:sz w:val="28"/>
                <w:szCs w:val="28"/>
              </w:rPr>
              <w:t xml:space="preserve"> г.</w:t>
            </w:r>
          </w:p>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p>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p>
          <w:p w:rsidR="00BA0AE0" w:rsidRPr="001909F0" w:rsidRDefault="0027122A" w:rsidP="00805B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Январь </w:t>
            </w:r>
            <w:r>
              <w:rPr>
                <w:rFonts w:ascii="Times New Roman" w:hAnsi="Times New Roman" w:cs="Times New Roman"/>
                <w:sz w:val="28"/>
                <w:szCs w:val="28"/>
              </w:rPr>
              <w:lastRenderedPageBreak/>
              <w:t>2018</w:t>
            </w:r>
            <w:r w:rsidR="00BA0AE0" w:rsidRPr="001909F0">
              <w:rPr>
                <w:rFonts w:ascii="Times New Roman" w:hAnsi="Times New Roman" w:cs="Times New Roman"/>
                <w:sz w:val="28"/>
                <w:szCs w:val="28"/>
              </w:rPr>
              <w:t>г</w:t>
            </w:r>
          </w:p>
        </w:tc>
        <w:tc>
          <w:tcPr>
            <w:tcW w:w="2235" w:type="dxa"/>
            <w:tcBorders>
              <w:top w:val="single" w:sz="4" w:space="0" w:color="auto"/>
              <w:left w:val="single" w:sz="4" w:space="0" w:color="auto"/>
              <w:bottom w:val="single" w:sz="4" w:space="0" w:color="auto"/>
              <w:right w:val="single" w:sz="4" w:space="0" w:color="auto"/>
            </w:tcBorders>
          </w:tcPr>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Администрация школы</w:t>
            </w:r>
          </w:p>
          <w:p w:rsidR="00BA0AE0" w:rsidRDefault="00BA0AE0" w:rsidP="00805B36">
            <w:pPr>
              <w:spacing w:after="0" w:line="240" w:lineRule="auto"/>
              <w:jc w:val="both"/>
              <w:rPr>
                <w:rFonts w:ascii="Times New Roman" w:hAnsi="Times New Roman" w:cs="Times New Roman"/>
                <w:sz w:val="28"/>
                <w:szCs w:val="28"/>
              </w:rPr>
            </w:pPr>
          </w:p>
          <w:p w:rsidR="00ED5208" w:rsidRPr="001909F0" w:rsidRDefault="00ED5208"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 xml:space="preserve">Администрация </w:t>
            </w:r>
          </w:p>
          <w:p w:rsidR="00BA0AE0" w:rsidRPr="001909F0" w:rsidRDefault="00BA0AE0" w:rsidP="00805B36">
            <w:pPr>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lastRenderedPageBreak/>
              <w:t>Педагоги школы</w:t>
            </w: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lastRenderedPageBreak/>
              <w:t>4.</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1909F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Формирование УМК на 2016-2017</w:t>
            </w:r>
            <w:r w:rsidR="00BA0AE0" w:rsidRPr="001909F0">
              <w:rPr>
                <w:rFonts w:ascii="Times New Roman" w:hAnsi="Times New Roman" w:cs="Times New Roman"/>
                <w:sz w:val="28"/>
                <w:szCs w:val="28"/>
              </w:rPr>
              <w:t xml:space="preserve"> учебный год по введению ФГОС основного общего образования</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27122A"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hAnsi="Times New Roman" w:cs="Times New Roman"/>
                <w:sz w:val="28"/>
                <w:szCs w:val="28"/>
              </w:rPr>
              <w:t xml:space="preserve">Апрель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вгуст  2018</w:t>
            </w:r>
            <w:r w:rsidR="00BA0AE0" w:rsidRPr="001909F0">
              <w:rPr>
                <w:rFonts w:ascii="Times New Roman" w:hAnsi="Times New Roman" w:cs="Times New Roman"/>
                <w:sz w:val="28"/>
                <w:szCs w:val="28"/>
              </w:rPr>
              <w:t>г.</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 xml:space="preserve">Библиотекарь  </w:t>
            </w: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5.</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Экспертиза рабочих программ, тематич</w:t>
            </w:r>
            <w:r w:rsidRPr="001909F0">
              <w:rPr>
                <w:rFonts w:ascii="Times New Roman" w:hAnsi="Times New Roman" w:cs="Times New Roman"/>
                <w:sz w:val="28"/>
                <w:szCs w:val="28"/>
              </w:rPr>
              <w:t>е</w:t>
            </w:r>
            <w:r w:rsidRPr="001909F0">
              <w:rPr>
                <w:rFonts w:ascii="Times New Roman" w:hAnsi="Times New Roman" w:cs="Times New Roman"/>
                <w:sz w:val="28"/>
                <w:szCs w:val="28"/>
              </w:rPr>
              <w:t>ских планов учебных предметов. Утве</w:t>
            </w:r>
            <w:r w:rsidRPr="001909F0">
              <w:rPr>
                <w:rFonts w:ascii="Times New Roman" w:hAnsi="Times New Roman" w:cs="Times New Roman"/>
                <w:sz w:val="28"/>
                <w:szCs w:val="28"/>
              </w:rPr>
              <w:t>р</w:t>
            </w:r>
            <w:r w:rsidRPr="001909F0">
              <w:rPr>
                <w:rFonts w:ascii="Times New Roman" w:hAnsi="Times New Roman" w:cs="Times New Roman"/>
                <w:sz w:val="28"/>
                <w:szCs w:val="28"/>
              </w:rPr>
              <w:t>ждение ООП</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27122A"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hAnsi="Times New Roman" w:cs="Times New Roman"/>
                <w:sz w:val="28"/>
                <w:szCs w:val="28"/>
              </w:rPr>
              <w:t>Август - сентябрь 2018</w:t>
            </w:r>
            <w:r w:rsidR="00BA0AE0" w:rsidRPr="001909F0">
              <w:rPr>
                <w:rFonts w:ascii="Times New Roman" w:hAnsi="Times New Roman" w:cs="Times New Roman"/>
                <w:sz w:val="28"/>
                <w:szCs w:val="28"/>
              </w:rPr>
              <w:t>г</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 xml:space="preserve">Администрация школы, Совет школы </w:t>
            </w: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6.</w:t>
            </w:r>
          </w:p>
        </w:tc>
        <w:tc>
          <w:tcPr>
            <w:tcW w:w="5474" w:type="dxa"/>
            <w:tcBorders>
              <w:top w:val="single" w:sz="4" w:space="0" w:color="auto"/>
              <w:left w:val="single" w:sz="4" w:space="0" w:color="auto"/>
              <w:bottom w:val="single" w:sz="4" w:space="0" w:color="auto"/>
              <w:right w:val="single" w:sz="4" w:space="0" w:color="auto"/>
            </w:tcBorders>
          </w:tcPr>
          <w:p w:rsidR="00BA0AE0" w:rsidRPr="001909F0" w:rsidRDefault="00BA0AE0" w:rsidP="00805B36">
            <w:pPr>
              <w:spacing w:after="0" w:line="240" w:lineRule="auto"/>
              <w:jc w:val="both"/>
              <w:rPr>
                <w:rFonts w:ascii="Times New Roman" w:eastAsia="Calibri" w:hAnsi="Times New Roman" w:cs="Times New Roman"/>
                <w:sz w:val="28"/>
                <w:szCs w:val="28"/>
              </w:rPr>
            </w:pPr>
            <w:r w:rsidRPr="001909F0">
              <w:rPr>
                <w:rFonts w:ascii="Times New Roman" w:hAnsi="Times New Roman" w:cs="Times New Roman"/>
                <w:b/>
                <w:sz w:val="28"/>
                <w:szCs w:val="28"/>
              </w:rPr>
              <w:t xml:space="preserve"> 1.Пополнение банка</w:t>
            </w:r>
            <w:r w:rsidRPr="001909F0">
              <w:rPr>
                <w:rFonts w:ascii="Times New Roman" w:hAnsi="Times New Roman" w:cs="Times New Roman"/>
                <w:sz w:val="28"/>
                <w:szCs w:val="28"/>
              </w:rPr>
              <w:t xml:space="preserve"> методических нах</w:t>
            </w:r>
            <w:r w:rsidRPr="001909F0">
              <w:rPr>
                <w:rFonts w:ascii="Times New Roman" w:hAnsi="Times New Roman" w:cs="Times New Roman"/>
                <w:sz w:val="28"/>
                <w:szCs w:val="28"/>
              </w:rPr>
              <w:t>о</w:t>
            </w:r>
            <w:r w:rsidRPr="001909F0">
              <w:rPr>
                <w:rFonts w:ascii="Times New Roman" w:hAnsi="Times New Roman" w:cs="Times New Roman"/>
                <w:sz w:val="28"/>
                <w:szCs w:val="28"/>
              </w:rPr>
              <w:t>док.</w:t>
            </w:r>
          </w:p>
          <w:p w:rsidR="00BA0AE0" w:rsidRPr="001909F0" w:rsidRDefault="00BA0AE0" w:rsidP="00805B36">
            <w:pPr>
              <w:spacing w:after="0" w:line="240" w:lineRule="auto"/>
              <w:jc w:val="both"/>
              <w:rPr>
                <w:rFonts w:ascii="Times New Roman" w:hAnsi="Times New Roman" w:cs="Times New Roman"/>
                <w:b/>
                <w:sz w:val="28"/>
                <w:szCs w:val="28"/>
              </w:rPr>
            </w:pPr>
            <w:r w:rsidRPr="001909F0">
              <w:rPr>
                <w:rFonts w:ascii="Times New Roman" w:hAnsi="Times New Roman" w:cs="Times New Roman"/>
                <w:b/>
                <w:sz w:val="28"/>
                <w:szCs w:val="28"/>
              </w:rPr>
              <w:t xml:space="preserve">2. Круглый стол: </w:t>
            </w:r>
            <w:r w:rsidRPr="001909F0">
              <w:rPr>
                <w:rFonts w:ascii="Times New Roman" w:hAnsi="Times New Roman" w:cs="Times New Roman"/>
                <w:sz w:val="28"/>
                <w:szCs w:val="28"/>
              </w:rPr>
              <w:t>«Работа с одаренными детьми как одно из приоритетных напра</w:t>
            </w:r>
            <w:r w:rsidRPr="001909F0">
              <w:rPr>
                <w:rFonts w:ascii="Times New Roman" w:hAnsi="Times New Roman" w:cs="Times New Roman"/>
                <w:sz w:val="28"/>
                <w:szCs w:val="28"/>
              </w:rPr>
              <w:t>в</w:t>
            </w:r>
            <w:r w:rsidRPr="001909F0">
              <w:rPr>
                <w:rFonts w:ascii="Times New Roman" w:hAnsi="Times New Roman" w:cs="Times New Roman"/>
                <w:sz w:val="28"/>
                <w:szCs w:val="28"/>
              </w:rPr>
              <w:t>лений современного образования в рамках перехода на ФГОС нового поколения»:</w:t>
            </w:r>
          </w:p>
          <w:p w:rsidR="00BA0AE0" w:rsidRPr="001909F0" w:rsidRDefault="00BA0AE0" w:rsidP="00805B36">
            <w:pPr>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(Выступления учителей начальной и о</w:t>
            </w:r>
            <w:r w:rsidRPr="001909F0">
              <w:rPr>
                <w:rFonts w:ascii="Times New Roman" w:hAnsi="Times New Roman" w:cs="Times New Roman"/>
                <w:sz w:val="28"/>
                <w:szCs w:val="28"/>
              </w:rPr>
              <w:t>с</w:t>
            </w:r>
            <w:r w:rsidRPr="001909F0">
              <w:rPr>
                <w:rFonts w:ascii="Times New Roman" w:hAnsi="Times New Roman" w:cs="Times New Roman"/>
                <w:sz w:val="28"/>
                <w:szCs w:val="28"/>
              </w:rPr>
              <w:t>новной школ из опыта работы по пробл</w:t>
            </w:r>
            <w:r w:rsidRPr="001909F0">
              <w:rPr>
                <w:rFonts w:ascii="Times New Roman" w:hAnsi="Times New Roman" w:cs="Times New Roman"/>
                <w:sz w:val="28"/>
                <w:szCs w:val="28"/>
              </w:rPr>
              <w:t>е</w:t>
            </w:r>
            <w:r w:rsidRPr="001909F0">
              <w:rPr>
                <w:rFonts w:ascii="Times New Roman" w:hAnsi="Times New Roman" w:cs="Times New Roman"/>
                <w:sz w:val="28"/>
                <w:szCs w:val="28"/>
              </w:rPr>
              <w:t>ме)</w:t>
            </w:r>
          </w:p>
        </w:tc>
        <w:tc>
          <w:tcPr>
            <w:tcW w:w="1276" w:type="dxa"/>
            <w:tcBorders>
              <w:top w:val="single" w:sz="4" w:space="0" w:color="auto"/>
              <w:left w:val="single" w:sz="4" w:space="0" w:color="auto"/>
              <w:bottom w:val="single" w:sz="4" w:space="0" w:color="auto"/>
              <w:right w:val="single" w:sz="4" w:space="0" w:color="auto"/>
            </w:tcBorders>
          </w:tcPr>
          <w:p w:rsidR="00BA0AE0" w:rsidRPr="001909F0" w:rsidRDefault="0027122A" w:rsidP="00805B36">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Январь-май 2018</w:t>
            </w:r>
            <w:r w:rsidR="00BA0AE0" w:rsidRPr="001909F0">
              <w:rPr>
                <w:rFonts w:ascii="Times New Roman" w:hAnsi="Times New Roman" w:cs="Times New Roman"/>
                <w:sz w:val="28"/>
                <w:szCs w:val="28"/>
              </w:rPr>
              <w:t>г.</w:t>
            </w: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p>
        </w:tc>
        <w:tc>
          <w:tcPr>
            <w:tcW w:w="2235" w:type="dxa"/>
            <w:tcBorders>
              <w:top w:val="single" w:sz="4" w:space="0" w:color="auto"/>
              <w:left w:val="single" w:sz="4" w:space="0" w:color="auto"/>
              <w:bottom w:val="single" w:sz="4" w:space="0" w:color="auto"/>
              <w:right w:val="single" w:sz="4" w:space="0" w:color="auto"/>
            </w:tcBorders>
          </w:tcPr>
          <w:p w:rsidR="00BA0AE0" w:rsidRPr="001909F0" w:rsidRDefault="00BA0AE0" w:rsidP="00805B36">
            <w:pPr>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Учителя-предметники, администрация школы</w:t>
            </w: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spacing w:after="0" w:line="240" w:lineRule="auto"/>
              <w:jc w:val="both"/>
              <w:rPr>
                <w:rFonts w:ascii="Times New Roman" w:hAnsi="Times New Roman" w:cs="Times New Roman"/>
                <w:sz w:val="28"/>
                <w:szCs w:val="28"/>
              </w:rPr>
            </w:pPr>
          </w:p>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rPr>
            </w:pP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8.</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b/>
                <w:sz w:val="28"/>
                <w:szCs w:val="28"/>
              </w:rPr>
              <w:t>Родительское собрание</w:t>
            </w:r>
            <w:r w:rsidRPr="001909F0">
              <w:rPr>
                <w:rFonts w:ascii="Times New Roman" w:hAnsi="Times New Roman" w:cs="Times New Roman"/>
                <w:sz w:val="28"/>
                <w:szCs w:val="28"/>
              </w:rPr>
              <w:t xml:space="preserve"> «Внедрение ФГОС основного общего образования» и проведение анкетирования родителей по выявлению проблем, связанных с адапт</w:t>
            </w:r>
            <w:r w:rsidRPr="001909F0">
              <w:rPr>
                <w:rFonts w:ascii="Times New Roman" w:hAnsi="Times New Roman" w:cs="Times New Roman"/>
                <w:sz w:val="28"/>
                <w:szCs w:val="28"/>
              </w:rPr>
              <w:t>а</w:t>
            </w:r>
            <w:r w:rsidRPr="001909F0">
              <w:rPr>
                <w:rFonts w:ascii="Times New Roman" w:hAnsi="Times New Roman" w:cs="Times New Roman"/>
                <w:sz w:val="28"/>
                <w:szCs w:val="28"/>
              </w:rPr>
              <w:t>цией пятиклассников</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Се</w:t>
            </w:r>
            <w:r w:rsidRPr="001909F0">
              <w:rPr>
                <w:rFonts w:ascii="Times New Roman" w:hAnsi="Times New Roman" w:cs="Times New Roman"/>
                <w:sz w:val="28"/>
                <w:szCs w:val="28"/>
              </w:rPr>
              <w:t>н</w:t>
            </w:r>
            <w:r w:rsidR="0027122A">
              <w:rPr>
                <w:rFonts w:ascii="Times New Roman" w:hAnsi="Times New Roman" w:cs="Times New Roman"/>
                <w:sz w:val="28"/>
                <w:szCs w:val="28"/>
              </w:rPr>
              <w:t>тябрь 2017</w:t>
            </w:r>
            <w:r w:rsidRPr="001909F0">
              <w:rPr>
                <w:rFonts w:ascii="Times New Roman" w:hAnsi="Times New Roman" w:cs="Times New Roman"/>
                <w:sz w:val="28"/>
                <w:szCs w:val="28"/>
              </w:rPr>
              <w:t>г.</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 xml:space="preserve">Зам. директора по УВР   </w:t>
            </w:r>
          </w:p>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1909F0">
              <w:rPr>
                <w:rFonts w:ascii="Times New Roman" w:hAnsi="Times New Roman" w:cs="Times New Roman"/>
                <w:sz w:val="28"/>
                <w:szCs w:val="28"/>
              </w:rPr>
              <w:t>Классный рук</w:t>
            </w:r>
            <w:r w:rsidRPr="001909F0">
              <w:rPr>
                <w:rFonts w:ascii="Times New Roman" w:hAnsi="Times New Roman" w:cs="Times New Roman"/>
                <w:sz w:val="28"/>
                <w:szCs w:val="28"/>
              </w:rPr>
              <w:t>о</w:t>
            </w:r>
            <w:r w:rsidRPr="001909F0">
              <w:rPr>
                <w:rFonts w:ascii="Times New Roman" w:hAnsi="Times New Roman" w:cs="Times New Roman"/>
                <w:sz w:val="28"/>
                <w:szCs w:val="28"/>
              </w:rPr>
              <w:t>водитель.</w:t>
            </w: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9.</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Методическая помощь учителям по созд</w:t>
            </w:r>
            <w:r w:rsidRPr="001909F0">
              <w:rPr>
                <w:rFonts w:ascii="Times New Roman" w:hAnsi="Times New Roman" w:cs="Times New Roman"/>
                <w:sz w:val="28"/>
                <w:szCs w:val="28"/>
              </w:rPr>
              <w:t>а</w:t>
            </w:r>
            <w:r w:rsidRPr="001909F0">
              <w:rPr>
                <w:rFonts w:ascii="Times New Roman" w:hAnsi="Times New Roman" w:cs="Times New Roman"/>
                <w:sz w:val="28"/>
                <w:szCs w:val="28"/>
              </w:rPr>
              <w:t>нию системы уроков в соответствии с тр</w:t>
            </w:r>
            <w:r w:rsidRPr="001909F0">
              <w:rPr>
                <w:rFonts w:ascii="Times New Roman" w:hAnsi="Times New Roman" w:cs="Times New Roman"/>
                <w:sz w:val="28"/>
                <w:szCs w:val="28"/>
              </w:rPr>
              <w:t>е</w:t>
            </w:r>
            <w:r w:rsidRPr="001909F0">
              <w:rPr>
                <w:rFonts w:ascii="Times New Roman" w:hAnsi="Times New Roman" w:cs="Times New Roman"/>
                <w:sz w:val="28"/>
                <w:szCs w:val="28"/>
              </w:rPr>
              <w:t>бованиями ФГОС ООО.</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27122A"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hAnsi="Times New Roman" w:cs="Times New Roman"/>
                <w:sz w:val="28"/>
                <w:szCs w:val="28"/>
              </w:rPr>
              <w:t>2017-2018</w:t>
            </w:r>
            <w:r w:rsidR="00BA0AE0" w:rsidRPr="001909F0">
              <w:rPr>
                <w:rFonts w:ascii="Times New Roman" w:hAnsi="Times New Roman" w:cs="Times New Roman"/>
                <w:sz w:val="28"/>
                <w:szCs w:val="28"/>
              </w:rPr>
              <w:t>г.</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1909F0">
              <w:rPr>
                <w:rFonts w:ascii="Times New Roman" w:hAnsi="Times New Roman" w:cs="Times New Roman"/>
                <w:sz w:val="28"/>
                <w:szCs w:val="28"/>
              </w:rPr>
              <w:t xml:space="preserve">Зам. директора по УВР </w:t>
            </w:r>
          </w:p>
        </w:tc>
      </w:tr>
      <w:tr w:rsidR="001909F0" w:rsidRPr="001909F0" w:rsidTr="00805B36">
        <w:tc>
          <w:tcPr>
            <w:tcW w:w="622"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10.</w:t>
            </w:r>
          </w:p>
        </w:tc>
        <w:tc>
          <w:tcPr>
            <w:tcW w:w="5474"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hAnsi="Times New Roman" w:cs="Times New Roman"/>
                <w:sz w:val="28"/>
                <w:szCs w:val="28"/>
              </w:rPr>
            </w:pPr>
            <w:r w:rsidRPr="001909F0">
              <w:rPr>
                <w:rFonts w:ascii="Times New Roman" w:hAnsi="Times New Roman" w:cs="Times New Roman"/>
                <w:sz w:val="28"/>
                <w:szCs w:val="28"/>
              </w:rPr>
              <w:t>Участие в республиканских и районных  семинарах по введению ФГОС в основной школе</w:t>
            </w:r>
          </w:p>
        </w:tc>
        <w:tc>
          <w:tcPr>
            <w:tcW w:w="1276"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sidRPr="001909F0">
              <w:rPr>
                <w:rFonts w:ascii="Times New Roman" w:hAnsi="Times New Roman" w:cs="Times New Roman"/>
                <w:sz w:val="28"/>
                <w:szCs w:val="28"/>
              </w:rPr>
              <w:t>В теч</w:t>
            </w:r>
            <w:r w:rsidRPr="001909F0">
              <w:rPr>
                <w:rFonts w:ascii="Times New Roman" w:hAnsi="Times New Roman" w:cs="Times New Roman"/>
                <w:sz w:val="28"/>
                <w:szCs w:val="28"/>
              </w:rPr>
              <w:t>е</w:t>
            </w:r>
            <w:r w:rsidRPr="001909F0">
              <w:rPr>
                <w:rFonts w:ascii="Times New Roman" w:hAnsi="Times New Roman" w:cs="Times New Roman"/>
                <w:sz w:val="28"/>
                <w:szCs w:val="28"/>
              </w:rPr>
              <w:t>ние года</w:t>
            </w:r>
          </w:p>
        </w:tc>
        <w:tc>
          <w:tcPr>
            <w:tcW w:w="2235" w:type="dxa"/>
            <w:tcBorders>
              <w:top w:val="single" w:sz="4" w:space="0" w:color="auto"/>
              <w:left w:val="single" w:sz="4" w:space="0" w:color="auto"/>
              <w:bottom w:val="single" w:sz="4" w:space="0" w:color="auto"/>
              <w:right w:val="single" w:sz="4" w:space="0" w:color="auto"/>
            </w:tcBorders>
            <w:hideMark/>
          </w:tcPr>
          <w:p w:rsidR="00BA0AE0" w:rsidRPr="001909F0"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909F0">
              <w:rPr>
                <w:rFonts w:ascii="Times New Roman" w:hAnsi="Times New Roman" w:cs="Times New Roman"/>
                <w:sz w:val="28"/>
                <w:szCs w:val="28"/>
              </w:rPr>
              <w:t>Администрация школы</w:t>
            </w:r>
          </w:p>
        </w:tc>
      </w:tr>
    </w:tbl>
    <w:p w:rsidR="00BA0AE0" w:rsidRPr="001909F0" w:rsidRDefault="00BA0AE0" w:rsidP="00BA0AE0">
      <w:pPr>
        <w:spacing w:after="0" w:line="240" w:lineRule="auto"/>
        <w:jc w:val="both"/>
        <w:rPr>
          <w:rFonts w:ascii="Times New Roman" w:hAnsi="Times New Roman" w:cs="Times New Roman"/>
          <w:sz w:val="28"/>
          <w:szCs w:val="28"/>
        </w:rPr>
      </w:pPr>
    </w:p>
    <w:p w:rsidR="00BA0AE0" w:rsidRPr="001909F0" w:rsidRDefault="00BA0AE0" w:rsidP="00BA0AE0">
      <w:pPr>
        <w:spacing w:after="0" w:line="240" w:lineRule="auto"/>
        <w:jc w:val="both"/>
        <w:rPr>
          <w:rFonts w:ascii="Times New Roman" w:hAnsi="Times New Roman" w:cs="Times New Roman"/>
          <w:b/>
          <w:sz w:val="28"/>
          <w:szCs w:val="28"/>
        </w:rPr>
      </w:pPr>
      <w:r w:rsidRPr="001909F0">
        <w:rPr>
          <w:rFonts w:ascii="Times New Roman" w:hAnsi="Times New Roman" w:cs="Times New Roman"/>
          <w:sz w:val="28"/>
          <w:szCs w:val="28"/>
        </w:rPr>
        <w:t>Одним из условий готовности образовательного учреждения к введению ФГОС основного общего образования является создание системы методической раб</w:t>
      </w:r>
      <w:r w:rsidRPr="001909F0">
        <w:rPr>
          <w:rFonts w:ascii="Times New Roman" w:hAnsi="Times New Roman" w:cs="Times New Roman"/>
          <w:sz w:val="28"/>
          <w:szCs w:val="28"/>
        </w:rPr>
        <w:t>о</w:t>
      </w:r>
      <w:r w:rsidRPr="001909F0">
        <w:rPr>
          <w:rFonts w:ascii="Times New Roman" w:hAnsi="Times New Roman" w:cs="Times New Roman"/>
          <w:sz w:val="28"/>
          <w:szCs w:val="28"/>
        </w:rPr>
        <w:t>ты, обеспечивающей сопровождение деятельности педагогов на всех этапах ре</w:t>
      </w:r>
      <w:r w:rsidRPr="001909F0">
        <w:rPr>
          <w:rFonts w:ascii="Times New Roman" w:hAnsi="Times New Roman" w:cs="Times New Roman"/>
          <w:sz w:val="28"/>
          <w:szCs w:val="28"/>
        </w:rPr>
        <w:t>а</w:t>
      </w:r>
      <w:r w:rsidRPr="001909F0">
        <w:rPr>
          <w:rFonts w:ascii="Times New Roman" w:hAnsi="Times New Roman" w:cs="Times New Roman"/>
          <w:sz w:val="28"/>
          <w:szCs w:val="28"/>
        </w:rPr>
        <w:t>лизации требований ФГОС.</w:t>
      </w:r>
    </w:p>
    <w:p w:rsidR="00BA0AE0" w:rsidRPr="001909F0" w:rsidRDefault="00BA0AE0" w:rsidP="00BA0AE0">
      <w:pPr>
        <w:spacing w:after="0" w:line="240" w:lineRule="auto"/>
        <w:jc w:val="both"/>
        <w:rPr>
          <w:rFonts w:ascii="Times New Roman" w:hAnsi="Times New Roman" w:cs="Times New Roman"/>
          <w:b/>
          <w:sz w:val="28"/>
          <w:szCs w:val="28"/>
        </w:rPr>
      </w:pPr>
    </w:p>
    <w:p w:rsidR="00BA0AE0" w:rsidRPr="001909F0" w:rsidRDefault="00BA0AE0" w:rsidP="00BA0AE0">
      <w:pPr>
        <w:spacing w:after="0" w:line="240" w:lineRule="auto"/>
        <w:jc w:val="both"/>
        <w:rPr>
          <w:rFonts w:ascii="Times New Roman" w:hAnsi="Times New Roman" w:cs="Times New Roman"/>
          <w:b/>
          <w:sz w:val="28"/>
          <w:szCs w:val="28"/>
        </w:rPr>
      </w:pPr>
      <w:r w:rsidRPr="001909F0">
        <w:rPr>
          <w:rFonts w:ascii="Times New Roman" w:hAnsi="Times New Roman" w:cs="Times New Roman"/>
          <w:b/>
          <w:sz w:val="28"/>
          <w:szCs w:val="28"/>
        </w:rPr>
        <w:t>В образовательном</w:t>
      </w:r>
      <w:r w:rsidR="001909F0">
        <w:rPr>
          <w:rFonts w:ascii="Times New Roman" w:hAnsi="Times New Roman" w:cs="Times New Roman"/>
          <w:b/>
          <w:sz w:val="28"/>
          <w:szCs w:val="28"/>
        </w:rPr>
        <w:t xml:space="preserve"> процессе МБОУ СОШ </w:t>
      </w:r>
      <w:r w:rsidR="0027122A">
        <w:rPr>
          <w:rFonts w:ascii="Times New Roman" w:hAnsi="Times New Roman" w:cs="Times New Roman"/>
          <w:b/>
          <w:sz w:val="28"/>
          <w:szCs w:val="28"/>
        </w:rPr>
        <w:t xml:space="preserve"> </w:t>
      </w:r>
      <w:r w:rsidR="0027122A" w:rsidRPr="0027122A">
        <w:rPr>
          <w:rFonts w:ascii="Times New Roman" w:hAnsi="Times New Roman" w:cs="Times New Roman"/>
          <w:b/>
          <w:sz w:val="28"/>
          <w:szCs w:val="28"/>
        </w:rPr>
        <w:t>с.Озерный</w:t>
      </w:r>
      <w:r w:rsidRPr="001909F0">
        <w:rPr>
          <w:rFonts w:ascii="Times New Roman" w:hAnsi="Times New Roman" w:cs="Times New Roman"/>
          <w:b/>
          <w:sz w:val="28"/>
          <w:szCs w:val="28"/>
        </w:rPr>
        <w:t xml:space="preserve"> применяются совр</w:t>
      </w:r>
      <w:r w:rsidRPr="001909F0">
        <w:rPr>
          <w:rFonts w:ascii="Times New Roman" w:hAnsi="Times New Roman" w:cs="Times New Roman"/>
          <w:b/>
          <w:sz w:val="28"/>
          <w:szCs w:val="28"/>
        </w:rPr>
        <w:t>е</w:t>
      </w:r>
      <w:r w:rsidRPr="001909F0">
        <w:rPr>
          <w:rFonts w:ascii="Times New Roman" w:hAnsi="Times New Roman" w:cs="Times New Roman"/>
          <w:b/>
          <w:sz w:val="28"/>
          <w:szCs w:val="28"/>
        </w:rPr>
        <w:t>менные образовательные технологии:</w:t>
      </w:r>
    </w:p>
    <w:p w:rsidR="00BA0AE0" w:rsidRPr="001909F0" w:rsidRDefault="00BA0AE0" w:rsidP="00BA0AE0">
      <w:pPr>
        <w:pStyle w:val="a7"/>
        <w:numPr>
          <w:ilvl w:val="0"/>
          <w:numId w:val="39"/>
        </w:numPr>
        <w:spacing w:line="240" w:lineRule="auto"/>
        <w:rPr>
          <w:szCs w:val="28"/>
        </w:rPr>
      </w:pPr>
      <w:r w:rsidRPr="001909F0">
        <w:rPr>
          <w:szCs w:val="28"/>
        </w:rPr>
        <w:t xml:space="preserve"> личностно-ориентированное обучение</w:t>
      </w:r>
    </w:p>
    <w:p w:rsidR="00BA0AE0" w:rsidRPr="001909F0" w:rsidRDefault="00BA0AE0" w:rsidP="00BA0AE0">
      <w:pPr>
        <w:pStyle w:val="a7"/>
        <w:numPr>
          <w:ilvl w:val="0"/>
          <w:numId w:val="39"/>
        </w:numPr>
        <w:spacing w:line="240" w:lineRule="auto"/>
        <w:rPr>
          <w:szCs w:val="28"/>
        </w:rPr>
      </w:pPr>
      <w:r w:rsidRPr="001909F0">
        <w:rPr>
          <w:szCs w:val="28"/>
        </w:rPr>
        <w:t xml:space="preserve"> проблемное обучение</w:t>
      </w:r>
    </w:p>
    <w:p w:rsidR="00BA0AE0" w:rsidRDefault="00BA0AE0" w:rsidP="00BA0AE0">
      <w:pPr>
        <w:pStyle w:val="a7"/>
        <w:numPr>
          <w:ilvl w:val="0"/>
          <w:numId w:val="39"/>
        </w:numPr>
        <w:spacing w:line="240" w:lineRule="auto"/>
        <w:rPr>
          <w:szCs w:val="28"/>
        </w:rPr>
      </w:pPr>
      <w:r>
        <w:rPr>
          <w:szCs w:val="28"/>
        </w:rPr>
        <w:t xml:space="preserve"> разно </w:t>
      </w:r>
      <w:proofErr w:type="gramStart"/>
      <w:r>
        <w:rPr>
          <w:szCs w:val="28"/>
        </w:rPr>
        <w:t>уровневого</w:t>
      </w:r>
      <w:proofErr w:type="gramEnd"/>
      <w:r>
        <w:rPr>
          <w:szCs w:val="28"/>
        </w:rPr>
        <w:t xml:space="preserve"> обучение</w:t>
      </w:r>
    </w:p>
    <w:p w:rsidR="00BA0AE0" w:rsidRDefault="00BA0AE0" w:rsidP="00BA0AE0">
      <w:pPr>
        <w:pStyle w:val="a7"/>
        <w:numPr>
          <w:ilvl w:val="0"/>
          <w:numId w:val="39"/>
        </w:numPr>
        <w:spacing w:line="240" w:lineRule="auto"/>
        <w:rPr>
          <w:szCs w:val="28"/>
        </w:rPr>
      </w:pPr>
      <w:r>
        <w:rPr>
          <w:szCs w:val="28"/>
        </w:rPr>
        <w:t>технологии развивающего обучения</w:t>
      </w:r>
    </w:p>
    <w:p w:rsidR="00BA0AE0" w:rsidRDefault="00BA0AE0" w:rsidP="00BA0AE0">
      <w:pPr>
        <w:pStyle w:val="a7"/>
        <w:numPr>
          <w:ilvl w:val="0"/>
          <w:numId w:val="39"/>
        </w:numPr>
        <w:spacing w:line="240" w:lineRule="auto"/>
        <w:rPr>
          <w:szCs w:val="28"/>
        </w:rPr>
      </w:pPr>
      <w:r>
        <w:rPr>
          <w:szCs w:val="28"/>
        </w:rPr>
        <w:t>технология индивидуального обучения (индивидуальный подход, инд</w:t>
      </w:r>
      <w:r>
        <w:rPr>
          <w:szCs w:val="28"/>
        </w:rPr>
        <w:t>и</w:t>
      </w:r>
      <w:r>
        <w:rPr>
          <w:szCs w:val="28"/>
        </w:rPr>
        <w:t>видуализация обучения, метод проектов)</w:t>
      </w:r>
    </w:p>
    <w:p w:rsidR="00BA0AE0" w:rsidRPr="00EA26B5" w:rsidRDefault="00BA0AE0" w:rsidP="00BA0AE0">
      <w:pPr>
        <w:pStyle w:val="a7"/>
        <w:ind w:left="860"/>
        <w:rPr>
          <w:szCs w:val="28"/>
        </w:rPr>
      </w:pP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sz w:val="28"/>
          <w:szCs w:val="28"/>
        </w:rPr>
        <w:t>Подведение итогов и обсуждение результатов мероприятий</w:t>
      </w:r>
      <w:r w:rsidRPr="00EE2DE6">
        <w:rPr>
          <w:rFonts w:ascii="Times New Roman" w:hAnsi="Times New Roman" w:cs="Times New Roman"/>
          <w:sz w:val="28"/>
          <w:szCs w:val="28"/>
        </w:rPr>
        <w:t xml:space="preserve"> осуще</w:t>
      </w:r>
      <w:r>
        <w:rPr>
          <w:rFonts w:ascii="Times New Roman" w:hAnsi="Times New Roman" w:cs="Times New Roman"/>
          <w:sz w:val="28"/>
          <w:szCs w:val="28"/>
        </w:rPr>
        <w:t>ствляются на</w:t>
      </w:r>
      <w:r w:rsidRPr="00EE2DE6">
        <w:rPr>
          <w:rFonts w:ascii="Times New Roman" w:hAnsi="Times New Roman" w:cs="Times New Roman"/>
          <w:sz w:val="28"/>
          <w:szCs w:val="28"/>
        </w:rPr>
        <w:t xml:space="preserve"> совещания при </w:t>
      </w:r>
      <w:r>
        <w:rPr>
          <w:rFonts w:ascii="Times New Roman" w:hAnsi="Times New Roman" w:cs="Times New Roman"/>
          <w:sz w:val="28"/>
          <w:szCs w:val="28"/>
        </w:rPr>
        <w:t>зам. директора по УВР</w:t>
      </w:r>
      <w:r w:rsidRPr="00EE2DE6">
        <w:rPr>
          <w:rFonts w:ascii="Times New Roman" w:hAnsi="Times New Roman" w:cs="Times New Roman"/>
          <w:sz w:val="28"/>
          <w:szCs w:val="28"/>
        </w:rPr>
        <w:t>, заседания</w:t>
      </w:r>
      <w:r>
        <w:rPr>
          <w:rFonts w:ascii="Times New Roman" w:hAnsi="Times New Roman" w:cs="Times New Roman"/>
          <w:sz w:val="28"/>
          <w:szCs w:val="28"/>
        </w:rPr>
        <w:t>х</w:t>
      </w:r>
      <w:r w:rsidRPr="00EE2DE6">
        <w:rPr>
          <w:rFonts w:ascii="Times New Roman" w:hAnsi="Times New Roman" w:cs="Times New Roman"/>
          <w:sz w:val="28"/>
          <w:szCs w:val="28"/>
        </w:rPr>
        <w:t xml:space="preserve"> педагогического </w:t>
      </w:r>
      <w:r>
        <w:rPr>
          <w:rFonts w:ascii="Times New Roman" w:hAnsi="Times New Roman" w:cs="Times New Roman"/>
          <w:sz w:val="28"/>
          <w:szCs w:val="28"/>
        </w:rPr>
        <w:t>и метод</w:t>
      </w:r>
      <w:r>
        <w:rPr>
          <w:rFonts w:ascii="Times New Roman" w:hAnsi="Times New Roman" w:cs="Times New Roman"/>
          <w:sz w:val="28"/>
          <w:szCs w:val="28"/>
        </w:rPr>
        <w:t>и</w:t>
      </w:r>
      <w:r>
        <w:rPr>
          <w:rFonts w:ascii="Times New Roman" w:hAnsi="Times New Roman" w:cs="Times New Roman"/>
          <w:sz w:val="28"/>
          <w:szCs w:val="28"/>
        </w:rPr>
        <w:t>ческого советов</w:t>
      </w:r>
      <w:r w:rsidRPr="00EE2DE6">
        <w:rPr>
          <w:rFonts w:ascii="Times New Roman" w:hAnsi="Times New Roman" w:cs="Times New Roman"/>
          <w:sz w:val="28"/>
          <w:szCs w:val="28"/>
        </w:rPr>
        <w:t>, при</w:t>
      </w:r>
      <w:r>
        <w:rPr>
          <w:rFonts w:ascii="Times New Roman" w:hAnsi="Times New Roman" w:cs="Times New Roman"/>
          <w:sz w:val="28"/>
          <w:szCs w:val="28"/>
        </w:rPr>
        <w:t xml:space="preserve">казы по ОУ  </w:t>
      </w:r>
      <w:r w:rsidRPr="00EE2DE6">
        <w:rPr>
          <w:rFonts w:ascii="Times New Roman" w:hAnsi="Times New Roman" w:cs="Times New Roman"/>
          <w:sz w:val="28"/>
          <w:szCs w:val="28"/>
        </w:rPr>
        <w:t>и т. д.</w:t>
      </w:r>
    </w:p>
    <w:p w:rsidR="00BA0AE0" w:rsidRDefault="00BA0AE0" w:rsidP="00BA0AE0">
      <w:pPr>
        <w:spacing w:after="0" w:line="240" w:lineRule="auto"/>
        <w:jc w:val="both"/>
        <w:rPr>
          <w:rFonts w:ascii="Times New Roman" w:hAnsi="Times New Roman" w:cs="Times New Roman"/>
          <w:sz w:val="28"/>
          <w:szCs w:val="28"/>
        </w:rPr>
      </w:pPr>
    </w:p>
    <w:p w:rsidR="00BA0AE0" w:rsidRPr="006729F5" w:rsidRDefault="00BA0AE0" w:rsidP="00BA0A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r w:rsidRPr="00EE2DE6">
        <w:rPr>
          <w:rFonts w:ascii="Times New Roman" w:hAnsi="Times New Roman" w:cs="Times New Roman"/>
          <w:b/>
          <w:sz w:val="28"/>
          <w:szCs w:val="28"/>
        </w:rPr>
        <w:t>.2. П</w:t>
      </w:r>
      <w:r w:rsidRPr="00EE2DE6">
        <w:rPr>
          <w:rStyle w:val="dash041e005f0431005f044b005f0447005f043d005f044b005f0439005f005fchar1char1"/>
          <w:b/>
          <w:bCs/>
          <w:sz w:val="28"/>
          <w:szCs w:val="28"/>
        </w:rPr>
        <w:t>сихолого-педагогические условия реализации основной образов</w:t>
      </w:r>
      <w:r w:rsidRPr="00EE2DE6">
        <w:rPr>
          <w:rStyle w:val="dash041e005f0431005f044b005f0447005f043d005f044b005f0439005f005fchar1char1"/>
          <w:b/>
          <w:bCs/>
          <w:sz w:val="28"/>
          <w:szCs w:val="28"/>
        </w:rPr>
        <w:t>а</w:t>
      </w:r>
      <w:r w:rsidRPr="00EE2DE6">
        <w:rPr>
          <w:rStyle w:val="dash041e005f0431005f044b005f0447005f043d005f044b005f0439005f005fchar1char1"/>
          <w:b/>
          <w:bCs/>
          <w:sz w:val="28"/>
          <w:szCs w:val="28"/>
        </w:rPr>
        <w:t>тельной программы основного общего образования</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Требованиями Стандарта к психолого-педагогическим условиям реализации о</w:t>
      </w:r>
      <w:r w:rsidRPr="00EE2DE6">
        <w:rPr>
          <w:rFonts w:ascii="Times New Roman" w:hAnsi="Times New Roman" w:cs="Times New Roman"/>
          <w:sz w:val="28"/>
          <w:szCs w:val="28"/>
        </w:rPr>
        <w:t>с</w:t>
      </w:r>
      <w:r w:rsidRPr="00EE2DE6">
        <w:rPr>
          <w:rFonts w:ascii="Times New Roman" w:hAnsi="Times New Roman" w:cs="Times New Roman"/>
          <w:sz w:val="28"/>
          <w:szCs w:val="28"/>
        </w:rPr>
        <w:t>новной образовательной программы основного общего образования являются (п. 25 Стандарта):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bCs/>
          <w:sz w:val="28"/>
          <w:szCs w:val="28"/>
        </w:rPr>
        <w:t>• </w:t>
      </w:r>
      <w:r w:rsidRPr="00EE2DE6">
        <w:rPr>
          <w:rFonts w:ascii="Times New Roman" w:hAnsi="Times New Roman" w:cs="Times New Roman"/>
          <w:sz w:val="28"/>
          <w:szCs w:val="28"/>
        </w:rPr>
        <w:t xml:space="preserve">обеспечение </w:t>
      </w:r>
      <w:r w:rsidRPr="00EE2DE6">
        <w:rPr>
          <w:rStyle w:val="dash041e005f0431005f044b005f0447005f043d005f044b005f0439005f005fchar1char1"/>
          <w:sz w:val="28"/>
          <w:szCs w:val="28"/>
        </w:rPr>
        <w:t>преемственности содержания и форм организации образовател</w:t>
      </w:r>
      <w:r w:rsidRPr="00EE2DE6">
        <w:rPr>
          <w:rStyle w:val="dash041e005f0431005f044b005f0447005f043d005f044b005f0439005f005fchar1char1"/>
          <w:sz w:val="28"/>
          <w:szCs w:val="28"/>
        </w:rPr>
        <w:t>ь</w:t>
      </w:r>
      <w:r w:rsidRPr="00EE2DE6">
        <w:rPr>
          <w:rStyle w:val="dash041e005f0431005f044b005f0447005f043d005f044b005f0439005f005fchar1char1"/>
          <w:sz w:val="28"/>
          <w:szCs w:val="28"/>
        </w:rPr>
        <w:t xml:space="preserve">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EE2DE6">
        <w:rPr>
          <w:rStyle w:val="dash041e005f0431005f044b005f0447005f043d005f044b005f0439005f005fchar1char1"/>
          <w:sz w:val="28"/>
          <w:szCs w:val="28"/>
        </w:rPr>
        <w:t>в</w:t>
      </w:r>
      <w:proofErr w:type="gramEnd"/>
      <w:r w:rsidRPr="00EE2DE6">
        <w:rPr>
          <w:rStyle w:val="dash041e005f0431005f044b005f0447005f043d005f044b005f0439005f005fchar1char1"/>
          <w:sz w:val="28"/>
          <w:szCs w:val="28"/>
        </w:rPr>
        <w:t xml:space="preserve"> подростковый;</w:t>
      </w:r>
    </w:p>
    <w:p w:rsidR="00BA0AE0" w:rsidRPr="00EE2DE6" w:rsidRDefault="00BA0AE0" w:rsidP="00BA0AE0">
      <w:pPr>
        <w:spacing w:after="0" w:line="240" w:lineRule="auto"/>
        <w:jc w:val="both"/>
        <w:rPr>
          <w:rStyle w:val="dash041e005f0431005f044b005f0447005f043d005f044b005f0439005f005fchar1char1"/>
          <w:sz w:val="28"/>
          <w:szCs w:val="28"/>
        </w:rPr>
      </w:pPr>
      <w:r w:rsidRPr="00EE2DE6">
        <w:rPr>
          <w:rFonts w:ascii="Times New Roman" w:hAnsi="Times New Roman" w:cs="Times New Roman"/>
          <w:b/>
          <w:bCs/>
          <w:sz w:val="28"/>
          <w:szCs w:val="28"/>
        </w:rPr>
        <w:t>• </w:t>
      </w:r>
      <w:r w:rsidRPr="00EE2DE6">
        <w:rPr>
          <w:rStyle w:val="dash041e005f0431005f044b005f0447005f043d005f044b005f0439005f005fchar1char1"/>
          <w:sz w:val="28"/>
          <w:szCs w:val="28"/>
        </w:rPr>
        <w:t>формирование и развитие педагогической компетентности участников образ</w:t>
      </w:r>
      <w:r w:rsidRPr="00EE2DE6">
        <w:rPr>
          <w:rStyle w:val="dash041e005f0431005f044b005f0447005f043d005f044b005f0439005f005fchar1char1"/>
          <w:sz w:val="28"/>
          <w:szCs w:val="28"/>
        </w:rPr>
        <w:t>о</w:t>
      </w:r>
      <w:r w:rsidRPr="00EE2DE6">
        <w:rPr>
          <w:rStyle w:val="dash041e005f0431005f044b005f0447005f043d005f044b005f0439005f005fchar1char1"/>
          <w:sz w:val="28"/>
          <w:szCs w:val="28"/>
        </w:rPr>
        <w:t>вательного процесса;</w:t>
      </w:r>
    </w:p>
    <w:p w:rsidR="00BA0AE0" w:rsidRPr="00EE2DE6" w:rsidRDefault="00BA0AE0" w:rsidP="00BA0AE0">
      <w:pPr>
        <w:spacing w:after="0" w:line="240" w:lineRule="auto"/>
        <w:jc w:val="both"/>
        <w:rPr>
          <w:rStyle w:val="dash041e005f0431005f044b005f0447005f043d005f044b005f0439005f005fchar1char1"/>
          <w:sz w:val="28"/>
          <w:szCs w:val="28"/>
        </w:rPr>
      </w:pPr>
      <w:r w:rsidRPr="00EE2DE6">
        <w:rPr>
          <w:rFonts w:ascii="Times New Roman" w:hAnsi="Times New Roman" w:cs="Times New Roman"/>
          <w:b/>
          <w:bCs/>
          <w:sz w:val="28"/>
          <w:szCs w:val="28"/>
        </w:rPr>
        <w:t>• </w:t>
      </w:r>
      <w:r w:rsidRPr="00EE2DE6">
        <w:rPr>
          <w:rStyle w:val="dash041e005f0431005f044b005f0447005f043d005f044b005f0439005f005fchar1char1"/>
          <w:sz w:val="28"/>
          <w:szCs w:val="28"/>
        </w:rPr>
        <w:t>обеспечение вариативности направлений и форм, а также диверсификации уровней педагогического сопровождения участников образовательного проце</w:t>
      </w:r>
      <w:r w:rsidRPr="00EE2DE6">
        <w:rPr>
          <w:rStyle w:val="dash041e005f0431005f044b005f0447005f043d005f044b005f0439005f005fchar1char1"/>
          <w:sz w:val="28"/>
          <w:szCs w:val="28"/>
        </w:rPr>
        <w:t>с</w:t>
      </w:r>
      <w:r w:rsidRPr="00EE2DE6">
        <w:rPr>
          <w:rStyle w:val="dash041e005f0431005f044b005f0447005f043d005f044b005f0439005f005fchar1char1"/>
          <w:sz w:val="28"/>
          <w:szCs w:val="28"/>
        </w:rPr>
        <w:t>са.</w:t>
      </w:r>
    </w:p>
    <w:p w:rsidR="00BA0AE0" w:rsidRDefault="00BA0AE0" w:rsidP="00BA0AE0">
      <w:pPr>
        <w:spacing w:after="0" w:line="240" w:lineRule="auto"/>
        <w:rPr>
          <w:rFonts w:ascii="Times New Roman" w:hAnsi="Times New Roman" w:cs="Times New Roman"/>
          <w:b/>
          <w:sz w:val="28"/>
          <w:szCs w:val="28"/>
        </w:rPr>
      </w:pPr>
    </w:p>
    <w:p w:rsidR="00BA0AE0" w:rsidRDefault="00BA0AE0" w:rsidP="00BA0AE0">
      <w:pPr>
        <w:spacing w:after="0" w:line="240" w:lineRule="auto"/>
        <w:rPr>
          <w:rFonts w:ascii="Times New Roman" w:hAnsi="Times New Roman" w:cs="Times New Roman"/>
          <w:b/>
          <w:sz w:val="28"/>
          <w:szCs w:val="28"/>
        </w:rPr>
      </w:pPr>
    </w:p>
    <w:p w:rsidR="00BA0AE0" w:rsidRDefault="00BA0AE0" w:rsidP="00BA0AE0">
      <w:pPr>
        <w:spacing w:after="0" w:line="240" w:lineRule="auto"/>
        <w:rPr>
          <w:rFonts w:ascii="Times New Roman" w:hAnsi="Times New Roman" w:cs="Times New Roman"/>
          <w:b/>
          <w:sz w:val="28"/>
          <w:szCs w:val="28"/>
        </w:rPr>
      </w:pPr>
    </w:p>
    <w:p w:rsidR="00BA0AE0" w:rsidRPr="00270781" w:rsidRDefault="00BA0AE0" w:rsidP="00BA0AE0">
      <w:pPr>
        <w:spacing w:after="0" w:line="240" w:lineRule="auto"/>
        <w:rPr>
          <w:rFonts w:ascii="Times New Roman" w:hAnsi="Times New Roman" w:cs="Times New Roman"/>
          <w:sz w:val="28"/>
          <w:szCs w:val="28"/>
        </w:rPr>
        <w:sectPr w:rsidR="00BA0AE0" w:rsidRPr="00270781" w:rsidSect="00EA3563">
          <w:footerReference w:type="default" r:id="rId45"/>
          <w:footnotePr>
            <w:numRestart w:val="eachPage"/>
          </w:footnotePr>
          <w:pgSz w:w="11906" w:h="16838"/>
          <w:pgMar w:top="851" w:right="1133" w:bottom="709" w:left="993" w:header="283" w:footer="340" w:gutter="0"/>
          <w:cols w:space="720"/>
          <w:docGrid w:linePitch="299"/>
        </w:sectPr>
      </w:pPr>
    </w:p>
    <w:p w:rsidR="00BA0AE0" w:rsidRPr="00EE2DE6" w:rsidRDefault="00BA0AE0" w:rsidP="00BA0AE0">
      <w:pPr>
        <w:spacing w:after="0" w:line="240" w:lineRule="auto"/>
        <w:rPr>
          <w:rFonts w:ascii="Times New Roman" w:hAnsi="Times New Roman" w:cs="Times New Roman"/>
          <w:b/>
          <w:sz w:val="28"/>
          <w:szCs w:val="28"/>
        </w:rPr>
        <w:sectPr w:rsidR="00BA0AE0" w:rsidRPr="00EE2DE6" w:rsidSect="00805B36">
          <w:footerReference w:type="default" r:id="rId46"/>
          <w:footnotePr>
            <w:numRestart w:val="eachPage"/>
          </w:footnotePr>
          <w:pgSz w:w="16838" w:h="11906" w:orient="landscape"/>
          <w:pgMar w:top="993" w:right="1133" w:bottom="567" w:left="1276" w:header="709" w:footer="709" w:gutter="0"/>
          <w:cols w:space="720"/>
        </w:sectPr>
      </w:pPr>
    </w:p>
    <w:p w:rsidR="00BA0AE0" w:rsidRPr="00EE2DE6" w:rsidRDefault="00BA0AE0" w:rsidP="00BA0AE0">
      <w:pPr>
        <w:spacing w:after="0" w:line="240" w:lineRule="auto"/>
        <w:jc w:val="both"/>
        <w:rPr>
          <w:rFonts w:ascii="Times New Roman" w:hAnsi="Times New Roman" w:cs="Times New Roman"/>
          <w:b/>
          <w:sz w:val="28"/>
          <w:szCs w:val="28"/>
        </w:rPr>
      </w:pPr>
      <w:r w:rsidRPr="00EE2DE6">
        <w:rPr>
          <w:rFonts w:ascii="Times New Roman" w:hAnsi="Times New Roman" w:cs="Times New Roman"/>
          <w:b/>
          <w:sz w:val="28"/>
          <w:szCs w:val="28"/>
        </w:rPr>
        <w:lastRenderedPageBreak/>
        <w:t>Модель психолого-педагогического сопровождения участников образов</w:t>
      </w:r>
      <w:r w:rsidRPr="00EE2DE6">
        <w:rPr>
          <w:rFonts w:ascii="Times New Roman" w:hAnsi="Times New Roman" w:cs="Times New Roman"/>
          <w:b/>
          <w:sz w:val="28"/>
          <w:szCs w:val="28"/>
        </w:rPr>
        <w:t>а</w:t>
      </w:r>
      <w:r w:rsidRPr="00EE2DE6">
        <w:rPr>
          <w:rFonts w:ascii="Times New Roman" w:hAnsi="Times New Roman" w:cs="Times New Roman"/>
          <w:b/>
          <w:sz w:val="28"/>
          <w:szCs w:val="28"/>
        </w:rPr>
        <w:t>тельного процесса на основной ступени общего образования</w:t>
      </w: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center"/>
        <w:rPr>
          <w:rFonts w:ascii="Times New Roman" w:hAnsi="Times New Roman" w:cs="Times New Roman"/>
          <w:b/>
          <w:sz w:val="28"/>
          <w:szCs w:val="28"/>
        </w:rPr>
      </w:pPr>
      <w:r w:rsidRPr="00EE2DE6">
        <w:rPr>
          <w:rFonts w:ascii="Times New Roman" w:hAnsi="Times New Roman" w:cs="Times New Roman"/>
          <w:b/>
          <w:sz w:val="28"/>
          <w:szCs w:val="28"/>
        </w:rPr>
        <w:t>Уровни психолого-педагогического сопровождения</w:t>
      </w:r>
      <w:r w:rsidR="00382475">
        <w:rPr>
          <w:rFonts w:ascii="Times New Roman" w:hAnsi="Times New Roman" w:cs="Times New Roman"/>
          <w:noProof/>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6" o:spid="_x0000_s1026" type="#_x0000_t88" style="position:absolute;left:0;text-align:left;margin-left:207pt;margin-top:-168.6pt;width:27pt;height:405pt;rotation:90;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J49TfnCAgAAawUAAA4AAAAAAAAAAAAAAAAALgIAAGRycy9lMm9Eb2MueG1sUEsBAi0AFAAGAAgA&#10;AAAhABL7wcbcAAAACAEAAA8AAAAAAAAAAAAAAAAAHAUAAGRycy9kb3ducmV2LnhtbFBLBQYAAAAA&#10;BAAEAPMAAAAlBgAAAAA=&#10;"/>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BA0AE0" w:rsidRPr="00EE2DE6" w:rsidTr="00805B36">
        <w:tc>
          <w:tcPr>
            <w:tcW w:w="2392"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lang w:val="en-US"/>
              </w:rPr>
            </w:pPr>
            <w:r w:rsidRPr="00EE2DE6">
              <w:rPr>
                <w:rFonts w:ascii="Times New Roman" w:hAnsi="Times New Roman" w:cs="Times New Roman"/>
                <w:b/>
                <w:sz w:val="28"/>
                <w:szCs w:val="28"/>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lang w:val="en-US"/>
              </w:rPr>
            </w:pPr>
            <w:r w:rsidRPr="00EE2DE6">
              <w:rPr>
                <w:rFonts w:ascii="Times New Roman" w:hAnsi="Times New Roman" w:cs="Times New Roman"/>
                <w:b/>
                <w:sz w:val="28"/>
                <w:szCs w:val="28"/>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lang w:val="en-US"/>
              </w:rPr>
            </w:pPr>
            <w:r w:rsidRPr="00EE2DE6">
              <w:rPr>
                <w:rFonts w:ascii="Times New Roman" w:hAnsi="Times New Roman" w:cs="Times New Roman"/>
                <w:b/>
                <w:sz w:val="28"/>
                <w:szCs w:val="28"/>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lang w:val="en-US"/>
              </w:rPr>
            </w:pPr>
            <w:r w:rsidRPr="00EE2DE6">
              <w:rPr>
                <w:rFonts w:ascii="Times New Roman" w:hAnsi="Times New Roman" w:cs="Times New Roman"/>
                <w:b/>
                <w:sz w:val="28"/>
                <w:szCs w:val="28"/>
              </w:rPr>
              <w:t>На уровне ОУ</w:t>
            </w:r>
          </w:p>
        </w:tc>
      </w:tr>
    </w:tbl>
    <w:p w:rsidR="00BA0AE0" w:rsidRPr="00EE2DE6" w:rsidRDefault="00BA0AE0" w:rsidP="00BA0AE0">
      <w:pPr>
        <w:spacing w:after="0" w:line="240" w:lineRule="auto"/>
        <w:jc w:val="both"/>
        <w:rPr>
          <w:rFonts w:ascii="Times New Roman" w:eastAsia="Calibri" w:hAnsi="Times New Roman" w:cs="Times New Roman"/>
          <w:b/>
          <w:sz w:val="28"/>
          <w:szCs w:val="28"/>
          <w:lang w:val="en-US"/>
        </w:rPr>
      </w:pPr>
    </w:p>
    <w:p w:rsidR="00BA0AE0" w:rsidRPr="00EE2DE6" w:rsidRDefault="00BA0AE0" w:rsidP="00BA0AE0">
      <w:pPr>
        <w:spacing w:after="0" w:line="240" w:lineRule="auto"/>
        <w:jc w:val="both"/>
        <w:rPr>
          <w:rFonts w:ascii="Times New Roman" w:hAnsi="Times New Roman" w:cs="Times New Roman"/>
          <w:b/>
          <w:sz w:val="28"/>
          <w:szCs w:val="28"/>
        </w:rPr>
      </w:pPr>
    </w:p>
    <w:p w:rsidR="00BA0AE0"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center"/>
        <w:rPr>
          <w:rFonts w:ascii="Times New Roman" w:hAnsi="Times New Roman" w:cs="Times New Roman"/>
          <w:b/>
          <w:sz w:val="28"/>
          <w:szCs w:val="28"/>
        </w:rPr>
      </w:pPr>
      <w:r w:rsidRPr="00EE2DE6">
        <w:rPr>
          <w:rFonts w:ascii="Times New Roman" w:hAnsi="Times New Roman" w:cs="Times New Roman"/>
          <w:b/>
          <w:sz w:val="28"/>
          <w:szCs w:val="28"/>
        </w:rPr>
        <w:t>Основные формы сопровождения</w:t>
      </w:r>
    </w:p>
    <w:p w:rsidR="00BA0AE0" w:rsidRPr="00EE2DE6" w:rsidRDefault="00382475" w:rsidP="00BA0AE0">
      <w:pPr>
        <w:spacing w:after="0" w:line="240" w:lineRule="auto"/>
        <w:jc w:val="both"/>
        <w:rPr>
          <w:rFonts w:ascii="Times New Roman" w:hAnsi="Times New Roman" w:cs="Times New Roman"/>
          <w:b/>
          <w:sz w:val="28"/>
          <w:szCs w:val="28"/>
        </w:rPr>
      </w:pPr>
      <w:r>
        <w:rPr>
          <w:rFonts w:ascii="Times New Roman" w:hAnsi="Times New Roman" w:cs="Times New Roman"/>
          <w:noProof/>
          <w:sz w:val="28"/>
          <w:szCs w:val="28"/>
          <w:lang w:eastAsia="ru-RU"/>
        </w:rPr>
        <w:pict>
          <v:group id="Группа 17" o:spid="_x0000_s1049" style="position:absolute;left:0;text-align:left;margin-left:18pt;margin-top:10.85pt;width:405pt;height:133.55pt;z-index:251660288"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">
            <v:shapetype id="_x0000_t202" coordsize="21600,21600" o:spt="202" path="m,l,21600r21600,l21600,xe">
              <v:stroke joinstyle="miter"/>
              <v:path gradientshapeok="t" o:connecttype="rect"/>
            </v:shapetype>
            <v:shape id="Text Box 37" o:spid="_x0000_s1027"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5C7701" w:rsidRPr="0085444B" w:rsidRDefault="005C7701" w:rsidP="00BA0AE0">
                    <w:pPr>
                      <w:rPr>
                        <w:rFonts w:ascii="Times New Roman" w:hAnsi="Times New Roman" w:cs="Times New Roman"/>
                        <w:sz w:val="24"/>
                        <w:szCs w:val="24"/>
                      </w:rPr>
                    </w:pPr>
                    <w:r w:rsidRPr="0085444B">
                      <w:rPr>
                        <w:rFonts w:ascii="Times New Roman" w:hAnsi="Times New Roman" w:cs="Times New Roman"/>
                        <w:sz w:val="24"/>
                        <w:szCs w:val="24"/>
                      </w:rPr>
                      <w:t>Консультирование</w:t>
                    </w:r>
                  </w:p>
                </w:txbxContent>
              </v:textbox>
            </v:shape>
            <v:shape id="Text Box 38" o:spid="_x0000_s1028"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5C7701" w:rsidRDefault="005C7701" w:rsidP="00BA0AE0">
                    <w:pPr>
                      <w:spacing w:after="0" w:line="240" w:lineRule="auto"/>
                      <w:jc w:val="center"/>
                      <w:rPr>
                        <w:rFonts w:ascii="Times New Roman" w:hAnsi="Times New Roman" w:cs="Times New Roman"/>
                        <w:sz w:val="24"/>
                        <w:szCs w:val="24"/>
                      </w:rPr>
                    </w:pPr>
                    <w:r w:rsidRPr="0085444B">
                      <w:rPr>
                        <w:rFonts w:ascii="Times New Roman" w:hAnsi="Times New Roman" w:cs="Times New Roman"/>
                        <w:sz w:val="24"/>
                        <w:szCs w:val="24"/>
                      </w:rPr>
                      <w:t xml:space="preserve">Развивающая </w:t>
                    </w:r>
                  </w:p>
                  <w:p w:rsidR="005C7701" w:rsidRPr="0085444B" w:rsidRDefault="005C7701" w:rsidP="00BA0AE0">
                    <w:pPr>
                      <w:spacing w:after="0" w:line="240" w:lineRule="auto"/>
                      <w:jc w:val="center"/>
                      <w:rPr>
                        <w:rFonts w:ascii="Times New Roman" w:hAnsi="Times New Roman" w:cs="Times New Roman"/>
                        <w:sz w:val="24"/>
                        <w:szCs w:val="24"/>
                      </w:rPr>
                    </w:pPr>
                    <w:r w:rsidRPr="0085444B">
                      <w:rPr>
                        <w:rFonts w:ascii="Times New Roman" w:hAnsi="Times New Roman" w:cs="Times New Roman"/>
                        <w:sz w:val="24"/>
                        <w:szCs w:val="24"/>
                      </w:rPr>
                      <w:t>работа</w:t>
                    </w:r>
                  </w:p>
                </w:txbxContent>
              </v:textbox>
            </v:shape>
            <v:shape id="Text Box 39" o:spid="_x0000_s1029"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5C7701" w:rsidRPr="0085444B" w:rsidRDefault="005C7701" w:rsidP="00BA0AE0">
                    <w:pPr>
                      <w:rPr>
                        <w:rFonts w:ascii="Times New Roman" w:hAnsi="Times New Roman" w:cs="Times New Roman"/>
                        <w:sz w:val="24"/>
                        <w:szCs w:val="24"/>
                      </w:rPr>
                    </w:pPr>
                    <w:r w:rsidRPr="0085444B">
                      <w:rPr>
                        <w:rFonts w:ascii="Times New Roman" w:hAnsi="Times New Roman" w:cs="Times New Roman"/>
                        <w:sz w:val="24"/>
                        <w:szCs w:val="24"/>
                      </w:rPr>
                      <w:t>Профилактика</w:t>
                    </w:r>
                  </w:p>
                </w:txbxContent>
              </v:textbox>
            </v:shape>
            <v:shape id="Text Box 40" o:spid="_x0000_s1030"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5C7701" w:rsidRPr="0085444B" w:rsidRDefault="005C7701" w:rsidP="00BA0AE0">
                    <w:pPr>
                      <w:rPr>
                        <w:rFonts w:ascii="Times New Roman" w:hAnsi="Times New Roman" w:cs="Times New Roman"/>
                        <w:sz w:val="24"/>
                        <w:szCs w:val="24"/>
                      </w:rPr>
                    </w:pPr>
                    <w:r w:rsidRPr="0085444B">
                      <w:rPr>
                        <w:rFonts w:ascii="Times New Roman" w:hAnsi="Times New Roman" w:cs="Times New Roman"/>
                        <w:sz w:val="24"/>
                        <w:szCs w:val="24"/>
                      </w:rPr>
                      <w:t xml:space="preserve">Просвещение </w:t>
                    </w:r>
                  </w:p>
                </w:txbxContent>
              </v:textbox>
            </v:shape>
            <v:shape id="Text Box 41" o:spid="_x0000_s1031"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5C7701" w:rsidRPr="0085444B" w:rsidRDefault="005C7701" w:rsidP="00BA0AE0">
                    <w:pPr>
                      <w:rPr>
                        <w:rFonts w:ascii="Times New Roman" w:hAnsi="Times New Roman" w:cs="Times New Roman"/>
                        <w:sz w:val="24"/>
                        <w:szCs w:val="24"/>
                      </w:rPr>
                    </w:pPr>
                    <w:r w:rsidRPr="0085444B">
                      <w:rPr>
                        <w:rFonts w:ascii="Times New Roman" w:hAnsi="Times New Roman" w:cs="Times New Roman"/>
                        <w:sz w:val="24"/>
                        <w:szCs w:val="24"/>
                      </w:rPr>
                      <w:t xml:space="preserve">Экспертиза </w:t>
                    </w:r>
                  </w:p>
                </w:txbxContent>
              </v:textbox>
            </v:shape>
            <v:shape id="Text Box 42" o:spid="_x0000_s1032"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5C7701" w:rsidRPr="0085444B" w:rsidRDefault="005C7701" w:rsidP="00BA0AE0">
                    <w:pPr>
                      <w:jc w:val="center"/>
                      <w:rPr>
                        <w:rFonts w:ascii="Times New Roman" w:hAnsi="Times New Roman" w:cs="Times New Roman"/>
                        <w:sz w:val="24"/>
                        <w:szCs w:val="24"/>
                      </w:rPr>
                    </w:pPr>
                    <w:r w:rsidRPr="0085444B">
                      <w:rPr>
                        <w:rFonts w:ascii="Times New Roman" w:hAnsi="Times New Roman" w:cs="Times New Roman"/>
                        <w:sz w:val="24"/>
                        <w:szCs w:val="24"/>
                      </w:rPr>
                      <w:t>Диагностика</w:t>
                    </w:r>
                  </w:p>
                </w:txbxContent>
              </v:textbox>
            </v:shape>
            <v:shape id="Text Box 43" o:spid="_x0000_s1033"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5C7701" w:rsidRPr="0085444B" w:rsidRDefault="005C7701" w:rsidP="00BA0AE0">
                    <w:pPr>
                      <w:rPr>
                        <w:rFonts w:ascii="Times New Roman" w:hAnsi="Times New Roman" w:cs="Times New Roman"/>
                        <w:sz w:val="24"/>
                        <w:szCs w:val="24"/>
                      </w:rPr>
                    </w:pPr>
                    <w:r w:rsidRPr="0085444B">
                      <w:rPr>
                        <w:rFonts w:ascii="Times New Roman" w:hAnsi="Times New Roman" w:cs="Times New Roman"/>
                        <w:sz w:val="24"/>
                        <w:szCs w:val="24"/>
                      </w:rPr>
                      <w:t>Коррекционная работа</w:t>
                    </w:r>
                  </w:p>
                </w:txbxContent>
              </v:textbox>
            </v:shape>
            <v:shape id="AutoShape 44" o:spid="_x0000_s1034"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gDcMA&#10;AADbAAAADwAAAGRycy9kb3ducmV2LnhtbESPQWsCMRSE7wX/Q3hCbzWr0iJboxShUJAKVQ96e908&#10;N0s3LyGJu+u/N4VCj8PMfMMs14NtRUchNo4VTCcFCOLK6YZrBcfD+9MCREzIGlvHpOBGEdar0cMS&#10;S+16/qJun2qRIRxLVGBS8qWUsTJkMU6cJ87exQWLKctQSx2wz3DbyllRvEiLDecFg542hqqf/dUq&#10;2M19t3P+9N1f5vH8iXJrKh+UehwPb68gEg3pP/zX/tAKZs/w+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egDcMAAADbAAAADwAAAAAAAAAAAAAAAACYAgAAZHJzL2Rv&#10;d25yZXYueG1sUEsFBgAAAAAEAAQA9QAAAIgDAAAAAA==&#10;"/>
          </v:group>
        </w:pict>
      </w: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sz w:val="28"/>
          <w:szCs w:val="28"/>
        </w:rPr>
      </w:pP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b/>
          <w:sz w:val="28"/>
          <w:szCs w:val="28"/>
        </w:rPr>
      </w:pPr>
    </w:p>
    <w:p w:rsidR="00BA0AE0" w:rsidRDefault="00BA0AE0" w:rsidP="00BA0AE0">
      <w:pPr>
        <w:spacing w:after="0" w:line="240" w:lineRule="auto"/>
        <w:jc w:val="both"/>
        <w:rPr>
          <w:rFonts w:ascii="Times New Roman" w:hAnsi="Times New Roman" w:cs="Times New Roman"/>
          <w:b/>
          <w:sz w:val="28"/>
          <w:szCs w:val="28"/>
        </w:rPr>
      </w:pPr>
    </w:p>
    <w:p w:rsidR="00BA0AE0" w:rsidRDefault="00BA0AE0" w:rsidP="00BA0AE0">
      <w:pPr>
        <w:spacing w:after="0" w:line="240" w:lineRule="auto"/>
        <w:jc w:val="both"/>
        <w:rPr>
          <w:rFonts w:ascii="Times New Roman" w:hAnsi="Times New Roman" w:cs="Times New Roman"/>
          <w:b/>
          <w:sz w:val="28"/>
          <w:szCs w:val="28"/>
        </w:rPr>
      </w:pPr>
    </w:p>
    <w:p w:rsidR="00BA0AE0"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Style w:val="dash041e005f0431005f044b005f0447005f043d005f044b005f0439005f005fchar1char1"/>
          <w:sz w:val="28"/>
          <w:szCs w:val="28"/>
        </w:rPr>
      </w:pPr>
      <w:r w:rsidRPr="00EE2DE6">
        <w:rPr>
          <w:rFonts w:ascii="Times New Roman" w:hAnsi="Times New Roman" w:cs="Times New Roman"/>
          <w:b/>
          <w:sz w:val="28"/>
          <w:szCs w:val="28"/>
        </w:rPr>
        <w:t xml:space="preserve">Основные направления </w:t>
      </w:r>
      <w:r w:rsidRPr="00EE2DE6">
        <w:rPr>
          <w:rStyle w:val="dash041e005f0431005f044b005f0447005f043d005f044b005f0439005f005fchar1char1"/>
          <w:b/>
          <w:sz w:val="28"/>
          <w:szCs w:val="28"/>
        </w:rPr>
        <w:t>психолого-педагогического сопровождения</w:t>
      </w:r>
    </w:p>
    <w:p w:rsidR="00BA0AE0" w:rsidRPr="00EE2DE6" w:rsidRDefault="00382475" w:rsidP="00BA0AE0">
      <w:pPr>
        <w:spacing w:after="0" w:line="240" w:lineRule="auto"/>
        <w:jc w:val="both"/>
        <w:rPr>
          <w:rFonts w:ascii="Times New Roman" w:hAnsi="Times New Roman" w:cs="Times New Roman"/>
          <w:sz w:val="28"/>
          <w:szCs w:val="28"/>
        </w:rPr>
      </w:pPr>
      <w:r>
        <w:rPr>
          <w:rFonts w:ascii="Times New Roman" w:hAnsi="Times New Roman" w:cs="Times New Roman"/>
          <w:b/>
          <w:noProof/>
          <w:sz w:val="28"/>
          <w:szCs w:val="28"/>
          <w:lang w:eastAsia="ru-RU"/>
        </w:rPr>
        <w:pict>
          <v:shape id="Правая фигурная скобка 16" o:spid="_x0000_s1048" type="#_x0000_t88" style="position:absolute;left:0;text-align:left;margin-left:207pt;margin-top:-185.55pt;width:27pt;height:405pt;rotation:90;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"/>
        </w:pict>
      </w:r>
    </w:p>
    <w:p w:rsidR="00BA0AE0" w:rsidRPr="00732C51" w:rsidRDefault="00382475" w:rsidP="00BA0AE0">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r>
      <w:r>
        <w:rPr>
          <w:rFonts w:ascii="Times New Roman" w:hAnsi="Times New Roman" w:cs="Times New Roman"/>
          <w:b/>
          <w:noProof/>
          <w:sz w:val="28"/>
          <w:szCs w:val="28"/>
          <w:lang w:eastAsia="ru-RU"/>
        </w:rPr>
        <w:pict>
          <v:group id="Полотно 15" o:spid="_x0000_s1035" editas="canvas" style="width:459pt;height:369.75pt;mso-position-horizontal-relative:char;mso-position-vertical-relative:line" coordsize="58293,46958">
            <v:shape id="_x0000_s1036" type="#_x0000_t75" style="position:absolute;width:58293;height:46958;visibility:visible">
              <v:fill o:detectmouseclick="t"/>
              <v:path o:connecttype="none"/>
            </v:shape>
            <v:shape id="Text Box 24" o:spid="_x0000_s1037" type="#_x0000_t202" style="position:absolute;top:3453;width:14848;height:9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5C7701" w:rsidRPr="0085444B" w:rsidRDefault="005C7701" w:rsidP="00BA0AE0">
                    <w:pPr>
                      <w:spacing w:after="0" w:line="240" w:lineRule="auto"/>
                      <w:jc w:val="center"/>
                      <w:rPr>
                        <w:rStyle w:val="dash041e005f0431005f044b005f0447005f043d005f044b005f0439005f005fchar1char1"/>
                      </w:rPr>
                    </w:pPr>
                    <w:r w:rsidRPr="0085444B">
                      <w:rPr>
                        <w:rStyle w:val="dash041e005f0431005f044b005f0447005f043d005f044b005f0439005f005fchar1char1"/>
                      </w:rPr>
                      <w:t xml:space="preserve">Сохранение и укрепление </w:t>
                    </w:r>
                    <w:proofErr w:type="gramStart"/>
                    <w:r w:rsidRPr="0085444B">
                      <w:rPr>
                        <w:rStyle w:val="dash041e005f0431005f044b005f0447005f043d005f044b005f0439005f005fchar1char1"/>
                      </w:rPr>
                      <w:t>пс</w:t>
                    </w:r>
                    <w:r w:rsidRPr="0085444B">
                      <w:rPr>
                        <w:rStyle w:val="dash041e005f0431005f044b005f0447005f043d005f044b005f0439005f005fchar1char1"/>
                      </w:rPr>
                      <w:t>и</w:t>
                    </w:r>
                    <w:r w:rsidRPr="0085444B">
                      <w:rPr>
                        <w:rStyle w:val="dash041e005f0431005f044b005f0447005f043d005f044b005f0439005f005fchar1char1"/>
                      </w:rPr>
                      <w:t>хологического</w:t>
                    </w:r>
                    <w:proofErr w:type="gramEnd"/>
                  </w:p>
                  <w:p w:rsidR="005C7701" w:rsidRPr="0085444B" w:rsidRDefault="005C7701" w:rsidP="00BA0AE0">
                    <w:pPr>
                      <w:spacing w:after="0" w:line="240" w:lineRule="auto"/>
                      <w:jc w:val="center"/>
                      <w:rPr>
                        <w:rFonts w:ascii="Times New Roman" w:hAnsi="Times New Roman" w:cs="Times New Roman"/>
                        <w:sz w:val="24"/>
                        <w:szCs w:val="24"/>
                      </w:rPr>
                    </w:pPr>
                    <w:r w:rsidRPr="0085444B">
                      <w:rPr>
                        <w:rStyle w:val="dash041e005f0431005f044b005f0447005f043d005f044b005f0439005f005fchar1char1"/>
                      </w:rPr>
                      <w:t>здоровья</w:t>
                    </w:r>
                  </w:p>
                  <w:p w:rsidR="005C7701" w:rsidRDefault="005C7701" w:rsidP="00BA0AE0">
                    <w:pPr>
                      <w:jc w:val="center"/>
                      <w:rPr>
                        <w:sz w:val="24"/>
                      </w:rPr>
                    </w:pPr>
                  </w:p>
                </w:txbxContent>
              </v:textbox>
            </v:shape>
            <v:shape id="Text Box 25" o:spid="_x0000_s1038" type="#_x0000_t202" style="position:absolute;left:20653;top:5429;width:14711;height:9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C7701" w:rsidRPr="0085444B" w:rsidRDefault="005C7701" w:rsidP="00BA0AE0">
                    <w:pPr>
                      <w:spacing w:after="0" w:line="240" w:lineRule="auto"/>
                      <w:jc w:val="center"/>
                      <w:rPr>
                        <w:sz w:val="24"/>
                        <w:szCs w:val="24"/>
                      </w:rPr>
                    </w:pPr>
                    <w:r w:rsidRPr="0085444B">
                      <w:rPr>
                        <w:rStyle w:val="dash041e005f0431005f044b005f0447005f043d005f044b005f0439005f005fchar1char1"/>
                      </w:rPr>
                      <w:t>Мониторинг во</w:t>
                    </w:r>
                    <w:r w:rsidRPr="0085444B">
                      <w:rPr>
                        <w:rStyle w:val="dash041e005f0431005f044b005f0447005f043d005f044b005f0439005f005fchar1char1"/>
                      </w:rPr>
                      <w:t>з</w:t>
                    </w:r>
                    <w:r w:rsidRPr="0085444B">
                      <w:rPr>
                        <w:rStyle w:val="dash041e005f0431005f044b005f0447005f043d005f044b005f0439005f005fchar1char1"/>
                      </w:rPr>
                      <w:t>можностей и сп</w:t>
                    </w:r>
                    <w:r w:rsidRPr="0085444B">
                      <w:rPr>
                        <w:rStyle w:val="dash041e005f0431005f044b005f0447005f043d005f044b005f0439005f005fchar1char1"/>
                      </w:rPr>
                      <w:t>о</w:t>
                    </w:r>
                    <w:r w:rsidRPr="0085444B">
                      <w:rPr>
                        <w:rStyle w:val="dash041e005f0431005f044b005f0447005f043d005f044b005f0439005f005fchar1char1"/>
                      </w:rPr>
                      <w:t>собностей обуч</w:t>
                    </w:r>
                    <w:r w:rsidRPr="0085444B">
                      <w:rPr>
                        <w:rStyle w:val="dash041e005f0431005f044b005f0447005f043d005f044b005f0439005f005fchar1char1"/>
                      </w:rPr>
                      <w:t>а</w:t>
                    </w:r>
                    <w:r w:rsidRPr="0085444B">
                      <w:rPr>
                        <w:rStyle w:val="dash041e005f0431005f044b005f0447005f043d005f044b005f0439005f005fchar1char1"/>
                      </w:rPr>
                      <w:t>ющихся</w:t>
                    </w:r>
                  </w:p>
                </w:txbxContent>
              </v:textbox>
            </v:shape>
            <v:shape id="Text Box 26" o:spid="_x0000_s1039" type="#_x0000_t202" style="position:absolute;left:40335;top:2509;width:16087;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5C7701" w:rsidRPr="00732C51" w:rsidRDefault="005C7701" w:rsidP="00BA0AE0">
                    <w:pPr>
                      <w:spacing w:after="0" w:line="240" w:lineRule="auto"/>
                      <w:jc w:val="center"/>
                      <w:rPr>
                        <w:sz w:val="24"/>
                        <w:szCs w:val="24"/>
                      </w:rPr>
                    </w:pPr>
                    <w:r w:rsidRPr="00732C51">
                      <w:rPr>
                        <w:rStyle w:val="dash041e005f0431005f044b005f0447005f043d005f044b005f0439005f005fchar1char1"/>
                      </w:rPr>
                      <w:t xml:space="preserve">Психолого-педаго-гическая поддержка участников </w:t>
                    </w:r>
                    <w:proofErr w:type="gramStart"/>
                    <w:r w:rsidRPr="00732C51">
                      <w:rPr>
                        <w:rStyle w:val="dash041e005f0431005f044b005f0447005f043d005f044b005f0439005f005fchar1char1"/>
                      </w:rPr>
                      <w:t>олим-пиадного</w:t>
                    </w:r>
                    <w:proofErr w:type="gramEnd"/>
                    <w:r w:rsidRPr="00732C51">
                      <w:rPr>
                        <w:rStyle w:val="dash041e005f0431005f044b005f0447005f043d005f044b005f0439005f005fchar1char1"/>
                      </w:rPr>
                      <w:t xml:space="preserve"> движения</w:t>
                    </w:r>
                  </w:p>
                </w:txbxContent>
              </v:textbox>
            </v:shape>
            <v:shape id="Text Box 27" o:spid="_x0000_s1040" type="#_x0000_t202" style="position:absolute;left:21795;top:32226;width:13569;height:8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5C7701" w:rsidRDefault="005C7701" w:rsidP="00BA0AE0">
                    <w:pPr>
                      <w:spacing w:after="0" w:line="240" w:lineRule="auto"/>
                      <w:jc w:val="center"/>
                      <w:rPr>
                        <w:rStyle w:val="dash041e005f0431005f044b005f0447005f043d005f044b005f0439005f005fchar1char1"/>
                      </w:rPr>
                    </w:pPr>
                    <w:r w:rsidRPr="00732C51">
                      <w:rPr>
                        <w:rStyle w:val="dash041e005f0431005f044b005f0447005f043d005f044b005f0439005f005fchar1char1"/>
                      </w:rPr>
                      <w:t xml:space="preserve">Выявление и поддержка </w:t>
                    </w:r>
                  </w:p>
                  <w:p w:rsidR="005C7701" w:rsidRDefault="005C7701" w:rsidP="00BA0AE0">
                    <w:pPr>
                      <w:spacing w:after="0" w:line="240" w:lineRule="auto"/>
                      <w:jc w:val="center"/>
                      <w:rPr>
                        <w:rStyle w:val="dash041e005f0431005f044b005f0447005f043d005f044b005f0439005f005fchar1char1"/>
                      </w:rPr>
                    </w:pPr>
                    <w:r w:rsidRPr="00732C51">
                      <w:rPr>
                        <w:rStyle w:val="dash041e005f0431005f044b005f0447005f043d005f044b005f0439005f005fchar1char1"/>
                      </w:rPr>
                      <w:t xml:space="preserve">одарённых </w:t>
                    </w:r>
                  </w:p>
                  <w:p w:rsidR="005C7701" w:rsidRPr="00732C51" w:rsidRDefault="005C7701" w:rsidP="00BA0AE0">
                    <w:pPr>
                      <w:spacing w:after="0" w:line="240" w:lineRule="auto"/>
                      <w:jc w:val="center"/>
                      <w:rPr>
                        <w:sz w:val="24"/>
                        <w:szCs w:val="24"/>
                      </w:rPr>
                    </w:pPr>
                    <w:r w:rsidRPr="00732C51">
                      <w:rPr>
                        <w:rStyle w:val="dash041e005f0431005f044b005f0447005f043d005f044b005f0439005f005fchar1char1"/>
                      </w:rPr>
                      <w:t>детей</w:t>
                    </w:r>
                  </w:p>
                </w:txbxContent>
              </v:textbox>
            </v:shape>
            <v:shape id="Text Box 28" o:spid="_x0000_s1041" type="#_x0000_t202" style="position:absolute;left:21795;top:18258;width:14589;height:9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C7701" w:rsidRPr="0085444B" w:rsidRDefault="005C7701" w:rsidP="00BA0AE0">
                    <w:pPr>
                      <w:spacing w:after="0" w:line="240" w:lineRule="auto"/>
                      <w:jc w:val="center"/>
                      <w:rPr>
                        <w:sz w:val="24"/>
                        <w:szCs w:val="24"/>
                      </w:rPr>
                    </w:pPr>
                    <w:r w:rsidRPr="0085444B">
                      <w:rPr>
                        <w:rStyle w:val="dash041e005f0431005f044b005f0447005f043d005f044b005f0439005f005fchar1char1"/>
                      </w:rPr>
                      <w:t>Выявление и поддержка детей с особыми образ</w:t>
                    </w:r>
                    <w:r w:rsidRPr="0085444B">
                      <w:rPr>
                        <w:rStyle w:val="dash041e005f0431005f044b005f0447005f043d005f044b005f0439005f005fchar1char1"/>
                      </w:rPr>
                      <w:t>о</w:t>
                    </w:r>
                    <w:r w:rsidRPr="0085444B">
                      <w:rPr>
                        <w:rStyle w:val="dash041e005f0431005f044b005f0447005f043d005f044b005f0439005f005fchar1char1"/>
                      </w:rPr>
                      <w:t>вательными п</w:t>
                    </w:r>
                    <w:r w:rsidRPr="0085444B">
                      <w:rPr>
                        <w:rStyle w:val="dash041e005f0431005f044b005f0447005f043d005f044b005f0439005f005fchar1char1"/>
                      </w:rPr>
                      <w:t>о</w:t>
                    </w:r>
                    <w:r w:rsidRPr="0085444B">
                      <w:rPr>
                        <w:rStyle w:val="dash041e005f0431005f044b005f0447005f043d005f044b005f0439005f005fchar1char1"/>
                      </w:rPr>
                      <w:t>требностями</w:t>
                    </w:r>
                  </w:p>
                </w:txbxContent>
              </v:textbox>
            </v:shape>
            <v:shape id="Text Box 29" o:spid="_x0000_s1042" type="#_x0000_t202" style="position:absolute;left:8;top:13812;width:14840;height:9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C7701" w:rsidRPr="0085444B" w:rsidRDefault="005C7701" w:rsidP="00BA0AE0">
                    <w:pPr>
                      <w:spacing w:after="0" w:line="240" w:lineRule="auto"/>
                      <w:jc w:val="center"/>
                      <w:rPr>
                        <w:sz w:val="24"/>
                        <w:szCs w:val="24"/>
                      </w:rPr>
                    </w:pPr>
                    <w:r w:rsidRPr="0085444B">
                      <w:rPr>
                        <w:rStyle w:val="dash041e005f0431005f044b005f0447005f043d005f044b005f0439005f005fchar1char1"/>
                      </w:rPr>
                      <w:t>Формирование ценности здоровья и безопасного о</w:t>
                    </w:r>
                    <w:r w:rsidRPr="0085444B">
                      <w:rPr>
                        <w:rStyle w:val="dash041e005f0431005f044b005f0447005f043d005f044b005f0439005f005fchar1char1"/>
                      </w:rPr>
                      <w:t>б</w:t>
                    </w:r>
                    <w:r w:rsidRPr="0085444B">
                      <w:rPr>
                        <w:rStyle w:val="dash041e005f0431005f044b005f0447005f043d005f044b005f0439005f005fchar1char1"/>
                      </w:rPr>
                      <w:t>раза жизни</w:t>
                    </w:r>
                  </w:p>
                </w:txbxContent>
              </v:textbox>
            </v:shape>
            <v:shape id="Text Box 30" o:spid="_x0000_s1043" type="#_x0000_t202" style="position:absolute;left:8;top:24352;width:14840;height:9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C7701" w:rsidRPr="0085444B" w:rsidRDefault="005C7701" w:rsidP="00BA0AE0">
                    <w:pPr>
                      <w:jc w:val="center"/>
                      <w:rPr>
                        <w:sz w:val="24"/>
                        <w:szCs w:val="24"/>
                      </w:rPr>
                    </w:pPr>
                    <w:r w:rsidRPr="0085444B">
                      <w:rPr>
                        <w:rStyle w:val="dash041e005f0431005f044b005f0447005f043d005f044b005f0439005f005fchar1char1"/>
                      </w:rPr>
                      <w:t>Развитие эколог</w:t>
                    </w:r>
                    <w:r w:rsidRPr="0085444B">
                      <w:rPr>
                        <w:rStyle w:val="dash041e005f0431005f044b005f0447005f043d005f044b005f0439005f005fchar1char1"/>
                      </w:rPr>
                      <w:t>и</w:t>
                    </w:r>
                    <w:r w:rsidRPr="0085444B">
                      <w:rPr>
                        <w:rStyle w:val="dash041e005f0431005f044b005f0447005f043d005f044b005f0439005f005fchar1char1"/>
                      </w:rPr>
                      <w:t>ческой культуры</w:t>
                    </w:r>
                  </w:p>
                  <w:p w:rsidR="005C7701" w:rsidRDefault="005C7701" w:rsidP="00BA0AE0">
                    <w:pPr>
                      <w:jc w:val="center"/>
                      <w:rPr>
                        <w:sz w:val="24"/>
                        <w:szCs w:val="24"/>
                      </w:rPr>
                    </w:pPr>
                  </w:p>
                </w:txbxContent>
              </v:textbox>
            </v:shape>
            <v:shape id="Text Box 31" o:spid="_x0000_s1044" type="#_x0000_t202" style="position:absolute;left:8;top:34285;width:14840;height:9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5C7701" w:rsidRPr="0085444B" w:rsidRDefault="005C7701" w:rsidP="00BA0AE0">
                    <w:pPr>
                      <w:spacing w:after="0" w:line="240" w:lineRule="auto"/>
                      <w:jc w:val="center"/>
                      <w:rPr>
                        <w:sz w:val="24"/>
                        <w:szCs w:val="24"/>
                      </w:rPr>
                    </w:pPr>
                    <w:r w:rsidRPr="0085444B">
                      <w:rPr>
                        <w:rStyle w:val="dash041e005f0431005f044b005f0447005f043d005f044b005f0439005f005fchar1char1"/>
                      </w:rPr>
                      <w:t>Дифференциация и индивидуализация обучения</w:t>
                    </w:r>
                  </w:p>
                  <w:p w:rsidR="005C7701" w:rsidRDefault="005C7701" w:rsidP="00BA0AE0">
                    <w:pPr>
                      <w:rPr>
                        <w:sz w:val="24"/>
                        <w:szCs w:val="24"/>
                      </w:rPr>
                    </w:pPr>
                  </w:p>
                </w:txbxContent>
              </v:textbox>
            </v:shape>
            <v:shape id="Text Box 32" o:spid="_x0000_s1045" type="#_x0000_t202" style="position:absolute;left:39938;top:12574;width:16484;height:10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5C7701" w:rsidRPr="00732C51" w:rsidRDefault="005C7701" w:rsidP="00BA0AE0">
                    <w:pPr>
                      <w:spacing w:after="0" w:line="240" w:lineRule="auto"/>
                      <w:jc w:val="center"/>
                      <w:rPr>
                        <w:sz w:val="24"/>
                        <w:szCs w:val="24"/>
                      </w:rPr>
                    </w:pPr>
                    <w:r w:rsidRPr="00732C51">
                      <w:rPr>
                        <w:rStyle w:val="dash041e005f0431005f044b005f0447005f043d005f044b005f0439005f005fchar1char1"/>
                      </w:rPr>
                      <w:t xml:space="preserve">Обеспечение </w:t>
                    </w:r>
                    <w:proofErr w:type="gramStart"/>
                    <w:r w:rsidRPr="00732C51">
                      <w:rPr>
                        <w:rStyle w:val="dash041e005f0431005f044b005f0447005f043d005f044b005f0439005f005fchar1char1"/>
                      </w:rPr>
                      <w:t>осознан-ного</w:t>
                    </w:r>
                    <w:proofErr w:type="gramEnd"/>
                    <w:r w:rsidRPr="00732C51">
                      <w:rPr>
                        <w:rStyle w:val="dash041e005f0431005f044b005f0447005f043d005f044b005f0439005f005fchar1char1"/>
                      </w:rPr>
                      <w:t xml:space="preserve"> и ответственного выбора дальнейшей профессиональной сферы деятельности</w:t>
                    </w:r>
                  </w:p>
                </w:txbxContent>
              </v:textbox>
            </v:shape>
            <v:shape id="Text Box 33" o:spid="_x0000_s1046" type="#_x0000_t202" style="position:absolute;left:40141;top:24352;width:16573;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5C7701" w:rsidRPr="00732C51" w:rsidRDefault="005C7701" w:rsidP="00BA0AE0">
                    <w:pPr>
                      <w:spacing w:after="0" w:line="240" w:lineRule="auto"/>
                      <w:jc w:val="center"/>
                      <w:rPr>
                        <w:sz w:val="24"/>
                        <w:szCs w:val="24"/>
                      </w:rPr>
                    </w:pPr>
                    <w:r w:rsidRPr="00732C51">
                      <w:rPr>
                        <w:rStyle w:val="dash041e005f0431005f044b005f0447005f043d005f044b005f0439005f005fchar1char1"/>
                      </w:rPr>
                      <w:t>Формирование ко</w:t>
                    </w:r>
                    <w:r w:rsidRPr="00732C51">
                      <w:rPr>
                        <w:rStyle w:val="dash041e005f0431005f044b005f0447005f043d005f044b005f0439005f005fchar1char1"/>
                      </w:rPr>
                      <w:t>м</w:t>
                    </w:r>
                    <w:r w:rsidRPr="00732C51">
                      <w:rPr>
                        <w:rStyle w:val="dash041e005f0431005f044b005f0447005f043d005f044b005f0439005f005fchar1char1"/>
                      </w:rPr>
                      <w:t>м</w:t>
                    </w:r>
                    <w:r>
                      <w:rPr>
                        <w:rStyle w:val="dash041e005f0431005f044b005f0447005f043d005f044b005f0439005f005fchar1char1"/>
                      </w:rPr>
                      <w:t>у</w:t>
                    </w:r>
                    <w:r w:rsidRPr="00732C51">
                      <w:rPr>
                        <w:rStyle w:val="dash041e005f0431005f044b005f0447005f043d005f044b005f0439005f005fchar1char1"/>
                      </w:rPr>
                      <w:t>никативных нав</w:t>
                    </w:r>
                    <w:r w:rsidRPr="00732C51">
                      <w:rPr>
                        <w:rStyle w:val="dash041e005f0431005f044b005f0447005f043d005f044b005f0439005f005fchar1char1"/>
                      </w:rPr>
                      <w:t>ы</w:t>
                    </w:r>
                    <w:r w:rsidRPr="00732C51">
                      <w:rPr>
                        <w:rStyle w:val="dash041e005f0431005f044b005f0447005f043d005f044b005f0439005f005fchar1char1"/>
                      </w:rPr>
                      <w:t>ков в разновозрастной среде и среде сверс</w:t>
                    </w:r>
                    <w:r w:rsidRPr="00732C51">
                      <w:rPr>
                        <w:rStyle w:val="dash041e005f0431005f044b005f0447005f043d005f044b005f0439005f005fchar1char1"/>
                      </w:rPr>
                      <w:t>т</w:t>
                    </w:r>
                    <w:r w:rsidRPr="00732C51">
                      <w:rPr>
                        <w:rStyle w:val="dash041e005f0431005f044b005f0447005f043d005f044b005f0439005f005fchar1char1"/>
                      </w:rPr>
                      <w:t>ников</w:t>
                    </w:r>
                  </w:p>
                  <w:p w:rsidR="005C7701" w:rsidRDefault="005C7701" w:rsidP="00BA0AE0">
                    <w:pPr>
                      <w:jc w:val="center"/>
                      <w:rPr>
                        <w:sz w:val="32"/>
                        <w:szCs w:val="24"/>
                      </w:rPr>
                    </w:pPr>
                  </w:p>
                </w:txbxContent>
              </v:textbox>
            </v:shape>
            <v:shape id="Text Box 34" o:spid="_x0000_s1047" type="#_x0000_t202" style="position:absolute;left:39938;top:35778;width:16371;height:8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5C7701" w:rsidRPr="00732C51" w:rsidRDefault="005C7701" w:rsidP="00BA0AE0">
                    <w:pPr>
                      <w:spacing w:after="0" w:line="240" w:lineRule="auto"/>
                      <w:jc w:val="center"/>
                      <w:rPr>
                        <w:sz w:val="24"/>
                        <w:szCs w:val="24"/>
                      </w:rPr>
                    </w:pPr>
                    <w:r w:rsidRPr="00732C51">
                      <w:rPr>
                        <w:rStyle w:val="dash041e005f0431005f044b005f0447005f043d005f044b005f0439005f005fchar1char1"/>
                      </w:rPr>
                      <w:t>Поддержка детских объединений и ученического сам</w:t>
                    </w:r>
                    <w:r w:rsidRPr="00732C51">
                      <w:rPr>
                        <w:rStyle w:val="dash041e005f0431005f044b005f0447005f043d005f044b005f0439005f005fchar1char1"/>
                      </w:rPr>
                      <w:t>о</w:t>
                    </w:r>
                    <w:r w:rsidRPr="00732C51">
                      <w:rPr>
                        <w:rStyle w:val="dash041e005f0431005f044b005f0447005f043d005f044b005f0439005f005fchar1char1"/>
                      </w:rPr>
                      <w:t>управления</w:t>
                    </w:r>
                  </w:p>
                  <w:p w:rsidR="005C7701" w:rsidRDefault="005C7701" w:rsidP="00BA0AE0"/>
                </w:txbxContent>
              </v:textbox>
            </v:shape>
            <w10:wrap type="none"/>
            <w10:anchorlock/>
          </v:group>
        </w:pict>
      </w:r>
    </w:p>
    <w:p w:rsidR="001909F0" w:rsidRDefault="001909F0" w:rsidP="00BA0AE0">
      <w:pPr>
        <w:spacing w:after="0" w:line="240" w:lineRule="auto"/>
        <w:jc w:val="both"/>
        <w:rPr>
          <w:rFonts w:ascii="Times New Roman" w:hAnsi="Times New Roman" w:cs="Times New Roman"/>
          <w:b/>
          <w:sz w:val="28"/>
          <w:szCs w:val="28"/>
        </w:rPr>
      </w:pPr>
    </w:p>
    <w:p w:rsidR="001909F0" w:rsidRDefault="001909F0" w:rsidP="00BA0AE0">
      <w:pPr>
        <w:spacing w:after="0" w:line="240" w:lineRule="auto"/>
        <w:jc w:val="both"/>
        <w:rPr>
          <w:rFonts w:ascii="Times New Roman" w:hAnsi="Times New Roman" w:cs="Times New Roman"/>
          <w:b/>
          <w:sz w:val="28"/>
          <w:szCs w:val="28"/>
        </w:rPr>
      </w:pPr>
    </w:p>
    <w:p w:rsidR="001909F0" w:rsidRDefault="001909F0" w:rsidP="00BA0AE0">
      <w:pPr>
        <w:spacing w:after="0" w:line="240" w:lineRule="auto"/>
        <w:jc w:val="both"/>
        <w:rPr>
          <w:rFonts w:ascii="Times New Roman" w:hAnsi="Times New Roman" w:cs="Times New Roman"/>
          <w:b/>
          <w:sz w:val="28"/>
          <w:szCs w:val="28"/>
        </w:rPr>
      </w:pPr>
    </w:p>
    <w:p w:rsidR="00BA0AE0" w:rsidRDefault="00BA0AE0" w:rsidP="00BA0A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3.3.3. </w:t>
      </w:r>
      <w:r w:rsidRPr="00EE2DE6">
        <w:rPr>
          <w:rFonts w:ascii="Times New Roman" w:hAnsi="Times New Roman" w:cs="Times New Roman"/>
          <w:b/>
          <w:sz w:val="28"/>
          <w:szCs w:val="28"/>
        </w:rPr>
        <w:t>Финансовое обеспечение реализации основной образовательной пр</w:t>
      </w:r>
      <w:r w:rsidRPr="00EE2DE6">
        <w:rPr>
          <w:rFonts w:ascii="Times New Roman" w:hAnsi="Times New Roman" w:cs="Times New Roman"/>
          <w:b/>
          <w:sz w:val="28"/>
          <w:szCs w:val="28"/>
        </w:rPr>
        <w:t>о</w:t>
      </w:r>
      <w:r w:rsidRPr="00EE2DE6">
        <w:rPr>
          <w:rFonts w:ascii="Times New Roman" w:hAnsi="Times New Roman" w:cs="Times New Roman"/>
          <w:b/>
          <w:sz w:val="28"/>
          <w:szCs w:val="28"/>
        </w:rPr>
        <w:t>граммы основного общего образования</w:t>
      </w: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sz w:val="28"/>
          <w:szCs w:val="28"/>
        </w:rPr>
        <w:t>Финансовое обеспечение</w:t>
      </w:r>
      <w:r w:rsidRPr="00EE2DE6">
        <w:rPr>
          <w:rFonts w:ascii="Times New Roman" w:hAnsi="Times New Roman" w:cs="Times New Roman"/>
          <w:sz w:val="28"/>
          <w:szCs w:val="28"/>
        </w:rPr>
        <w:t xml:space="preserve"> реализации основной образовательной программы о</w:t>
      </w:r>
      <w:r w:rsidRPr="00EE2DE6">
        <w:rPr>
          <w:rFonts w:ascii="Times New Roman" w:hAnsi="Times New Roman" w:cs="Times New Roman"/>
          <w:sz w:val="28"/>
          <w:szCs w:val="28"/>
        </w:rPr>
        <w:t>с</w:t>
      </w:r>
      <w:r w:rsidRPr="00EE2DE6">
        <w:rPr>
          <w:rFonts w:ascii="Times New Roman" w:hAnsi="Times New Roman" w:cs="Times New Roman"/>
          <w:sz w:val="28"/>
          <w:szCs w:val="28"/>
        </w:rPr>
        <w:t>новного общего образования опирается на исполнение расходных обязательств, обеспечивающих конституционное право граждан на бесплатное и общедосту</w:t>
      </w:r>
      <w:r w:rsidRPr="00EE2DE6">
        <w:rPr>
          <w:rFonts w:ascii="Times New Roman" w:hAnsi="Times New Roman" w:cs="Times New Roman"/>
          <w:sz w:val="28"/>
          <w:szCs w:val="28"/>
        </w:rPr>
        <w:t>п</w:t>
      </w:r>
      <w:r w:rsidRPr="00EE2DE6">
        <w:rPr>
          <w:rFonts w:ascii="Times New Roman" w:hAnsi="Times New Roman" w:cs="Times New Roman"/>
          <w:sz w:val="28"/>
          <w:szCs w:val="28"/>
        </w:rPr>
        <w:t>ное общее образование. Объём действующих расходных обязательств отражается в задании учредителя по оказанию муниципаль</w:t>
      </w:r>
      <w:r>
        <w:rPr>
          <w:rFonts w:ascii="Times New Roman" w:hAnsi="Times New Roman" w:cs="Times New Roman"/>
          <w:sz w:val="28"/>
          <w:szCs w:val="28"/>
        </w:rPr>
        <w:t>ных</w:t>
      </w:r>
      <w:r w:rsidRPr="00EE2DE6">
        <w:rPr>
          <w:rFonts w:ascii="Times New Roman" w:hAnsi="Times New Roman" w:cs="Times New Roman"/>
          <w:sz w:val="28"/>
          <w:szCs w:val="28"/>
        </w:rPr>
        <w:t xml:space="preserve"> образовательных услуг в с</w:t>
      </w:r>
      <w:r w:rsidRPr="00EE2DE6">
        <w:rPr>
          <w:rFonts w:ascii="Times New Roman" w:hAnsi="Times New Roman" w:cs="Times New Roman"/>
          <w:sz w:val="28"/>
          <w:szCs w:val="28"/>
        </w:rPr>
        <w:t>о</w:t>
      </w:r>
      <w:r w:rsidRPr="00EE2DE6">
        <w:rPr>
          <w:rFonts w:ascii="Times New Roman" w:hAnsi="Times New Roman" w:cs="Times New Roman"/>
          <w:sz w:val="28"/>
          <w:szCs w:val="28"/>
        </w:rPr>
        <w:t>ответствии с требованиями федеральных государственных образовательных ста</w:t>
      </w:r>
      <w:r w:rsidRPr="00EE2DE6">
        <w:rPr>
          <w:rFonts w:ascii="Times New Roman" w:hAnsi="Times New Roman" w:cs="Times New Roman"/>
          <w:sz w:val="28"/>
          <w:szCs w:val="28"/>
        </w:rPr>
        <w:t>н</w:t>
      </w:r>
      <w:r w:rsidRPr="00EE2DE6">
        <w:rPr>
          <w:rFonts w:ascii="Times New Roman" w:hAnsi="Times New Roman" w:cs="Times New Roman"/>
          <w:sz w:val="28"/>
          <w:szCs w:val="28"/>
        </w:rPr>
        <w:t>дартов общего образования.</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Задание учредителя обеспечивает соответствие показателей объёмов и качества предоставляемых образовательным учре</w:t>
      </w:r>
      <w:r>
        <w:rPr>
          <w:rFonts w:ascii="Times New Roman" w:hAnsi="Times New Roman" w:cs="Times New Roman"/>
          <w:sz w:val="28"/>
          <w:szCs w:val="28"/>
        </w:rPr>
        <w:t>ждением услуг</w:t>
      </w:r>
      <w:r w:rsidRPr="00EE2DE6">
        <w:rPr>
          <w:rFonts w:ascii="Times New Roman" w:hAnsi="Times New Roman" w:cs="Times New Roman"/>
          <w:sz w:val="28"/>
          <w:szCs w:val="28"/>
        </w:rPr>
        <w:t xml:space="preserve"> с размерами направля</w:t>
      </w:r>
      <w:r w:rsidRPr="00EE2DE6">
        <w:rPr>
          <w:rFonts w:ascii="Times New Roman" w:hAnsi="Times New Roman" w:cs="Times New Roman"/>
          <w:sz w:val="28"/>
          <w:szCs w:val="28"/>
        </w:rPr>
        <w:t>е</w:t>
      </w:r>
      <w:r w:rsidRPr="00EE2DE6">
        <w:rPr>
          <w:rFonts w:ascii="Times New Roman" w:hAnsi="Times New Roman" w:cs="Times New Roman"/>
          <w:sz w:val="28"/>
          <w:szCs w:val="28"/>
        </w:rPr>
        <w:t>мых на эти цели средств бюджета.</w:t>
      </w:r>
    </w:p>
    <w:p w:rsidR="00BA0AE0" w:rsidRPr="006729F5" w:rsidRDefault="00BA0AE0" w:rsidP="00BA0AE0">
      <w:pPr>
        <w:spacing w:after="0" w:line="240" w:lineRule="auto"/>
        <w:jc w:val="both"/>
        <w:rPr>
          <w:rFonts w:ascii="Times New Roman" w:hAnsi="Times New Roman" w:cs="Times New Roman"/>
          <w:bCs/>
          <w:iCs/>
          <w:sz w:val="28"/>
          <w:szCs w:val="28"/>
        </w:rPr>
      </w:pPr>
      <w:r w:rsidRPr="00EE2DE6">
        <w:rPr>
          <w:rFonts w:ascii="Times New Roman" w:hAnsi="Times New Roman" w:cs="Times New Roman"/>
          <w:i/>
          <w:sz w:val="28"/>
          <w:szCs w:val="28"/>
        </w:rPr>
        <w:t>Финансовое обеспечение задания учредителя по реализации основной образов</w:t>
      </w:r>
      <w:r w:rsidRPr="00EE2DE6">
        <w:rPr>
          <w:rFonts w:ascii="Times New Roman" w:hAnsi="Times New Roman" w:cs="Times New Roman"/>
          <w:i/>
          <w:sz w:val="28"/>
          <w:szCs w:val="28"/>
        </w:rPr>
        <w:t>а</w:t>
      </w:r>
      <w:r w:rsidRPr="00EE2DE6">
        <w:rPr>
          <w:rFonts w:ascii="Times New Roman" w:hAnsi="Times New Roman" w:cs="Times New Roman"/>
          <w:i/>
          <w:sz w:val="28"/>
          <w:szCs w:val="28"/>
        </w:rPr>
        <w:t>тельной программы основного общего образования</w:t>
      </w:r>
      <w:r w:rsidRPr="00EE2DE6">
        <w:rPr>
          <w:rFonts w:ascii="Times New Roman" w:hAnsi="Times New Roman" w:cs="Times New Roman"/>
          <w:sz w:val="28"/>
          <w:szCs w:val="28"/>
        </w:rPr>
        <w:t xml:space="preserve"> осуществляется на основе нормативного подушевого финансирования. Вв</w:t>
      </w:r>
      <w:r w:rsidRPr="00EE2DE6">
        <w:rPr>
          <w:rFonts w:ascii="Times New Roman" w:hAnsi="Times New Roman" w:cs="Times New Roman"/>
          <w:bCs/>
          <w:sz w:val="28"/>
          <w:szCs w:val="28"/>
        </w:rPr>
        <w:t xml:space="preserve">едение нормативного подушевого финансирования </w:t>
      </w:r>
      <w:r w:rsidRPr="00EE2DE6">
        <w:rPr>
          <w:rFonts w:ascii="Times New Roman" w:hAnsi="Times New Roman" w:cs="Times New Roman"/>
          <w:bCs/>
          <w:iCs/>
          <w:sz w:val="28"/>
          <w:szCs w:val="28"/>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w:t>
      </w:r>
      <w:r w:rsidRPr="00EE2DE6">
        <w:rPr>
          <w:rFonts w:ascii="Times New Roman" w:hAnsi="Times New Roman" w:cs="Times New Roman"/>
          <w:bCs/>
          <w:iCs/>
          <w:sz w:val="28"/>
          <w:szCs w:val="28"/>
        </w:rPr>
        <w:t>я</w:t>
      </w:r>
      <w:r w:rsidRPr="00EE2DE6">
        <w:rPr>
          <w:rFonts w:ascii="Times New Roman" w:hAnsi="Times New Roman" w:cs="Times New Roman"/>
          <w:bCs/>
          <w:iCs/>
          <w:sz w:val="28"/>
          <w:szCs w:val="28"/>
        </w:rPr>
        <w:t>ми Стандарта.</w:t>
      </w:r>
    </w:p>
    <w:p w:rsidR="00BA0AE0" w:rsidRPr="00EE2DE6" w:rsidRDefault="00BA0AE0" w:rsidP="00BA0AE0">
      <w:pPr>
        <w:spacing w:after="0" w:line="240" w:lineRule="auto"/>
        <w:jc w:val="both"/>
        <w:rPr>
          <w:rFonts w:ascii="Times New Roman" w:hAnsi="Times New Roman" w:cs="Times New Roman"/>
          <w:bCs/>
          <w:iCs/>
          <w:sz w:val="28"/>
          <w:szCs w:val="28"/>
        </w:rPr>
      </w:pPr>
      <w:r w:rsidRPr="00EE2DE6">
        <w:rPr>
          <w:rFonts w:ascii="Times New Roman" w:hAnsi="Times New Roman" w:cs="Times New Roman"/>
          <w:bCs/>
          <w:iCs/>
          <w:sz w:val="28"/>
          <w:szCs w:val="28"/>
        </w:rPr>
        <w:t>Применение принципа нормативного подушевого финансирования на уровне о</w:t>
      </w:r>
      <w:r w:rsidRPr="00EE2DE6">
        <w:rPr>
          <w:rFonts w:ascii="Times New Roman" w:hAnsi="Times New Roman" w:cs="Times New Roman"/>
          <w:bCs/>
          <w:iCs/>
          <w:sz w:val="28"/>
          <w:szCs w:val="28"/>
        </w:rPr>
        <w:t>б</w:t>
      </w:r>
      <w:r w:rsidRPr="00EE2DE6">
        <w:rPr>
          <w:rFonts w:ascii="Times New Roman" w:hAnsi="Times New Roman" w:cs="Times New Roman"/>
          <w:bCs/>
          <w:iCs/>
          <w:sz w:val="28"/>
          <w:szCs w:val="28"/>
        </w:rPr>
        <w:t>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w:t>
      </w:r>
      <w:r w:rsidRPr="00EE2DE6">
        <w:rPr>
          <w:rFonts w:ascii="Times New Roman" w:hAnsi="Times New Roman" w:cs="Times New Roman"/>
          <w:bCs/>
          <w:iCs/>
          <w:sz w:val="28"/>
          <w:szCs w:val="28"/>
        </w:rPr>
        <w:t>о</w:t>
      </w:r>
      <w:r w:rsidRPr="00EE2DE6">
        <w:rPr>
          <w:rFonts w:ascii="Times New Roman" w:hAnsi="Times New Roman" w:cs="Times New Roman"/>
          <w:bCs/>
          <w:iCs/>
          <w:sz w:val="28"/>
          <w:szCs w:val="28"/>
        </w:rPr>
        <w:t>ду.</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i/>
          <w:iCs/>
          <w:sz w:val="28"/>
          <w:szCs w:val="28"/>
        </w:rPr>
        <w:t>Региональный расчётный подушевой норматив</w:t>
      </w:r>
      <w:r w:rsidRPr="00EE2DE6">
        <w:rPr>
          <w:rFonts w:ascii="Times New Roman" w:hAnsi="Times New Roman" w:cs="Times New Roman"/>
          <w:sz w:val="28"/>
          <w:szCs w:val="28"/>
        </w:rPr>
        <w:t xml:space="preserve">— </w:t>
      </w:r>
      <w:proofErr w:type="gramStart"/>
      <w:r w:rsidRPr="00EE2DE6">
        <w:rPr>
          <w:rFonts w:ascii="Times New Roman" w:hAnsi="Times New Roman" w:cs="Times New Roman"/>
          <w:sz w:val="28"/>
          <w:szCs w:val="28"/>
        </w:rPr>
        <w:t>эт</w:t>
      </w:r>
      <w:proofErr w:type="gramEnd"/>
      <w:r w:rsidRPr="00EE2DE6">
        <w:rPr>
          <w:rFonts w:ascii="Times New Roman" w:hAnsi="Times New Roman" w:cs="Times New Roman"/>
          <w:sz w:val="28"/>
          <w:szCs w:val="28"/>
        </w:rPr>
        <w:t>о минимально допустимый объём финансовых средств, необходимых для реализации основной образов</w:t>
      </w:r>
      <w:r w:rsidRPr="00EE2DE6">
        <w:rPr>
          <w:rFonts w:ascii="Times New Roman" w:hAnsi="Times New Roman" w:cs="Times New Roman"/>
          <w:sz w:val="28"/>
          <w:szCs w:val="28"/>
        </w:rPr>
        <w:t>а</w:t>
      </w:r>
      <w:r w:rsidRPr="00EE2DE6">
        <w:rPr>
          <w:rFonts w:ascii="Times New Roman" w:hAnsi="Times New Roman" w:cs="Times New Roman"/>
          <w:sz w:val="28"/>
          <w:szCs w:val="28"/>
        </w:rPr>
        <w:t xml:space="preserve">тельной программы в учреждениях </w:t>
      </w:r>
      <w:r>
        <w:rPr>
          <w:rFonts w:ascii="Times New Roman" w:hAnsi="Times New Roman" w:cs="Times New Roman"/>
          <w:sz w:val="28"/>
          <w:szCs w:val="28"/>
        </w:rPr>
        <w:t xml:space="preserve">Республики Башкортостан (далее- регион) </w:t>
      </w:r>
      <w:r w:rsidRPr="00EE2DE6">
        <w:rPr>
          <w:rFonts w:ascii="Times New Roman" w:hAnsi="Times New Roman" w:cs="Times New Roman"/>
          <w:sz w:val="28"/>
          <w:szCs w:val="28"/>
        </w:rPr>
        <w:t xml:space="preserve"> в соответствии с ФГОС в расчёте на одного обучающегося в год, определяемый раздельно для образовательных учреждений, расположенных в городской и сел</w:t>
      </w:r>
      <w:r w:rsidRPr="00EE2DE6">
        <w:rPr>
          <w:rFonts w:ascii="Times New Roman" w:hAnsi="Times New Roman" w:cs="Times New Roman"/>
          <w:sz w:val="28"/>
          <w:szCs w:val="28"/>
        </w:rPr>
        <w:t>ь</w:t>
      </w:r>
      <w:r w:rsidRPr="00EE2DE6">
        <w:rPr>
          <w:rFonts w:ascii="Times New Roman" w:hAnsi="Times New Roman" w:cs="Times New Roman"/>
          <w:sz w:val="28"/>
          <w:szCs w:val="28"/>
        </w:rPr>
        <w:t>ской местности.</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Органы местного самоуправления могут устанавливать дополнительные нормат</w:t>
      </w:r>
      <w:r w:rsidRPr="00EE2DE6">
        <w:rPr>
          <w:rFonts w:ascii="Times New Roman" w:hAnsi="Times New Roman" w:cs="Times New Roman"/>
          <w:bCs/>
          <w:sz w:val="28"/>
          <w:szCs w:val="28"/>
        </w:rPr>
        <w:t>и</w:t>
      </w:r>
      <w:r w:rsidRPr="00EE2DE6">
        <w:rPr>
          <w:rFonts w:ascii="Times New Roman" w:hAnsi="Times New Roman" w:cs="Times New Roman"/>
          <w:bCs/>
          <w:sz w:val="28"/>
          <w:szCs w:val="28"/>
        </w:rPr>
        <w:t>вы финансирования образовательных учреждений за счёт средств местных бю</w:t>
      </w:r>
      <w:r w:rsidRPr="00EE2DE6">
        <w:rPr>
          <w:rFonts w:ascii="Times New Roman" w:hAnsi="Times New Roman" w:cs="Times New Roman"/>
          <w:bCs/>
          <w:sz w:val="28"/>
          <w:szCs w:val="28"/>
        </w:rPr>
        <w:t>д</w:t>
      </w:r>
      <w:r w:rsidRPr="00EE2DE6">
        <w:rPr>
          <w:rFonts w:ascii="Times New Roman" w:hAnsi="Times New Roman" w:cs="Times New Roman"/>
          <w:bCs/>
          <w:sz w:val="28"/>
          <w:szCs w:val="28"/>
        </w:rPr>
        <w:t>жетов сверх установленного регионального подушевого норматива.</w:t>
      </w:r>
    </w:p>
    <w:p w:rsidR="00BA0AE0" w:rsidRPr="006729F5"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bCs/>
          <w:i/>
          <w:iCs/>
          <w:sz w:val="28"/>
          <w:szCs w:val="28"/>
        </w:rPr>
        <w:t>Региональный расчётный подушевой норматив должен покрывать следующие расходы на год</w:t>
      </w:r>
      <w:r w:rsidRPr="00EE2DE6">
        <w:rPr>
          <w:rFonts w:ascii="Times New Roman" w:hAnsi="Times New Roman" w:cs="Times New Roman"/>
          <w:bCs/>
          <w:iCs/>
          <w:sz w:val="28"/>
          <w:szCs w:val="28"/>
        </w:rPr>
        <w:t>:</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оплату труда</w:t>
      </w:r>
      <w:r w:rsidRPr="00EE2DE6">
        <w:rPr>
          <w:rFonts w:ascii="Times New Roman" w:hAnsi="Times New Roman" w:cs="Times New Roman"/>
          <w:sz w:val="28"/>
          <w:szCs w:val="28"/>
        </w:rPr>
        <w:t xml:space="preserve"> работников образовательных учреждений с учётом районных к</w:t>
      </w:r>
      <w:r w:rsidRPr="00EE2DE6">
        <w:rPr>
          <w:rFonts w:ascii="Times New Roman" w:hAnsi="Times New Roman" w:cs="Times New Roman"/>
          <w:sz w:val="28"/>
          <w:szCs w:val="28"/>
        </w:rPr>
        <w:t>о</w:t>
      </w:r>
      <w:r w:rsidRPr="00EE2DE6">
        <w:rPr>
          <w:rFonts w:ascii="Times New Roman" w:hAnsi="Times New Roman" w:cs="Times New Roman"/>
          <w:sz w:val="28"/>
          <w:szCs w:val="28"/>
        </w:rPr>
        <w:t xml:space="preserve">эффициентов к заработной плате, а также </w:t>
      </w:r>
      <w:r w:rsidRPr="00EE2DE6">
        <w:rPr>
          <w:rFonts w:ascii="Times New Roman" w:hAnsi="Times New Roman" w:cs="Times New Roman"/>
          <w:bCs/>
          <w:iCs/>
          <w:sz w:val="28"/>
          <w:szCs w:val="28"/>
        </w:rPr>
        <w:t>отчисления</w:t>
      </w:r>
      <w:r w:rsidRPr="00EE2DE6">
        <w:rPr>
          <w:rFonts w:ascii="Times New Roman" w:hAnsi="Times New Roman" w:cs="Times New Roman"/>
          <w:sz w:val="28"/>
          <w:szCs w:val="28"/>
        </w:rPr>
        <w:t>;</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расходы, непосредственно связанные с обеспечением образовательного процесса</w:t>
      </w:r>
      <w:r w:rsidRPr="00EE2DE6">
        <w:rPr>
          <w:rFonts w:ascii="Times New Roman" w:hAnsi="Times New Roman" w:cs="Times New Roman"/>
          <w:sz w:val="28"/>
          <w:szCs w:val="28"/>
        </w:rPr>
        <w:t xml:space="preserve"> (приобретение учебно-наглядных пособий, технических средств обучения, ра</w:t>
      </w:r>
      <w:r w:rsidRPr="00EE2DE6">
        <w:rPr>
          <w:rFonts w:ascii="Times New Roman" w:hAnsi="Times New Roman" w:cs="Times New Roman"/>
          <w:sz w:val="28"/>
          <w:szCs w:val="28"/>
        </w:rPr>
        <w:t>с</w:t>
      </w:r>
      <w:r w:rsidRPr="00EE2DE6">
        <w:rPr>
          <w:rFonts w:ascii="Times New Roman" w:hAnsi="Times New Roman" w:cs="Times New Roman"/>
          <w:sz w:val="28"/>
          <w:szCs w:val="28"/>
        </w:rPr>
        <w:t>ходных материалов, канцелярских товаров, оплату услуг связи в части расходов, связанных с подключением к информационной сети Интернет и платой за польз</w:t>
      </w:r>
      <w:r w:rsidRPr="00EE2DE6">
        <w:rPr>
          <w:rFonts w:ascii="Times New Roman" w:hAnsi="Times New Roman" w:cs="Times New Roman"/>
          <w:sz w:val="28"/>
          <w:szCs w:val="28"/>
        </w:rPr>
        <w:t>о</w:t>
      </w:r>
      <w:r w:rsidRPr="00EE2DE6">
        <w:rPr>
          <w:rFonts w:ascii="Times New Roman" w:hAnsi="Times New Roman" w:cs="Times New Roman"/>
          <w:sz w:val="28"/>
          <w:szCs w:val="28"/>
        </w:rPr>
        <w:t>вание этой сетью);</w:t>
      </w:r>
    </w:p>
    <w:p w:rsidR="00BA0AE0" w:rsidRDefault="00BA0AE0" w:rsidP="00BA0AE0">
      <w:pPr>
        <w:spacing w:after="0" w:line="240" w:lineRule="auto"/>
        <w:jc w:val="both"/>
        <w:rPr>
          <w:rFonts w:ascii="Times New Roman" w:hAnsi="Times New Roman" w:cs="Times New Roman"/>
          <w:bCs/>
          <w:iCs/>
          <w:sz w:val="28"/>
          <w:szCs w:val="28"/>
        </w:rPr>
      </w:pPr>
      <w:r w:rsidRPr="00EE2DE6">
        <w:rPr>
          <w:rFonts w:ascii="Times New Roman" w:hAnsi="Times New Roman" w:cs="Times New Roman"/>
          <w:bCs/>
          <w:iCs/>
          <w:sz w:val="28"/>
          <w:szCs w:val="28"/>
        </w:rPr>
        <w:t xml:space="preserve">• иные хозяйственные нужды и другие расходы, связанные с обеспечением </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образовательного процесса</w:t>
      </w:r>
      <w:r w:rsidRPr="00EE2DE6">
        <w:rPr>
          <w:rFonts w:ascii="Times New Roman" w:hAnsi="Times New Roman" w:cs="Times New Roman"/>
          <w:sz w:val="28"/>
          <w:szCs w:val="28"/>
        </w:rPr>
        <w:t xml:space="preserve"> (обучение, повышение квалификации педагогического и административно-управленческого персонала образовательных учреждений, </w:t>
      </w:r>
      <w:r w:rsidRPr="00EE2DE6">
        <w:rPr>
          <w:rFonts w:ascii="Times New Roman" w:hAnsi="Times New Roman" w:cs="Times New Roman"/>
          <w:sz w:val="28"/>
          <w:szCs w:val="28"/>
        </w:rPr>
        <w:lastRenderedPageBreak/>
        <w:t>командировочные расходы и др.), за исключением расходов на содержание зд</w:t>
      </w:r>
      <w:r w:rsidRPr="00EE2DE6">
        <w:rPr>
          <w:rFonts w:ascii="Times New Roman" w:hAnsi="Times New Roman" w:cs="Times New Roman"/>
          <w:sz w:val="28"/>
          <w:szCs w:val="28"/>
        </w:rPr>
        <w:t>а</w:t>
      </w:r>
      <w:r w:rsidRPr="00EE2DE6">
        <w:rPr>
          <w:rFonts w:ascii="Times New Roman" w:hAnsi="Times New Roman" w:cs="Times New Roman"/>
          <w:sz w:val="28"/>
          <w:szCs w:val="28"/>
        </w:rPr>
        <w:t>ний и коммунальных расходов, осуществляемых из местных бюджетов.</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w:t>
      </w:r>
      <w:r w:rsidRPr="00EE2DE6">
        <w:rPr>
          <w:rFonts w:ascii="Times New Roman" w:hAnsi="Times New Roman" w:cs="Times New Roman"/>
          <w:sz w:val="28"/>
          <w:szCs w:val="28"/>
        </w:rPr>
        <w:t>е</w:t>
      </w:r>
      <w:r w:rsidRPr="00EE2DE6">
        <w:rPr>
          <w:rFonts w:ascii="Times New Roman" w:hAnsi="Times New Roman" w:cs="Times New Roman"/>
          <w:sz w:val="28"/>
          <w:szCs w:val="28"/>
        </w:rPr>
        <w:t>тов могут также включаться расходы, связанные с организацией подвоза обуча</w:t>
      </w:r>
      <w:r w:rsidRPr="00EE2DE6">
        <w:rPr>
          <w:rFonts w:ascii="Times New Roman" w:hAnsi="Times New Roman" w:cs="Times New Roman"/>
          <w:sz w:val="28"/>
          <w:szCs w:val="28"/>
        </w:rPr>
        <w:t>ю</w:t>
      </w:r>
      <w:r w:rsidRPr="00EE2DE6">
        <w:rPr>
          <w:rFonts w:ascii="Times New Roman" w:hAnsi="Times New Roman" w:cs="Times New Roman"/>
          <w:sz w:val="28"/>
          <w:szCs w:val="28"/>
        </w:rPr>
        <w:t>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
          <w:iCs/>
          <w:sz w:val="28"/>
          <w:szCs w:val="28"/>
        </w:rPr>
        <w:t>Реализация принципа</w:t>
      </w:r>
      <w:r w:rsidRPr="00EE2DE6">
        <w:rPr>
          <w:rFonts w:ascii="Times New Roman" w:hAnsi="Times New Roman" w:cs="Times New Roman"/>
          <w:i/>
          <w:sz w:val="28"/>
          <w:szCs w:val="28"/>
        </w:rPr>
        <w:t xml:space="preserve"> нормативного подушевого финансирования осуществляе</w:t>
      </w:r>
      <w:r w:rsidRPr="00EE2DE6">
        <w:rPr>
          <w:rFonts w:ascii="Times New Roman" w:hAnsi="Times New Roman" w:cs="Times New Roman"/>
          <w:i/>
          <w:sz w:val="28"/>
          <w:szCs w:val="28"/>
        </w:rPr>
        <w:t>т</w:t>
      </w:r>
      <w:r w:rsidRPr="00EE2DE6">
        <w:rPr>
          <w:rFonts w:ascii="Times New Roman" w:hAnsi="Times New Roman" w:cs="Times New Roman"/>
          <w:i/>
          <w:sz w:val="28"/>
          <w:szCs w:val="28"/>
        </w:rPr>
        <w:t xml:space="preserve">ся на </w:t>
      </w:r>
      <w:r w:rsidRPr="00EE2DE6">
        <w:rPr>
          <w:rFonts w:ascii="Times New Roman" w:hAnsi="Times New Roman" w:cs="Times New Roman"/>
          <w:bCs/>
          <w:i/>
          <w:iCs/>
          <w:sz w:val="28"/>
          <w:szCs w:val="28"/>
        </w:rPr>
        <w:t xml:space="preserve">трёх </w:t>
      </w:r>
      <w:r w:rsidRPr="00EE2DE6">
        <w:rPr>
          <w:rFonts w:ascii="Times New Roman" w:hAnsi="Times New Roman" w:cs="Times New Roman"/>
          <w:i/>
          <w:sz w:val="28"/>
          <w:szCs w:val="28"/>
        </w:rPr>
        <w:t>следующих уровнях</w:t>
      </w:r>
      <w:r w:rsidRPr="00EE2DE6">
        <w:rPr>
          <w:rFonts w:ascii="Times New Roman" w:hAnsi="Times New Roman" w:cs="Times New Roman"/>
          <w:sz w:val="28"/>
          <w:szCs w:val="28"/>
        </w:rPr>
        <w:t>:</w:t>
      </w:r>
    </w:p>
    <w:p w:rsidR="00BA0AE0" w:rsidRPr="006729F5"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межбюджетных отношений</w:t>
      </w:r>
      <w:r w:rsidRPr="00EE2DE6">
        <w:rPr>
          <w:rFonts w:ascii="Times New Roman" w:hAnsi="Times New Roman" w:cs="Times New Roman"/>
          <w:sz w:val="28"/>
          <w:szCs w:val="28"/>
        </w:rPr>
        <w:t xml:space="preserve"> (бюджет субъекта РФ — муниципальный бюджет);</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внутрибюджетных отношений</w:t>
      </w:r>
      <w:r w:rsidRPr="00EE2DE6">
        <w:rPr>
          <w:rFonts w:ascii="Times New Roman" w:hAnsi="Times New Roman" w:cs="Times New Roman"/>
          <w:sz w:val="28"/>
          <w:szCs w:val="28"/>
        </w:rPr>
        <w:t xml:space="preserve"> (муниципальный бюджет — образовательное учреждение);</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образовательного учреждения</w:t>
      </w:r>
      <w:r w:rsidRPr="00EE2DE6">
        <w:rPr>
          <w:rFonts w:ascii="Times New Roman" w:hAnsi="Times New Roman" w:cs="Times New Roman"/>
          <w:sz w:val="28"/>
          <w:szCs w:val="28"/>
        </w:rPr>
        <w:t>.</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Порядок определения и доведения до общеобразовательных учреждений бюдже</w:t>
      </w:r>
      <w:r w:rsidRPr="00EE2DE6">
        <w:rPr>
          <w:rFonts w:ascii="Times New Roman" w:hAnsi="Times New Roman" w:cs="Times New Roman"/>
          <w:sz w:val="28"/>
          <w:szCs w:val="28"/>
        </w:rPr>
        <w:t>т</w:t>
      </w:r>
      <w:r w:rsidRPr="00EE2DE6">
        <w:rPr>
          <w:rFonts w:ascii="Times New Roman" w:hAnsi="Times New Roman" w:cs="Times New Roman"/>
          <w:sz w:val="28"/>
          <w:szCs w:val="28"/>
        </w:rPr>
        <w:t>ных ассигнований, рассчитанных с использованием нормативов бюджетного ф</w:t>
      </w:r>
      <w:r w:rsidRPr="00EE2DE6">
        <w:rPr>
          <w:rFonts w:ascii="Times New Roman" w:hAnsi="Times New Roman" w:cs="Times New Roman"/>
          <w:sz w:val="28"/>
          <w:szCs w:val="28"/>
        </w:rPr>
        <w:t>и</w:t>
      </w:r>
      <w:r w:rsidRPr="00EE2DE6">
        <w:rPr>
          <w:rFonts w:ascii="Times New Roman" w:hAnsi="Times New Roman" w:cs="Times New Roman"/>
          <w:sz w:val="28"/>
          <w:szCs w:val="28"/>
        </w:rPr>
        <w:t>нансирования на одного обучающегося, должен обеспечить нормативно-правовое закрепление на региональном уровне следующих положений:</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BA0AE0" w:rsidRPr="00EE2DE6" w:rsidRDefault="00BA0AE0" w:rsidP="00BA0AE0">
      <w:pPr>
        <w:spacing w:after="0" w:line="240" w:lineRule="auto"/>
        <w:jc w:val="both"/>
        <w:rPr>
          <w:rFonts w:ascii="Times New Roman" w:hAnsi="Times New Roman" w:cs="Times New Roman"/>
          <w:i/>
          <w:sz w:val="28"/>
          <w:szCs w:val="28"/>
        </w:rPr>
      </w:pPr>
      <w:proofErr w:type="gramStart"/>
      <w:r w:rsidRPr="00EE2DE6">
        <w:rPr>
          <w:rFonts w:ascii="Times New Roman" w:hAnsi="Times New Roman" w:cs="Times New Roman"/>
          <w:sz w:val="28"/>
          <w:szCs w:val="28"/>
        </w:rPr>
        <w:t>В связи с требованиями Стандарта при расчёте регионального подушевого норм</w:t>
      </w:r>
      <w:r w:rsidRPr="00EE2DE6">
        <w:rPr>
          <w:rFonts w:ascii="Times New Roman" w:hAnsi="Times New Roman" w:cs="Times New Roman"/>
          <w:sz w:val="28"/>
          <w:szCs w:val="28"/>
        </w:rPr>
        <w:t>а</w:t>
      </w:r>
      <w:r w:rsidRPr="00EE2DE6">
        <w:rPr>
          <w:rFonts w:ascii="Times New Roman" w:hAnsi="Times New Roman" w:cs="Times New Roman"/>
          <w:sz w:val="28"/>
          <w:szCs w:val="28"/>
        </w:rPr>
        <w:t>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w:t>
      </w:r>
      <w:r w:rsidRPr="00EE2DE6">
        <w:rPr>
          <w:rFonts w:ascii="Times New Roman" w:hAnsi="Times New Roman" w:cs="Times New Roman"/>
          <w:sz w:val="28"/>
          <w:szCs w:val="28"/>
        </w:rPr>
        <w:t>о</w:t>
      </w:r>
      <w:r w:rsidRPr="00EE2DE6">
        <w:rPr>
          <w:rFonts w:ascii="Times New Roman" w:hAnsi="Times New Roman" w:cs="Times New Roman"/>
          <w:sz w:val="28"/>
          <w:szCs w:val="28"/>
        </w:rPr>
        <w:t>вые обязанности конкретных педагогических работников.</w:t>
      </w:r>
      <w:proofErr w:type="gramEnd"/>
    </w:p>
    <w:p w:rsidR="00BA0AE0"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sz w:val="28"/>
          <w:szCs w:val="28"/>
        </w:rPr>
        <w:t>Формирование фонда оплаты труда</w:t>
      </w:r>
      <w:r w:rsidRPr="00EE2DE6">
        <w:rPr>
          <w:rFonts w:ascii="Times New Roman" w:hAnsi="Times New Roman" w:cs="Times New Roman"/>
          <w:sz w:val="28"/>
          <w:szCs w:val="28"/>
        </w:rPr>
        <w:t xml:space="preserve"> образовательного учреждения осуществл</w:t>
      </w:r>
      <w:r w:rsidRPr="00EE2DE6">
        <w:rPr>
          <w:rFonts w:ascii="Times New Roman" w:hAnsi="Times New Roman" w:cs="Times New Roman"/>
          <w:sz w:val="28"/>
          <w:szCs w:val="28"/>
        </w:rPr>
        <w:t>я</w:t>
      </w:r>
      <w:r w:rsidRPr="00EE2DE6">
        <w:rPr>
          <w:rFonts w:ascii="Times New Roman" w:hAnsi="Times New Roman" w:cs="Times New Roman"/>
          <w:sz w:val="28"/>
          <w:szCs w:val="28"/>
        </w:rPr>
        <w:t>ется в пределах объёма средств образовательного учреждения на текущий фина</w:t>
      </w:r>
      <w:r w:rsidRPr="00EE2DE6">
        <w:rPr>
          <w:rFonts w:ascii="Times New Roman" w:hAnsi="Times New Roman" w:cs="Times New Roman"/>
          <w:sz w:val="28"/>
          <w:szCs w:val="28"/>
        </w:rPr>
        <w:t>н</w:t>
      </w:r>
      <w:r w:rsidRPr="00EE2DE6">
        <w:rPr>
          <w:rFonts w:ascii="Times New Roman" w:hAnsi="Times New Roman" w:cs="Times New Roman"/>
          <w:sz w:val="28"/>
          <w:szCs w:val="28"/>
        </w:rPr>
        <w:t>совый год, определённого в соответствии с региональным расчётным подушевым нормативом, количеством обучающихся и соответствующими поправочными к</w:t>
      </w:r>
      <w:r w:rsidRPr="00EE2DE6">
        <w:rPr>
          <w:rFonts w:ascii="Times New Roman" w:hAnsi="Times New Roman" w:cs="Times New Roman"/>
          <w:sz w:val="28"/>
          <w:szCs w:val="28"/>
        </w:rPr>
        <w:t>о</w:t>
      </w:r>
      <w:r w:rsidRPr="00EE2DE6">
        <w:rPr>
          <w:rFonts w:ascii="Times New Roman" w:hAnsi="Times New Roman" w:cs="Times New Roman"/>
          <w:sz w:val="28"/>
          <w:szCs w:val="28"/>
        </w:rPr>
        <w:t>эффициентами, и отражается в смете образова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тельного учреждения.</w:t>
      </w:r>
    </w:p>
    <w:p w:rsidR="00BA0AE0" w:rsidRPr="00EE2DE6" w:rsidRDefault="00BA0AE0" w:rsidP="00BA0AE0">
      <w:pPr>
        <w:spacing w:after="0" w:line="240" w:lineRule="auto"/>
        <w:jc w:val="both"/>
        <w:rPr>
          <w:rFonts w:ascii="Times New Roman" w:hAnsi="Times New Roman" w:cs="Times New Roman"/>
          <w:sz w:val="28"/>
          <w:szCs w:val="28"/>
        </w:rPr>
      </w:pPr>
    </w:p>
    <w:p w:rsidR="00BA0AE0" w:rsidRPr="006729F5" w:rsidRDefault="00BA0AE0" w:rsidP="00BA0AE0">
      <w:pPr>
        <w:spacing w:after="0" w:line="240" w:lineRule="auto"/>
        <w:jc w:val="both"/>
        <w:rPr>
          <w:rFonts w:ascii="Times New Roman" w:hAnsi="Times New Roman" w:cs="Times New Roman"/>
          <w:b/>
          <w:bCs/>
          <w:i/>
          <w:iCs/>
          <w:sz w:val="28"/>
          <w:szCs w:val="28"/>
        </w:rPr>
      </w:pPr>
      <w:r w:rsidRPr="00EE2DE6">
        <w:rPr>
          <w:rFonts w:ascii="Times New Roman" w:hAnsi="Times New Roman" w:cs="Times New Roman"/>
          <w:b/>
          <w:i/>
          <w:sz w:val="28"/>
          <w:szCs w:val="28"/>
        </w:rPr>
        <w:t>Образовательное учреждение самостоятельно определяет:</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w:t>
      </w:r>
      <w:r w:rsidRPr="00EE2DE6">
        <w:rPr>
          <w:rFonts w:ascii="Times New Roman" w:hAnsi="Times New Roman" w:cs="Times New Roman"/>
          <w:sz w:val="28"/>
          <w:szCs w:val="28"/>
        </w:rPr>
        <w:t>соотношение базовой и стимулирующей части фонда оплаты труда;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w:t>
      </w:r>
      <w:r w:rsidRPr="00EE2DE6">
        <w:rPr>
          <w:rFonts w:ascii="Times New Roman" w:hAnsi="Times New Roman" w:cs="Times New Roman"/>
          <w:sz w:val="28"/>
          <w:szCs w:val="28"/>
        </w:rPr>
        <w:t>соотношение фонда оплаты труда педагогического, административно-управленческого и учебно-вспомогательного персонала;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w:t>
      </w:r>
      <w:r w:rsidRPr="00EE2DE6">
        <w:rPr>
          <w:rFonts w:ascii="Times New Roman" w:hAnsi="Times New Roman" w:cs="Times New Roman"/>
          <w:sz w:val="28"/>
          <w:szCs w:val="28"/>
        </w:rPr>
        <w:t xml:space="preserve"> соотношение общей и специальной частей внутри базовой части фонда оплаты труда;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iCs/>
          <w:sz w:val="28"/>
          <w:szCs w:val="28"/>
        </w:rPr>
        <w:t>• </w:t>
      </w:r>
      <w:r w:rsidRPr="00EE2DE6">
        <w:rPr>
          <w:rFonts w:ascii="Times New Roman" w:hAnsi="Times New Roman" w:cs="Times New Roman"/>
          <w:sz w:val="28"/>
          <w:szCs w:val="28"/>
        </w:rPr>
        <w:t xml:space="preserve">порядок </w:t>
      </w:r>
      <w:proofErr w:type="gramStart"/>
      <w:r w:rsidRPr="00EE2DE6">
        <w:rPr>
          <w:rFonts w:ascii="Times New Roman" w:hAnsi="Times New Roman" w:cs="Times New Roman"/>
          <w:sz w:val="28"/>
          <w:szCs w:val="28"/>
        </w:rPr>
        <w:t>распределения стимулирующей части фонда оплаты труда</w:t>
      </w:r>
      <w:proofErr w:type="gramEnd"/>
      <w:r w:rsidRPr="00EE2DE6">
        <w:rPr>
          <w:rFonts w:ascii="Times New Roman" w:hAnsi="Times New Roman" w:cs="Times New Roman"/>
          <w:sz w:val="28"/>
          <w:szCs w:val="28"/>
        </w:rPr>
        <w:t xml:space="preserve"> в соотве</w:t>
      </w:r>
      <w:r w:rsidRPr="00EE2DE6">
        <w:rPr>
          <w:rFonts w:ascii="Times New Roman" w:hAnsi="Times New Roman" w:cs="Times New Roman"/>
          <w:sz w:val="28"/>
          <w:szCs w:val="28"/>
        </w:rPr>
        <w:t>т</w:t>
      </w:r>
      <w:r w:rsidRPr="00EE2DE6">
        <w:rPr>
          <w:rFonts w:ascii="Times New Roman" w:hAnsi="Times New Roman" w:cs="Times New Roman"/>
          <w:sz w:val="28"/>
          <w:szCs w:val="28"/>
        </w:rPr>
        <w:t>ствии с региональными и муниципальными нормативными актами.</w:t>
      </w:r>
    </w:p>
    <w:p w:rsidR="00BA0AE0" w:rsidRPr="00EE2DE6" w:rsidRDefault="00BA0AE0" w:rsidP="00BA0AE0">
      <w:pPr>
        <w:spacing w:after="0" w:line="240" w:lineRule="auto"/>
        <w:jc w:val="both"/>
        <w:rPr>
          <w:rFonts w:ascii="Times New Roman" w:hAnsi="Times New Roman" w:cs="Times New Roman"/>
          <w:i/>
          <w:sz w:val="28"/>
          <w:szCs w:val="28"/>
        </w:rPr>
      </w:pPr>
      <w:r w:rsidRPr="00EE2DE6">
        <w:rPr>
          <w:rFonts w:ascii="Times New Roman" w:hAnsi="Times New Roman" w:cs="Times New Roman"/>
          <w:i/>
          <w:sz w:val="28"/>
          <w:szCs w:val="28"/>
        </w:rPr>
        <w:lastRenderedPageBreak/>
        <w:t>В распределении стимулирующей части фонда оплаты труда предусматрива</w:t>
      </w:r>
      <w:r>
        <w:rPr>
          <w:rFonts w:ascii="Times New Roman" w:hAnsi="Times New Roman" w:cs="Times New Roman"/>
          <w:i/>
          <w:sz w:val="28"/>
          <w:szCs w:val="28"/>
        </w:rPr>
        <w:t>е</w:t>
      </w:r>
      <w:r>
        <w:rPr>
          <w:rFonts w:ascii="Times New Roman" w:hAnsi="Times New Roman" w:cs="Times New Roman"/>
          <w:i/>
          <w:sz w:val="28"/>
          <w:szCs w:val="28"/>
        </w:rPr>
        <w:t>т</w:t>
      </w:r>
      <w:r>
        <w:rPr>
          <w:rFonts w:ascii="Times New Roman" w:hAnsi="Times New Roman" w:cs="Times New Roman"/>
          <w:i/>
          <w:sz w:val="28"/>
          <w:szCs w:val="28"/>
        </w:rPr>
        <w:t>ся участие профсоюзного комитета школы.</w:t>
      </w:r>
    </w:p>
    <w:p w:rsidR="00BA0AE0" w:rsidRPr="00EE2DE6" w:rsidRDefault="00BA0AE0" w:rsidP="00BA0AE0">
      <w:pPr>
        <w:spacing w:after="0" w:line="240" w:lineRule="auto"/>
        <w:jc w:val="both"/>
        <w:rPr>
          <w:rFonts w:ascii="Times New Roman" w:hAnsi="Times New Roman" w:cs="Times New Roman"/>
          <w:b/>
          <w:sz w:val="28"/>
          <w:szCs w:val="28"/>
        </w:rPr>
      </w:pPr>
      <w:r w:rsidRPr="00EE2DE6">
        <w:rPr>
          <w:rFonts w:ascii="Times New Roman" w:hAnsi="Times New Roman" w:cs="Times New Roman"/>
          <w:sz w:val="28"/>
          <w:szCs w:val="28"/>
        </w:rPr>
        <w:t xml:space="preserve">Для обеспечения требований Стандарта на основе проведённого </w:t>
      </w:r>
      <w:proofErr w:type="gramStart"/>
      <w:r w:rsidRPr="00EE2DE6">
        <w:rPr>
          <w:rFonts w:ascii="Times New Roman" w:hAnsi="Times New Roman" w:cs="Times New Roman"/>
          <w:sz w:val="28"/>
          <w:szCs w:val="28"/>
        </w:rPr>
        <w:t>анализа матер</w:t>
      </w:r>
      <w:r w:rsidRPr="00EE2DE6">
        <w:rPr>
          <w:rFonts w:ascii="Times New Roman" w:hAnsi="Times New Roman" w:cs="Times New Roman"/>
          <w:sz w:val="28"/>
          <w:szCs w:val="28"/>
        </w:rPr>
        <w:t>и</w:t>
      </w:r>
      <w:r w:rsidRPr="00EE2DE6">
        <w:rPr>
          <w:rFonts w:ascii="Times New Roman" w:hAnsi="Times New Roman" w:cs="Times New Roman"/>
          <w:sz w:val="28"/>
          <w:szCs w:val="28"/>
        </w:rPr>
        <w:t>ально-технических условий реализации основной образовательной программы основного общего образования</w:t>
      </w:r>
      <w:proofErr w:type="gramEnd"/>
      <w:r>
        <w:rPr>
          <w:rFonts w:ascii="Times New Roman" w:hAnsi="Times New Roman" w:cs="Times New Roman"/>
          <w:sz w:val="28"/>
          <w:szCs w:val="28"/>
        </w:rPr>
        <w:t xml:space="preserve"> </w:t>
      </w:r>
      <w:r w:rsidRPr="00EE2DE6">
        <w:rPr>
          <w:rFonts w:ascii="Times New Roman" w:hAnsi="Times New Roman" w:cs="Times New Roman"/>
          <w:b/>
          <w:i/>
          <w:sz w:val="28"/>
          <w:szCs w:val="28"/>
        </w:rPr>
        <w:t>образовательное учреждение</w:t>
      </w:r>
      <w:r w:rsidRPr="00EE2DE6">
        <w:rPr>
          <w:rFonts w:ascii="Times New Roman" w:hAnsi="Times New Roman" w:cs="Times New Roman"/>
          <w:b/>
          <w:sz w:val="28"/>
          <w:szCs w:val="28"/>
        </w:rPr>
        <w:t>:</w:t>
      </w:r>
    </w:p>
    <w:p w:rsidR="00BA0AE0" w:rsidRPr="006729F5"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1) проводит экономический расчёт стоимости обеспечения требований Стандарта по каждой позиции;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2) устанавливает предмет закупок, количество и стоимость пополняемого обор</w:t>
      </w:r>
      <w:r w:rsidRPr="00EE2DE6">
        <w:rPr>
          <w:rFonts w:ascii="Times New Roman" w:hAnsi="Times New Roman" w:cs="Times New Roman"/>
          <w:sz w:val="28"/>
          <w:szCs w:val="28"/>
        </w:rPr>
        <w:t>у</w:t>
      </w:r>
      <w:r w:rsidRPr="00EE2DE6">
        <w:rPr>
          <w:rFonts w:ascii="Times New Roman" w:hAnsi="Times New Roman" w:cs="Times New Roman"/>
          <w:sz w:val="28"/>
          <w:szCs w:val="28"/>
        </w:rPr>
        <w:t>дования, а также работ для обеспечения требований к условиям реализации ООП;</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3) определяет величину затрат на обеспечение требований к условиям реализации ООП;</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w:t>
      </w:r>
      <w:r w:rsidRPr="00EE2DE6">
        <w:rPr>
          <w:rFonts w:ascii="Times New Roman" w:hAnsi="Times New Roman" w:cs="Times New Roman"/>
          <w:sz w:val="28"/>
          <w:szCs w:val="28"/>
        </w:rPr>
        <w:t>т</w:t>
      </w:r>
      <w:r w:rsidRPr="00EE2DE6">
        <w:rPr>
          <w:rFonts w:ascii="Times New Roman" w:hAnsi="Times New Roman" w:cs="Times New Roman"/>
          <w:sz w:val="28"/>
          <w:szCs w:val="28"/>
        </w:rPr>
        <w:t>ветствии с ФГОС;</w:t>
      </w:r>
    </w:p>
    <w:p w:rsidR="00BA0AE0" w:rsidRPr="00EE2DE6" w:rsidRDefault="00BA0AE0" w:rsidP="00BA0AE0">
      <w:pPr>
        <w:spacing w:after="0" w:line="240" w:lineRule="auto"/>
        <w:jc w:val="both"/>
        <w:rPr>
          <w:rFonts w:ascii="Times New Roman" w:hAnsi="Times New Roman" w:cs="Times New Roman"/>
          <w:sz w:val="28"/>
          <w:szCs w:val="28"/>
        </w:rPr>
      </w:pPr>
      <w:proofErr w:type="gramStart"/>
      <w:r w:rsidRPr="00EE2DE6">
        <w:rPr>
          <w:rFonts w:ascii="Times New Roman" w:hAnsi="Times New Roman" w:cs="Times New Roman"/>
          <w:sz w:val="28"/>
          <w:szCs w:val="28"/>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EE2DE6">
        <w:rPr>
          <w:rFonts w:ascii="Times New Roman" w:hAnsi="Times New Roman" w:cs="Times New Roman"/>
          <w:i/>
          <w:sz w:val="28"/>
          <w:szCs w:val="28"/>
        </w:rPr>
        <w:t>механизмы расчёта необходимого финансиров</w:t>
      </w:r>
      <w:r w:rsidRPr="00EE2DE6">
        <w:rPr>
          <w:rFonts w:ascii="Times New Roman" w:hAnsi="Times New Roman" w:cs="Times New Roman"/>
          <w:i/>
          <w:sz w:val="28"/>
          <w:szCs w:val="28"/>
        </w:rPr>
        <w:t>а</w:t>
      </w:r>
      <w:r w:rsidRPr="00EE2DE6">
        <w:rPr>
          <w:rFonts w:ascii="Times New Roman" w:hAnsi="Times New Roman" w:cs="Times New Roman"/>
          <w:i/>
          <w:sz w:val="28"/>
          <w:szCs w:val="28"/>
        </w:rPr>
        <w:t>ния</w:t>
      </w:r>
      <w:r w:rsidRPr="00EE2DE6">
        <w:rPr>
          <w:rFonts w:ascii="Times New Roman" w:hAnsi="Times New Roman" w:cs="Times New Roman"/>
          <w:sz w:val="28"/>
          <w:szCs w:val="28"/>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w:t>
      </w:r>
      <w:r w:rsidRPr="00EE2DE6">
        <w:rPr>
          <w:rFonts w:ascii="Times New Roman" w:hAnsi="Times New Roman" w:cs="Times New Roman"/>
          <w:sz w:val="28"/>
          <w:szCs w:val="28"/>
        </w:rPr>
        <w:t>н</w:t>
      </w:r>
      <w:r w:rsidRPr="00EE2DE6">
        <w:rPr>
          <w:rFonts w:ascii="Times New Roman" w:hAnsi="Times New Roman" w:cs="Times New Roman"/>
          <w:sz w:val="28"/>
          <w:szCs w:val="28"/>
        </w:rPr>
        <w:t>тий прав граждан на получение общедоступного и бесплатного общего образов</w:t>
      </w:r>
      <w:r w:rsidRPr="00EE2DE6">
        <w:rPr>
          <w:rFonts w:ascii="Times New Roman" w:hAnsi="Times New Roman" w:cs="Times New Roman"/>
          <w:sz w:val="28"/>
          <w:szCs w:val="28"/>
        </w:rPr>
        <w:t>а</w:t>
      </w:r>
      <w:r w:rsidRPr="00EE2DE6">
        <w:rPr>
          <w:rFonts w:ascii="Times New Roman" w:hAnsi="Times New Roman" w:cs="Times New Roman"/>
          <w:sz w:val="28"/>
          <w:szCs w:val="28"/>
        </w:rPr>
        <w:t xml:space="preserve">ния» </w:t>
      </w:r>
      <w:r w:rsidRPr="00EE2DE6">
        <w:rPr>
          <w:rFonts w:ascii="Times New Roman" w:hAnsi="Times New Roman" w:cs="Times New Roman"/>
          <w:bCs/>
          <w:sz w:val="28"/>
          <w:szCs w:val="28"/>
        </w:rPr>
        <w:t>(утверждена Минобрнауки 22 ноября 2007 г.), «Новая система оплаты труда работников образования.</w:t>
      </w:r>
      <w:proofErr w:type="gramEnd"/>
      <w:r w:rsidRPr="00EE2DE6">
        <w:rPr>
          <w:rFonts w:ascii="Times New Roman" w:hAnsi="Times New Roman" w:cs="Times New Roman"/>
          <w:bCs/>
          <w:sz w:val="28"/>
          <w:szCs w:val="28"/>
        </w:rPr>
        <w:t xml:space="preserve"> Модельная методика формирования системы оплаты труда и стимулирования работников государственных образовательных учрежд</w:t>
      </w:r>
      <w:r w:rsidRPr="00EE2DE6">
        <w:rPr>
          <w:rFonts w:ascii="Times New Roman" w:hAnsi="Times New Roman" w:cs="Times New Roman"/>
          <w:bCs/>
          <w:sz w:val="28"/>
          <w:szCs w:val="28"/>
        </w:rPr>
        <w:t>е</w:t>
      </w:r>
      <w:r w:rsidRPr="00EE2DE6">
        <w:rPr>
          <w:rFonts w:ascii="Times New Roman" w:hAnsi="Times New Roman" w:cs="Times New Roman"/>
          <w:bCs/>
          <w:sz w:val="28"/>
          <w:szCs w:val="28"/>
        </w:rPr>
        <w:t>ний субъектов Российской Федерации и муниципальных образовательных учр</w:t>
      </w:r>
      <w:r w:rsidRPr="00EE2DE6">
        <w:rPr>
          <w:rFonts w:ascii="Times New Roman" w:hAnsi="Times New Roman" w:cs="Times New Roman"/>
          <w:bCs/>
          <w:sz w:val="28"/>
          <w:szCs w:val="28"/>
        </w:rPr>
        <w:t>е</w:t>
      </w:r>
      <w:r w:rsidRPr="00EE2DE6">
        <w:rPr>
          <w:rFonts w:ascii="Times New Roman" w:hAnsi="Times New Roman" w:cs="Times New Roman"/>
          <w:bCs/>
          <w:sz w:val="28"/>
          <w:szCs w:val="28"/>
        </w:rPr>
        <w:t>ждений» (утверждена Минобрнауки 22 ноября 2007 г.), а также в письме Депа</w:t>
      </w:r>
      <w:r w:rsidRPr="00EE2DE6">
        <w:rPr>
          <w:rFonts w:ascii="Times New Roman" w:hAnsi="Times New Roman" w:cs="Times New Roman"/>
          <w:bCs/>
          <w:sz w:val="28"/>
          <w:szCs w:val="28"/>
        </w:rPr>
        <w:t>р</w:t>
      </w:r>
      <w:r w:rsidRPr="00EE2DE6">
        <w:rPr>
          <w:rFonts w:ascii="Times New Roman" w:hAnsi="Times New Roman" w:cs="Times New Roman"/>
          <w:bCs/>
          <w:sz w:val="28"/>
          <w:szCs w:val="28"/>
        </w:rPr>
        <w:t>тамента общего образования «</w:t>
      </w:r>
      <w:r w:rsidRPr="00EE2DE6">
        <w:rPr>
          <w:rFonts w:ascii="Times New Roman" w:hAnsi="Times New Roman" w:cs="Times New Roman"/>
          <w:sz w:val="28"/>
          <w:szCs w:val="28"/>
        </w:rPr>
        <w:t xml:space="preserve">Финансовое обеспечение внедрения ФГОС. </w:t>
      </w:r>
      <w:proofErr w:type="gramStart"/>
      <w:r w:rsidRPr="00EE2DE6">
        <w:rPr>
          <w:rFonts w:ascii="Times New Roman" w:hAnsi="Times New Roman" w:cs="Times New Roman"/>
          <w:iCs/>
          <w:sz w:val="28"/>
          <w:szCs w:val="28"/>
        </w:rPr>
        <w:t>Вопр</w:t>
      </w:r>
      <w:r w:rsidRPr="00EE2DE6">
        <w:rPr>
          <w:rFonts w:ascii="Times New Roman" w:hAnsi="Times New Roman" w:cs="Times New Roman"/>
          <w:iCs/>
          <w:sz w:val="28"/>
          <w:szCs w:val="28"/>
        </w:rPr>
        <w:t>о</w:t>
      </w:r>
      <w:r w:rsidRPr="00EE2DE6">
        <w:rPr>
          <w:rFonts w:ascii="Times New Roman" w:hAnsi="Times New Roman" w:cs="Times New Roman"/>
          <w:iCs/>
          <w:sz w:val="28"/>
          <w:szCs w:val="28"/>
        </w:rPr>
        <w:t>сы-ответы</w:t>
      </w:r>
      <w:proofErr w:type="gramEnd"/>
      <w:r w:rsidRPr="00EE2DE6">
        <w:rPr>
          <w:rFonts w:ascii="Times New Roman" w:hAnsi="Times New Roman" w:cs="Times New Roman"/>
          <w:iCs/>
          <w:sz w:val="28"/>
          <w:szCs w:val="28"/>
        </w:rPr>
        <w:t>»</w:t>
      </w:r>
      <w:r w:rsidRPr="00EE2DE6">
        <w:rPr>
          <w:rStyle w:val="ac"/>
          <w:rFonts w:ascii="Times New Roman" w:hAnsi="Times New Roman" w:cs="Times New Roman"/>
          <w:iCs/>
          <w:sz w:val="28"/>
          <w:szCs w:val="28"/>
        </w:rPr>
        <w:t>,</w:t>
      </w:r>
      <w:r w:rsidRPr="00EE2DE6">
        <w:rPr>
          <w:rFonts w:ascii="Times New Roman" w:hAnsi="Times New Roman" w:cs="Times New Roman"/>
          <w:iCs/>
          <w:sz w:val="28"/>
          <w:szCs w:val="28"/>
        </w:rPr>
        <w:t xml:space="preserve"> которым предложены дополнения к модельным методикам в соотве</w:t>
      </w:r>
      <w:r w:rsidRPr="00EE2DE6">
        <w:rPr>
          <w:rFonts w:ascii="Times New Roman" w:hAnsi="Times New Roman" w:cs="Times New Roman"/>
          <w:iCs/>
          <w:sz w:val="28"/>
          <w:szCs w:val="28"/>
        </w:rPr>
        <w:t>т</w:t>
      </w:r>
      <w:r w:rsidRPr="00EE2DE6">
        <w:rPr>
          <w:rFonts w:ascii="Times New Roman" w:hAnsi="Times New Roman" w:cs="Times New Roman"/>
          <w:iCs/>
          <w:sz w:val="28"/>
          <w:szCs w:val="28"/>
        </w:rPr>
        <w:t>ствии с требованиями ФГОС);</w:t>
      </w:r>
    </w:p>
    <w:p w:rsidR="00BA0AE0"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6) разрабатывает </w:t>
      </w:r>
      <w:r w:rsidRPr="00EE2DE6">
        <w:rPr>
          <w:rFonts w:ascii="Times New Roman" w:hAnsi="Times New Roman" w:cs="Times New Roman"/>
          <w:bCs/>
          <w:iCs/>
          <w:sz w:val="28"/>
          <w:szCs w:val="28"/>
        </w:rPr>
        <w:t>финансовый механизм</w:t>
      </w:r>
      <w:r>
        <w:rPr>
          <w:rFonts w:ascii="Times New Roman" w:hAnsi="Times New Roman" w:cs="Times New Roman"/>
          <w:bCs/>
          <w:iCs/>
          <w:sz w:val="28"/>
          <w:szCs w:val="28"/>
        </w:rPr>
        <w:t xml:space="preserve"> </w:t>
      </w:r>
      <w:r w:rsidRPr="00EE2DE6">
        <w:rPr>
          <w:rFonts w:ascii="Times New Roman" w:hAnsi="Times New Roman" w:cs="Times New Roman"/>
          <w:bCs/>
          <w:iCs/>
          <w:sz w:val="28"/>
          <w:szCs w:val="28"/>
        </w:rPr>
        <w:t>интеграции</w:t>
      </w:r>
      <w:r>
        <w:rPr>
          <w:rFonts w:ascii="Times New Roman" w:hAnsi="Times New Roman" w:cs="Times New Roman"/>
          <w:bCs/>
          <w:iCs/>
          <w:sz w:val="28"/>
          <w:szCs w:val="28"/>
        </w:rPr>
        <w:t xml:space="preserve"> </w:t>
      </w:r>
      <w:r w:rsidRPr="00EE2DE6">
        <w:rPr>
          <w:rFonts w:ascii="Times New Roman" w:hAnsi="Times New Roman" w:cs="Times New Roman"/>
          <w:sz w:val="28"/>
          <w:szCs w:val="28"/>
        </w:rPr>
        <w:t>между общеобразовательным учреждением и учреждениями дополнительного образования детей, а также др</w:t>
      </w:r>
      <w:r w:rsidRPr="00EE2DE6">
        <w:rPr>
          <w:rFonts w:ascii="Times New Roman" w:hAnsi="Times New Roman" w:cs="Times New Roman"/>
          <w:sz w:val="28"/>
          <w:szCs w:val="28"/>
        </w:rPr>
        <w:t>у</w:t>
      </w:r>
      <w:r w:rsidRPr="00EE2DE6">
        <w:rPr>
          <w:rFonts w:ascii="Times New Roman" w:hAnsi="Times New Roman" w:cs="Times New Roman"/>
          <w:sz w:val="28"/>
          <w:szCs w:val="28"/>
        </w:rPr>
        <w:t>гими социальными партнёрами, организующими внеурочную деятельность об</w:t>
      </w:r>
      <w:r w:rsidRPr="00EE2DE6">
        <w:rPr>
          <w:rFonts w:ascii="Times New Roman" w:hAnsi="Times New Roman" w:cs="Times New Roman"/>
          <w:sz w:val="28"/>
          <w:szCs w:val="28"/>
        </w:rPr>
        <w:t>у</w:t>
      </w:r>
      <w:r w:rsidRPr="00EE2DE6">
        <w:rPr>
          <w:rFonts w:ascii="Times New Roman" w:hAnsi="Times New Roman" w:cs="Times New Roman"/>
          <w:sz w:val="28"/>
          <w:szCs w:val="28"/>
        </w:rPr>
        <w:t xml:space="preserve">чающихся, и отражает его в своих локальных актах. </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При этом учитывается, что взаимодействие может осуществляться:</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i/>
          <w:iCs/>
          <w:sz w:val="28"/>
          <w:szCs w:val="28"/>
        </w:rPr>
        <w:t>— на основе</w:t>
      </w:r>
      <w:r>
        <w:rPr>
          <w:rFonts w:ascii="Times New Roman" w:hAnsi="Times New Roman" w:cs="Times New Roman"/>
          <w:i/>
          <w:iCs/>
          <w:sz w:val="28"/>
          <w:szCs w:val="28"/>
        </w:rPr>
        <w:t xml:space="preserve"> </w:t>
      </w:r>
      <w:r w:rsidRPr="00EE2DE6">
        <w:rPr>
          <w:rFonts w:ascii="Times New Roman" w:hAnsi="Times New Roman" w:cs="Times New Roman"/>
          <w:i/>
          <w:iCs/>
          <w:sz w:val="28"/>
          <w:szCs w:val="28"/>
        </w:rPr>
        <w:t>договоров</w:t>
      </w:r>
      <w:r w:rsidRPr="00EE2DE6">
        <w:rPr>
          <w:rFonts w:ascii="Times New Roman" w:hAnsi="Times New Roman" w:cs="Times New Roman"/>
          <w:sz w:val="28"/>
          <w:szCs w:val="28"/>
        </w:rPr>
        <w:t xml:space="preserve"> на проведение занятий в рамках кружков, секций, клубов и др. по различным направлениям внеурочной деятельности на базе школы (учр</w:t>
      </w:r>
      <w:r w:rsidRPr="00EE2DE6">
        <w:rPr>
          <w:rFonts w:ascii="Times New Roman" w:hAnsi="Times New Roman" w:cs="Times New Roman"/>
          <w:sz w:val="28"/>
          <w:szCs w:val="28"/>
        </w:rPr>
        <w:t>е</w:t>
      </w:r>
      <w:r w:rsidRPr="00EE2DE6">
        <w:rPr>
          <w:rFonts w:ascii="Times New Roman" w:hAnsi="Times New Roman" w:cs="Times New Roman"/>
          <w:sz w:val="28"/>
          <w:szCs w:val="28"/>
        </w:rPr>
        <w:t>ждения дополнительного образования, клуба, спортивного комплекса и др.);</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за счёт</w:t>
      </w:r>
      <w:r>
        <w:rPr>
          <w:rFonts w:ascii="Times New Roman" w:hAnsi="Times New Roman" w:cs="Times New Roman"/>
          <w:sz w:val="28"/>
          <w:szCs w:val="28"/>
        </w:rPr>
        <w:t xml:space="preserve"> </w:t>
      </w:r>
      <w:r w:rsidRPr="00EE2DE6">
        <w:rPr>
          <w:rFonts w:ascii="Times New Roman" w:hAnsi="Times New Roman" w:cs="Times New Roman"/>
          <w:i/>
          <w:iCs/>
          <w:sz w:val="28"/>
          <w:szCs w:val="28"/>
        </w:rPr>
        <w:t>выделения ставок педагогов дополнительного образования,</w:t>
      </w:r>
      <w:r>
        <w:rPr>
          <w:rFonts w:ascii="Times New Roman" w:hAnsi="Times New Roman" w:cs="Times New Roman"/>
          <w:i/>
          <w:iCs/>
          <w:sz w:val="28"/>
          <w:szCs w:val="28"/>
        </w:rPr>
        <w:t xml:space="preserve"> </w:t>
      </w:r>
      <w:r w:rsidRPr="00EE2DE6">
        <w:rPr>
          <w:rFonts w:ascii="Times New Roman" w:hAnsi="Times New Roman" w:cs="Times New Roman"/>
          <w:sz w:val="28"/>
          <w:szCs w:val="28"/>
        </w:rPr>
        <w:t>которые обеспечивают реализацию для</w:t>
      </w:r>
      <w:r>
        <w:rPr>
          <w:rFonts w:ascii="Times New Roman" w:hAnsi="Times New Roman" w:cs="Times New Roman"/>
          <w:sz w:val="28"/>
          <w:szCs w:val="28"/>
        </w:rPr>
        <w:t xml:space="preserve"> обучающихся в общеобразователь</w:t>
      </w:r>
      <w:r w:rsidRPr="00EE2DE6">
        <w:rPr>
          <w:rFonts w:ascii="Times New Roman" w:hAnsi="Times New Roman" w:cs="Times New Roman"/>
          <w:sz w:val="28"/>
          <w:szCs w:val="28"/>
        </w:rPr>
        <w:t>ном учреждении широкого спектра программ внеурочной деятельности.</w:t>
      </w:r>
    </w:p>
    <w:p w:rsidR="00BA0AE0"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r w:rsidRPr="00EE2DE6">
        <w:rPr>
          <w:rFonts w:ascii="Times New Roman" w:hAnsi="Times New Roman" w:cs="Times New Roman"/>
          <w:b/>
          <w:sz w:val="28"/>
          <w:szCs w:val="28"/>
        </w:rPr>
        <w:t>.4. Материально-технические условия реализации основной образовател</w:t>
      </w:r>
      <w:r w:rsidRPr="00EE2DE6">
        <w:rPr>
          <w:rFonts w:ascii="Times New Roman" w:hAnsi="Times New Roman" w:cs="Times New Roman"/>
          <w:b/>
          <w:sz w:val="28"/>
          <w:szCs w:val="28"/>
        </w:rPr>
        <w:t>ь</w:t>
      </w:r>
      <w:r w:rsidRPr="00EE2DE6">
        <w:rPr>
          <w:rFonts w:ascii="Times New Roman" w:hAnsi="Times New Roman" w:cs="Times New Roman"/>
          <w:b/>
          <w:sz w:val="28"/>
          <w:szCs w:val="28"/>
        </w:rPr>
        <w:t>ной программы</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xml:space="preserve">Материально-техническая база </w:t>
      </w:r>
      <w:r w:rsidR="001909F0">
        <w:rPr>
          <w:rFonts w:ascii="Times New Roman" w:hAnsi="Times New Roman" w:cs="Times New Roman"/>
          <w:sz w:val="28"/>
          <w:szCs w:val="28"/>
        </w:rPr>
        <w:t xml:space="preserve">МБОУ СОШ </w:t>
      </w:r>
      <w:r w:rsidR="0027122A">
        <w:rPr>
          <w:rFonts w:ascii="Times New Roman" w:hAnsi="Times New Roman" w:cs="Times New Roman"/>
          <w:sz w:val="28"/>
          <w:szCs w:val="28"/>
        </w:rPr>
        <w:t xml:space="preserve"> с.Озерный</w:t>
      </w:r>
      <w:r>
        <w:rPr>
          <w:rFonts w:ascii="Times New Roman" w:hAnsi="Times New Roman" w:cs="Times New Roman"/>
          <w:sz w:val="28"/>
          <w:szCs w:val="28"/>
        </w:rPr>
        <w:t xml:space="preserve"> </w:t>
      </w:r>
      <w:r w:rsidRPr="00EE2DE6">
        <w:rPr>
          <w:rFonts w:ascii="Times New Roman" w:hAnsi="Times New Roman" w:cs="Times New Roman"/>
          <w:sz w:val="28"/>
          <w:szCs w:val="28"/>
        </w:rPr>
        <w:t xml:space="preserve">приведена в соответствие с задачами по обеспечению реализации </w:t>
      </w:r>
      <w:r>
        <w:rPr>
          <w:rFonts w:ascii="Times New Roman" w:hAnsi="Times New Roman" w:cs="Times New Roman"/>
          <w:sz w:val="28"/>
          <w:szCs w:val="28"/>
        </w:rPr>
        <w:t>ООП ООО</w:t>
      </w:r>
      <w:r w:rsidRPr="00EE2DE6">
        <w:rPr>
          <w:rFonts w:ascii="Times New Roman" w:hAnsi="Times New Roman" w:cs="Times New Roman"/>
          <w:sz w:val="28"/>
          <w:szCs w:val="28"/>
        </w:rPr>
        <w:t>, необходимого учебно-материального оснащения образовательного процесса и созданию соответству</w:t>
      </w:r>
      <w:r w:rsidRPr="00EE2DE6">
        <w:rPr>
          <w:rFonts w:ascii="Times New Roman" w:hAnsi="Times New Roman" w:cs="Times New Roman"/>
          <w:sz w:val="28"/>
          <w:szCs w:val="28"/>
        </w:rPr>
        <w:t>ю</w:t>
      </w:r>
      <w:r w:rsidRPr="00EE2DE6">
        <w:rPr>
          <w:rFonts w:ascii="Times New Roman" w:hAnsi="Times New Roman" w:cs="Times New Roman"/>
          <w:sz w:val="28"/>
          <w:szCs w:val="28"/>
        </w:rPr>
        <w:t>щей образовательной и социальной среды.</w:t>
      </w:r>
    </w:p>
    <w:p w:rsidR="00BA0AE0" w:rsidRPr="00EE2DE6" w:rsidRDefault="00BA0AE0" w:rsidP="00BA0AE0">
      <w:pPr>
        <w:spacing w:after="0" w:line="240" w:lineRule="auto"/>
        <w:jc w:val="both"/>
        <w:rPr>
          <w:rStyle w:val="default005f005fchar1char1"/>
          <w:sz w:val="28"/>
          <w:szCs w:val="28"/>
        </w:rPr>
      </w:pPr>
      <w:r w:rsidRPr="00EE2DE6">
        <w:rPr>
          <w:rStyle w:val="default005f005fchar1char1"/>
          <w:sz w:val="28"/>
          <w:szCs w:val="28"/>
        </w:rPr>
        <w:lastRenderedPageBreak/>
        <w:t xml:space="preserve">Для реализации ФГОС ООО в </w:t>
      </w:r>
      <w:r w:rsidR="001909F0">
        <w:rPr>
          <w:rStyle w:val="default005f005fchar1char1"/>
          <w:sz w:val="28"/>
          <w:szCs w:val="28"/>
        </w:rPr>
        <w:t xml:space="preserve">МБОУ СОШ </w:t>
      </w:r>
      <w:r w:rsidR="0027122A">
        <w:rPr>
          <w:rStyle w:val="default005f005fchar1char1"/>
          <w:sz w:val="28"/>
          <w:szCs w:val="28"/>
        </w:rPr>
        <w:t xml:space="preserve"> </w:t>
      </w:r>
      <w:r w:rsidR="0027122A">
        <w:rPr>
          <w:rFonts w:ascii="Times New Roman" w:hAnsi="Times New Roman" w:cs="Times New Roman"/>
          <w:sz w:val="28"/>
          <w:szCs w:val="28"/>
        </w:rPr>
        <w:t>с.Озерный</w:t>
      </w:r>
      <w:r>
        <w:rPr>
          <w:rStyle w:val="default005f005fchar1char1"/>
          <w:sz w:val="28"/>
          <w:szCs w:val="28"/>
        </w:rPr>
        <w:t xml:space="preserve"> </w:t>
      </w:r>
      <w:r w:rsidRPr="00EE2DE6">
        <w:rPr>
          <w:rStyle w:val="default005f005fchar1char1"/>
          <w:sz w:val="28"/>
          <w:szCs w:val="28"/>
        </w:rPr>
        <w:t>имеются:</w:t>
      </w:r>
    </w:p>
    <w:p w:rsidR="00DD4D96" w:rsidRDefault="001909F0" w:rsidP="00BA0AE0">
      <w:pPr>
        <w:spacing w:after="0" w:line="240" w:lineRule="auto"/>
        <w:jc w:val="both"/>
        <w:rPr>
          <w:rStyle w:val="default005f005fchar1char1"/>
          <w:sz w:val="28"/>
          <w:szCs w:val="28"/>
        </w:rPr>
      </w:pPr>
      <w:r>
        <w:rPr>
          <w:rFonts w:ascii="Times New Roman" w:hAnsi="Times New Roman" w:cs="Times New Roman"/>
          <w:bCs/>
          <w:iCs/>
          <w:sz w:val="28"/>
          <w:szCs w:val="28"/>
        </w:rPr>
        <w:t xml:space="preserve"> •12</w:t>
      </w:r>
      <w:r w:rsidR="00BA0AE0">
        <w:rPr>
          <w:rFonts w:ascii="Times New Roman" w:hAnsi="Times New Roman" w:cs="Times New Roman"/>
          <w:bCs/>
          <w:iCs/>
          <w:sz w:val="28"/>
          <w:szCs w:val="28"/>
        </w:rPr>
        <w:t xml:space="preserve"> </w:t>
      </w:r>
      <w:r>
        <w:rPr>
          <w:rStyle w:val="default005f005fchar1char1"/>
          <w:sz w:val="28"/>
          <w:szCs w:val="28"/>
        </w:rPr>
        <w:t>учебных кабинетов</w:t>
      </w:r>
      <w:r w:rsidR="00BA0AE0" w:rsidRPr="00EE2DE6">
        <w:rPr>
          <w:rStyle w:val="default005f005fchar1char1"/>
          <w:sz w:val="28"/>
          <w:szCs w:val="28"/>
        </w:rPr>
        <w:t xml:space="preserve"> </w:t>
      </w:r>
    </w:p>
    <w:p w:rsidR="00BA0AE0" w:rsidRPr="00EE2DE6" w:rsidRDefault="00BA0AE0" w:rsidP="00BA0AE0">
      <w:pPr>
        <w:spacing w:after="0" w:line="240" w:lineRule="auto"/>
        <w:jc w:val="both"/>
        <w:rPr>
          <w:rStyle w:val="default005f005fchar1char1"/>
          <w:sz w:val="28"/>
          <w:szCs w:val="28"/>
        </w:rPr>
      </w:pPr>
      <w:r w:rsidRPr="00EE2DE6">
        <w:rPr>
          <w:rFonts w:ascii="Times New Roman" w:hAnsi="Times New Roman" w:cs="Times New Roman"/>
          <w:bCs/>
          <w:iCs/>
          <w:sz w:val="28"/>
          <w:szCs w:val="28"/>
        </w:rPr>
        <w:t>• </w:t>
      </w:r>
      <w:r w:rsidRPr="00EE2DE6">
        <w:rPr>
          <w:rStyle w:val="default005f005fchar1char1"/>
          <w:sz w:val="28"/>
          <w:szCs w:val="28"/>
        </w:rPr>
        <w:t>необходимые для реализации учебной и внеурочной деятельности лаборатории и мастерские;</w:t>
      </w:r>
    </w:p>
    <w:p w:rsidR="00BA0AE0" w:rsidRPr="00EE2DE6" w:rsidRDefault="00BA0AE0" w:rsidP="00BA0AE0">
      <w:pPr>
        <w:spacing w:after="0" w:line="240" w:lineRule="auto"/>
        <w:jc w:val="both"/>
        <w:rPr>
          <w:rStyle w:val="default005f005fchar1char1"/>
          <w:sz w:val="28"/>
          <w:szCs w:val="28"/>
        </w:rPr>
      </w:pPr>
      <w:r w:rsidRPr="00EE2DE6">
        <w:rPr>
          <w:rFonts w:ascii="Times New Roman" w:hAnsi="Times New Roman" w:cs="Times New Roman"/>
          <w:bCs/>
          <w:iCs/>
          <w:sz w:val="28"/>
          <w:szCs w:val="28"/>
        </w:rPr>
        <w:t>• </w:t>
      </w:r>
      <w:r>
        <w:rPr>
          <w:rStyle w:val="default005f005fchar1char1"/>
          <w:sz w:val="28"/>
          <w:szCs w:val="28"/>
        </w:rPr>
        <w:t xml:space="preserve">библиотека </w:t>
      </w:r>
      <w:r w:rsidRPr="00EE2DE6">
        <w:rPr>
          <w:rStyle w:val="default005f005fchar1char1"/>
          <w:sz w:val="28"/>
          <w:szCs w:val="28"/>
        </w:rPr>
        <w:t xml:space="preserve">с </w:t>
      </w:r>
      <w:proofErr w:type="gramStart"/>
      <w:r w:rsidRPr="00EE2DE6">
        <w:rPr>
          <w:rStyle w:val="default005f005fchar1char1"/>
          <w:sz w:val="28"/>
          <w:szCs w:val="28"/>
        </w:rPr>
        <w:t>оборудованными</w:t>
      </w:r>
      <w:proofErr w:type="gramEnd"/>
      <w:r w:rsidRPr="00EE2DE6">
        <w:rPr>
          <w:rStyle w:val="default005f005fchar1char1"/>
          <w:sz w:val="28"/>
          <w:szCs w:val="28"/>
        </w:rPr>
        <w:t xml:space="preserve"> читальным залом и книгохранилищем, обеспеч</w:t>
      </w:r>
      <w:r w:rsidRPr="00EE2DE6">
        <w:rPr>
          <w:rStyle w:val="default005f005fchar1char1"/>
          <w:sz w:val="28"/>
          <w:szCs w:val="28"/>
        </w:rPr>
        <w:t>и</w:t>
      </w:r>
      <w:r w:rsidRPr="00EE2DE6">
        <w:rPr>
          <w:rStyle w:val="default005f005fchar1char1"/>
          <w:sz w:val="28"/>
          <w:szCs w:val="28"/>
        </w:rPr>
        <w:t>вающими сохранность книжного фонда;</w:t>
      </w:r>
    </w:p>
    <w:p w:rsidR="00BA0AE0" w:rsidRPr="00EE2DE6" w:rsidRDefault="00BA0AE0" w:rsidP="00BA0AE0">
      <w:pPr>
        <w:spacing w:after="0" w:line="240" w:lineRule="auto"/>
        <w:jc w:val="both"/>
        <w:rPr>
          <w:rStyle w:val="default005f005fchar1char1"/>
          <w:sz w:val="28"/>
          <w:szCs w:val="28"/>
        </w:rPr>
      </w:pPr>
      <w:r w:rsidRPr="00EE2DE6">
        <w:rPr>
          <w:rFonts w:ascii="Times New Roman" w:hAnsi="Times New Roman" w:cs="Times New Roman"/>
          <w:bCs/>
          <w:iCs/>
          <w:sz w:val="28"/>
          <w:szCs w:val="28"/>
        </w:rPr>
        <w:t>• </w:t>
      </w:r>
      <w:r w:rsidRPr="00EE2DE6">
        <w:rPr>
          <w:rStyle w:val="default005f005fchar1char1"/>
          <w:sz w:val="28"/>
          <w:szCs w:val="28"/>
        </w:rPr>
        <w:t>актовый зал;</w:t>
      </w:r>
    </w:p>
    <w:p w:rsidR="00BA0AE0" w:rsidRPr="00EE2DE6" w:rsidRDefault="00BA0AE0" w:rsidP="00BA0AE0">
      <w:pPr>
        <w:spacing w:after="0" w:line="240" w:lineRule="auto"/>
        <w:jc w:val="both"/>
        <w:rPr>
          <w:rStyle w:val="default005f005fchar1char1"/>
          <w:sz w:val="28"/>
          <w:szCs w:val="28"/>
        </w:rPr>
      </w:pPr>
      <w:r w:rsidRPr="00EE2DE6">
        <w:rPr>
          <w:rFonts w:ascii="Times New Roman" w:hAnsi="Times New Roman" w:cs="Times New Roman"/>
          <w:bCs/>
          <w:iCs/>
          <w:sz w:val="28"/>
          <w:szCs w:val="28"/>
        </w:rPr>
        <w:t>• </w:t>
      </w:r>
      <w:r>
        <w:rPr>
          <w:rStyle w:val="default005f005fchar1char1"/>
          <w:sz w:val="28"/>
          <w:szCs w:val="28"/>
        </w:rPr>
        <w:t xml:space="preserve">спортивный зал, спортивная площадка, </w:t>
      </w:r>
      <w:proofErr w:type="gramStart"/>
      <w:r>
        <w:rPr>
          <w:rStyle w:val="default005f005fchar1char1"/>
          <w:sz w:val="28"/>
          <w:szCs w:val="28"/>
        </w:rPr>
        <w:t>оснащённые</w:t>
      </w:r>
      <w:proofErr w:type="gramEnd"/>
      <w:r w:rsidRPr="00EE2DE6">
        <w:rPr>
          <w:rStyle w:val="default005f005fchar1char1"/>
          <w:sz w:val="28"/>
          <w:szCs w:val="28"/>
        </w:rPr>
        <w:t xml:space="preserve"> игровым, спортивным об</w:t>
      </w:r>
      <w:r w:rsidRPr="00EE2DE6">
        <w:rPr>
          <w:rStyle w:val="default005f005fchar1char1"/>
          <w:sz w:val="28"/>
          <w:szCs w:val="28"/>
        </w:rPr>
        <w:t>о</w:t>
      </w:r>
      <w:r w:rsidRPr="00EE2DE6">
        <w:rPr>
          <w:rStyle w:val="default005f005fchar1char1"/>
          <w:sz w:val="28"/>
          <w:szCs w:val="28"/>
        </w:rPr>
        <w:t>рудованием и инвентарём;</w:t>
      </w:r>
    </w:p>
    <w:p w:rsidR="00BA0AE0" w:rsidRPr="00EE2DE6" w:rsidRDefault="00BA0AE0" w:rsidP="00BA0AE0">
      <w:pPr>
        <w:spacing w:after="0" w:line="240" w:lineRule="auto"/>
        <w:jc w:val="both"/>
        <w:rPr>
          <w:rStyle w:val="default005f005fchar1char1"/>
          <w:sz w:val="28"/>
          <w:szCs w:val="28"/>
        </w:rPr>
      </w:pPr>
      <w:r w:rsidRPr="00EE2DE6">
        <w:rPr>
          <w:rFonts w:ascii="Times New Roman" w:hAnsi="Times New Roman" w:cs="Times New Roman"/>
          <w:bCs/>
          <w:iCs/>
          <w:sz w:val="28"/>
          <w:szCs w:val="28"/>
        </w:rPr>
        <w:t>• </w:t>
      </w:r>
      <w:r w:rsidRPr="00EE2DE6">
        <w:rPr>
          <w:rStyle w:val="default005f005fchar1char1"/>
          <w:sz w:val="28"/>
          <w:szCs w:val="28"/>
        </w:rPr>
        <w:t xml:space="preserve">помещения для питания </w:t>
      </w:r>
      <w:proofErr w:type="gramStart"/>
      <w:r w:rsidRPr="00EE2DE6">
        <w:rPr>
          <w:rStyle w:val="default005f005fchar1char1"/>
          <w:sz w:val="28"/>
          <w:szCs w:val="28"/>
        </w:rPr>
        <w:t>обучающихся</w:t>
      </w:r>
      <w:proofErr w:type="gramEnd"/>
      <w:r w:rsidRPr="00EE2DE6">
        <w:rPr>
          <w:rStyle w:val="default005f005fchar1char1"/>
          <w:sz w:val="28"/>
          <w:szCs w:val="28"/>
        </w:rPr>
        <w:t>, а также для хранения и приготовления пищи, обеспечивающие возможность организации качественного горячего пи</w:t>
      </w:r>
      <w:r>
        <w:rPr>
          <w:rStyle w:val="default005f005fchar1char1"/>
          <w:sz w:val="28"/>
          <w:szCs w:val="28"/>
        </w:rPr>
        <w:t>т</w:t>
      </w:r>
      <w:r>
        <w:rPr>
          <w:rStyle w:val="default005f005fchar1char1"/>
          <w:sz w:val="28"/>
          <w:szCs w:val="28"/>
        </w:rPr>
        <w:t>а</w:t>
      </w:r>
      <w:r>
        <w:rPr>
          <w:rStyle w:val="default005f005fchar1char1"/>
          <w:sz w:val="28"/>
          <w:szCs w:val="28"/>
        </w:rPr>
        <w:t>ния</w:t>
      </w:r>
      <w:r w:rsidRPr="00EE2DE6">
        <w:rPr>
          <w:rStyle w:val="default005f005fchar1char1"/>
          <w:sz w:val="28"/>
          <w:szCs w:val="28"/>
        </w:rPr>
        <w:t>;</w:t>
      </w:r>
    </w:p>
    <w:p w:rsidR="00BA0AE0" w:rsidRPr="00EE2DE6" w:rsidRDefault="00BA0AE0" w:rsidP="00BA0AE0">
      <w:pPr>
        <w:spacing w:after="0" w:line="240" w:lineRule="auto"/>
        <w:jc w:val="both"/>
        <w:rPr>
          <w:rStyle w:val="default005f005fchar1char1"/>
          <w:sz w:val="28"/>
          <w:szCs w:val="28"/>
        </w:rPr>
      </w:pPr>
      <w:r w:rsidRPr="00EE2DE6">
        <w:rPr>
          <w:rFonts w:ascii="Times New Roman" w:hAnsi="Times New Roman" w:cs="Times New Roman"/>
          <w:bCs/>
          <w:iCs/>
          <w:sz w:val="28"/>
          <w:szCs w:val="28"/>
        </w:rPr>
        <w:t>• </w:t>
      </w:r>
      <w:r w:rsidRPr="00EE2DE6">
        <w:rPr>
          <w:rStyle w:val="default005f005fchar1char1"/>
          <w:sz w:val="28"/>
          <w:szCs w:val="28"/>
        </w:rPr>
        <w:t>административные помещения, оснащённые необходимым оборудованием</w:t>
      </w:r>
    </w:p>
    <w:p w:rsidR="00BA0AE0" w:rsidRPr="006729F5" w:rsidRDefault="00BA0AE0" w:rsidP="00BA0AE0">
      <w:pPr>
        <w:spacing w:after="0" w:line="240" w:lineRule="auto"/>
        <w:jc w:val="both"/>
        <w:rPr>
          <w:rStyle w:val="dash041e005f0431005f044b005f0447005f043d005f044b005f0439005f005fchar1char1"/>
          <w:sz w:val="28"/>
          <w:szCs w:val="28"/>
        </w:rPr>
      </w:pPr>
      <w:r w:rsidRPr="00EE2DE6">
        <w:rPr>
          <w:rFonts w:ascii="Times New Roman" w:hAnsi="Times New Roman" w:cs="Times New Roman"/>
          <w:bCs/>
          <w:iCs/>
          <w:sz w:val="28"/>
          <w:szCs w:val="28"/>
        </w:rPr>
        <w:t>• </w:t>
      </w:r>
      <w:r w:rsidRPr="00EE2DE6">
        <w:rPr>
          <w:rStyle w:val="dash041e005f0431005f044b005f0447005f043d005f044b005f0439005f005fchar1char1"/>
          <w:sz w:val="28"/>
          <w:szCs w:val="28"/>
        </w:rPr>
        <w:t>гардероб</w:t>
      </w:r>
      <w:r>
        <w:rPr>
          <w:rStyle w:val="dash041e005f0431005f044b005f0447005f043d005f044b005f0439005f005fchar1char1"/>
          <w:sz w:val="28"/>
          <w:szCs w:val="28"/>
        </w:rPr>
        <w:t>ы, санузлы, пандус</w:t>
      </w:r>
      <w:r w:rsidRPr="00EE2DE6">
        <w:rPr>
          <w:rStyle w:val="dash041e005f0431005f044b005f0447005f043d005f044b005f0439005f005fchar1char1"/>
          <w:sz w:val="28"/>
          <w:szCs w:val="28"/>
        </w:rPr>
        <w:t>;</w:t>
      </w:r>
    </w:p>
    <w:p w:rsidR="00BA0AE0" w:rsidRPr="00EE2DE6" w:rsidRDefault="00BA0AE0" w:rsidP="00BA0AE0">
      <w:pPr>
        <w:spacing w:after="0" w:line="240" w:lineRule="auto"/>
        <w:jc w:val="both"/>
        <w:rPr>
          <w:rStyle w:val="default005f005fchar1char1"/>
          <w:sz w:val="28"/>
          <w:szCs w:val="28"/>
        </w:rPr>
      </w:pPr>
    </w:p>
    <w:p w:rsidR="00BA0AE0" w:rsidRDefault="00BA0AE0" w:rsidP="00BA0AE0">
      <w:pPr>
        <w:spacing w:after="0" w:line="240" w:lineRule="auto"/>
        <w:jc w:val="center"/>
        <w:rPr>
          <w:rFonts w:ascii="Times New Roman" w:hAnsi="Times New Roman" w:cs="Times New Roman"/>
          <w:b/>
          <w:sz w:val="28"/>
          <w:szCs w:val="28"/>
        </w:rPr>
      </w:pPr>
      <w:r w:rsidRPr="00EE2DE6">
        <w:rPr>
          <w:rFonts w:ascii="Times New Roman" w:hAnsi="Times New Roman" w:cs="Times New Roman"/>
          <w:b/>
          <w:sz w:val="28"/>
          <w:szCs w:val="28"/>
        </w:rPr>
        <w:t xml:space="preserve">Оценка материально-технических условий </w:t>
      </w:r>
    </w:p>
    <w:p w:rsidR="00BA0AE0" w:rsidRPr="00EE2DE6" w:rsidRDefault="00BA0AE0" w:rsidP="00BA0AE0">
      <w:pPr>
        <w:spacing w:after="0" w:line="240" w:lineRule="auto"/>
        <w:jc w:val="center"/>
        <w:rPr>
          <w:rFonts w:ascii="Times New Roman" w:hAnsi="Times New Roman" w:cs="Times New Roman"/>
          <w:b/>
          <w:sz w:val="28"/>
          <w:szCs w:val="28"/>
        </w:rPr>
      </w:pPr>
      <w:r w:rsidRPr="00EE2DE6">
        <w:rPr>
          <w:rFonts w:ascii="Times New Roman" w:hAnsi="Times New Roman" w:cs="Times New Roman"/>
          <w:b/>
          <w:sz w:val="28"/>
          <w:szCs w:val="28"/>
        </w:rPr>
        <w:t>реализации основной образовательной программы</w:t>
      </w:r>
    </w:p>
    <w:p w:rsidR="00BA0AE0" w:rsidRPr="00EE2DE6" w:rsidRDefault="00BA0AE0" w:rsidP="00BA0AE0">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6199"/>
        <w:gridCol w:w="2658"/>
      </w:tblGrid>
      <w:tr w:rsidR="00BA0AE0" w:rsidRPr="00EE2DE6" w:rsidTr="00805B36">
        <w:tc>
          <w:tcPr>
            <w:tcW w:w="0" w:type="auto"/>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lang w:val="en-US"/>
              </w:rPr>
            </w:pPr>
            <w:r w:rsidRPr="00EE2DE6">
              <w:rPr>
                <w:rFonts w:ascii="Times New Roman" w:hAnsi="Times New Roman" w:cs="Times New Roman"/>
                <w:b/>
                <w:sz w:val="28"/>
                <w:szCs w:val="28"/>
              </w:rPr>
              <w:t xml:space="preserve">№ </w:t>
            </w:r>
            <w:proofErr w:type="gramStart"/>
            <w:r w:rsidRPr="00EE2DE6">
              <w:rPr>
                <w:rFonts w:ascii="Times New Roman" w:hAnsi="Times New Roman" w:cs="Times New Roman"/>
                <w:b/>
                <w:sz w:val="28"/>
                <w:szCs w:val="28"/>
              </w:rPr>
              <w:t>п</w:t>
            </w:r>
            <w:proofErr w:type="gramEnd"/>
            <w:r w:rsidRPr="00EE2DE6">
              <w:rPr>
                <w:rFonts w:ascii="Times New Roman" w:hAnsi="Times New Roman" w:cs="Times New Roman"/>
                <w:b/>
                <w:sz w:val="28"/>
                <w:szCs w:val="28"/>
              </w:rPr>
              <w:t>/п</w:t>
            </w:r>
          </w:p>
        </w:tc>
        <w:tc>
          <w:tcPr>
            <w:tcW w:w="6199"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EE2DE6">
              <w:rPr>
                <w:rFonts w:ascii="Times New Roman" w:hAnsi="Times New Roman" w:cs="Times New Roman"/>
                <w:b/>
                <w:sz w:val="28"/>
                <w:szCs w:val="28"/>
              </w:rPr>
              <w:t>Требования ФГОС, нормативных и локал</w:t>
            </w:r>
            <w:r w:rsidRPr="00EE2DE6">
              <w:rPr>
                <w:rFonts w:ascii="Times New Roman" w:hAnsi="Times New Roman" w:cs="Times New Roman"/>
                <w:b/>
                <w:sz w:val="28"/>
                <w:szCs w:val="28"/>
              </w:rPr>
              <w:t>ь</w:t>
            </w:r>
            <w:r w:rsidRPr="00EE2DE6">
              <w:rPr>
                <w:rFonts w:ascii="Times New Roman" w:hAnsi="Times New Roman" w:cs="Times New Roman"/>
                <w:b/>
                <w:sz w:val="28"/>
                <w:szCs w:val="28"/>
              </w:rPr>
              <w:t>ных актов</w:t>
            </w:r>
          </w:p>
        </w:tc>
        <w:tc>
          <w:tcPr>
            <w:tcW w:w="2658"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EE2DE6">
              <w:rPr>
                <w:rFonts w:ascii="Times New Roman" w:hAnsi="Times New Roman" w:cs="Times New Roman"/>
                <w:b/>
                <w:sz w:val="28"/>
                <w:szCs w:val="28"/>
              </w:rPr>
              <w:t>Необходимо</w:t>
            </w:r>
            <w:r w:rsidRPr="00C9067C">
              <w:rPr>
                <w:b/>
                <w:sz w:val="28"/>
                <w:szCs w:val="28"/>
              </w:rPr>
              <w:t>/</w:t>
            </w:r>
            <w:r w:rsidRPr="00317CED">
              <w:rPr>
                <w:rFonts w:ascii="Times New Roman" w:hAnsi="Times New Roman" w:cs="Times New Roman"/>
                <w:b/>
                <w:sz w:val="28"/>
                <w:szCs w:val="28"/>
              </w:rPr>
              <w:t xml:space="preserve"> им</w:t>
            </w:r>
            <w:r w:rsidRPr="00317CED">
              <w:rPr>
                <w:rFonts w:ascii="Times New Roman" w:hAnsi="Times New Roman" w:cs="Times New Roman"/>
                <w:b/>
                <w:sz w:val="28"/>
                <w:szCs w:val="28"/>
              </w:rPr>
              <w:t>е</w:t>
            </w:r>
            <w:r w:rsidRPr="00317CED">
              <w:rPr>
                <w:rFonts w:ascii="Times New Roman" w:hAnsi="Times New Roman" w:cs="Times New Roman"/>
                <w:b/>
                <w:sz w:val="28"/>
                <w:szCs w:val="28"/>
              </w:rPr>
              <w:t>ются в наличии</w:t>
            </w:r>
          </w:p>
        </w:tc>
      </w:tr>
      <w:tr w:rsidR="00BA0AE0" w:rsidRPr="00EE2DE6" w:rsidTr="00805B36">
        <w:tc>
          <w:tcPr>
            <w:tcW w:w="0" w:type="auto"/>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E2DE6">
              <w:rPr>
                <w:rFonts w:ascii="Times New Roman" w:hAnsi="Times New Roman" w:cs="Times New Roman"/>
                <w:sz w:val="28"/>
                <w:szCs w:val="28"/>
              </w:rPr>
              <w:t>1</w:t>
            </w:r>
          </w:p>
        </w:tc>
        <w:tc>
          <w:tcPr>
            <w:tcW w:w="6199" w:type="dxa"/>
            <w:tcBorders>
              <w:top w:val="single" w:sz="4" w:space="0" w:color="auto"/>
              <w:left w:val="single" w:sz="4" w:space="0" w:color="auto"/>
              <w:bottom w:val="single" w:sz="4" w:space="0" w:color="auto"/>
              <w:right w:val="single" w:sz="4" w:space="0" w:color="auto"/>
            </w:tcBorders>
            <w:hideMark/>
          </w:tcPr>
          <w:p w:rsidR="00BA0AE0" w:rsidRPr="00EE2DE6" w:rsidRDefault="00BA0AE0" w:rsidP="00DD4D9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E2DE6">
              <w:rPr>
                <w:rStyle w:val="default005f005fchar1char1"/>
                <w:sz w:val="28"/>
                <w:szCs w:val="28"/>
              </w:rPr>
              <w:t xml:space="preserve">Учебные кабинеты </w:t>
            </w:r>
          </w:p>
        </w:tc>
        <w:tc>
          <w:tcPr>
            <w:tcW w:w="2658"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E2DE6">
              <w:rPr>
                <w:rFonts w:ascii="Times New Roman" w:hAnsi="Times New Roman" w:cs="Times New Roman"/>
                <w:b/>
                <w:sz w:val="28"/>
                <w:szCs w:val="28"/>
              </w:rPr>
              <w:t>+</w:t>
            </w:r>
          </w:p>
        </w:tc>
      </w:tr>
      <w:tr w:rsidR="00BA0AE0" w:rsidRPr="00EE2DE6" w:rsidTr="00805B36">
        <w:tc>
          <w:tcPr>
            <w:tcW w:w="0" w:type="auto"/>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E2DE6">
              <w:rPr>
                <w:rFonts w:ascii="Times New Roman" w:hAnsi="Times New Roman" w:cs="Times New Roman"/>
                <w:sz w:val="28"/>
                <w:szCs w:val="28"/>
              </w:rPr>
              <w:t>2</w:t>
            </w:r>
          </w:p>
        </w:tc>
        <w:tc>
          <w:tcPr>
            <w:tcW w:w="6199"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lang w:val="en-US"/>
              </w:rPr>
            </w:pPr>
            <w:r>
              <w:rPr>
                <w:rStyle w:val="default005f005fchar1char1"/>
                <w:sz w:val="28"/>
                <w:szCs w:val="28"/>
              </w:rPr>
              <w:t xml:space="preserve">Стадион </w:t>
            </w:r>
          </w:p>
        </w:tc>
        <w:tc>
          <w:tcPr>
            <w:tcW w:w="2658" w:type="dxa"/>
            <w:tcBorders>
              <w:top w:val="single" w:sz="4" w:space="0" w:color="auto"/>
              <w:left w:val="single" w:sz="4" w:space="0" w:color="auto"/>
              <w:bottom w:val="single" w:sz="4" w:space="0" w:color="auto"/>
              <w:right w:val="single" w:sz="4" w:space="0" w:color="auto"/>
            </w:tcBorders>
            <w:hideMark/>
          </w:tcPr>
          <w:p w:rsidR="00BA0AE0" w:rsidRPr="00EE2DE6" w:rsidRDefault="00DD4D96" w:rsidP="00DD4D96">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hAnsi="Times New Roman" w:cs="Times New Roman"/>
                <w:b/>
                <w:sz w:val="28"/>
                <w:szCs w:val="28"/>
              </w:rPr>
              <w:t xml:space="preserve">                +</w:t>
            </w:r>
          </w:p>
        </w:tc>
      </w:tr>
      <w:tr w:rsidR="00BA0AE0" w:rsidRPr="00EE2DE6" w:rsidTr="00805B36">
        <w:tc>
          <w:tcPr>
            <w:tcW w:w="0" w:type="auto"/>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E2DE6">
              <w:rPr>
                <w:rFonts w:ascii="Times New Roman" w:hAnsi="Times New Roman" w:cs="Times New Roman"/>
                <w:sz w:val="28"/>
                <w:szCs w:val="28"/>
              </w:rPr>
              <w:t>4</w:t>
            </w:r>
          </w:p>
        </w:tc>
        <w:tc>
          <w:tcPr>
            <w:tcW w:w="6199" w:type="dxa"/>
            <w:tcBorders>
              <w:top w:val="single" w:sz="4" w:space="0" w:color="auto"/>
              <w:left w:val="single" w:sz="4" w:space="0" w:color="auto"/>
              <w:bottom w:val="single" w:sz="4" w:space="0" w:color="auto"/>
              <w:right w:val="single" w:sz="4" w:space="0" w:color="auto"/>
            </w:tcBorders>
            <w:hideMark/>
          </w:tcPr>
          <w:p w:rsidR="00BA0AE0" w:rsidRPr="006729F5" w:rsidRDefault="00BA0AE0" w:rsidP="00805B36">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EE2DE6">
              <w:rPr>
                <w:rStyle w:val="default005f005fchar1char1"/>
                <w:sz w:val="28"/>
                <w:szCs w:val="28"/>
              </w:rPr>
              <w:t>Необходимые для реализации учебной и вн</w:t>
            </w:r>
            <w:r w:rsidRPr="00EE2DE6">
              <w:rPr>
                <w:rStyle w:val="default005f005fchar1char1"/>
                <w:sz w:val="28"/>
                <w:szCs w:val="28"/>
              </w:rPr>
              <w:t>е</w:t>
            </w:r>
            <w:r w:rsidRPr="00EE2DE6">
              <w:rPr>
                <w:rStyle w:val="default005f005fchar1char1"/>
                <w:sz w:val="28"/>
                <w:szCs w:val="28"/>
              </w:rPr>
              <w:t>урочной деятельности лаборатории и мастерские</w:t>
            </w:r>
          </w:p>
        </w:tc>
        <w:tc>
          <w:tcPr>
            <w:tcW w:w="2658" w:type="dxa"/>
            <w:tcBorders>
              <w:top w:val="single" w:sz="4" w:space="0" w:color="auto"/>
              <w:left w:val="single" w:sz="4" w:space="0" w:color="auto"/>
              <w:bottom w:val="single" w:sz="4" w:space="0" w:color="auto"/>
              <w:right w:val="single" w:sz="4" w:space="0" w:color="auto"/>
            </w:tcBorders>
            <w:hideMark/>
          </w:tcPr>
          <w:p w:rsidR="00BA0AE0" w:rsidRPr="00EE2DE6" w:rsidRDefault="00BA0AE0" w:rsidP="00805B36">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E2DE6">
              <w:rPr>
                <w:rFonts w:ascii="Times New Roman" w:hAnsi="Times New Roman" w:cs="Times New Roman"/>
                <w:b/>
                <w:sz w:val="28"/>
                <w:szCs w:val="28"/>
              </w:rPr>
              <w:t>+</w:t>
            </w:r>
          </w:p>
        </w:tc>
      </w:tr>
    </w:tbl>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EE2DE6">
        <w:rPr>
          <w:rFonts w:ascii="Times New Roman" w:hAnsi="Times New Roman" w:cs="Times New Roman"/>
          <w:sz w:val="28"/>
          <w:szCs w:val="28"/>
        </w:rPr>
        <w:t>азмещение помещений для осуществления образовательного процесса, активной деятельности, отдыха, пита</w:t>
      </w:r>
      <w:r>
        <w:rPr>
          <w:rFonts w:ascii="Times New Roman" w:hAnsi="Times New Roman" w:cs="Times New Roman"/>
          <w:sz w:val="28"/>
          <w:szCs w:val="28"/>
        </w:rPr>
        <w:t xml:space="preserve">ния </w:t>
      </w:r>
      <w:r w:rsidRPr="00EE2DE6">
        <w:rPr>
          <w:rFonts w:ascii="Times New Roman" w:hAnsi="Times New Roman" w:cs="Times New Roman"/>
          <w:sz w:val="28"/>
          <w:szCs w:val="28"/>
        </w:rPr>
        <w:t>обучающихся, их площадь, освещённость и во</w:t>
      </w:r>
      <w:r w:rsidRPr="00EE2DE6">
        <w:rPr>
          <w:rFonts w:ascii="Times New Roman" w:hAnsi="Times New Roman" w:cs="Times New Roman"/>
          <w:sz w:val="28"/>
          <w:szCs w:val="28"/>
        </w:rPr>
        <w:t>з</w:t>
      </w:r>
      <w:r w:rsidRPr="00EE2DE6">
        <w:rPr>
          <w:rFonts w:ascii="Times New Roman" w:hAnsi="Times New Roman" w:cs="Times New Roman"/>
          <w:sz w:val="28"/>
          <w:szCs w:val="28"/>
        </w:rPr>
        <w:t>душно-тепловой режим, расположение и размеры рабочих, учеб</w:t>
      </w:r>
      <w:r>
        <w:rPr>
          <w:rFonts w:ascii="Times New Roman" w:hAnsi="Times New Roman" w:cs="Times New Roman"/>
          <w:sz w:val="28"/>
          <w:szCs w:val="28"/>
        </w:rPr>
        <w:t>ных зон и зон для</w:t>
      </w:r>
      <w:r w:rsidRPr="00EE2DE6">
        <w:rPr>
          <w:rFonts w:ascii="Times New Roman" w:hAnsi="Times New Roman" w:cs="Times New Roman"/>
          <w:sz w:val="28"/>
          <w:szCs w:val="28"/>
        </w:rPr>
        <w:t xml:space="preserve">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w:t>
      </w:r>
      <w:r>
        <w:rPr>
          <w:rFonts w:ascii="Times New Roman" w:hAnsi="Times New Roman" w:cs="Times New Roman"/>
          <w:sz w:val="28"/>
          <w:szCs w:val="28"/>
        </w:rPr>
        <w:t>ного процесса соответствуют СанПиНам.</w:t>
      </w:r>
    </w:p>
    <w:p w:rsidR="00BA0AE0" w:rsidRPr="00EE2DE6" w:rsidRDefault="00BA0AE0" w:rsidP="00BA0AE0">
      <w:pPr>
        <w:spacing w:after="0" w:line="240" w:lineRule="auto"/>
        <w:jc w:val="both"/>
        <w:rPr>
          <w:rFonts w:ascii="Times New Roman" w:hAnsi="Times New Roman" w:cs="Times New Roman"/>
          <w:sz w:val="28"/>
          <w:szCs w:val="28"/>
        </w:rPr>
      </w:pPr>
    </w:p>
    <w:p w:rsidR="00BA0AE0" w:rsidRDefault="00BA0AE0" w:rsidP="00BA0A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r w:rsidRPr="00EE2DE6">
        <w:rPr>
          <w:rFonts w:ascii="Times New Roman" w:hAnsi="Times New Roman" w:cs="Times New Roman"/>
          <w:b/>
          <w:sz w:val="28"/>
          <w:szCs w:val="28"/>
        </w:rPr>
        <w:t>.5. Информационно-методические условия реализации основной образов</w:t>
      </w:r>
      <w:r w:rsidRPr="00EE2DE6">
        <w:rPr>
          <w:rFonts w:ascii="Times New Roman" w:hAnsi="Times New Roman" w:cs="Times New Roman"/>
          <w:b/>
          <w:sz w:val="28"/>
          <w:szCs w:val="28"/>
        </w:rPr>
        <w:t>а</w:t>
      </w:r>
      <w:r w:rsidRPr="00EE2DE6">
        <w:rPr>
          <w:rFonts w:ascii="Times New Roman" w:hAnsi="Times New Roman" w:cs="Times New Roman"/>
          <w:b/>
          <w:sz w:val="28"/>
          <w:szCs w:val="28"/>
        </w:rPr>
        <w:t>тельной программы основного общего образования</w:t>
      </w:r>
    </w:p>
    <w:p w:rsidR="00BA0AE0" w:rsidRPr="00EE2DE6" w:rsidRDefault="00BA0AE0" w:rsidP="00BA0AE0">
      <w:pPr>
        <w:spacing w:after="0" w:line="240" w:lineRule="auto"/>
        <w:jc w:val="both"/>
        <w:rPr>
          <w:rFonts w:ascii="Times New Roman" w:hAnsi="Times New Roman" w:cs="Times New Roman"/>
          <w:b/>
          <w:sz w:val="28"/>
          <w:szCs w:val="28"/>
        </w:rPr>
      </w:pPr>
    </w:p>
    <w:p w:rsidR="00BA0AE0" w:rsidRPr="00EE2DE6" w:rsidRDefault="00BA0AE0" w:rsidP="00BA0AE0">
      <w:pPr>
        <w:spacing w:after="0" w:line="240" w:lineRule="auto"/>
        <w:jc w:val="both"/>
        <w:rPr>
          <w:rFonts w:ascii="Times New Roman" w:hAnsi="Times New Roman" w:cs="Times New Roman"/>
          <w:b/>
          <w:i/>
          <w:sz w:val="28"/>
          <w:szCs w:val="28"/>
        </w:rPr>
      </w:pPr>
      <w:r w:rsidRPr="00EE2DE6">
        <w:rPr>
          <w:rFonts w:ascii="Times New Roman" w:hAnsi="Times New Roman" w:cs="Times New Roman"/>
          <w:sz w:val="28"/>
          <w:szCs w:val="28"/>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w:t>
      </w:r>
      <w:r w:rsidRPr="00EE2DE6">
        <w:rPr>
          <w:rFonts w:ascii="Times New Roman" w:hAnsi="Times New Roman" w:cs="Times New Roman"/>
          <w:sz w:val="28"/>
          <w:szCs w:val="28"/>
        </w:rPr>
        <w:t>и</w:t>
      </w:r>
      <w:r w:rsidRPr="00EE2DE6">
        <w:rPr>
          <w:rFonts w:ascii="Times New Roman" w:hAnsi="Times New Roman" w:cs="Times New Roman"/>
          <w:sz w:val="28"/>
          <w:szCs w:val="28"/>
        </w:rPr>
        <w:t>ваются современной информационно-образовательной средой.</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sz w:val="28"/>
          <w:szCs w:val="28"/>
        </w:rPr>
        <w:t>Под информационно-образовательной средой (или ИОС)</w:t>
      </w:r>
      <w:r w:rsidRPr="00EE2DE6">
        <w:rPr>
          <w:rFonts w:ascii="Times New Roman" w:hAnsi="Times New Roman" w:cs="Times New Roman"/>
          <w:sz w:val="28"/>
          <w:szCs w:val="28"/>
        </w:rPr>
        <w:t xml:space="preserve"> понимается открытая педагогическая система, сформированная на основе разнообразных информац</w:t>
      </w:r>
      <w:r w:rsidRPr="00EE2DE6">
        <w:rPr>
          <w:rFonts w:ascii="Times New Roman" w:hAnsi="Times New Roman" w:cs="Times New Roman"/>
          <w:sz w:val="28"/>
          <w:szCs w:val="28"/>
        </w:rPr>
        <w:t>и</w:t>
      </w:r>
      <w:r w:rsidRPr="00EE2DE6">
        <w:rPr>
          <w:rFonts w:ascii="Times New Roman" w:hAnsi="Times New Roman" w:cs="Times New Roman"/>
          <w:sz w:val="28"/>
          <w:szCs w:val="28"/>
        </w:rPr>
        <w:t>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w:t>
      </w:r>
      <w:r w:rsidRPr="00EE2DE6">
        <w:rPr>
          <w:rFonts w:ascii="Times New Roman" w:hAnsi="Times New Roman" w:cs="Times New Roman"/>
          <w:sz w:val="28"/>
          <w:szCs w:val="28"/>
        </w:rPr>
        <w:t>т</w:t>
      </w:r>
      <w:r w:rsidRPr="00EE2DE6">
        <w:rPr>
          <w:rFonts w:ascii="Times New Roman" w:hAnsi="Times New Roman" w:cs="Times New Roman"/>
          <w:sz w:val="28"/>
          <w:szCs w:val="28"/>
        </w:rPr>
        <w:t>ность участников образовательного процесса в решении учебно-познавательных и профессиональных задач с применением информационно-коммуникационных т</w:t>
      </w:r>
      <w:r>
        <w:rPr>
          <w:rFonts w:ascii="Times New Roman" w:hAnsi="Times New Roman" w:cs="Times New Roman"/>
          <w:sz w:val="28"/>
          <w:szCs w:val="28"/>
        </w:rPr>
        <w:t>ехнологий (ИКТ-компетентность)</w:t>
      </w:r>
    </w:p>
    <w:p w:rsidR="00BA0AE0" w:rsidRPr="00EE2DE6" w:rsidRDefault="00BA0AE0" w:rsidP="00BA0AE0">
      <w:pPr>
        <w:spacing w:after="0" w:line="240" w:lineRule="auto"/>
        <w:jc w:val="both"/>
        <w:rPr>
          <w:rFonts w:ascii="Times New Roman" w:hAnsi="Times New Roman" w:cs="Times New Roman"/>
          <w:b/>
          <w:bCs/>
          <w:i/>
          <w:sz w:val="28"/>
          <w:szCs w:val="28"/>
        </w:rPr>
      </w:pPr>
      <w:proofErr w:type="gramStart"/>
      <w:r w:rsidRPr="00EE2DE6">
        <w:rPr>
          <w:rFonts w:ascii="Times New Roman" w:hAnsi="Times New Roman" w:cs="Times New Roman"/>
          <w:b/>
          <w:bCs/>
          <w:i/>
          <w:sz w:val="28"/>
          <w:szCs w:val="28"/>
        </w:rPr>
        <w:lastRenderedPageBreak/>
        <w:t>Создаваемая</w:t>
      </w:r>
      <w:proofErr w:type="gramEnd"/>
      <w:r w:rsidRPr="00EE2DE6">
        <w:rPr>
          <w:rFonts w:ascii="Times New Roman" w:hAnsi="Times New Roman" w:cs="Times New Roman"/>
          <w:b/>
          <w:bCs/>
          <w:i/>
          <w:sz w:val="28"/>
          <w:szCs w:val="28"/>
        </w:rPr>
        <w:t xml:space="preserve"> в образовательном учреждении ИОС строится в соответствии со следующей иерархией:</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единая информационно-образовательная среда страны;</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единая информационно-образовательная среда региона;</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информационно-образовательная среда образовательного учреждения;</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предметная информационно-образовательная среда;</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информационно-образовательная среда УМК;</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информационно-образовательная среда компонентов УМК;</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информационно-образовательная среда элементов УМК.</w:t>
      </w:r>
    </w:p>
    <w:p w:rsidR="00BA0AE0" w:rsidRPr="00EE2DE6" w:rsidRDefault="00BA0AE0" w:rsidP="00BA0AE0">
      <w:pPr>
        <w:spacing w:after="0" w:line="240" w:lineRule="auto"/>
        <w:jc w:val="both"/>
        <w:rPr>
          <w:rFonts w:ascii="Times New Roman" w:hAnsi="Times New Roman" w:cs="Times New Roman"/>
          <w:b/>
          <w:i/>
          <w:sz w:val="28"/>
          <w:szCs w:val="28"/>
        </w:rPr>
      </w:pPr>
      <w:r w:rsidRPr="00EE2DE6">
        <w:rPr>
          <w:rFonts w:ascii="Times New Roman" w:hAnsi="Times New Roman" w:cs="Times New Roman"/>
          <w:b/>
          <w:i/>
          <w:sz w:val="28"/>
          <w:szCs w:val="28"/>
        </w:rPr>
        <w:t>Основными элементами ИОС являются:</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информационно-образовательные ресурсы в виде печатной продукции;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информационно-образовательные ресурсы Интернета;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вычислительная и информационно-телекоммуникационная инфраструктура;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прикладные программы, в том числе поддерживающие администрирование и финансово-хозяйственную деятельность образовательного учреждения (делопр</w:t>
      </w:r>
      <w:r w:rsidRPr="00EE2DE6">
        <w:rPr>
          <w:rFonts w:ascii="Times New Roman" w:hAnsi="Times New Roman" w:cs="Times New Roman"/>
          <w:sz w:val="28"/>
          <w:szCs w:val="28"/>
        </w:rPr>
        <w:t>о</w:t>
      </w:r>
      <w:r w:rsidRPr="00EE2DE6">
        <w:rPr>
          <w:rFonts w:ascii="Times New Roman" w:hAnsi="Times New Roman" w:cs="Times New Roman"/>
          <w:sz w:val="28"/>
          <w:szCs w:val="28"/>
        </w:rPr>
        <w:t>изводство, кадры и т. д.).</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
          <w:bCs/>
          <w:i/>
          <w:sz w:val="28"/>
          <w:szCs w:val="28"/>
        </w:rPr>
        <w:t>Необходимое для использования ИКТ оборудование</w:t>
      </w:r>
      <w:r>
        <w:rPr>
          <w:rFonts w:ascii="Times New Roman" w:hAnsi="Times New Roman" w:cs="Times New Roman"/>
          <w:bCs/>
          <w:sz w:val="28"/>
          <w:szCs w:val="28"/>
        </w:rPr>
        <w:t xml:space="preserve"> отвечает</w:t>
      </w:r>
      <w:r w:rsidRPr="00EE2DE6">
        <w:rPr>
          <w:rFonts w:ascii="Times New Roman" w:hAnsi="Times New Roman" w:cs="Times New Roman"/>
          <w:bCs/>
          <w:sz w:val="28"/>
          <w:szCs w:val="28"/>
        </w:rPr>
        <w:t xml:space="preserve"> современ</w:t>
      </w:r>
      <w:r>
        <w:rPr>
          <w:rFonts w:ascii="Times New Roman" w:hAnsi="Times New Roman" w:cs="Times New Roman"/>
          <w:bCs/>
          <w:sz w:val="28"/>
          <w:szCs w:val="28"/>
        </w:rPr>
        <w:t>ным тр</w:t>
      </w:r>
      <w:r>
        <w:rPr>
          <w:rFonts w:ascii="Times New Roman" w:hAnsi="Times New Roman" w:cs="Times New Roman"/>
          <w:bCs/>
          <w:sz w:val="28"/>
          <w:szCs w:val="28"/>
        </w:rPr>
        <w:t>е</w:t>
      </w:r>
      <w:r>
        <w:rPr>
          <w:rFonts w:ascii="Times New Roman" w:hAnsi="Times New Roman" w:cs="Times New Roman"/>
          <w:bCs/>
          <w:sz w:val="28"/>
          <w:szCs w:val="28"/>
        </w:rPr>
        <w:t xml:space="preserve">бованиям и обеспечивает </w:t>
      </w:r>
      <w:r w:rsidRPr="00EE2DE6">
        <w:rPr>
          <w:rFonts w:ascii="Times New Roman" w:hAnsi="Times New Roman" w:cs="Times New Roman"/>
          <w:bCs/>
          <w:sz w:val="28"/>
          <w:szCs w:val="28"/>
        </w:rPr>
        <w:t>использование ИКТ:</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 учебной деятельности;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во внеурочной деятельности;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 исследовательской и проектной деятельности;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при измерении, контроле и оценке результатов образования;</w:t>
      </w:r>
    </w:p>
    <w:p w:rsidR="00BA0AE0" w:rsidRPr="00EE2DE6" w:rsidRDefault="00BA0AE0" w:rsidP="00BA0AE0">
      <w:pPr>
        <w:spacing w:after="0" w:line="240" w:lineRule="auto"/>
        <w:jc w:val="both"/>
        <w:rPr>
          <w:rFonts w:ascii="Times New Roman" w:hAnsi="Times New Roman" w:cs="Times New Roman"/>
          <w:bCs/>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 административной деятельности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
          <w:i/>
          <w:spacing w:val="-6"/>
          <w:sz w:val="28"/>
          <w:szCs w:val="28"/>
        </w:rPr>
        <w:t>Учебно-методическое и информационное оснащени</w:t>
      </w:r>
      <w:r w:rsidRPr="00EE2DE6">
        <w:rPr>
          <w:rFonts w:ascii="Times New Roman" w:hAnsi="Times New Roman" w:cs="Times New Roman"/>
          <w:b/>
          <w:i/>
          <w:sz w:val="28"/>
          <w:szCs w:val="28"/>
        </w:rPr>
        <w:t>е образовательного процесса</w:t>
      </w:r>
      <w:r w:rsidRPr="00EE2DE6">
        <w:rPr>
          <w:rFonts w:ascii="Times New Roman" w:hAnsi="Times New Roman" w:cs="Times New Roman"/>
          <w:sz w:val="28"/>
          <w:szCs w:val="28"/>
        </w:rPr>
        <w:t xml:space="preserve"> должно обеспечивать возможность:</w:t>
      </w:r>
    </w:p>
    <w:p w:rsidR="00BA0AE0" w:rsidRPr="006729F5"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реализации индивидуальных образовательных планов обучающихся, ос</w:t>
      </w:r>
      <w:r w:rsidRPr="00EE2DE6">
        <w:rPr>
          <w:rFonts w:ascii="Times New Roman" w:hAnsi="Times New Roman" w:cs="Times New Roman"/>
          <w:sz w:val="28"/>
          <w:szCs w:val="28"/>
        </w:rPr>
        <w:t>у</w:t>
      </w:r>
      <w:r w:rsidRPr="00EE2DE6">
        <w:rPr>
          <w:rFonts w:ascii="Times New Roman" w:hAnsi="Times New Roman" w:cs="Times New Roman"/>
          <w:sz w:val="28"/>
          <w:szCs w:val="28"/>
        </w:rPr>
        <w:t>ществления их самостоятельной образовательной деятельности;</w:t>
      </w:r>
    </w:p>
    <w:p w:rsidR="00BA0AE0"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w:t>
      </w:r>
      <w:r w:rsidRPr="00EE2DE6">
        <w:rPr>
          <w:rFonts w:ascii="Times New Roman" w:hAnsi="Times New Roman" w:cs="Times New Roman"/>
          <w:sz w:val="28"/>
          <w:szCs w:val="28"/>
        </w:rPr>
        <w:t>р</w:t>
      </w:r>
      <w:r w:rsidRPr="00EE2DE6">
        <w:rPr>
          <w:rFonts w:ascii="Times New Roman" w:hAnsi="Times New Roman" w:cs="Times New Roman"/>
          <w:sz w:val="28"/>
          <w:szCs w:val="28"/>
        </w:rPr>
        <w:t>фографического и синтаксического контроля русского текста и текста на ин</w:t>
      </w:r>
      <w:r w:rsidRPr="00EE2DE6">
        <w:rPr>
          <w:rFonts w:ascii="Times New Roman" w:hAnsi="Times New Roman" w:cs="Times New Roman"/>
          <w:sz w:val="28"/>
          <w:szCs w:val="28"/>
        </w:rPr>
        <w:t>о</w:t>
      </w:r>
      <w:r w:rsidRPr="00EE2DE6">
        <w:rPr>
          <w:rFonts w:ascii="Times New Roman" w:hAnsi="Times New Roman" w:cs="Times New Roman"/>
          <w:sz w:val="28"/>
          <w:szCs w:val="28"/>
        </w:rPr>
        <w:t xml:space="preserve">странном языке; редактирования и структурирования текста средствами </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текстового редактора;</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BA0AE0" w:rsidRPr="00EE2DE6" w:rsidRDefault="00BA0AE0" w:rsidP="00BA0AE0">
      <w:pPr>
        <w:spacing w:after="0" w:line="240" w:lineRule="auto"/>
        <w:jc w:val="both"/>
        <w:rPr>
          <w:rFonts w:ascii="Times New Roman" w:hAnsi="Times New Roman" w:cs="Times New Roman"/>
          <w:sz w:val="28"/>
          <w:szCs w:val="28"/>
        </w:rPr>
      </w:pPr>
      <w:proofErr w:type="gramStart"/>
      <w:r w:rsidRPr="00EE2DE6">
        <w:rPr>
          <w:rFonts w:ascii="Times New Roman" w:hAnsi="Times New Roman" w:cs="Times New Roman"/>
          <w:bCs/>
          <w:sz w:val="28"/>
          <w:szCs w:val="28"/>
        </w:rPr>
        <w:t>— </w:t>
      </w:r>
      <w:r w:rsidRPr="00EE2DE6">
        <w:rPr>
          <w:rFonts w:ascii="Times New Roman" w:hAnsi="Times New Roman" w:cs="Times New Roman"/>
          <w:sz w:val="28"/>
          <w:szCs w:val="28"/>
        </w:rPr>
        <w:t>использования диаграмм различных видов (алгоритмических, концептуальных, классификационных, организационных, хронологических, родства и др.), специ</w:t>
      </w:r>
      <w:r w:rsidRPr="00EE2DE6">
        <w:rPr>
          <w:rFonts w:ascii="Times New Roman" w:hAnsi="Times New Roman" w:cs="Times New Roman"/>
          <w:sz w:val="28"/>
          <w:szCs w:val="28"/>
        </w:rPr>
        <w:t>а</w:t>
      </w:r>
      <w:r w:rsidRPr="00EE2DE6">
        <w:rPr>
          <w:rFonts w:ascii="Times New Roman" w:hAnsi="Times New Roman" w:cs="Times New Roman"/>
          <w:sz w:val="28"/>
          <w:szCs w:val="28"/>
        </w:rPr>
        <w:t xml:space="preserve">лизированных географических (в ГИС) и исторических карт; </w:t>
      </w:r>
      <w:proofErr w:type="gramEnd"/>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организации сообщения в виде линейного или включающего ссылки сопр</w:t>
      </w:r>
      <w:r w:rsidRPr="00EE2DE6">
        <w:rPr>
          <w:rFonts w:ascii="Times New Roman" w:hAnsi="Times New Roman" w:cs="Times New Roman"/>
          <w:sz w:val="28"/>
          <w:szCs w:val="28"/>
        </w:rPr>
        <w:t>о</w:t>
      </w:r>
      <w:r w:rsidRPr="00EE2DE6">
        <w:rPr>
          <w:rFonts w:ascii="Times New Roman" w:hAnsi="Times New Roman" w:cs="Times New Roman"/>
          <w:sz w:val="28"/>
          <w:szCs w:val="28"/>
        </w:rPr>
        <w:t>вождения выступления, сообщения для самостоятельного просмотра, в том числе видеомонтажа и озвучивания видеосообщений;</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Pr>
          <w:rFonts w:ascii="Times New Roman" w:hAnsi="Times New Roman" w:cs="Times New Roman"/>
          <w:sz w:val="28"/>
          <w:szCs w:val="28"/>
        </w:rPr>
        <w:t>выступления с аудио-, виде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EE2DE6">
        <w:rPr>
          <w:rFonts w:ascii="Times New Roman" w:hAnsi="Times New Roman" w:cs="Times New Roman"/>
          <w:sz w:val="28"/>
          <w:szCs w:val="28"/>
        </w:rPr>
        <w:t>сопровождением;</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sz w:val="28"/>
          <w:szCs w:val="28"/>
        </w:rPr>
        <w:t>— вывода информации на бумагу и т. п. и в трёхмерную материальную среду (п</w:t>
      </w:r>
      <w:r w:rsidRPr="00EE2DE6">
        <w:rPr>
          <w:rFonts w:ascii="Times New Roman" w:hAnsi="Times New Roman" w:cs="Times New Roman"/>
          <w:sz w:val="28"/>
          <w:szCs w:val="28"/>
        </w:rPr>
        <w:t>е</w:t>
      </w:r>
      <w:r w:rsidRPr="00EE2DE6">
        <w:rPr>
          <w:rFonts w:ascii="Times New Roman" w:hAnsi="Times New Roman" w:cs="Times New Roman"/>
          <w:sz w:val="28"/>
          <w:szCs w:val="28"/>
        </w:rPr>
        <w:t>чать);</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информационного подключения к локальной сети Интернет, входа в информ</w:t>
      </w:r>
      <w:r w:rsidRPr="00EE2DE6">
        <w:rPr>
          <w:rFonts w:ascii="Times New Roman" w:hAnsi="Times New Roman" w:cs="Times New Roman"/>
          <w:sz w:val="28"/>
          <w:szCs w:val="28"/>
        </w:rPr>
        <w:t>а</w:t>
      </w:r>
      <w:r w:rsidRPr="00EE2DE6">
        <w:rPr>
          <w:rFonts w:ascii="Times New Roman" w:hAnsi="Times New Roman" w:cs="Times New Roman"/>
          <w:sz w:val="28"/>
          <w:szCs w:val="28"/>
        </w:rPr>
        <w:t>ционную среду учреждения, в том чи</w:t>
      </w:r>
      <w:r>
        <w:rPr>
          <w:rFonts w:ascii="Times New Roman" w:hAnsi="Times New Roman" w:cs="Times New Roman"/>
          <w:sz w:val="28"/>
          <w:szCs w:val="28"/>
        </w:rPr>
        <w:t xml:space="preserve">сле через Интернет, размещения </w:t>
      </w:r>
      <w:r w:rsidRPr="00EE2DE6">
        <w:rPr>
          <w:rFonts w:ascii="Times New Roman" w:hAnsi="Times New Roman" w:cs="Times New Roman"/>
          <w:sz w:val="28"/>
          <w:szCs w:val="28"/>
        </w:rPr>
        <w:t>сообщений в информационной среде образовательного учреждения;</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lastRenderedPageBreak/>
        <w:t>— </w:t>
      </w:r>
      <w:r w:rsidRPr="00EE2DE6">
        <w:rPr>
          <w:rFonts w:ascii="Times New Roman" w:hAnsi="Times New Roman" w:cs="Times New Roman"/>
          <w:sz w:val="28"/>
          <w:szCs w:val="28"/>
        </w:rPr>
        <w:t>поиска и получения информации;</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общения в Интернете, взаимодействия в социальных группах и сетях, уча</w:t>
      </w:r>
      <w:r>
        <w:rPr>
          <w:rFonts w:ascii="Times New Roman" w:hAnsi="Times New Roman" w:cs="Times New Roman"/>
          <w:sz w:val="28"/>
          <w:szCs w:val="28"/>
        </w:rPr>
        <w:t>стия в форумах</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 xml:space="preserve">создания и заполнения баз данных, </w:t>
      </w:r>
    </w:p>
    <w:p w:rsidR="00BA0AE0" w:rsidRPr="00EE2DE6" w:rsidRDefault="00BA0AE0" w:rsidP="00BA0AE0">
      <w:pPr>
        <w:spacing w:after="0" w:line="240" w:lineRule="auto"/>
        <w:jc w:val="both"/>
        <w:rPr>
          <w:rFonts w:ascii="Times New Roman" w:hAnsi="Times New Roman" w:cs="Times New Roman"/>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включения обучающихся в проектную и учебно-исследовательскую деятел</w:t>
      </w:r>
      <w:r w:rsidRPr="00EE2DE6">
        <w:rPr>
          <w:rFonts w:ascii="Times New Roman" w:hAnsi="Times New Roman" w:cs="Times New Roman"/>
          <w:sz w:val="28"/>
          <w:szCs w:val="28"/>
        </w:rPr>
        <w:t>ь</w:t>
      </w:r>
      <w:r w:rsidRPr="00EE2DE6">
        <w:rPr>
          <w:rFonts w:ascii="Times New Roman" w:hAnsi="Times New Roman" w:cs="Times New Roman"/>
          <w:sz w:val="28"/>
          <w:szCs w:val="28"/>
        </w:rPr>
        <w:t>ность, проведения наблюдений и экспериментов, в том числе с использованием: учебного лабораторного оборудования, цифрового и традиционного измерения, включая определение местонахождения; виртуальных лабораторий, веществе</w:t>
      </w:r>
      <w:r w:rsidRPr="00EE2DE6">
        <w:rPr>
          <w:rFonts w:ascii="Times New Roman" w:hAnsi="Times New Roman" w:cs="Times New Roman"/>
          <w:sz w:val="28"/>
          <w:szCs w:val="28"/>
        </w:rPr>
        <w:t>н</w:t>
      </w:r>
      <w:r w:rsidRPr="00EE2DE6">
        <w:rPr>
          <w:rFonts w:ascii="Times New Roman" w:hAnsi="Times New Roman" w:cs="Times New Roman"/>
          <w:sz w:val="28"/>
          <w:szCs w:val="28"/>
        </w:rPr>
        <w:t xml:space="preserve">ных и виртуально-наглядных моделей и коллекций основных математических и </w:t>
      </w:r>
      <w:proofErr w:type="gramStart"/>
      <w:r w:rsidRPr="00EE2DE6">
        <w:rPr>
          <w:rFonts w:ascii="Times New Roman" w:hAnsi="Times New Roman" w:cs="Times New Roman"/>
          <w:sz w:val="28"/>
          <w:szCs w:val="28"/>
        </w:rPr>
        <w:t>естественно-научных</w:t>
      </w:r>
      <w:proofErr w:type="gramEnd"/>
      <w:r w:rsidRPr="00EE2DE6">
        <w:rPr>
          <w:rFonts w:ascii="Times New Roman" w:hAnsi="Times New Roman" w:cs="Times New Roman"/>
          <w:sz w:val="28"/>
          <w:szCs w:val="28"/>
        </w:rPr>
        <w:t xml:space="preserve"> объектов и явлений;</w:t>
      </w:r>
    </w:p>
    <w:p w:rsidR="00BA0AE0" w:rsidRPr="004D6F71" w:rsidRDefault="00BA0AE0" w:rsidP="00BA0AE0">
      <w:pPr>
        <w:spacing w:after="0" w:line="240" w:lineRule="auto"/>
        <w:jc w:val="both"/>
        <w:rPr>
          <w:rStyle w:val="Zag11"/>
          <w:sz w:val="28"/>
          <w:szCs w:val="28"/>
        </w:rPr>
      </w:pPr>
      <w:r w:rsidRPr="00EE2DE6">
        <w:rPr>
          <w:rFonts w:ascii="Times New Roman" w:hAnsi="Times New Roman" w:cs="Times New Roman"/>
          <w:bCs/>
          <w:sz w:val="28"/>
          <w:szCs w:val="28"/>
        </w:rPr>
        <w:t>— </w:t>
      </w:r>
      <w:r w:rsidRPr="00EE2DE6">
        <w:rPr>
          <w:rFonts w:ascii="Times New Roman" w:hAnsi="Times New Roman" w:cs="Times New Roman"/>
          <w:sz w:val="28"/>
          <w:szCs w:val="28"/>
        </w:rPr>
        <w:t>исполнения, сочинения и аранжировки музыкальных произведений с примен</w:t>
      </w:r>
      <w:r w:rsidRPr="00EE2DE6">
        <w:rPr>
          <w:rFonts w:ascii="Times New Roman" w:hAnsi="Times New Roman" w:cs="Times New Roman"/>
          <w:sz w:val="28"/>
          <w:szCs w:val="28"/>
        </w:rPr>
        <w:t>е</w:t>
      </w:r>
      <w:r w:rsidRPr="00EE2DE6">
        <w:rPr>
          <w:rFonts w:ascii="Times New Roman" w:hAnsi="Times New Roman" w:cs="Times New Roman"/>
          <w:sz w:val="28"/>
          <w:szCs w:val="28"/>
        </w:rPr>
        <w:t>нием традиционных народных и современных инструментов и цифровых техн</w:t>
      </w:r>
      <w:r w:rsidRPr="00EE2DE6">
        <w:rPr>
          <w:rFonts w:ascii="Times New Roman" w:hAnsi="Times New Roman" w:cs="Times New Roman"/>
          <w:sz w:val="28"/>
          <w:szCs w:val="28"/>
        </w:rPr>
        <w:t>о</w:t>
      </w:r>
      <w:r w:rsidRPr="00EE2DE6">
        <w:rPr>
          <w:rFonts w:ascii="Times New Roman" w:hAnsi="Times New Roman" w:cs="Times New Roman"/>
          <w:sz w:val="28"/>
          <w:szCs w:val="28"/>
        </w:rPr>
        <w:t>логий, использования звуковых и музыкальных редакторов, клавишных и кин</w:t>
      </w:r>
      <w:r w:rsidRPr="00EE2DE6">
        <w:rPr>
          <w:rFonts w:ascii="Times New Roman" w:hAnsi="Times New Roman" w:cs="Times New Roman"/>
          <w:sz w:val="28"/>
          <w:szCs w:val="28"/>
        </w:rPr>
        <w:t>е</w:t>
      </w:r>
      <w:r w:rsidRPr="00EE2DE6">
        <w:rPr>
          <w:rFonts w:ascii="Times New Roman" w:hAnsi="Times New Roman" w:cs="Times New Roman"/>
          <w:sz w:val="28"/>
          <w:szCs w:val="28"/>
        </w:rPr>
        <w:t>стетических синтезаторов</w:t>
      </w:r>
    </w:p>
    <w:p w:rsidR="00BA0AE0" w:rsidRDefault="00BA0AE0" w:rsidP="00BA0AE0">
      <w:pPr>
        <w:spacing w:after="0" w:line="240" w:lineRule="auto"/>
        <w:jc w:val="center"/>
        <w:rPr>
          <w:rFonts w:ascii="Times New Roman" w:hAnsi="Times New Roman" w:cs="Times New Roman"/>
          <w:b/>
          <w:sz w:val="24"/>
          <w:szCs w:val="24"/>
        </w:rPr>
      </w:pPr>
    </w:p>
    <w:p w:rsidR="00BA0AE0" w:rsidRDefault="00BA0AE0" w:rsidP="00BA0AE0">
      <w:pPr>
        <w:spacing w:after="0" w:line="240" w:lineRule="auto"/>
        <w:jc w:val="center"/>
        <w:rPr>
          <w:rFonts w:ascii="Times New Roman" w:hAnsi="Times New Roman" w:cs="Times New Roman"/>
          <w:b/>
          <w:sz w:val="24"/>
          <w:szCs w:val="24"/>
        </w:rPr>
      </w:pPr>
    </w:p>
    <w:p w:rsidR="00BA0AE0" w:rsidRDefault="00BA0AE0" w:rsidP="00BA0AE0">
      <w:pPr>
        <w:spacing w:after="0" w:line="240" w:lineRule="auto"/>
        <w:jc w:val="center"/>
        <w:rPr>
          <w:rFonts w:ascii="Times New Roman" w:hAnsi="Times New Roman" w:cs="Times New Roman"/>
          <w:b/>
          <w:sz w:val="24"/>
          <w:szCs w:val="24"/>
        </w:rPr>
      </w:pPr>
    </w:p>
    <w:p w:rsidR="00180C7F" w:rsidRPr="00D23E03" w:rsidRDefault="00180C7F" w:rsidP="00180C7F">
      <w:pPr>
        <w:pStyle w:val="a7"/>
        <w:spacing w:line="240" w:lineRule="auto"/>
        <w:ind w:left="1080" w:firstLine="0"/>
        <w:rPr>
          <w:szCs w:val="28"/>
        </w:rPr>
      </w:pPr>
    </w:p>
    <w:sectPr w:rsidR="00180C7F" w:rsidRPr="00D23E03" w:rsidSect="009E0F38">
      <w:footerReference w:type="default" r:id="rId47"/>
      <w:pgSz w:w="11906" w:h="16838"/>
      <w:pgMar w:top="567" w:right="851" w:bottom="567" w:left="1134" w:header="22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475" w:rsidRDefault="00382475" w:rsidP="009E0F38">
      <w:pPr>
        <w:spacing w:after="0" w:line="240" w:lineRule="auto"/>
      </w:pPr>
      <w:r>
        <w:separator/>
      </w:r>
    </w:p>
  </w:endnote>
  <w:endnote w:type="continuationSeparator" w:id="0">
    <w:p w:rsidR="00382475" w:rsidRDefault="00382475" w:rsidP="009E0F38">
      <w:pPr>
        <w:spacing w:after="0" w:line="240" w:lineRule="auto"/>
      </w:pPr>
      <w:r>
        <w:continuationSeparator/>
      </w:r>
    </w:p>
  </w:endnote>
  <w:endnote w:id="1">
    <w:p w:rsidR="005C7701" w:rsidRPr="00C2244E" w:rsidRDefault="005C7701" w:rsidP="004F7683">
      <w:pPr>
        <w:tabs>
          <w:tab w:val="left" w:pos="1606"/>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47139"/>
      <w:docPartObj>
        <w:docPartGallery w:val="Page Numbers (Bottom of Page)"/>
        <w:docPartUnique/>
      </w:docPartObj>
    </w:sdtPr>
    <w:sdtEndPr/>
    <w:sdtContent>
      <w:p w:rsidR="005C7701" w:rsidRDefault="005C7701">
        <w:pPr>
          <w:pStyle w:val="a5"/>
          <w:jc w:val="center"/>
        </w:pPr>
        <w:r>
          <w:rPr>
            <w:lang w:val="en-US"/>
          </w:rPr>
          <w:fldChar w:fldCharType="begin"/>
        </w:r>
        <w:r>
          <w:instrText>PAGE   \* MERGEFORMAT</w:instrText>
        </w:r>
        <w:r>
          <w:rPr>
            <w:lang w:val="en-US"/>
          </w:rPr>
          <w:fldChar w:fldCharType="separate"/>
        </w:r>
        <w:r w:rsidR="00342C5B">
          <w:rPr>
            <w:noProof/>
          </w:rPr>
          <w:t>310</w:t>
        </w:r>
        <w:r>
          <w:rPr>
            <w:noProof/>
          </w:rPr>
          <w:fldChar w:fldCharType="end"/>
        </w:r>
      </w:p>
    </w:sdtContent>
  </w:sdt>
  <w:p w:rsidR="005C7701" w:rsidRDefault="005C77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256692"/>
    </w:sdtPr>
    <w:sdtEndPr/>
    <w:sdtContent>
      <w:p w:rsidR="005C7701" w:rsidRDefault="005C7701">
        <w:pPr>
          <w:pStyle w:val="a5"/>
          <w:jc w:val="right"/>
        </w:pPr>
        <w:r>
          <w:fldChar w:fldCharType="begin"/>
        </w:r>
        <w:r>
          <w:instrText xml:space="preserve"> PAGE   \* MERGEFORMAT </w:instrText>
        </w:r>
        <w:r>
          <w:fldChar w:fldCharType="separate"/>
        </w:r>
        <w:r w:rsidR="00342C5B">
          <w:rPr>
            <w:noProof/>
          </w:rPr>
          <w:t>317</w:t>
        </w:r>
        <w:r>
          <w:rPr>
            <w:noProof/>
          </w:rPr>
          <w:fldChar w:fldCharType="end"/>
        </w:r>
      </w:p>
    </w:sdtContent>
  </w:sdt>
  <w:p w:rsidR="005C7701" w:rsidRDefault="005C770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338081"/>
      <w:docPartObj>
        <w:docPartGallery w:val="Page Numbers (Bottom of Page)"/>
        <w:docPartUnique/>
      </w:docPartObj>
    </w:sdtPr>
    <w:sdtEndPr/>
    <w:sdtContent>
      <w:p w:rsidR="005C7701" w:rsidRDefault="005C7701">
        <w:pPr>
          <w:pStyle w:val="a5"/>
          <w:jc w:val="center"/>
        </w:pPr>
        <w:r>
          <w:fldChar w:fldCharType="begin"/>
        </w:r>
        <w:r>
          <w:instrText>PAGE   \* MERGEFORMAT</w:instrText>
        </w:r>
        <w:r>
          <w:fldChar w:fldCharType="separate"/>
        </w:r>
        <w:r w:rsidR="00342C5B">
          <w:rPr>
            <w:noProof/>
          </w:rPr>
          <w:t>318</w:t>
        </w:r>
        <w:r>
          <w:fldChar w:fldCharType="end"/>
        </w:r>
      </w:p>
    </w:sdtContent>
  </w:sdt>
  <w:p w:rsidR="005C7701" w:rsidRDefault="005C77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475" w:rsidRDefault="00382475" w:rsidP="009E0F38">
      <w:pPr>
        <w:spacing w:after="0" w:line="240" w:lineRule="auto"/>
      </w:pPr>
      <w:r>
        <w:separator/>
      </w:r>
    </w:p>
  </w:footnote>
  <w:footnote w:type="continuationSeparator" w:id="0">
    <w:p w:rsidR="00382475" w:rsidRDefault="00382475" w:rsidP="009E0F38">
      <w:pPr>
        <w:spacing w:after="0" w:line="240" w:lineRule="auto"/>
      </w:pPr>
      <w:r>
        <w:continuationSeparator/>
      </w:r>
    </w:p>
  </w:footnote>
  <w:footnote w:id="1">
    <w:p w:rsidR="005C7701" w:rsidRPr="00C2244E" w:rsidRDefault="005C7701" w:rsidP="00C2244E"/>
  </w:footnote>
  <w:footnote w:id="2">
    <w:p w:rsidR="005C7701" w:rsidRPr="00D23E03" w:rsidRDefault="005C7701" w:rsidP="00D23E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BC246D8"/>
    <w:lvl w:ilvl="0">
      <w:start w:val="1"/>
      <w:numFmt w:val="bullet"/>
      <w:pStyle w:val="2"/>
      <w:lvlText w:val=""/>
      <w:lvlJc w:val="left"/>
      <w:pPr>
        <w:tabs>
          <w:tab w:val="num" w:pos="643"/>
        </w:tabs>
        <w:ind w:left="643" w:hanging="360"/>
      </w:pPr>
      <w:rPr>
        <w:rFonts w:ascii="Symbol" w:hAnsi="Symbol" w:hint="default"/>
      </w:rPr>
    </w:lvl>
  </w:abstractNum>
  <w:abstractNum w:abstractNumId="1">
    <w:nsid w:val="02B164EA"/>
    <w:multiLevelType w:val="hybridMultilevel"/>
    <w:tmpl w:val="6BE22910"/>
    <w:lvl w:ilvl="0" w:tplc="A6405F56">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9DA28D4">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83C9F72">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854782A">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2C1F6">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6C67E6A">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6481716">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BEEC01C">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C76F736">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4329E"/>
    <w:multiLevelType w:val="hybridMultilevel"/>
    <w:tmpl w:val="3D203FEC"/>
    <w:lvl w:ilvl="0" w:tplc="915E63EE">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FBC6FDA">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330AB34">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9EA234E">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A6611DC">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A943C66">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E6A3A60">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7EADB6A">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B0A712E">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16E6985"/>
    <w:multiLevelType w:val="hybridMultilevel"/>
    <w:tmpl w:val="DA0A374A"/>
    <w:lvl w:ilvl="0" w:tplc="6B38C6F0">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2080408">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F9C2486">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72C1328">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E3E4854">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92EFD14">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BD2CCF4">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C2A92A8">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4FA6A8A">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13AF4843"/>
    <w:multiLevelType w:val="hybridMultilevel"/>
    <w:tmpl w:val="CA48B4AE"/>
    <w:lvl w:ilvl="0" w:tplc="5FA4A2AC">
      <w:start w:val="1"/>
      <w:numFmt w:val="bullet"/>
      <w:lvlText w:val=""/>
      <w:lvlJc w:val="left"/>
      <w:pPr>
        <w:ind w:left="1854" w:hanging="72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E25251"/>
    <w:multiLevelType w:val="hybridMultilevel"/>
    <w:tmpl w:val="60C84840"/>
    <w:lvl w:ilvl="0" w:tplc="2354D84E">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F9C2234">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CA27CF8">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B9ABD36">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9A8F0CE">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4BA0E0C">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94CB174">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7D2DC72">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FDC361C">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15754D5E"/>
    <w:multiLevelType w:val="hybridMultilevel"/>
    <w:tmpl w:val="CB760AB0"/>
    <w:lvl w:ilvl="0" w:tplc="8566422A">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DE81006">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3DAF116">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DFA12F4">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D9C49EA">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68C2F82">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FB2F46A">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8CCA906">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D46C7D0">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15F160CB"/>
    <w:multiLevelType w:val="hybridMultilevel"/>
    <w:tmpl w:val="13D8A99C"/>
    <w:lvl w:ilvl="0" w:tplc="2FBA7796">
      <w:start w:val="8"/>
      <w:numFmt w:val="decimal"/>
      <w:lvlText w:val="%1."/>
      <w:lvlJc w:val="left"/>
      <w:pPr>
        <w:ind w:left="11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5EA9E24">
      <w:start w:val="1"/>
      <w:numFmt w:val="lowerLetter"/>
      <w:lvlText w:val="%2"/>
      <w:lvlJc w:val="left"/>
      <w:pPr>
        <w:ind w:left="17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23CF52E">
      <w:start w:val="1"/>
      <w:numFmt w:val="lowerRoman"/>
      <w:lvlText w:val="%3"/>
      <w:lvlJc w:val="left"/>
      <w:pPr>
        <w:ind w:left="24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D546D32">
      <w:start w:val="1"/>
      <w:numFmt w:val="decimal"/>
      <w:lvlText w:val="%4"/>
      <w:lvlJc w:val="left"/>
      <w:pPr>
        <w:ind w:left="3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5FA65FA">
      <w:start w:val="1"/>
      <w:numFmt w:val="lowerLetter"/>
      <w:lvlText w:val="%5"/>
      <w:lvlJc w:val="left"/>
      <w:pPr>
        <w:ind w:left="3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F8EE10C">
      <w:start w:val="1"/>
      <w:numFmt w:val="lowerRoman"/>
      <w:lvlText w:val="%6"/>
      <w:lvlJc w:val="left"/>
      <w:pPr>
        <w:ind w:left="46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942A70A">
      <w:start w:val="1"/>
      <w:numFmt w:val="decimal"/>
      <w:lvlText w:val="%7"/>
      <w:lvlJc w:val="left"/>
      <w:pPr>
        <w:ind w:left="53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6709314">
      <w:start w:val="1"/>
      <w:numFmt w:val="lowerLetter"/>
      <w:lvlText w:val="%8"/>
      <w:lvlJc w:val="left"/>
      <w:pPr>
        <w:ind w:left="60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8669810">
      <w:start w:val="1"/>
      <w:numFmt w:val="lowerRoman"/>
      <w:lvlText w:val="%9"/>
      <w:lvlJc w:val="left"/>
      <w:pPr>
        <w:ind w:left="67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1C8252D4"/>
    <w:multiLevelType w:val="hybridMultilevel"/>
    <w:tmpl w:val="B300BE7C"/>
    <w:lvl w:ilvl="0" w:tplc="0FC207FC">
      <w:start w:val="1"/>
      <w:numFmt w:val="decimal"/>
      <w:lvlText w:val="%1."/>
      <w:lvlJc w:val="left"/>
      <w:pPr>
        <w:ind w:left="11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2C291E8">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A42E01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6985D96">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D642BD8">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344E166">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B8EA52E">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E7088B2">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04CA30C">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1CC7234E"/>
    <w:multiLevelType w:val="multilevel"/>
    <w:tmpl w:val="B79ECE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408A7"/>
    <w:multiLevelType w:val="hybridMultilevel"/>
    <w:tmpl w:val="7CF4F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630C80"/>
    <w:multiLevelType w:val="hybridMultilevel"/>
    <w:tmpl w:val="7F2E7898"/>
    <w:lvl w:ilvl="0" w:tplc="C98A39BC">
      <w:start w:val="1"/>
      <w:numFmt w:val="decimal"/>
      <w:lvlText w:val="%1."/>
      <w:lvlJc w:val="left"/>
      <w:pPr>
        <w:ind w:left="11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A76F2E8">
      <w:start w:val="1"/>
      <w:numFmt w:val="lowerLetter"/>
      <w:lvlText w:val="%2"/>
      <w:lvlJc w:val="left"/>
      <w:pPr>
        <w:ind w:left="17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F3ED9E2">
      <w:start w:val="1"/>
      <w:numFmt w:val="lowerRoman"/>
      <w:lvlText w:val="%3"/>
      <w:lvlJc w:val="left"/>
      <w:pPr>
        <w:ind w:left="24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960FF76">
      <w:start w:val="1"/>
      <w:numFmt w:val="decimal"/>
      <w:lvlText w:val="%4"/>
      <w:lvlJc w:val="left"/>
      <w:pPr>
        <w:ind w:left="3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B4A248A">
      <w:start w:val="1"/>
      <w:numFmt w:val="lowerLetter"/>
      <w:lvlText w:val="%5"/>
      <w:lvlJc w:val="left"/>
      <w:pPr>
        <w:ind w:left="3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4544374">
      <w:start w:val="1"/>
      <w:numFmt w:val="lowerRoman"/>
      <w:lvlText w:val="%6"/>
      <w:lvlJc w:val="left"/>
      <w:pPr>
        <w:ind w:left="46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8043D6">
      <w:start w:val="1"/>
      <w:numFmt w:val="decimal"/>
      <w:lvlText w:val="%7"/>
      <w:lvlJc w:val="left"/>
      <w:pPr>
        <w:ind w:left="53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982A792">
      <w:start w:val="1"/>
      <w:numFmt w:val="lowerLetter"/>
      <w:lvlText w:val="%8"/>
      <w:lvlJc w:val="left"/>
      <w:pPr>
        <w:ind w:left="60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64FF94">
      <w:start w:val="1"/>
      <w:numFmt w:val="lowerRoman"/>
      <w:lvlText w:val="%9"/>
      <w:lvlJc w:val="left"/>
      <w:pPr>
        <w:ind w:left="67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25903758"/>
    <w:multiLevelType w:val="hybridMultilevel"/>
    <w:tmpl w:val="EB6AE75E"/>
    <w:lvl w:ilvl="0" w:tplc="04190001">
      <w:start w:val="1"/>
      <w:numFmt w:val="bullet"/>
      <w:lvlText w:val=""/>
      <w:lvlJc w:val="left"/>
      <w:pPr>
        <w:ind w:left="860" w:hanging="360"/>
      </w:pPr>
      <w:rPr>
        <w:rFonts w:ascii="Symbol" w:hAnsi="Symbol" w:hint="default"/>
        <w:color w:val="auto"/>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8">
    <w:nsid w:val="26CB0521"/>
    <w:multiLevelType w:val="hybridMultilevel"/>
    <w:tmpl w:val="C6646E5A"/>
    <w:lvl w:ilvl="0" w:tplc="F90AB912">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784AF6C">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672DB56">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CCA67B8">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6F40704">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4142D68">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9A263E4">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78054A8">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76258D6">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291007AE"/>
    <w:multiLevelType w:val="hybridMultilevel"/>
    <w:tmpl w:val="8ADA3F9C"/>
    <w:lvl w:ilvl="0" w:tplc="0A2ED6F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
    <w:nsid w:val="301C5167"/>
    <w:multiLevelType w:val="hybridMultilevel"/>
    <w:tmpl w:val="62968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3A2BEF"/>
    <w:multiLevelType w:val="hybridMultilevel"/>
    <w:tmpl w:val="31108DBC"/>
    <w:lvl w:ilvl="0" w:tplc="D1788A84">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59AFA54">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054E4CC">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5E4596C">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5A42D6">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D6C855C">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4EEE4C8">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764EC4C">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9006B24">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nsid w:val="398B3FD6"/>
    <w:multiLevelType w:val="hybridMultilevel"/>
    <w:tmpl w:val="FD683100"/>
    <w:lvl w:ilvl="0" w:tplc="6DCCB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555B5B"/>
    <w:multiLevelType w:val="hybridMultilevel"/>
    <w:tmpl w:val="070CC84E"/>
    <w:lvl w:ilvl="0" w:tplc="054C7D4C">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17ECD94">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A00960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BA87A24">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DDC44BC">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34CCDE8">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45EB6A4">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EDEC05A">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EDE5426">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4">
    <w:nsid w:val="3E3A6D19"/>
    <w:multiLevelType w:val="hybridMultilevel"/>
    <w:tmpl w:val="2EAE1346"/>
    <w:lvl w:ilvl="0" w:tplc="C3DC6612">
      <w:start w:val="1"/>
      <w:numFmt w:val="decimal"/>
      <w:lvlText w:val="%1."/>
      <w:lvlJc w:val="left"/>
      <w:pPr>
        <w:ind w:left="10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6628DA2">
      <w:start w:val="1"/>
      <w:numFmt w:val="lowerLetter"/>
      <w:lvlText w:val="%2"/>
      <w:lvlJc w:val="left"/>
      <w:pPr>
        <w:ind w:left="17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EDCF7C6">
      <w:start w:val="1"/>
      <w:numFmt w:val="lowerRoman"/>
      <w:lvlText w:val="%3"/>
      <w:lvlJc w:val="left"/>
      <w:pPr>
        <w:ind w:left="24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FA89C72">
      <w:start w:val="1"/>
      <w:numFmt w:val="decimal"/>
      <w:lvlText w:val="%4"/>
      <w:lvlJc w:val="left"/>
      <w:pPr>
        <w:ind w:left="3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BE220E4">
      <w:start w:val="1"/>
      <w:numFmt w:val="lowerLetter"/>
      <w:lvlText w:val="%5"/>
      <w:lvlJc w:val="left"/>
      <w:pPr>
        <w:ind w:left="3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B46E334">
      <w:start w:val="1"/>
      <w:numFmt w:val="lowerRoman"/>
      <w:lvlText w:val="%6"/>
      <w:lvlJc w:val="left"/>
      <w:pPr>
        <w:ind w:left="46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BBAF4B6">
      <w:start w:val="1"/>
      <w:numFmt w:val="decimal"/>
      <w:lvlText w:val="%7"/>
      <w:lvlJc w:val="left"/>
      <w:pPr>
        <w:ind w:left="53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3C6B79E">
      <w:start w:val="1"/>
      <w:numFmt w:val="lowerLetter"/>
      <w:lvlText w:val="%8"/>
      <w:lvlJc w:val="left"/>
      <w:pPr>
        <w:ind w:left="60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F4629C8">
      <w:start w:val="1"/>
      <w:numFmt w:val="lowerRoman"/>
      <w:lvlText w:val="%9"/>
      <w:lvlJc w:val="left"/>
      <w:pPr>
        <w:ind w:left="67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5">
    <w:nsid w:val="3F7C2EA6"/>
    <w:multiLevelType w:val="hybridMultilevel"/>
    <w:tmpl w:val="8F4A8FC4"/>
    <w:lvl w:ilvl="0" w:tplc="EB2C8546">
      <w:start w:val="1"/>
      <w:numFmt w:val="decimal"/>
      <w:lvlText w:val="%1."/>
      <w:lvlJc w:val="left"/>
      <w:pPr>
        <w:ind w:left="11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A364D44">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338ADD4">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140F47C">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B7AF0D0">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F9A67D4">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DFC7D5C">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C8AD350">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AD06F92">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6">
    <w:nsid w:val="3FF25578"/>
    <w:multiLevelType w:val="hybridMultilevel"/>
    <w:tmpl w:val="3F7001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53119A4"/>
    <w:multiLevelType w:val="hybridMultilevel"/>
    <w:tmpl w:val="CDACCFDE"/>
    <w:lvl w:ilvl="0" w:tplc="25826100">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CF857E0">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CBAA41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FC00BD2">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1565C68">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4721E9A">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A809E38">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726080C">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F649420">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9">
    <w:nsid w:val="48245B38"/>
    <w:multiLevelType w:val="hybridMultilevel"/>
    <w:tmpl w:val="8EBEA586"/>
    <w:lvl w:ilvl="0" w:tplc="97F626B4">
      <w:start w:val="1"/>
      <w:numFmt w:val="decimal"/>
      <w:lvlText w:val="%1."/>
      <w:lvlJc w:val="left"/>
      <w:pPr>
        <w:ind w:left="11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D26CAD0">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F1A64C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2FE1DC2">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518D714">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F82B6E2">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522B450">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01409FE">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A243B2A">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A7B0622"/>
    <w:multiLevelType w:val="hybridMultilevel"/>
    <w:tmpl w:val="D2F6C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511E09"/>
    <w:multiLevelType w:val="hybridMultilevel"/>
    <w:tmpl w:val="F23A2238"/>
    <w:lvl w:ilvl="0" w:tplc="12A463AC">
      <w:start w:val="1"/>
      <w:numFmt w:val="decimal"/>
      <w:lvlText w:val="%1."/>
      <w:lvlJc w:val="left"/>
      <w:pPr>
        <w:ind w:left="11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C566888">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E7EC6F0">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AB8A42E">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E6C4EAE">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C74AE26">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988D228">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0F03AF4">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8CC1B8">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3">
    <w:nsid w:val="4B565559"/>
    <w:multiLevelType w:val="hybridMultilevel"/>
    <w:tmpl w:val="F9B40FBC"/>
    <w:lvl w:ilvl="0" w:tplc="098235E2">
      <w:start w:val="1"/>
      <w:numFmt w:val="decimal"/>
      <w:lvlText w:val="%1."/>
      <w:lvlJc w:val="left"/>
      <w:pPr>
        <w:ind w:left="11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224E9D8">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A7A0B70">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4AC605C">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2961D70">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DA28894">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57A31FE">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50005A">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8BCA2F0">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4">
    <w:nsid w:val="4C180751"/>
    <w:multiLevelType w:val="hybridMultilevel"/>
    <w:tmpl w:val="59A4822E"/>
    <w:lvl w:ilvl="0" w:tplc="85E4F2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B11CF1"/>
    <w:multiLevelType w:val="hybridMultilevel"/>
    <w:tmpl w:val="DC0C4972"/>
    <w:lvl w:ilvl="0" w:tplc="EAA08568">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6EE5A00">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51A8D10">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D4AF5B4">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8F05BC8">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D260A16">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BA0706E">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8B45B74">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560820C">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6">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F61E66"/>
    <w:multiLevelType w:val="hybridMultilevel"/>
    <w:tmpl w:val="BFBE8A62"/>
    <w:lvl w:ilvl="0" w:tplc="73FE718E">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AFC9D1E">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D20B2BC">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EEABD38">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E0C4B80">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E9486FA">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876FC30">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7A4058A">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104FFDE">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9">
    <w:nsid w:val="598C1D5A"/>
    <w:multiLevelType w:val="hybridMultilevel"/>
    <w:tmpl w:val="8A4C179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0">
    <w:nsid w:val="5A5C3623"/>
    <w:multiLevelType w:val="multilevel"/>
    <w:tmpl w:val="598013EA"/>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F422723"/>
    <w:multiLevelType w:val="multilevel"/>
    <w:tmpl w:val="494C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F6188C"/>
    <w:multiLevelType w:val="hybridMultilevel"/>
    <w:tmpl w:val="E49612D0"/>
    <w:lvl w:ilvl="0" w:tplc="FE50F008">
      <w:start w:val="1"/>
      <w:numFmt w:val="decimal"/>
      <w:lvlText w:val="%1."/>
      <w:lvlJc w:val="left"/>
      <w:pPr>
        <w:ind w:left="1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2A8BFE">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A5ECD1E">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1C0F962">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44E9A06">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B983EE6">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BE8B584">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22C468E">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CE237AC">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4">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E4F2853"/>
    <w:multiLevelType w:val="hybridMultilevel"/>
    <w:tmpl w:val="646A8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F46C3D"/>
    <w:multiLevelType w:val="hybridMultilevel"/>
    <w:tmpl w:val="4B1CC8EC"/>
    <w:lvl w:ilvl="0" w:tplc="1D12AF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DA60CD9"/>
    <w:multiLevelType w:val="hybridMultilevel"/>
    <w:tmpl w:val="38B25FF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40"/>
  </w:num>
  <w:num w:numId="2">
    <w:abstractNumId w:val="39"/>
  </w:num>
  <w:num w:numId="3">
    <w:abstractNumId w:val="46"/>
  </w:num>
  <w:num w:numId="4">
    <w:abstractNumId w:val="31"/>
  </w:num>
  <w:num w:numId="5">
    <w:abstractNumId w:val="11"/>
  </w:num>
  <w:num w:numId="6">
    <w:abstractNumId w:val="2"/>
  </w:num>
  <w:num w:numId="7">
    <w:abstractNumId w:val="41"/>
  </w:num>
  <w:num w:numId="8">
    <w:abstractNumId w:val="45"/>
  </w:num>
  <w:num w:numId="9">
    <w:abstractNumId w:val="30"/>
  </w:num>
  <w:num w:numId="10">
    <w:abstractNumId w:val="48"/>
  </w:num>
  <w:num w:numId="11">
    <w:abstractNumId w:val="27"/>
  </w:num>
  <w:num w:numId="12">
    <w:abstractNumId w:val="13"/>
  </w:num>
  <w:num w:numId="13">
    <w:abstractNumId w:val="12"/>
  </w:num>
  <w:num w:numId="14">
    <w:abstractNumId w:val="44"/>
  </w:num>
  <w:num w:numId="15">
    <w:abstractNumId w:val="36"/>
  </w:num>
  <w:num w:numId="16">
    <w:abstractNumId w:val="21"/>
  </w:num>
  <w:num w:numId="17">
    <w:abstractNumId w:val="38"/>
  </w:num>
  <w:num w:numId="18">
    <w:abstractNumId w:val="28"/>
  </w:num>
  <w:num w:numId="19">
    <w:abstractNumId w:val="7"/>
  </w:num>
  <w:num w:numId="20">
    <w:abstractNumId w:val="5"/>
  </w:num>
  <w:num w:numId="21">
    <w:abstractNumId w:val="35"/>
  </w:num>
  <w:num w:numId="22">
    <w:abstractNumId w:val="29"/>
  </w:num>
  <w:num w:numId="23">
    <w:abstractNumId w:val="10"/>
  </w:num>
  <w:num w:numId="24">
    <w:abstractNumId w:val="32"/>
  </w:num>
  <w:num w:numId="25">
    <w:abstractNumId w:val="18"/>
  </w:num>
  <w:num w:numId="26">
    <w:abstractNumId w:val="25"/>
  </w:num>
  <w:num w:numId="27">
    <w:abstractNumId w:val="33"/>
  </w:num>
  <w:num w:numId="28">
    <w:abstractNumId w:val="16"/>
  </w:num>
  <w:num w:numId="29">
    <w:abstractNumId w:val="24"/>
  </w:num>
  <w:num w:numId="30">
    <w:abstractNumId w:val="9"/>
  </w:num>
  <w:num w:numId="31">
    <w:abstractNumId w:val="4"/>
  </w:num>
  <w:num w:numId="32">
    <w:abstractNumId w:val="23"/>
  </w:num>
  <w:num w:numId="33">
    <w:abstractNumId w:val="43"/>
  </w:num>
  <w:num w:numId="34">
    <w:abstractNumId w:val="8"/>
  </w:num>
  <w:num w:numId="35">
    <w:abstractNumId w:val="1"/>
  </w:num>
  <w:num w:numId="36">
    <w:abstractNumId w:val="37"/>
  </w:num>
  <w:num w:numId="37">
    <w:abstractNumId w:val="3"/>
  </w:num>
  <w:num w:numId="38">
    <w:abstractNumId w:val="14"/>
  </w:num>
  <w:num w:numId="39">
    <w:abstractNumId w:val="17"/>
  </w:num>
  <w:num w:numId="40">
    <w:abstractNumId w:val="6"/>
  </w:num>
  <w:num w:numId="41">
    <w:abstractNumId w:val="42"/>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0"/>
  </w:num>
  <w:num w:numId="45">
    <w:abstractNumId w:val="19"/>
  </w:num>
  <w:num w:numId="46">
    <w:abstractNumId w:val="15"/>
  </w:num>
  <w:num w:numId="47">
    <w:abstractNumId w:val="22"/>
  </w:num>
  <w:num w:numId="48">
    <w:abstractNumId w:val="34"/>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9D03CA"/>
    <w:rsid w:val="0000015C"/>
    <w:rsid w:val="000031B8"/>
    <w:rsid w:val="00023720"/>
    <w:rsid w:val="00031EFA"/>
    <w:rsid w:val="000365AF"/>
    <w:rsid w:val="00040FC4"/>
    <w:rsid w:val="00043E15"/>
    <w:rsid w:val="0008429D"/>
    <w:rsid w:val="000A4BEE"/>
    <w:rsid w:val="000C3767"/>
    <w:rsid w:val="000C5AE9"/>
    <w:rsid w:val="000C65CF"/>
    <w:rsid w:val="000E2206"/>
    <w:rsid w:val="000F0110"/>
    <w:rsid w:val="000F1A7A"/>
    <w:rsid w:val="000F3CD4"/>
    <w:rsid w:val="001051CE"/>
    <w:rsid w:val="00110819"/>
    <w:rsid w:val="00122A99"/>
    <w:rsid w:val="00130E8A"/>
    <w:rsid w:val="0013432D"/>
    <w:rsid w:val="001365EF"/>
    <w:rsid w:val="001433A3"/>
    <w:rsid w:val="00160F87"/>
    <w:rsid w:val="00164366"/>
    <w:rsid w:val="00175223"/>
    <w:rsid w:val="00180C7F"/>
    <w:rsid w:val="00183AF5"/>
    <w:rsid w:val="001909F0"/>
    <w:rsid w:val="001A3A0C"/>
    <w:rsid w:val="001B4090"/>
    <w:rsid w:val="001D1F1A"/>
    <w:rsid w:val="001D3C90"/>
    <w:rsid w:val="001D3F0B"/>
    <w:rsid w:val="001D713C"/>
    <w:rsid w:val="001E135E"/>
    <w:rsid w:val="00200BD1"/>
    <w:rsid w:val="00200F4B"/>
    <w:rsid w:val="00214A7E"/>
    <w:rsid w:val="00231280"/>
    <w:rsid w:val="00244203"/>
    <w:rsid w:val="0024483F"/>
    <w:rsid w:val="0024718C"/>
    <w:rsid w:val="002616F6"/>
    <w:rsid w:val="0027122A"/>
    <w:rsid w:val="002861B7"/>
    <w:rsid w:val="002923E7"/>
    <w:rsid w:val="002B345F"/>
    <w:rsid w:val="002B3DA3"/>
    <w:rsid w:val="002C0B8E"/>
    <w:rsid w:val="002D468B"/>
    <w:rsid w:val="002E4201"/>
    <w:rsid w:val="002F6AB1"/>
    <w:rsid w:val="0030620E"/>
    <w:rsid w:val="00312C4D"/>
    <w:rsid w:val="00314F62"/>
    <w:rsid w:val="00316F8B"/>
    <w:rsid w:val="00322C00"/>
    <w:rsid w:val="00342C5B"/>
    <w:rsid w:val="003474AF"/>
    <w:rsid w:val="00352F2D"/>
    <w:rsid w:val="003543CC"/>
    <w:rsid w:val="00367068"/>
    <w:rsid w:val="003720FA"/>
    <w:rsid w:val="003721CB"/>
    <w:rsid w:val="00382475"/>
    <w:rsid w:val="00383BE8"/>
    <w:rsid w:val="00385E26"/>
    <w:rsid w:val="00391A78"/>
    <w:rsid w:val="003C0CC9"/>
    <w:rsid w:val="00414CDC"/>
    <w:rsid w:val="004334A6"/>
    <w:rsid w:val="00465F84"/>
    <w:rsid w:val="004664A2"/>
    <w:rsid w:val="0048279A"/>
    <w:rsid w:val="00486AB2"/>
    <w:rsid w:val="004C2793"/>
    <w:rsid w:val="004D3259"/>
    <w:rsid w:val="004E68E1"/>
    <w:rsid w:val="004E6CFF"/>
    <w:rsid w:val="004F6568"/>
    <w:rsid w:val="004F7683"/>
    <w:rsid w:val="005101EF"/>
    <w:rsid w:val="005102F8"/>
    <w:rsid w:val="0051490A"/>
    <w:rsid w:val="0056742E"/>
    <w:rsid w:val="00581024"/>
    <w:rsid w:val="0059446A"/>
    <w:rsid w:val="00596AD1"/>
    <w:rsid w:val="0059757F"/>
    <w:rsid w:val="005A5AE0"/>
    <w:rsid w:val="005C7701"/>
    <w:rsid w:val="005C78C8"/>
    <w:rsid w:val="005E51C1"/>
    <w:rsid w:val="005F36FD"/>
    <w:rsid w:val="005F7397"/>
    <w:rsid w:val="0062195B"/>
    <w:rsid w:val="00636F6C"/>
    <w:rsid w:val="006552CE"/>
    <w:rsid w:val="00680D96"/>
    <w:rsid w:val="00681480"/>
    <w:rsid w:val="006931CF"/>
    <w:rsid w:val="006A48DD"/>
    <w:rsid w:val="006B750F"/>
    <w:rsid w:val="006D7F60"/>
    <w:rsid w:val="006E76DA"/>
    <w:rsid w:val="006F21C8"/>
    <w:rsid w:val="00701544"/>
    <w:rsid w:val="007120C5"/>
    <w:rsid w:val="007263F4"/>
    <w:rsid w:val="007344C8"/>
    <w:rsid w:val="00744B1D"/>
    <w:rsid w:val="00777569"/>
    <w:rsid w:val="00781691"/>
    <w:rsid w:val="007819E9"/>
    <w:rsid w:val="00785E6C"/>
    <w:rsid w:val="007916B4"/>
    <w:rsid w:val="007966CB"/>
    <w:rsid w:val="007A36A9"/>
    <w:rsid w:val="007C5E32"/>
    <w:rsid w:val="007D48E4"/>
    <w:rsid w:val="007E415F"/>
    <w:rsid w:val="007F664E"/>
    <w:rsid w:val="00804F57"/>
    <w:rsid w:val="00805B36"/>
    <w:rsid w:val="00807B42"/>
    <w:rsid w:val="00811320"/>
    <w:rsid w:val="008256B2"/>
    <w:rsid w:val="00825D69"/>
    <w:rsid w:val="00873450"/>
    <w:rsid w:val="00874B55"/>
    <w:rsid w:val="00882CFE"/>
    <w:rsid w:val="00883088"/>
    <w:rsid w:val="00884FBE"/>
    <w:rsid w:val="008959F5"/>
    <w:rsid w:val="00896E30"/>
    <w:rsid w:val="008A7632"/>
    <w:rsid w:val="008B27F8"/>
    <w:rsid w:val="008D1236"/>
    <w:rsid w:val="008E0D4E"/>
    <w:rsid w:val="008E5784"/>
    <w:rsid w:val="008E7050"/>
    <w:rsid w:val="008F1B4E"/>
    <w:rsid w:val="008F1EA7"/>
    <w:rsid w:val="0090157B"/>
    <w:rsid w:val="00911FCE"/>
    <w:rsid w:val="009171F8"/>
    <w:rsid w:val="00923AF4"/>
    <w:rsid w:val="009271E0"/>
    <w:rsid w:val="00936BA3"/>
    <w:rsid w:val="00937A2E"/>
    <w:rsid w:val="00951303"/>
    <w:rsid w:val="009626F2"/>
    <w:rsid w:val="0098221E"/>
    <w:rsid w:val="009825AE"/>
    <w:rsid w:val="009A38F9"/>
    <w:rsid w:val="009B2102"/>
    <w:rsid w:val="009C462B"/>
    <w:rsid w:val="009D03CA"/>
    <w:rsid w:val="009E0F38"/>
    <w:rsid w:val="009F5B1A"/>
    <w:rsid w:val="009F7FA9"/>
    <w:rsid w:val="00A07BA0"/>
    <w:rsid w:val="00A17178"/>
    <w:rsid w:val="00A17848"/>
    <w:rsid w:val="00A24E1A"/>
    <w:rsid w:val="00A375B5"/>
    <w:rsid w:val="00A40E2F"/>
    <w:rsid w:val="00A6090C"/>
    <w:rsid w:val="00A63416"/>
    <w:rsid w:val="00A66050"/>
    <w:rsid w:val="00A76E50"/>
    <w:rsid w:val="00A826B9"/>
    <w:rsid w:val="00A86E84"/>
    <w:rsid w:val="00A97F8E"/>
    <w:rsid w:val="00AC717C"/>
    <w:rsid w:val="00AD436E"/>
    <w:rsid w:val="00AF3743"/>
    <w:rsid w:val="00B25B4D"/>
    <w:rsid w:val="00B37094"/>
    <w:rsid w:val="00B63098"/>
    <w:rsid w:val="00BA0AE0"/>
    <w:rsid w:val="00BB4D45"/>
    <w:rsid w:val="00BC2424"/>
    <w:rsid w:val="00BC7A2F"/>
    <w:rsid w:val="00BD3F35"/>
    <w:rsid w:val="00C03C1B"/>
    <w:rsid w:val="00C14B89"/>
    <w:rsid w:val="00C20117"/>
    <w:rsid w:val="00C2244E"/>
    <w:rsid w:val="00C226F5"/>
    <w:rsid w:val="00C22DA8"/>
    <w:rsid w:val="00C27F5D"/>
    <w:rsid w:val="00C34BDB"/>
    <w:rsid w:val="00C402E0"/>
    <w:rsid w:val="00C445F5"/>
    <w:rsid w:val="00C56DD7"/>
    <w:rsid w:val="00C704F0"/>
    <w:rsid w:val="00C87571"/>
    <w:rsid w:val="00C974FE"/>
    <w:rsid w:val="00CA2212"/>
    <w:rsid w:val="00CB580A"/>
    <w:rsid w:val="00CC0C3F"/>
    <w:rsid w:val="00CC6AFA"/>
    <w:rsid w:val="00CD0767"/>
    <w:rsid w:val="00CD3566"/>
    <w:rsid w:val="00CD5365"/>
    <w:rsid w:val="00D0346B"/>
    <w:rsid w:val="00D21904"/>
    <w:rsid w:val="00D23E03"/>
    <w:rsid w:val="00D30713"/>
    <w:rsid w:val="00D31691"/>
    <w:rsid w:val="00D36517"/>
    <w:rsid w:val="00D425C4"/>
    <w:rsid w:val="00D531E5"/>
    <w:rsid w:val="00D54433"/>
    <w:rsid w:val="00D84168"/>
    <w:rsid w:val="00DB19B2"/>
    <w:rsid w:val="00DB3379"/>
    <w:rsid w:val="00DC2557"/>
    <w:rsid w:val="00DD4D96"/>
    <w:rsid w:val="00DE27B5"/>
    <w:rsid w:val="00DF1524"/>
    <w:rsid w:val="00DF49CC"/>
    <w:rsid w:val="00DF6E98"/>
    <w:rsid w:val="00DF798A"/>
    <w:rsid w:val="00E17811"/>
    <w:rsid w:val="00E2322A"/>
    <w:rsid w:val="00E268DB"/>
    <w:rsid w:val="00E41711"/>
    <w:rsid w:val="00E43D14"/>
    <w:rsid w:val="00E47E1D"/>
    <w:rsid w:val="00E80673"/>
    <w:rsid w:val="00E82085"/>
    <w:rsid w:val="00E92B9B"/>
    <w:rsid w:val="00E95E65"/>
    <w:rsid w:val="00EA3563"/>
    <w:rsid w:val="00EB05E4"/>
    <w:rsid w:val="00ED1CBD"/>
    <w:rsid w:val="00ED5208"/>
    <w:rsid w:val="00EF1854"/>
    <w:rsid w:val="00F025D7"/>
    <w:rsid w:val="00F07362"/>
    <w:rsid w:val="00F10FA6"/>
    <w:rsid w:val="00F118DD"/>
    <w:rsid w:val="00F345E5"/>
    <w:rsid w:val="00F551F8"/>
    <w:rsid w:val="00F647D4"/>
    <w:rsid w:val="00F72194"/>
    <w:rsid w:val="00F80F97"/>
    <w:rsid w:val="00F87FFA"/>
    <w:rsid w:val="00F908EB"/>
    <w:rsid w:val="00F939CA"/>
    <w:rsid w:val="00FB0D99"/>
    <w:rsid w:val="00FB1AAB"/>
    <w:rsid w:val="00FC75F6"/>
    <w:rsid w:val="00FD2086"/>
    <w:rsid w:val="00FD22B7"/>
    <w:rsid w:val="00FD57A6"/>
    <w:rsid w:val="00FD75CB"/>
    <w:rsid w:val="00FF2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E0F38"/>
  </w:style>
  <w:style w:type="paragraph" w:styleId="1">
    <w:name w:val="heading 1"/>
    <w:basedOn w:val="a"/>
    <w:next w:val="a"/>
    <w:link w:val="11"/>
    <w:qFormat/>
    <w:rsid w:val="00BA0AE0"/>
    <w:pPr>
      <w:keepNext/>
      <w:spacing w:before="240" w:after="60" w:line="240" w:lineRule="auto"/>
      <w:outlineLvl w:val="0"/>
    </w:pPr>
    <w:rPr>
      <w:rFonts w:ascii="Arial" w:eastAsia="Times New Roman" w:hAnsi="Arial" w:cs="Arial"/>
      <w:b/>
      <w:bCs/>
      <w:kern w:val="32"/>
      <w:sz w:val="32"/>
      <w:szCs w:val="32"/>
      <w:lang w:val="de-DE" w:eastAsia="ru-RU"/>
    </w:rPr>
  </w:style>
  <w:style w:type="paragraph" w:styleId="20">
    <w:name w:val="heading 2"/>
    <w:basedOn w:val="a"/>
    <w:link w:val="21"/>
    <w:qFormat/>
    <w:rsid w:val="000F3CD4"/>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basedOn w:val="a"/>
    <w:next w:val="a"/>
    <w:link w:val="30"/>
    <w:unhideWhenUsed/>
    <w:qFormat/>
    <w:rsid w:val="00D23E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23E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A0AE0"/>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unhideWhenUsed/>
    <w:qFormat/>
    <w:rsid w:val="00BA0AE0"/>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unhideWhenUsed/>
    <w:qFormat/>
    <w:rsid w:val="00BA0AE0"/>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unhideWhenUsed/>
    <w:qFormat/>
    <w:rsid w:val="00BA0AE0"/>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unhideWhenUsed/>
    <w:qFormat/>
    <w:rsid w:val="00BA0AE0"/>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F38"/>
    <w:pPr>
      <w:tabs>
        <w:tab w:val="center" w:pos="4677"/>
        <w:tab w:val="right" w:pos="9355"/>
      </w:tabs>
      <w:spacing w:after="0" w:line="240" w:lineRule="auto"/>
    </w:pPr>
  </w:style>
  <w:style w:type="character" w:customStyle="1" w:styleId="a4">
    <w:name w:val="Верхний колонтитул Знак"/>
    <w:basedOn w:val="a0"/>
    <w:link w:val="a3"/>
    <w:rsid w:val="009E0F38"/>
  </w:style>
  <w:style w:type="paragraph" w:styleId="a5">
    <w:name w:val="footer"/>
    <w:basedOn w:val="a"/>
    <w:link w:val="a6"/>
    <w:uiPriority w:val="99"/>
    <w:unhideWhenUsed/>
    <w:rsid w:val="009E0F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0F38"/>
  </w:style>
  <w:style w:type="paragraph" w:styleId="a7">
    <w:name w:val="List Paragraph"/>
    <w:basedOn w:val="a"/>
    <w:link w:val="a8"/>
    <w:uiPriority w:val="34"/>
    <w:qFormat/>
    <w:rsid w:val="009E0F38"/>
    <w:pPr>
      <w:spacing w:after="0" w:line="360" w:lineRule="auto"/>
      <w:ind w:left="720" w:firstLine="454"/>
      <w:contextualSpacing/>
      <w:jc w:val="both"/>
    </w:pPr>
    <w:rPr>
      <w:rFonts w:ascii="Times New Roman" w:eastAsia="Times New Roman" w:hAnsi="Times New Roman" w:cs="Times New Roman"/>
      <w:sz w:val="28"/>
      <w:szCs w:val="24"/>
      <w:lang w:eastAsia="ru-RU"/>
    </w:rPr>
  </w:style>
  <w:style w:type="paragraph" w:styleId="10">
    <w:name w:val="toc 1"/>
    <w:basedOn w:val="a"/>
    <w:next w:val="a"/>
    <w:autoRedefine/>
    <w:rsid w:val="009E0F38"/>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character" w:customStyle="1" w:styleId="a8">
    <w:name w:val="Абзац списка Знак"/>
    <w:link w:val="a7"/>
    <w:uiPriority w:val="34"/>
    <w:locked/>
    <w:rsid w:val="009E0F38"/>
    <w:rPr>
      <w:rFonts w:ascii="Times New Roman" w:eastAsia="Times New Roman" w:hAnsi="Times New Roman" w:cs="Times New Roman"/>
      <w:sz w:val="28"/>
      <w:szCs w:val="24"/>
      <w:lang w:eastAsia="ru-RU"/>
    </w:rPr>
  </w:style>
  <w:style w:type="paragraph" w:styleId="a9">
    <w:name w:val="Normal (Web)"/>
    <w:basedOn w:val="a"/>
    <w:uiPriority w:val="99"/>
    <w:unhideWhenUsed/>
    <w:rsid w:val="00244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24483F"/>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paragraph" w:customStyle="1" w:styleId="Style7">
    <w:name w:val="Style7"/>
    <w:basedOn w:val="a"/>
    <w:rsid w:val="0024483F"/>
    <w:pPr>
      <w:widowControl w:val="0"/>
      <w:autoSpaceDE w:val="0"/>
      <w:autoSpaceDN w:val="0"/>
      <w:adjustRightInd w:val="0"/>
      <w:spacing w:after="0" w:line="283" w:lineRule="exact"/>
      <w:ind w:hanging="350"/>
    </w:pPr>
    <w:rPr>
      <w:rFonts w:ascii="Arial" w:eastAsia="Times New Roman" w:hAnsi="Arial" w:cs="Times New Roman"/>
      <w:sz w:val="24"/>
      <w:szCs w:val="24"/>
      <w:lang w:eastAsia="ru-RU"/>
    </w:rPr>
  </w:style>
  <w:style w:type="character" w:customStyle="1" w:styleId="FontStyle16">
    <w:name w:val="Font Style16"/>
    <w:basedOn w:val="a0"/>
    <w:rsid w:val="0024483F"/>
    <w:rPr>
      <w:rFonts w:ascii="Times New Roman" w:hAnsi="Times New Roman" w:cs="Times New Roman" w:hint="default"/>
      <w:sz w:val="22"/>
      <w:szCs w:val="22"/>
    </w:rPr>
  </w:style>
  <w:style w:type="character" w:customStyle="1" w:styleId="apple-converted-space">
    <w:name w:val="apple-converted-space"/>
    <w:basedOn w:val="a0"/>
    <w:rsid w:val="0024483F"/>
  </w:style>
  <w:style w:type="paragraph" w:styleId="aa">
    <w:name w:val="Balloon Text"/>
    <w:basedOn w:val="a"/>
    <w:link w:val="ab"/>
    <w:semiHidden/>
    <w:unhideWhenUsed/>
    <w:rsid w:val="00581024"/>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581024"/>
    <w:rPr>
      <w:rFonts w:ascii="Tahoma" w:hAnsi="Tahoma" w:cs="Tahoma"/>
      <w:sz w:val="16"/>
      <w:szCs w:val="16"/>
    </w:rPr>
  </w:style>
  <w:style w:type="character" w:customStyle="1" w:styleId="21">
    <w:name w:val="Заголовок 2 Знак"/>
    <w:basedOn w:val="a0"/>
    <w:link w:val="20"/>
    <w:rsid w:val="000F3CD4"/>
    <w:rPr>
      <w:rFonts w:ascii="Times New Roman" w:eastAsia="@Arial Unicode MS" w:hAnsi="Times New Roman" w:cs="Times New Roman"/>
      <w:b/>
      <w:bCs/>
      <w:sz w:val="28"/>
      <w:szCs w:val="28"/>
      <w:lang w:eastAsia="ru-RU"/>
    </w:rPr>
  </w:style>
  <w:style w:type="character" w:styleId="ac">
    <w:name w:val="footnote reference"/>
    <w:rsid w:val="000F3CD4"/>
    <w:rPr>
      <w:vertAlign w:val="superscript"/>
    </w:rPr>
  </w:style>
  <w:style w:type="paragraph" w:styleId="ad">
    <w:name w:val="footnote text"/>
    <w:aliases w:val="Знак6,F1"/>
    <w:basedOn w:val="a"/>
    <w:link w:val="ae"/>
    <w:rsid w:val="000F3CD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rsid w:val="000F3CD4"/>
    <w:rPr>
      <w:rFonts w:ascii="Times New Roman" w:eastAsia="Times New Roman" w:hAnsi="Times New Roman" w:cs="Times New Roman"/>
      <w:sz w:val="20"/>
      <w:szCs w:val="20"/>
      <w:lang w:eastAsia="ru-RU"/>
    </w:rPr>
  </w:style>
  <w:style w:type="paragraph" w:styleId="af">
    <w:name w:val="Intense Quote"/>
    <w:basedOn w:val="a"/>
    <w:next w:val="a"/>
    <w:link w:val="af0"/>
    <w:qFormat/>
    <w:rsid w:val="000F3CD4"/>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0">
    <w:name w:val="Выделенная цитата Знак"/>
    <w:basedOn w:val="a0"/>
    <w:link w:val="af"/>
    <w:rsid w:val="000F3CD4"/>
    <w:rPr>
      <w:rFonts w:ascii="Calibri" w:eastAsia="Times New Roman" w:hAnsi="Calibri" w:cs="Times New Roman"/>
      <w:b/>
      <w:bCs/>
      <w:i/>
      <w:iCs/>
      <w:color w:val="4F81BD"/>
    </w:rPr>
  </w:style>
  <w:style w:type="paragraph" w:customStyle="1" w:styleId="af1">
    <w:name w:val="А_основной"/>
    <w:basedOn w:val="a"/>
    <w:link w:val="af2"/>
    <w:qFormat/>
    <w:rsid w:val="000F3CD4"/>
    <w:pPr>
      <w:spacing w:after="0" w:line="360" w:lineRule="auto"/>
      <w:ind w:firstLine="454"/>
      <w:jc w:val="both"/>
    </w:pPr>
    <w:rPr>
      <w:rFonts w:ascii="Times New Roman" w:eastAsia="Calibri" w:hAnsi="Times New Roman" w:cs="Times New Roman"/>
      <w:sz w:val="28"/>
      <w:szCs w:val="28"/>
    </w:rPr>
  </w:style>
  <w:style w:type="character" w:customStyle="1" w:styleId="af2">
    <w:name w:val="А_основной Знак"/>
    <w:link w:val="af1"/>
    <w:rsid w:val="000F3CD4"/>
    <w:rPr>
      <w:rFonts w:ascii="Times New Roman" w:eastAsia="Calibri" w:hAnsi="Times New Roman" w:cs="Times New Roman"/>
      <w:sz w:val="28"/>
      <w:szCs w:val="28"/>
    </w:rPr>
  </w:style>
  <w:style w:type="character" w:customStyle="1" w:styleId="dash041e0431044b0447043d044b0439char1">
    <w:name w:val="dash041e_0431_044b_0447_043d_044b_0439__char1"/>
    <w:rsid w:val="00200BD1"/>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rsid w:val="00D23E03"/>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23E03"/>
    <w:rPr>
      <w:rFonts w:asciiTheme="majorHAnsi" w:eastAsiaTheme="majorEastAsia" w:hAnsiTheme="majorHAnsi" w:cstheme="majorBidi"/>
      <w:b/>
      <w:bCs/>
      <w:i/>
      <w:iCs/>
      <w:color w:val="4F81BD" w:themeColor="accent1"/>
    </w:rPr>
  </w:style>
  <w:style w:type="paragraph" w:styleId="af3">
    <w:name w:val="endnote text"/>
    <w:basedOn w:val="a"/>
    <w:link w:val="af4"/>
    <w:uiPriority w:val="99"/>
    <w:semiHidden/>
    <w:unhideWhenUsed/>
    <w:rsid w:val="00352F2D"/>
    <w:pPr>
      <w:spacing w:after="0" w:line="240" w:lineRule="auto"/>
    </w:pPr>
    <w:rPr>
      <w:sz w:val="20"/>
      <w:szCs w:val="20"/>
    </w:rPr>
  </w:style>
  <w:style w:type="character" w:customStyle="1" w:styleId="af4">
    <w:name w:val="Текст концевой сноски Знак"/>
    <w:basedOn w:val="a0"/>
    <w:link w:val="af3"/>
    <w:uiPriority w:val="99"/>
    <w:semiHidden/>
    <w:rsid w:val="00352F2D"/>
    <w:rPr>
      <w:sz w:val="20"/>
      <w:szCs w:val="20"/>
    </w:rPr>
  </w:style>
  <w:style w:type="character" w:styleId="af5">
    <w:name w:val="endnote reference"/>
    <w:basedOn w:val="a0"/>
    <w:uiPriority w:val="99"/>
    <w:semiHidden/>
    <w:unhideWhenUsed/>
    <w:rsid w:val="00352F2D"/>
    <w:rPr>
      <w:vertAlign w:val="superscript"/>
    </w:rPr>
  </w:style>
  <w:style w:type="table" w:styleId="af6">
    <w:name w:val="Table Grid"/>
    <w:basedOn w:val="a1"/>
    <w:uiPriority w:val="59"/>
    <w:rsid w:val="000F0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nhideWhenUsed/>
    <w:rsid w:val="00E80673"/>
    <w:rPr>
      <w:color w:val="0000FF" w:themeColor="hyperlink"/>
      <w:u w:val="single"/>
    </w:rPr>
  </w:style>
  <w:style w:type="paragraph" w:customStyle="1" w:styleId="Default">
    <w:name w:val="Default"/>
    <w:rsid w:val="009B21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ag11">
    <w:name w:val="Zag_11"/>
    <w:rsid w:val="009C462B"/>
  </w:style>
  <w:style w:type="paragraph" w:styleId="af8">
    <w:name w:val="Title"/>
    <w:basedOn w:val="a"/>
    <w:link w:val="af9"/>
    <w:qFormat/>
    <w:rsid w:val="009C462B"/>
    <w:pPr>
      <w:spacing w:after="0" w:line="240" w:lineRule="auto"/>
      <w:jc w:val="center"/>
    </w:pPr>
    <w:rPr>
      <w:rFonts w:ascii="Arial" w:eastAsia="Times New Roman" w:hAnsi="Arial" w:cs="Times New Roman"/>
      <w:b/>
      <w:bCs/>
      <w:sz w:val="28"/>
      <w:szCs w:val="24"/>
      <w:lang w:eastAsia="ru-RU"/>
    </w:rPr>
  </w:style>
  <w:style w:type="character" w:customStyle="1" w:styleId="af9">
    <w:name w:val="Название Знак"/>
    <w:basedOn w:val="a0"/>
    <w:link w:val="af8"/>
    <w:rsid w:val="009C462B"/>
    <w:rPr>
      <w:rFonts w:ascii="Arial" w:eastAsia="Times New Roman" w:hAnsi="Arial" w:cs="Times New Roman"/>
      <w:b/>
      <w:bCs/>
      <w:sz w:val="28"/>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B3DA3"/>
    <w:rPr>
      <w:rFonts w:ascii="Times New Roman" w:hAnsi="Times New Roman" w:cs="Times New Roman" w:hint="default"/>
      <w:strike w:val="0"/>
      <w:dstrike w:val="0"/>
      <w:sz w:val="24"/>
      <w:szCs w:val="24"/>
      <w:u w:val="none"/>
      <w:effect w:val="none"/>
    </w:rPr>
  </w:style>
  <w:style w:type="paragraph" w:styleId="afa">
    <w:name w:val="No Spacing"/>
    <w:link w:val="afb"/>
    <w:qFormat/>
    <w:rsid w:val="002F6AB1"/>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basedOn w:val="a0"/>
    <w:link w:val="afa"/>
    <w:locked/>
    <w:rsid w:val="002F6AB1"/>
    <w:rPr>
      <w:rFonts w:ascii="Times New Roman" w:eastAsia="Times New Roman" w:hAnsi="Times New Roman" w:cs="Times New Roman"/>
      <w:sz w:val="24"/>
      <w:szCs w:val="24"/>
      <w:lang w:eastAsia="ru-RU"/>
    </w:rPr>
  </w:style>
  <w:style w:type="character" w:customStyle="1" w:styleId="12">
    <w:name w:val="Заголовок 1 Знак"/>
    <w:basedOn w:val="a0"/>
    <w:rsid w:val="00BA0AE0"/>
    <w:rPr>
      <w:rFonts w:asciiTheme="majorHAnsi" w:eastAsiaTheme="majorEastAsia" w:hAnsiTheme="majorHAnsi" w:cstheme="majorBidi"/>
      <w:color w:val="365F91" w:themeColor="accent1" w:themeShade="BF"/>
      <w:sz w:val="32"/>
      <w:szCs w:val="32"/>
    </w:rPr>
  </w:style>
  <w:style w:type="character" w:customStyle="1" w:styleId="50">
    <w:name w:val="Заголовок 5 Знак"/>
    <w:basedOn w:val="a0"/>
    <w:link w:val="5"/>
    <w:rsid w:val="00BA0AE0"/>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BA0AE0"/>
    <w:rPr>
      <w:rFonts w:ascii="Times New Roman" w:eastAsia="Times New Roman" w:hAnsi="Times New Roman" w:cs="Times New Roman"/>
      <w:b/>
      <w:bCs/>
      <w:lang w:bidi="en-US"/>
    </w:rPr>
  </w:style>
  <w:style w:type="character" w:customStyle="1" w:styleId="70">
    <w:name w:val="Заголовок 7 Знак"/>
    <w:basedOn w:val="a0"/>
    <w:link w:val="7"/>
    <w:rsid w:val="00BA0AE0"/>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BA0AE0"/>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BA0AE0"/>
    <w:rPr>
      <w:rFonts w:ascii="Arial" w:eastAsia="Times New Roman" w:hAnsi="Arial" w:cs="Times New Roman"/>
      <w:lang w:bidi="en-US"/>
    </w:rPr>
  </w:style>
  <w:style w:type="character" w:styleId="afc">
    <w:name w:val="FollowedHyperlink"/>
    <w:basedOn w:val="a0"/>
    <w:uiPriority w:val="99"/>
    <w:semiHidden/>
    <w:unhideWhenUsed/>
    <w:rsid w:val="00BA0AE0"/>
    <w:rPr>
      <w:color w:val="800080" w:themeColor="followedHyperlink"/>
      <w:u w:val="single"/>
    </w:rPr>
  </w:style>
  <w:style w:type="paragraph" w:styleId="HTML">
    <w:name w:val="HTML Preformatted"/>
    <w:basedOn w:val="a"/>
    <w:link w:val="HTML0"/>
    <w:unhideWhenUsed/>
    <w:rsid w:val="00BA0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A0AE0"/>
    <w:rPr>
      <w:rFonts w:ascii="Courier New" w:eastAsia="Times New Roman" w:hAnsi="Courier New" w:cs="Courier New"/>
      <w:sz w:val="20"/>
      <w:szCs w:val="20"/>
      <w:lang w:eastAsia="ru-RU"/>
    </w:rPr>
  </w:style>
  <w:style w:type="paragraph" w:styleId="22">
    <w:name w:val="toc 2"/>
    <w:basedOn w:val="a"/>
    <w:next w:val="a"/>
    <w:autoRedefine/>
    <w:unhideWhenUsed/>
    <w:rsid w:val="00BA0AE0"/>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1">
    <w:name w:val="toc 3"/>
    <w:basedOn w:val="a"/>
    <w:next w:val="a"/>
    <w:autoRedefine/>
    <w:unhideWhenUsed/>
    <w:rsid w:val="00BA0AE0"/>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41">
    <w:name w:val="toc 4"/>
    <w:basedOn w:val="a"/>
    <w:next w:val="a"/>
    <w:autoRedefine/>
    <w:unhideWhenUsed/>
    <w:rsid w:val="00BA0AE0"/>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BA0AE0"/>
    <w:pPr>
      <w:spacing w:after="100"/>
      <w:ind w:left="880"/>
    </w:pPr>
    <w:rPr>
      <w:rFonts w:ascii="Times New Roman" w:eastAsia="Times New Roman" w:hAnsi="Times New Roman" w:cs="Times New Roman"/>
      <w:lang w:eastAsia="ru-RU"/>
    </w:rPr>
  </w:style>
  <w:style w:type="paragraph" w:styleId="61">
    <w:name w:val="toc 6"/>
    <w:basedOn w:val="a"/>
    <w:next w:val="a"/>
    <w:autoRedefine/>
    <w:unhideWhenUsed/>
    <w:rsid w:val="00BA0AE0"/>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BA0AE0"/>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rsid w:val="00BA0AE0"/>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BA0AE0"/>
    <w:pPr>
      <w:spacing w:after="100"/>
      <w:ind w:left="1760"/>
    </w:pPr>
    <w:rPr>
      <w:rFonts w:ascii="Times New Roman" w:eastAsia="Times New Roman" w:hAnsi="Times New Roman" w:cs="Times New Roman"/>
      <w:lang w:eastAsia="ru-RU"/>
    </w:rPr>
  </w:style>
  <w:style w:type="character" w:customStyle="1" w:styleId="13">
    <w:name w:val="Текст сноски Знак1"/>
    <w:aliases w:val="Знак6 Знак1,F1 Знак1"/>
    <w:basedOn w:val="a0"/>
    <w:semiHidden/>
    <w:rsid w:val="00BA0AE0"/>
    <w:rPr>
      <w:sz w:val="20"/>
      <w:szCs w:val="20"/>
    </w:rPr>
  </w:style>
  <w:style w:type="paragraph" w:styleId="afd">
    <w:name w:val="annotation text"/>
    <w:basedOn w:val="a"/>
    <w:link w:val="afe"/>
    <w:semiHidden/>
    <w:unhideWhenUsed/>
    <w:rsid w:val="00BA0AE0"/>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semiHidden/>
    <w:rsid w:val="00BA0AE0"/>
    <w:rPr>
      <w:rFonts w:ascii="Times New Roman" w:eastAsia="Times New Roman" w:hAnsi="Times New Roman" w:cs="Times New Roman"/>
      <w:sz w:val="20"/>
      <w:szCs w:val="20"/>
      <w:lang w:eastAsia="ru-RU"/>
    </w:rPr>
  </w:style>
  <w:style w:type="paragraph" w:styleId="aff">
    <w:name w:val="caption"/>
    <w:basedOn w:val="a"/>
    <w:next w:val="a"/>
    <w:unhideWhenUsed/>
    <w:qFormat/>
    <w:rsid w:val="00BA0AE0"/>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aff0">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1"/>
    <w:unhideWhenUsed/>
    <w:rsid w:val="00BA0AE0"/>
    <w:pPr>
      <w:spacing w:after="120" w:line="240" w:lineRule="auto"/>
    </w:pPr>
    <w:rPr>
      <w:rFonts w:ascii="Times New Roman" w:eastAsia="Times New Roman" w:hAnsi="Times New Roman" w:cs="Times New Roman"/>
      <w:sz w:val="24"/>
      <w:szCs w:val="24"/>
      <w:lang w:eastAsia="ru-RU"/>
    </w:rPr>
  </w:style>
  <w:style w:type="character" w:customStyle="1" w:styleId="aff1">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f0"/>
    <w:rsid w:val="00BA0AE0"/>
    <w:rPr>
      <w:rFonts w:ascii="Times New Roman" w:eastAsia="Times New Roman" w:hAnsi="Times New Roman" w:cs="Times New Roman"/>
      <w:sz w:val="24"/>
      <w:szCs w:val="24"/>
      <w:lang w:eastAsia="ru-RU"/>
    </w:rPr>
  </w:style>
  <w:style w:type="paragraph" w:styleId="aff2">
    <w:name w:val="List"/>
    <w:basedOn w:val="aff0"/>
    <w:semiHidden/>
    <w:unhideWhenUsed/>
    <w:rsid w:val="00BA0AE0"/>
    <w:pPr>
      <w:suppressAutoHyphens/>
    </w:pPr>
    <w:rPr>
      <w:rFonts w:cs="Tahoma"/>
      <w:lang w:eastAsia="ar-SA"/>
    </w:rPr>
  </w:style>
  <w:style w:type="paragraph" w:styleId="2">
    <w:name w:val="List Bullet 2"/>
    <w:basedOn w:val="a"/>
    <w:autoRedefine/>
    <w:unhideWhenUsed/>
    <w:rsid w:val="00BA0AE0"/>
    <w:pPr>
      <w:numPr>
        <w:numId w:val="44"/>
      </w:numPr>
      <w:tabs>
        <w:tab w:val="clear" w:pos="643"/>
      </w:tabs>
      <w:spacing w:before="60" w:after="60" w:line="240" w:lineRule="auto"/>
      <w:ind w:left="0" w:firstLine="720"/>
      <w:jc w:val="both"/>
    </w:pPr>
    <w:rPr>
      <w:rFonts w:ascii="Times New Roman" w:eastAsia="Times New Roman" w:hAnsi="Times New Roman" w:cs="Times New Roman"/>
      <w:sz w:val="24"/>
      <w:szCs w:val="24"/>
      <w:lang w:eastAsia="ru-RU"/>
    </w:rPr>
  </w:style>
  <w:style w:type="paragraph" w:styleId="aff3">
    <w:name w:val="Body Text Indent"/>
    <w:basedOn w:val="a"/>
    <w:link w:val="14"/>
    <w:unhideWhenUsed/>
    <w:rsid w:val="00BA0AE0"/>
    <w:pPr>
      <w:spacing w:after="120" w:line="240" w:lineRule="auto"/>
      <w:ind w:left="283"/>
    </w:pPr>
    <w:rPr>
      <w:rFonts w:ascii="Times New Roman" w:eastAsia="Times New Roman" w:hAnsi="Times New Roman" w:cs="Times New Roman"/>
      <w:sz w:val="24"/>
      <w:szCs w:val="24"/>
      <w:lang w:eastAsia="ru-RU"/>
    </w:rPr>
  </w:style>
  <w:style w:type="character" w:customStyle="1" w:styleId="aff4">
    <w:name w:val="Основной текст с отступом Знак"/>
    <w:basedOn w:val="a0"/>
    <w:rsid w:val="00BA0AE0"/>
  </w:style>
  <w:style w:type="paragraph" w:styleId="aff5">
    <w:name w:val="Subtitle"/>
    <w:basedOn w:val="a"/>
    <w:next w:val="a"/>
    <w:link w:val="15"/>
    <w:qFormat/>
    <w:rsid w:val="00BA0AE0"/>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6">
    <w:name w:val="Подзаголовок Знак"/>
    <w:basedOn w:val="a0"/>
    <w:rsid w:val="00BA0AE0"/>
    <w:rPr>
      <w:rFonts w:eastAsiaTheme="minorEastAsia"/>
      <w:color w:val="5A5A5A" w:themeColor="text1" w:themeTint="A5"/>
      <w:spacing w:val="15"/>
    </w:rPr>
  </w:style>
  <w:style w:type="paragraph" w:styleId="23">
    <w:name w:val="Body Text 2"/>
    <w:basedOn w:val="a"/>
    <w:link w:val="24"/>
    <w:unhideWhenUsed/>
    <w:rsid w:val="00BA0AE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BA0AE0"/>
    <w:rPr>
      <w:rFonts w:ascii="Times New Roman" w:eastAsia="Times New Roman" w:hAnsi="Times New Roman" w:cs="Times New Roman"/>
      <w:sz w:val="24"/>
      <w:szCs w:val="24"/>
      <w:lang w:eastAsia="ru-RU"/>
    </w:rPr>
  </w:style>
  <w:style w:type="paragraph" w:styleId="32">
    <w:name w:val="Body Text 3"/>
    <w:basedOn w:val="a"/>
    <w:link w:val="33"/>
    <w:unhideWhenUsed/>
    <w:rsid w:val="00BA0AE0"/>
    <w:pPr>
      <w:spacing w:after="120" w:line="240" w:lineRule="auto"/>
    </w:pPr>
    <w:rPr>
      <w:rFonts w:ascii="Times New Roman" w:eastAsia="Times New Roman" w:hAnsi="Times New Roman" w:cs="Times New Roman"/>
      <w:sz w:val="16"/>
      <w:szCs w:val="16"/>
      <w:lang w:val="de-DE" w:eastAsia="ru-RU"/>
    </w:rPr>
  </w:style>
  <w:style w:type="character" w:customStyle="1" w:styleId="33">
    <w:name w:val="Основной текст 3 Знак"/>
    <w:basedOn w:val="a0"/>
    <w:link w:val="32"/>
    <w:rsid w:val="00BA0AE0"/>
    <w:rPr>
      <w:rFonts w:ascii="Times New Roman" w:eastAsia="Times New Roman" w:hAnsi="Times New Roman" w:cs="Times New Roman"/>
      <w:sz w:val="16"/>
      <w:szCs w:val="16"/>
      <w:lang w:val="de-DE" w:eastAsia="ru-RU"/>
    </w:rPr>
  </w:style>
  <w:style w:type="paragraph" w:styleId="25">
    <w:name w:val="Body Text Indent 2"/>
    <w:basedOn w:val="a"/>
    <w:link w:val="26"/>
    <w:unhideWhenUsed/>
    <w:rsid w:val="00BA0AE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BA0AE0"/>
    <w:rPr>
      <w:rFonts w:ascii="Times New Roman" w:eastAsia="Times New Roman" w:hAnsi="Times New Roman" w:cs="Times New Roman"/>
      <w:sz w:val="24"/>
      <w:szCs w:val="24"/>
      <w:lang w:eastAsia="ru-RU"/>
    </w:rPr>
  </w:style>
  <w:style w:type="paragraph" w:styleId="34">
    <w:name w:val="Body Text Indent 3"/>
    <w:basedOn w:val="a"/>
    <w:link w:val="35"/>
    <w:unhideWhenUsed/>
    <w:rsid w:val="00BA0AE0"/>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A0AE0"/>
    <w:rPr>
      <w:rFonts w:ascii="Times New Roman" w:eastAsia="Times New Roman" w:hAnsi="Times New Roman" w:cs="Times New Roman"/>
      <w:sz w:val="16"/>
      <w:szCs w:val="16"/>
      <w:lang w:eastAsia="ru-RU"/>
    </w:rPr>
  </w:style>
  <w:style w:type="paragraph" w:styleId="aff7">
    <w:name w:val="Block Text"/>
    <w:basedOn w:val="a"/>
    <w:unhideWhenUsed/>
    <w:rsid w:val="00BA0AE0"/>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8">
    <w:name w:val="Document Map"/>
    <w:basedOn w:val="a"/>
    <w:link w:val="16"/>
    <w:semiHidden/>
    <w:unhideWhenUsed/>
    <w:rsid w:val="00BA0AE0"/>
    <w:pPr>
      <w:spacing w:after="0" w:line="240" w:lineRule="auto"/>
      <w:ind w:firstLine="709"/>
      <w:jc w:val="both"/>
    </w:pPr>
    <w:rPr>
      <w:rFonts w:ascii="Arial" w:eastAsia="Times New Roman" w:hAnsi="Arial" w:cs="Times New Roman"/>
      <w:b/>
      <w:bCs/>
      <w:sz w:val="28"/>
      <w:szCs w:val="26"/>
      <w:lang w:eastAsia="ru-RU"/>
    </w:rPr>
  </w:style>
  <w:style w:type="character" w:customStyle="1" w:styleId="aff9">
    <w:name w:val="Схема документа Знак"/>
    <w:basedOn w:val="a0"/>
    <w:rsid w:val="00BA0AE0"/>
    <w:rPr>
      <w:rFonts w:ascii="Segoe UI" w:hAnsi="Segoe UI" w:cs="Segoe UI"/>
      <w:sz w:val="16"/>
      <w:szCs w:val="16"/>
    </w:rPr>
  </w:style>
  <w:style w:type="paragraph" w:styleId="affa">
    <w:name w:val="Plain Text"/>
    <w:basedOn w:val="a"/>
    <w:link w:val="affb"/>
    <w:unhideWhenUsed/>
    <w:rsid w:val="00BA0AE0"/>
    <w:pPr>
      <w:spacing w:after="0" w:line="240" w:lineRule="auto"/>
    </w:pPr>
    <w:rPr>
      <w:rFonts w:ascii="Courier New" w:eastAsia="Times New Roman" w:hAnsi="Courier New" w:cs="Courier New"/>
      <w:sz w:val="20"/>
      <w:szCs w:val="20"/>
      <w:lang w:eastAsia="ru-RU"/>
    </w:rPr>
  </w:style>
  <w:style w:type="character" w:customStyle="1" w:styleId="affb">
    <w:name w:val="Текст Знак"/>
    <w:basedOn w:val="a0"/>
    <w:link w:val="affa"/>
    <w:rsid w:val="00BA0AE0"/>
    <w:rPr>
      <w:rFonts w:ascii="Courier New" w:eastAsia="Times New Roman" w:hAnsi="Courier New" w:cs="Courier New"/>
      <w:sz w:val="20"/>
      <w:szCs w:val="20"/>
      <w:lang w:eastAsia="ru-RU"/>
    </w:rPr>
  </w:style>
  <w:style w:type="paragraph" w:styleId="27">
    <w:name w:val="Quote"/>
    <w:basedOn w:val="a"/>
    <w:next w:val="a"/>
    <w:link w:val="28"/>
    <w:qFormat/>
    <w:rsid w:val="00BA0AE0"/>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BA0AE0"/>
    <w:rPr>
      <w:rFonts w:ascii="Times New Roman" w:eastAsia="Times New Roman" w:hAnsi="Times New Roman" w:cs="Times New Roman"/>
      <w:i/>
      <w:sz w:val="24"/>
      <w:szCs w:val="24"/>
      <w:lang w:bidi="en-US"/>
    </w:rPr>
  </w:style>
  <w:style w:type="paragraph" w:styleId="affc">
    <w:name w:val="TOC Heading"/>
    <w:basedOn w:val="1"/>
    <w:next w:val="a"/>
    <w:unhideWhenUsed/>
    <w:qFormat/>
    <w:rsid w:val="00BA0AE0"/>
    <w:pPr>
      <w:jc w:val="center"/>
      <w:outlineLvl w:val="9"/>
    </w:pPr>
    <w:rPr>
      <w:rFonts w:cs="Times New Roman"/>
      <w:lang w:val="ru-RU" w:eastAsia="en-US" w:bidi="en-US"/>
    </w:rPr>
  </w:style>
  <w:style w:type="paragraph" w:customStyle="1" w:styleId="Zag1">
    <w:name w:val="Zag_1"/>
    <w:basedOn w:val="a"/>
    <w:rsid w:val="00BA0AE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BA0AE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BA0AE0"/>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BA0AE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d">
    <w:name w:val="Ξαϋχνϋι"/>
    <w:basedOn w:val="a"/>
    <w:rsid w:val="00BA0AE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e">
    <w:name w:val="Νξβϋι"/>
    <w:basedOn w:val="a"/>
    <w:rsid w:val="00BA0AE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BA0AE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BA0AE0"/>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BA0AE0"/>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7">
    <w:name w:val="Знак Знак1 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afff">
    <w:name w:val="Знак Знак 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rsid w:val="00BA0AE0"/>
    <w:pPr>
      <w:autoSpaceDE w:val="0"/>
      <w:autoSpaceDN w:val="0"/>
      <w:spacing w:after="160" w:line="240" w:lineRule="exact"/>
    </w:pPr>
    <w:rPr>
      <w:rFonts w:ascii="Arial" w:eastAsia="Times New Roman" w:hAnsi="Arial" w:cs="Arial"/>
      <w:sz w:val="20"/>
      <w:szCs w:val="20"/>
      <w:lang w:val="en-US"/>
    </w:rPr>
  </w:style>
  <w:style w:type="paragraph" w:customStyle="1" w:styleId="afff0">
    <w:name w:val="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18">
    <w:name w:val="Обычный1"/>
    <w:rsid w:val="00BA0AE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1">
    <w:name w:val="a"/>
    <w:basedOn w:val="a"/>
    <w:rsid w:val="00BA0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BA0AE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2">
    <w:name w:val="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19">
    <w:name w:val="Абзац списка1"/>
    <w:basedOn w:val="a"/>
    <w:rsid w:val="00BA0AE0"/>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3">
    <w:name w:val="Знак Знак Знак Знак"/>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a">
    <w:name w:val="Номер 1"/>
    <w:basedOn w:val="1"/>
    <w:qFormat/>
    <w:rsid w:val="00BA0AE0"/>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BA0AE0"/>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A0AE0"/>
    <w:pPr>
      <w:keepLines w:val="0"/>
      <w:spacing w:before="120" w:after="120" w:line="360" w:lineRule="auto"/>
      <w:jc w:val="center"/>
    </w:pPr>
    <w:rPr>
      <w:rFonts w:ascii="Times New Roman" w:eastAsia="Times New Roman" w:hAnsi="Times New Roman" w:cs="Arial"/>
      <w:color w:val="auto"/>
      <w:sz w:val="28"/>
      <w:szCs w:val="28"/>
      <w:lang w:eastAsia="ru-RU"/>
    </w:rPr>
  </w:style>
  <w:style w:type="paragraph" w:customStyle="1" w:styleId="210">
    <w:name w:val="Основной текст 21"/>
    <w:basedOn w:val="a"/>
    <w:rsid w:val="00BA0AE0"/>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
    <w:rsid w:val="00BA0AE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BA0AE0"/>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
    <w:rsid w:val="00BA0AE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BA0AE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BA0AE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4">
    <w:name w:val="Стиль"/>
    <w:rsid w:val="00BA0A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A0AE0"/>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5">
    <w:name w:val="Знак"/>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6">
    <w:name w:val="Знак Знак Знак Знак Знак Знак Знак Знак Знак Знак Знак Знак Знак 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afff7">
    <w:name w:val="Новый"/>
    <w:basedOn w:val="a"/>
    <w:rsid w:val="00BA0AE0"/>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CompanyName">
    <w:name w:val="Company Name"/>
    <w:basedOn w:val="afa"/>
    <w:rsid w:val="00BA0AE0"/>
    <w:pPr>
      <w:ind w:left="634"/>
    </w:pPr>
    <w:rPr>
      <w:rFonts w:ascii="Cambria" w:hAnsi="Cambria" w:cs="Cambria"/>
      <w:caps/>
      <w:spacing w:val="20"/>
      <w:sz w:val="18"/>
      <w:szCs w:val="22"/>
      <w:lang w:eastAsia="zh-TW"/>
    </w:rPr>
  </w:style>
  <w:style w:type="paragraph" w:customStyle="1" w:styleId="AuthorsName">
    <w:name w:val="Author's Name"/>
    <w:basedOn w:val="afa"/>
    <w:rsid w:val="00BA0AE0"/>
    <w:pPr>
      <w:ind w:left="634"/>
    </w:pPr>
    <w:rPr>
      <w:rFonts w:ascii="Cambria" w:hAnsi="Cambria" w:cs="Cambria"/>
      <w:sz w:val="18"/>
      <w:szCs w:val="22"/>
      <w:lang w:eastAsia="zh-TW"/>
    </w:rPr>
  </w:style>
  <w:style w:type="paragraph" w:customStyle="1" w:styleId="DocumentDate">
    <w:name w:val="Document Date"/>
    <w:basedOn w:val="afa"/>
    <w:rsid w:val="00BA0AE0"/>
    <w:pPr>
      <w:ind w:left="634"/>
    </w:pPr>
    <w:rPr>
      <w:rFonts w:ascii="Cambria" w:hAnsi="Cambria" w:cs="Cambria"/>
      <w:caps/>
      <w:color w:val="7F7F7F"/>
      <w:sz w:val="16"/>
      <w:szCs w:val="22"/>
      <w:lang w:eastAsia="zh-TW"/>
    </w:rPr>
  </w:style>
  <w:style w:type="character" w:customStyle="1" w:styleId="Abstract">
    <w:name w:val="Abstract Знак"/>
    <w:basedOn w:val="a0"/>
    <w:link w:val="Abstract0"/>
    <w:locked/>
    <w:rsid w:val="00BA0AE0"/>
    <w:rPr>
      <w:rFonts w:ascii="@Arial Unicode MS" w:eastAsia="@Arial Unicode MS" w:hAnsi="@Arial Unicode MS" w:cs="@Arial Unicode MS"/>
      <w:sz w:val="28"/>
      <w:szCs w:val="28"/>
    </w:rPr>
  </w:style>
  <w:style w:type="paragraph" w:customStyle="1" w:styleId="Abstract0">
    <w:name w:val="Abstract"/>
    <w:basedOn w:val="a"/>
    <w:link w:val="Abstract"/>
    <w:rsid w:val="00BA0AE0"/>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afff8">
    <w:name w:val="Аннотации"/>
    <w:basedOn w:val="a"/>
    <w:rsid w:val="00BA0AE0"/>
    <w:pPr>
      <w:spacing w:after="0" w:line="240" w:lineRule="auto"/>
      <w:ind w:firstLine="284"/>
      <w:jc w:val="both"/>
    </w:pPr>
    <w:rPr>
      <w:rFonts w:ascii="Times New Roman" w:eastAsia="Times New Roman" w:hAnsi="Times New Roman" w:cs="Times New Roman"/>
      <w:szCs w:val="20"/>
      <w:lang w:eastAsia="ru-RU"/>
    </w:rPr>
  </w:style>
  <w:style w:type="paragraph" w:customStyle="1" w:styleId="afff9">
    <w:name w:val="Содержимое таблицы"/>
    <w:basedOn w:val="a"/>
    <w:rsid w:val="00BA0AE0"/>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1b">
    <w:name w:val="Стиль1"/>
    <w:rsid w:val="00BA0AE0"/>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A0AE0"/>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
    <w:rsid w:val="00BA0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BA0AE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c">
    <w:name w:val="Знак1"/>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BA0AE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rsid w:val="00BA0AE0"/>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
    <w:rsid w:val="00BA0AE0"/>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BA0AE0"/>
    <w:pPr>
      <w:spacing w:after="0" w:line="240" w:lineRule="auto"/>
    </w:pPr>
    <w:rPr>
      <w:rFonts w:ascii="Times New Roman" w:eastAsia="Times New Roman" w:hAnsi="Times New Roman" w:cs="Times New Roman"/>
      <w:sz w:val="24"/>
      <w:szCs w:val="20"/>
    </w:rPr>
  </w:style>
  <w:style w:type="paragraph" w:customStyle="1" w:styleId="2a">
    <w:name w:val="Знак Знак2 Знак"/>
    <w:basedOn w:val="a"/>
    <w:rsid w:val="00BA0AE0"/>
    <w:pPr>
      <w:spacing w:after="160" w:line="240" w:lineRule="exact"/>
    </w:pPr>
    <w:rPr>
      <w:rFonts w:ascii="Verdana" w:eastAsia="Times New Roman" w:hAnsi="Verdana" w:cs="Times New Roman"/>
      <w:sz w:val="20"/>
      <w:szCs w:val="20"/>
      <w:lang w:val="en-US"/>
    </w:rPr>
  </w:style>
  <w:style w:type="paragraph" w:customStyle="1" w:styleId="afffb">
    <w:name w:val="Заголовок"/>
    <w:basedOn w:val="a"/>
    <w:next w:val="aff0"/>
    <w:rsid w:val="00BA0AE0"/>
    <w:pPr>
      <w:keepNext/>
      <w:suppressAutoHyphens/>
      <w:spacing w:before="240" w:after="120" w:line="240" w:lineRule="auto"/>
    </w:pPr>
    <w:rPr>
      <w:rFonts w:ascii="Arial" w:eastAsia="MS Mincho" w:hAnsi="Arial" w:cs="Tahoma"/>
      <w:sz w:val="28"/>
      <w:szCs w:val="28"/>
      <w:lang w:eastAsia="ar-SA"/>
    </w:rPr>
  </w:style>
  <w:style w:type="paragraph" w:customStyle="1" w:styleId="1d">
    <w:name w:val="Название1"/>
    <w:basedOn w:val="a"/>
    <w:rsid w:val="00BA0AE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e">
    <w:name w:val="Указатель1"/>
    <w:basedOn w:val="a"/>
    <w:rsid w:val="00BA0AE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A0AE0"/>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afffc">
    <w:name w:val="#Текст_мой"/>
    <w:rsid w:val="00BA0AE0"/>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BA0AE0"/>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A0A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e">
    <w:name w:val="А_осн Знак"/>
    <w:basedOn w:val="Abstract"/>
    <w:link w:val="affff"/>
    <w:locked/>
    <w:rsid w:val="00BA0AE0"/>
    <w:rPr>
      <w:rFonts w:ascii="@Arial Unicode MS" w:eastAsia="@Arial Unicode MS" w:hAnsi="@Arial Unicode MS" w:cs="@Arial Unicode MS"/>
      <w:sz w:val="28"/>
      <w:szCs w:val="28"/>
    </w:rPr>
  </w:style>
  <w:style w:type="paragraph" w:customStyle="1" w:styleId="affff">
    <w:name w:val="А_осн"/>
    <w:basedOn w:val="Abstract0"/>
    <w:link w:val="afffe"/>
    <w:rsid w:val="00BA0AE0"/>
  </w:style>
  <w:style w:type="character" w:customStyle="1" w:styleId="affff0">
    <w:name w:val="А_сноска Знак"/>
    <w:basedOn w:val="ae"/>
    <w:link w:val="affff1"/>
    <w:locked/>
    <w:rsid w:val="00BA0AE0"/>
    <w:rPr>
      <w:rFonts w:ascii="Times New Roman" w:eastAsia="Times New Roman" w:hAnsi="Times New Roman" w:cs="Times New Roman"/>
      <w:sz w:val="24"/>
      <w:szCs w:val="24"/>
      <w:lang w:eastAsia="ru-RU"/>
    </w:rPr>
  </w:style>
  <w:style w:type="paragraph" w:customStyle="1" w:styleId="affff1">
    <w:name w:val="А_сноска"/>
    <w:basedOn w:val="ad"/>
    <w:link w:val="affff0"/>
    <w:qFormat/>
    <w:rsid w:val="00BA0AE0"/>
    <w:pPr>
      <w:widowControl w:val="0"/>
      <w:ind w:firstLine="400"/>
      <w:jc w:val="both"/>
    </w:pPr>
    <w:rPr>
      <w:rFonts w:asciiTheme="minorHAnsi" w:eastAsiaTheme="minorHAnsi" w:hAnsiTheme="minorHAnsi" w:cstheme="minorBidi"/>
      <w:sz w:val="24"/>
      <w:szCs w:val="24"/>
      <w:lang w:eastAsia="en-US"/>
    </w:rPr>
  </w:style>
  <w:style w:type="character" w:styleId="affff2">
    <w:name w:val="annotation reference"/>
    <w:basedOn w:val="a0"/>
    <w:unhideWhenUsed/>
    <w:rsid w:val="00BA0AE0"/>
    <w:rPr>
      <w:sz w:val="16"/>
      <w:szCs w:val="16"/>
    </w:rPr>
  </w:style>
  <w:style w:type="character" w:styleId="affff3">
    <w:name w:val="Subtle Emphasis"/>
    <w:qFormat/>
    <w:rsid w:val="00BA0AE0"/>
    <w:rPr>
      <w:i/>
      <w:iCs w:val="0"/>
      <w:color w:val="5A5A5A"/>
    </w:rPr>
  </w:style>
  <w:style w:type="character" w:styleId="affff4">
    <w:name w:val="Intense Emphasis"/>
    <w:basedOn w:val="a0"/>
    <w:qFormat/>
    <w:rsid w:val="00BA0AE0"/>
    <w:rPr>
      <w:b/>
      <w:bCs w:val="0"/>
      <w:i/>
      <w:iCs w:val="0"/>
      <w:sz w:val="24"/>
      <w:szCs w:val="24"/>
      <w:u w:val="single"/>
    </w:rPr>
  </w:style>
  <w:style w:type="character" w:styleId="affff5">
    <w:name w:val="Subtle Reference"/>
    <w:basedOn w:val="a0"/>
    <w:qFormat/>
    <w:rsid w:val="00BA0AE0"/>
    <w:rPr>
      <w:sz w:val="24"/>
      <w:szCs w:val="24"/>
      <w:u w:val="single"/>
    </w:rPr>
  </w:style>
  <w:style w:type="character" w:styleId="affff6">
    <w:name w:val="Intense Reference"/>
    <w:basedOn w:val="a0"/>
    <w:qFormat/>
    <w:rsid w:val="00BA0AE0"/>
    <w:rPr>
      <w:b/>
      <w:bCs w:val="0"/>
      <w:sz w:val="24"/>
      <w:u w:val="single"/>
    </w:rPr>
  </w:style>
  <w:style w:type="character" w:styleId="affff7">
    <w:name w:val="Book Title"/>
    <w:basedOn w:val="a0"/>
    <w:qFormat/>
    <w:rsid w:val="00BA0AE0"/>
    <w:rPr>
      <w:rFonts w:ascii="Arial" w:eastAsia="Times New Roman" w:hAnsi="Arial" w:cs="Arial" w:hint="default"/>
      <w:b/>
      <w:bCs w:val="0"/>
      <w:i/>
      <w:iCs w:val="0"/>
      <w:sz w:val="24"/>
      <w:szCs w:val="24"/>
    </w:rPr>
  </w:style>
  <w:style w:type="character" w:customStyle="1" w:styleId="11">
    <w:name w:val="Заголовок 1 Знак1"/>
    <w:basedOn w:val="a0"/>
    <w:link w:val="1"/>
    <w:locked/>
    <w:rsid w:val="00BA0AE0"/>
    <w:rPr>
      <w:rFonts w:ascii="Arial" w:eastAsia="Times New Roman" w:hAnsi="Arial" w:cs="Arial"/>
      <w:b/>
      <w:bCs/>
      <w:kern w:val="32"/>
      <w:sz w:val="32"/>
      <w:szCs w:val="32"/>
      <w:lang w:val="de-DE" w:eastAsia="ru-RU"/>
    </w:rPr>
  </w:style>
  <w:style w:type="character" w:customStyle="1" w:styleId="212">
    <w:name w:val="Заголовок 2 Знак1"/>
    <w:basedOn w:val="a0"/>
    <w:locked/>
    <w:rsid w:val="00BA0AE0"/>
    <w:rPr>
      <w:rFonts w:ascii="Cambria" w:eastAsia="Times New Roman" w:hAnsi="Cambria" w:cs="Times New Roman"/>
      <w:b/>
      <w:color w:val="4F81BD"/>
      <w:sz w:val="26"/>
      <w:szCs w:val="26"/>
    </w:rPr>
  </w:style>
  <w:style w:type="character" w:customStyle="1" w:styleId="310">
    <w:name w:val="Заголовок 3 Знак1"/>
    <w:basedOn w:val="a0"/>
    <w:locked/>
    <w:rsid w:val="00BA0AE0"/>
    <w:rPr>
      <w:rFonts w:ascii="Arial" w:eastAsia="Times New Roman" w:hAnsi="Arial" w:cs="Arial"/>
      <w:b/>
      <w:bCs/>
      <w:sz w:val="26"/>
      <w:szCs w:val="26"/>
    </w:rPr>
  </w:style>
  <w:style w:type="character" w:customStyle="1" w:styleId="Osnova1">
    <w:name w:val="Osnova1"/>
    <w:rsid w:val="00BA0AE0"/>
  </w:style>
  <w:style w:type="character" w:customStyle="1" w:styleId="Zag21">
    <w:name w:val="Zag_21"/>
    <w:rsid w:val="00BA0AE0"/>
  </w:style>
  <w:style w:type="character" w:customStyle="1" w:styleId="Zag31">
    <w:name w:val="Zag_31"/>
    <w:rsid w:val="00BA0AE0"/>
  </w:style>
  <w:style w:type="character" w:customStyle="1" w:styleId="1f">
    <w:name w:val="Нижний колонтитул Знак1"/>
    <w:basedOn w:val="a0"/>
    <w:uiPriority w:val="99"/>
    <w:locked/>
    <w:rsid w:val="00BA0AE0"/>
    <w:rPr>
      <w:rFonts w:ascii="Times New Roman" w:eastAsia="Calibri" w:hAnsi="Times New Roman" w:cs="Times New Roman"/>
      <w:sz w:val="24"/>
      <w:szCs w:val="24"/>
      <w:lang w:val="en-US"/>
    </w:rPr>
  </w:style>
  <w:style w:type="character" w:customStyle="1" w:styleId="14">
    <w:name w:val="Основной текст с отступом Знак1"/>
    <w:basedOn w:val="a0"/>
    <w:link w:val="aff3"/>
    <w:locked/>
    <w:rsid w:val="00BA0AE0"/>
    <w:rPr>
      <w:rFonts w:ascii="Times New Roman" w:eastAsia="Times New Roman" w:hAnsi="Times New Roman" w:cs="Times New Roman"/>
      <w:sz w:val="24"/>
      <w:szCs w:val="24"/>
      <w:lang w:eastAsia="ru-RU"/>
    </w:rPr>
  </w:style>
  <w:style w:type="character" w:customStyle="1" w:styleId="spelle">
    <w:name w:val="spelle"/>
    <w:basedOn w:val="a0"/>
    <w:rsid w:val="00BA0AE0"/>
  </w:style>
  <w:style w:type="character" w:customStyle="1" w:styleId="grame">
    <w:name w:val="grame"/>
    <w:basedOn w:val="a0"/>
    <w:rsid w:val="00BA0AE0"/>
  </w:style>
  <w:style w:type="character" w:customStyle="1" w:styleId="610">
    <w:name w:val="Знак6 Знак Знак1"/>
    <w:basedOn w:val="a0"/>
    <w:semiHidden/>
    <w:locked/>
    <w:rsid w:val="00BA0AE0"/>
    <w:rPr>
      <w:lang w:val="ru-RU" w:eastAsia="ru-RU" w:bidi="ar-SA"/>
    </w:rPr>
  </w:style>
  <w:style w:type="character" w:customStyle="1" w:styleId="normalchar1">
    <w:name w:val="normal__char1"/>
    <w:basedOn w:val="a0"/>
    <w:rsid w:val="00BA0AE0"/>
    <w:rPr>
      <w:rFonts w:ascii="Calibri" w:hAnsi="Calibri" w:hint="default"/>
      <w:sz w:val="22"/>
      <w:szCs w:val="22"/>
    </w:rPr>
  </w:style>
  <w:style w:type="character" w:customStyle="1" w:styleId="FontStyle37">
    <w:name w:val="Font Style37"/>
    <w:basedOn w:val="a0"/>
    <w:rsid w:val="00BA0AE0"/>
    <w:rPr>
      <w:rFonts w:ascii="Times New Roman" w:hAnsi="Times New Roman" w:cs="Times New Roman" w:hint="default"/>
      <w:sz w:val="20"/>
      <w:szCs w:val="20"/>
    </w:rPr>
  </w:style>
  <w:style w:type="character" w:customStyle="1" w:styleId="apple-style-span">
    <w:name w:val="apple-style-span"/>
    <w:basedOn w:val="a0"/>
    <w:rsid w:val="00BA0AE0"/>
  </w:style>
  <w:style w:type="character" w:customStyle="1" w:styleId="affff8">
    <w:name w:val="Методика подзаголовок"/>
    <w:basedOn w:val="a0"/>
    <w:rsid w:val="00BA0AE0"/>
    <w:rPr>
      <w:rFonts w:ascii="Times New Roman" w:hAnsi="Times New Roman" w:cs="Times New Roman" w:hint="default"/>
      <w:b/>
      <w:bCs/>
      <w:spacing w:val="30"/>
    </w:rPr>
  </w:style>
  <w:style w:type="character" w:customStyle="1" w:styleId="180">
    <w:name w:val="Знак Знак18"/>
    <w:basedOn w:val="a0"/>
    <w:rsid w:val="00BA0AE0"/>
    <w:rPr>
      <w:rFonts w:ascii="Arial" w:eastAsia="Times New Roman" w:hAnsi="Arial" w:cs="Times New Roman" w:hint="default"/>
      <w:b/>
      <w:bCs/>
      <w:kern w:val="32"/>
      <w:sz w:val="32"/>
      <w:szCs w:val="32"/>
    </w:rPr>
  </w:style>
  <w:style w:type="character" w:customStyle="1" w:styleId="170">
    <w:name w:val="Знак Знак17"/>
    <w:basedOn w:val="a0"/>
    <w:rsid w:val="00BA0AE0"/>
    <w:rPr>
      <w:rFonts w:ascii="Arial" w:eastAsia="Times New Roman" w:hAnsi="Arial" w:cs="Times New Roman" w:hint="default"/>
      <w:b/>
      <w:bCs/>
      <w:iCs/>
      <w:sz w:val="28"/>
      <w:szCs w:val="28"/>
    </w:rPr>
  </w:style>
  <w:style w:type="character" w:customStyle="1" w:styleId="160">
    <w:name w:val="Знак Знак16"/>
    <w:basedOn w:val="a0"/>
    <w:rsid w:val="00BA0AE0"/>
    <w:rPr>
      <w:rFonts w:ascii="Arial" w:eastAsia="Times New Roman" w:hAnsi="Arial" w:cs="Times New Roman" w:hint="default"/>
      <w:b/>
      <w:bCs/>
      <w:sz w:val="24"/>
      <w:szCs w:val="26"/>
    </w:rPr>
  </w:style>
  <w:style w:type="character" w:customStyle="1" w:styleId="1f0">
    <w:name w:val="Название Знак1"/>
    <w:basedOn w:val="a0"/>
    <w:locked/>
    <w:rsid w:val="00BA0AE0"/>
    <w:rPr>
      <w:rFonts w:ascii="Times New Roman" w:eastAsia="Times New Roman" w:hAnsi="Times New Roman" w:cs="Times New Roman"/>
      <w:b/>
      <w:sz w:val="24"/>
      <w:szCs w:val="20"/>
    </w:rPr>
  </w:style>
  <w:style w:type="character" w:customStyle="1" w:styleId="15">
    <w:name w:val="Подзаголовок Знак1"/>
    <w:basedOn w:val="a0"/>
    <w:link w:val="aff5"/>
    <w:locked/>
    <w:rsid w:val="00BA0AE0"/>
    <w:rPr>
      <w:rFonts w:ascii="Arial" w:eastAsia="Times New Roman" w:hAnsi="Arial" w:cs="Times New Roman"/>
      <w:sz w:val="24"/>
      <w:szCs w:val="24"/>
      <w:lang w:bidi="en-US"/>
    </w:rPr>
  </w:style>
  <w:style w:type="character" w:customStyle="1" w:styleId="16">
    <w:name w:val="Схема документа Знак1"/>
    <w:basedOn w:val="a0"/>
    <w:link w:val="aff8"/>
    <w:semiHidden/>
    <w:locked/>
    <w:rsid w:val="00BA0AE0"/>
    <w:rPr>
      <w:rFonts w:ascii="Arial" w:eastAsia="Times New Roman" w:hAnsi="Arial" w:cs="Times New Roman"/>
      <w:b/>
      <w:bCs/>
      <w:sz w:val="28"/>
      <w:szCs w:val="26"/>
      <w:lang w:eastAsia="ru-RU"/>
    </w:rPr>
  </w:style>
  <w:style w:type="character" w:customStyle="1" w:styleId="post-authorvcard">
    <w:name w:val="post-author vcard"/>
    <w:basedOn w:val="a0"/>
    <w:rsid w:val="00BA0AE0"/>
  </w:style>
  <w:style w:type="character" w:customStyle="1" w:styleId="fn">
    <w:name w:val="fn"/>
    <w:basedOn w:val="a0"/>
    <w:rsid w:val="00BA0AE0"/>
  </w:style>
  <w:style w:type="character" w:customStyle="1" w:styleId="post-timestamp2">
    <w:name w:val="post-timestamp2"/>
    <w:basedOn w:val="a0"/>
    <w:rsid w:val="00BA0AE0"/>
    <w:rPr>
      <w:color w:val="999966"/>
    </w:rPr>
  </w:style>
  <w:style w:type="character" w:customStyle="1" w:styleId="post-comment-link">
    <w:name w:val="post-comment-link"/>
    <w:basedOn w:val="a0"/>
    <w:rsid w:val="00BA0AE0"/>
  </w:style>
  <w:style w:type="character" w:customStyle="1" w:styleId="item-controlblog-adminpid-1744177254">
    <w:name w:val="item-control blog-admin pid-1744177254"/>
    <w:basedOn w:val="a0"/>
    <w:rsid w:val="00BA0AE0"/>
  </w:style>
  <w:style w:type="character" w:customStyle="1" w:styleId="zippytoggle-open">
    <w:name w:val="zippy toggle-open"/>
    <w:basedOn w:val="a0"/>
    <w:rsid w:val="00BA0AE0"/>
  </w:style>
  <w:style w:type="character" w:customStyle="1" w:styleId="post-count">
    <w:name w:val="post-count"/>
    <w:basedOn w:val="a0"/>
    <w:rsid w:val="00BA0AE0"/>
  </w:style>
  <w:style w:type="character" w:customStyle="1" w:styleId="zippy">
    <w:name w:val="zippy"/>
    <w:basedOn w:val="a0"/>
    <w:rsid w:val="00BA0AE0"/>
  </w:style>
  <w:style w:type="character" w:customStyle="1" w:styleId="item-controlblog-admin">
    <w:name w:val="item-control blog-admin"/>
    <w:basedOn w:val="a0"/>
    <w:rsid w:val="00BA0AE0"/>
  </w:style>
  <w:style w:type="character" w:customStyle="1" w:styleId="BodyTextChar">
    <w:name w:val="Body Text Char"/>
    <w:aliases w:val="DTP Body Text Char"/>
    <w:basedOn w:val="a0"/>
    <w:semiHidden/>
    <w:locked/>
    <w:rsid w:val="00BA0AE0"/>
    <w:rPr>
      <w:sz w:val="24"/>
      <w:szCs w:val="24"/>
      <w:lang w:val="ru-RU" w:eastAsia="ru-RU" w:bidi="ar-SA"/>
    </w:rPr>
  </w:style>
  <w:style w:type="character" w:customStyle="1" w:styleId="1f1">
    <w:name w:val="Знак Знак1"/>
    <w:basedOn w:val="a0"/>
    <w:locked/>
    <w:rsid w:val="00BA0AE0"/>
    <w:rPr>
      <w:rFonts w:ascii="Arial" w:hAnsi="Arial" w:cs="Arial" w:hint="default"/>
      <w:b/>
      <w:bCs/>
      <w:sz w:val="26"/>
      <w:szCs w:val="26"/>
      <w:lang w:val="ru-RU" w:eastAsia="ru-RU" w:bidi="ar-SA"/>
    </w:rPr>
  </w:style>
  <w:style w:type="character" w:customStyle="1" w:styleId="2b">
    <w:name w:val="Знак Знак2"/>
    <w:basedOn w:val="a0"/>
    <w:semiHidden/>
    <w:locked/>
    <w:rsid w:val="00BA0AE0"/>
    <w:rPr>
      <w:lang w:val="ru-RU" w:eastAsia="en-US" w:bidi="en-US"/>
    </w:rPr>
  </w:style>
  <w:style w:type="character" w:customStyle="1" w:styleId="62">
    <w:name w:val="Знак6 Знак Знак"/>
    <w:basedOn w:val="a0"/>
    <w:semiHidden/>
    <w:locked/>
    <w:rsid w:val="00BA0AE0"/>
    <w:rPr>
      <w:lang w:val="ru-RU" w:eastAsia="ru-RU" w:bidi="ar-SA"/>
    </w:rPr>
  </w:style>
  <w:style w:type="character" w:customStyle="1" w:styleId="Heading3Char">
    <w:name w:val="Heading 3 Char"/>
    <w:basedOn w:val="a0"/>
    <w:locked/>
    <w:rsid w:val="00BA0AE0"/>
    <w:rPr>
      <w:rFonts w:ascii="Arial" w:hAnsi="Arial" w:cs="Arial" w:hint="default"/>
      <w:b/>
      <w:bCs/>
      <w:sz w:val="26"/>
      <w:szCs w:val="26"/>
      <w:lang w:eastAsia="ru-RU"/>
    </w:rPr>
  </w:style>
  <w:style w:type="character" w:customStyle="1" w:styleId="list0020paragraphchar1">
    <w:name w:val="list_0020paragraph__char1"/>
    <w:basedOn w:val="a0"/>
    <w:rsid w:val="00BA0AE0"/>
    <w:rPr>
      <w:rFonts w:ascii="Times New Roman" w:hAnsi="Times New Roman" w:cs="Times New Roman" w:hint="default"/>
      <w:sz w:val="24"/>
      <w:szCs w:val="24"/>
    </w:rPr>
  </w:style>
  <w:style w:type="character" w:customStyle="1" w:styleId="1f2">
    <w:name w:val="Основной шрифт абзаца1"/>
    <w:rsid w:val="00BA0AE0"/>
  </w:style>
  <w:style w:type="character" w:customStyle="1" w:styleId="affff9">
    <w:name w:val="Символ сноски"/>
    <w:basedOn w:val="1f2"/>
    <w:rsid w:val="00BA0AE0"/>
    <w:rPr>
      <w:vertAlign w:val="superscript"/>
    </w:rPr>
  </w:style>
  <w:style w:type="character" w:customStyle="1" w:styleId="dash0417043d0430043a00200441043d043e0441043a0438char">
    <w:name w:val="dash0417_043d_0430_043a_0020_0441_043d_043e_0441_043a_0438__char"/>
    <w:basedOn w:val="a0"/>
    <w:rsid w:val="00BA0AE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BA0AE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BA0AE0"/>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basedOn w:val="a0"/>
    <w:rsid w:val="00BA0AE0"/>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BA0AE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BA0AE0"/>
    <w:rPr>
      <w:rFonts w:ascii="Times New Roman" w:hAnsi="Times New Roman" w:cs="Times New Roman" w:hint="default"/>
      <w:strike w:val="0"/>
      <w:dstrike w:val="0"/>
      <w:sz w:val="24"/>
      <w:szCs w:val="24"/>
      <w:u w:val="none"/>
      <w:effect w:val="none"/>
    </w:rPr>
  </w:style>
  <w:style w:type="character" w:customStyle="1" w:styleId="maintext1">
    <w:name w:val="maintext1"/>
    <w:basedOn w:val="a0"/>
    <w:rsid w:val="00BA0AE0"/>
    <w:rPr>
      <w:vanish w:val="0"/>
      <w:webHidden w:val="0"/>
      <w:sz w:val="24"/>
      <w:szCs w:val="24"/>
      <w:specVanish w:val="0"/>
    </w:rPr>
  </w:style>
  <w:style w:type="character" w:customStyle="1" w:styleId="default005f005fchar1char1">
    <w:name w:val="default_005f_005fchar1__char1"/>
    <w:basedOn w:val="a0"/>
    <w:rsid w:val="00BA0AE0"/>
    <w:rPr>
      <w:rFonts w:ascii="Times New Roman" w:hAnsi="Times New Roman" w:cs="Times New Roman" w:hint="default"/>
      <w:strike w:val="0"/>
      <w:dstrike w:val="0"/>
      <w:sz w:val="24"/>
      <w:szCs w:val="24"/>
      <w:u w:val="none"/>
      <w:effect w:val="none"/>
    </w:rPr>
  </w:style>
  <w:style w:type="character" w:customStyle="1" w:styleId="apple-tab-span">
    <w:name w:val="apple-tab-span"/>
    <w:basedOn w:val="a0"/>
    <w:rsid w:val="00BA0AE0"/>
  </w:style>
  <w:style w:type="table" w:customStyle="1" w:styleId="B2ColorfulShadingAccent2">
    <w:name w:val="B2 Colorful Shading Accent 2"/>
    <w:basedOn w:val="a1"/>
    <w:rsid w:val="00BA0AE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BA0AE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A0AE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basedOn w:val="a0"/>
    <w:qFormat/>
    <w:rsid w:val="00BA0AE0"/>
    <w:rPr>
      <w:b/>
      <w:bCs/>
    </w:rPr>
  </w:style>
  <w:style w:type="paragraph" w:customStyle="1" w:styleId="2d">
    <w:name w:val="Обычный2"/>
    <w:rsid w:val="00BA0AE0"/>
    <w:pPr>
      <w:widowControl w:val="0"/>
      <w:spacing w:after="0" w:line="240" w:lineRule="auto"/>
      <w:jc w:val="both"/>
    </w:pPr>
    <w:rPr>
      <w:rFonts w:ascii="Times New Roman" w:eastAsia="Times New Roman" w:hAnsi="Times New Roman" w:cs="Times New Roman"/>
      <w:sz w:val="20"/>
      <w:szCs w:val="20"/>
      <w:lang w:eastAsia="ru-RU"/>
    </w:rPr>
  </w:style>
  <w:style w:type="character" w:styleId="affffb">
    <w:name w:val="page number"/>
    <w:basedOn w:val="a0"/>
    <w:rsid w:val="00BA0AE0"/>
  </w:style>
  <w:style w:type="paragraph" w:customStyle="1" w:styleId="2e">
    <w:name w:val="Абзац списка2"/>
    <w:basedOn w:val="a"/>
    <w:rsid w:val="00BA0AE0"/>
    <w:pPr>
      <w:spacing w:after="0" w:line="240" w:lineRule="auto"/>
      <w:ind w:left="720"/>
      <w:contextualSpacing/>
    </w:pPr>
    <w:rPr>
      <w:rFonts w:ascii="Times New Roman" w:eastAsia="Calibri" w:hAnsi="Times New Roman" w:cs="Times New Roman"/>
      <w:sz w:val="24"/>
      <w:szCs w:val="24"/>
      <w:lang w:eastAsia="ru-RU"/>
    </w:rPr>
  </w:style>
  <w:style w:type="paragraph" w:customStyle="1" w:styleId="230">
    <w:name w:val="Основной текст 23"/>
    <w:basedOn w:val="a"/>
    <w:rsid w:val="00BA0AE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
    <w:rsid w:val="00BA0AE0"/>
    <w:pPr>
      <w:spacing w:after="0" w:line="240" w:lineRule="auto"/>
      <w:ind w:firstLine="709"/>
      <w:jc w:val="both"/>
    </w:pPr>
    <w:rPr>
      <w:rFonts w:ascii="Times New Roman" w:eastAsia="Times New Roman" w:hAnsi="Times New Roman" w:cs="Times New Roman"/>
      <w:szCs w:val="20"/>
      <w:lang w:eastAsia="ru-RU"/>
    </w:rPr>
  </w:style>
  <w:style w:type="character" w:styleId="affffc">
    <w:name w:val="Emphasis"/>
    <w:basedOn w:val="a0"/>
    <w:qFormat/>
    <w:rsid w:val="00BA0AE0"/>
    <w:rPr>
      <w:i/>
      <w:iCs/>
    </w:rPr>
  </w:style>
  <w:style w:type="numbering" w:customStyle="1" w:styleId="1f4">
    <w:name w:val="Нет списка1"/>
    <w:next w:val="a2"/>
    <w:semiHidden/>
    <w:unhideWhenUsed/>
    <w:rsid w:val="00BA0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E0F38"/>
  </w:style>
  <w:style w:type="paragraph" w:styleId="1">
    <w:name w:val="heading 1"/>
    <w:basedOn w:val="a"/>
    <w:next w:val="a"/>
    <w:link w:val="11"/>
    <w:qFormat/>
    <w:rsid w:val="00BA0AE0"/>
    <w:pPr>
      <w:keepNext/>
      <w:spacing w:before="240" w:after="60" w:line="240" w:lineRule="auto"/>
      <w:outlineLvl w:val="0"/>
    </w:pPr>
    <w:rPr>
      <w:rFonts w:ascii="Arial" w:eastAsia="Times New Roman" w:hAnsi="Arial" w:cs="Arial"/>
      <w:b/>
      <w:bCs/>
      <w:kern w:val="32"/>
      <w:sz w:val="32"/>
      <w:szCs w:val="32"/>
      <w:lang w:val="de-DE" w:eastAsia="ru-RU"/>
    </w:rPr>
  </w:style>
  <w:style w:type="paragraph" w:styleId="20">
    <w:name w:val="heading 2"/>
    <w:basedOn w:val="a"/>
    <w:link w:val="21"/>
    <w:qFormat/>
    <w:rsid w:val="000F3CD4"/>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basedOn w:val="a"/>
    <w:next w:val="a"/>
    <w:link w:val="30"/>
    <w:unhideWhenUsed/>
    <w:qFormat/>
    <w:rsid w:val="00D23E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23E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A0AE0"/>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unhideWhenUsed/>
    <w:qFormat/>
    <w:rsid w:val="00BA0AE0"/>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unhideWhenUsed/>
    <w:qFormat/>
    <w:rsid w:val="00BA0AE0"/>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unhideWhenUsed/>
    <w:qFormat/>
    <w:rsid w:val="00BA0AE0"/>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unhideWhenUsed/>
    <w:qFormat/>
    <w:rsid w:val="00BA0AE0"/>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F38"/>
    <w:pPr>
      <w:tabs>
        <w:tab w:val="center" w:pos="4677"/>
        <w:tab w:val="right" w:pos="9355"/>
      </w:tabs>
      <w:spacing w:after="0" w:line="240" w:lineRule="auto"/>
    </w:pPr>
  </w:style>
  <w:style w:type="character" w:customStyle="1" w:styleId="a4">
    <w:name w:val="Верхний колонтитул Знак"/>
    <w:basedOn w:val="a0"/>
    <w:link w:val="a3"/>
    <w:rsid w:val="009E0F38"/>
  </w:style>
  <w:style w:type="paragraph" w:styleId="a5">
    <w:name w:val="footer"/>
    <w:basedOn w:val="a"/>
    <w:link w:val="a6"/>
    <w:uiPriority w:val="99"/>
    <w:unhideWhenUsed/>
    <w:rsid w:val="009E0F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0F38"/>
  </w:style>
  <w:style w:type="paragraph" w:styleId="a7">
    <w:name w:val="List Paragraph"/>
    <w:basedOn w:val="a"/>
    <w:link w:val="a8"/>
    <w:uiPriority w:val="34"/>
    <w:qFormat/>
    <w:rsid w:val="009E0F38"/>
    <w:pPr>
      <w:spacing w:after="0" w:line="360" w:lineRule="auto"/>
      <w:ind w:left="720" w:firstLine="454"/>
      <w:contextualSpacing/>
      <w:jc w:val="both"/>
    </w:pPr>
    <w:rPr>
      <w:rFonts w:ascii="Times New Roman" w:eastAsia="Times New Roman" w:hAnsi="Times New Roman" w:cs="Times New Roman"/>
      <w:sz w:val="28"/>
      <w:szCs w:val="24"/>
      <w:lang w:eastAsia="ru-RU"/>
    </w:rPr>
  </w:style>
  <w:style w:type="paragraph" w:styleId="10">
    <w:name w:val="toc 1"/>
    <w:basedOn w:val="a"/>
    <w:next w:val="a"/>
    <w:autoRedefine/>
    <w:rsid w:val="009E0F38"/>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character" w:customStyle="1" w:styleId="a8">
    <w:name w:val="Абзац списка Знак"/>
    <w:link w:val="a7"/>
    <w:uiPriority w:val="34"/>
    <w:locked/>
    <w:rsid w:val="009E0F38"/>
    <w:rPr>
      <w:rFonts w:ascii="Times New Roman" w:eastAsia="Times New Roman" w:hAnsi="Times New Roman" w:cs="Times New Roman"/>
      <w:sz w:val="28"/>
      <w:szCs w:val="24"/>
      <w:lang w:eastAsia="ru-RU"/>
    </w:rPr>
  </w:style>
  <w:style w:type="paragraph" w:styleId="a9">
    <w:name w:val="Normal (Web)"/>
    <w:basedOn w:val="a"/>
    <w:uiPriority w:val="99"/>
    <w:unhideWhenUsed/>
    <w:rsid w:val="00244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24483F"/>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paragraph" w:customStyle="1" w:styleId="Style7">
    <w:name w:val="Style7"/>
    <w:basedOn w:val="a"/>
    <w:rsid w:val="0024483F"/>
    <w:pPr>
      <w:widowControl w:val="0"/>
      <w:autoSpaceDE w:val="0"/>
      <w:autoSpaceDN w:val="0"/>
      <w:adjustRightInd w:val="0"/>
      <w:spacing w:after="0" w:line="283" w:lineRule="exact"/>
      <w:ind w:hanging="350"/>
    </w:pPr>
    <w:rPr>
      <w:rFonts w:ascii="Arial" w:eastAsia="Times New Roman" w:hAnsi="Arial" w:cs="Times New Roman"/>
      <w:sz w:val="24"/>
      <w:szCs w:val="24"/>
      <w:lang w:eastAsia="ru-RU"/>
    </w:rPr>
  </w:style>
  <w:style w:type="character" w:customStyle="1" w:styleId="FontStyle16">
    <w:name w:val="Font Style16"/>
    <w:basedOn w:val="a0"/>
    <w:rsid w:val="0024483F"/>
    <w:rPr>
      <w:rFonts w:ascii="Times New Roman" w:hAnsi="Times New Roman" w:cs="Times New Roman" w:hint="default"/>
      <w:sz w:val="22"/>
      <w:szCs w:val="22"/>
    </w:rPr>
  </w:style>
  <w:style w:type="character" w:customStyle="1" w:styleId="apple-converted-space">
    <w:name w:val="apple-converted-space"/>
    <w:basedOn w:val="a0"/>
    <w:rsid w:val="0024483F"/>
  </w:style>
  <w:style w:type="paragraph" w:styleId="aa">
    <w:name w:val="Balloon Text"/>
    <w:basedOn w:val="a"/>
    <w:link w:val="ab"/>
    <w:semiHidden/>
    <w:unhideWhenUsed/>
    <w:rsid w:val="00581024"/>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581024"/>
    <w:rPr>
      <w:rFonts w:ascii="Tahoma" w:hAnsi="Tahoma" w:cs="Tahoma"/>
      <w:sz w:val="16"/>
      <w:szCs w:val="16"/>
    </w:rPr>
  </w:style>
  <w:style w:type="character" w:customStyle="1" w:styleId="21">
    <w:name w:val="Заголовок 2 Знак"/>
    <w:basedOn w:val="a0"/>
    <w:link w:val="20"/>
    <w:rsid w:val="000F3CD4"/>
    <w:rPr>
      <w:rFonts w:ascii="Times New Roman" w:eastAsia="@Arial Unicode MS" w:hAnsi="Times New Roman" w:cs="Times New Roman"/>
      <w:b/>
      <w:bCs/>
      <w:sz w:val="28"/>
      <w:szCs w:val="28"/>
      <w:lang w:eastAsia="ru-RU"/>
    </w:rPr>
  </w:style>
  <w:style w:type="character" w:styleId="ac">
    <w:name w:val="footnote reference"/>
    <w:rsid w:val="000F3CD4"/>
    <w:rPr>
      <w:vertAlign w:val="superscript"/>
    </w:rPr>
  </w:style>
  <w:style w:type="paragraph" w:styleId="ad">
    <w:name w:val="footnote text"/>
    <w:aliases w:val="Знак6,F1"/>
    <w:basedOn w:val="a"/>
    <w:link w:val="ae"/>
    <w:rsid w:val="000F3CD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rsid w:val="000F3CD4"/>
    <w:rPr>
      <w:rFonts w:ascii="Times New Roman" w:eastAsia="Times New Roman" w:hAnsi="Times New Roman" w:cs="Times New Roman"/>
      <w:sz w:val="20"/>
      <w:szCs w:val="20"/>
      <w:lang w:eastAsia="ru-RU"/>
    </w:rPr>
  </w:style>
  <w:style w:type="paragraph" w:styleId="af">
    <w:name w:val="Intense Quote"/>
    <w:basedOn w:val="a"/>
    <w:next w:val="a"/>
    <w:link w:val="af0"/>
    <w:qFormat/>
    <w:rsid w:val="000F3CD4"/>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0">
    <w:name w:val="Выделенная цитата Знак"/>
    <w:basedOn w:val="a0"/>
    <w:link w:val="af"/>
    <w:rsid w:val="000F3CD4"/>
    <w:rPr>
      <w:rFonts w:ascii="Calibri" w:eastAsia="Times New Roman" w:hAnsi="Calibri" w:cs="Times New Roman"/>
      <w:b/>
      <w:bCs/>
      <w:i/>
      <w:iCs/>
      <w:color w:val="4F81BD"/>
    </w:rPr>
  </w:style>
  <w:style w:type="paragraph" w:customStyle="1" w:styleId="af1">
    <w:name w:val="А_основной"/>
    <w:basedOn w:val="a"/>
    <w:link w:val="af2"/>
    <w:qFormat/>
    <w:rsid w:val="000F3CD4"/>
    <w:pPr>
      <w:spacing w:after="0" w:line="360" w:lineRule="auto"/>
      <w:ind w:firstLine="454"/>
      <w:jc w:val="both"/>
    </w:pPr>
    <w:rPr>
      <w:rFonts w:ascii="Times New Roman" w:eastAsia="Calibri" w:hAnsi="Times New Roman" w:cs="Times New Roman"/>
      <w:sz w:val="28"/>
      <w:szCs w:val="28"/>
    </w:rPr>
  </w:style>
  <w:style w:type="character" w:customStyle="1" w:styleId="af2">
    <w:name w:val="А_основной Знак"/>
    <w:link w:val="af1"/>
    <w:rsid w:val="000F3CD4"/>
    <w:rPr>
      <w:rFonts w:ascii="Times New Roman" w:eastAsia="Calibri" w:hAnsi="Times New Roman" w:cs="Times New Roman"/>
      <w:sz w:val="28"/>
      <w:szCs w:val="28"/>
    </w:rPr>
  </w:style>
  <w:style w:type="character" w:customStyle="1" w:styleId="dash041e0431044b0447043d044b0439char1">
    <w:name w:val="dash041e_0431_044b_0447_043d_044b_0439__char1"/>
    <w:rsid w:val="00200BD1"/>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rsid w:val="00D23E03"/>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23E03"/>
    <w:rPr>
      <w:rFonts w:asciiTheme="majorHAnsi" w:eastAsiaTheme="majorEastAsia" w:hAnsiTheme="majorHAnsi" w:cstheme="majorBidi"/>
      <w:b/>
      <w:bCs/>
      <w:i/>
      <w:iCs/>
      <w:color w:val="4F81BD" w:themeColor="accent1"/>
    </w:rPr>
  </w:style>
  <w:style w:type="paragraph" w:styleId="af3">
    <w:name w:val="endnote text"/>
    <w:basedOn w:val="a"/>
    <w:link w:val="af4"/>
    <w:uiPriority w:val="99"/>
    <w:semiHidden/>
    <w:unhideWhenUsed/>
    <w:rsid w:val="00352F2D"/>
    <w:pPr>
      <w:spacing w:after="0" w:line="240" w:lineRule="auto"/>
    </w:pPr>
    <w:rPr>
      <w:sz w:val="20"/>
      <w:szCs w:val="20"/>
    </w:rPr>
  </w:style>
  <w:style w:type="character" w:customStyle="1" w:styleId="af4">
    <w:name w:val="Текст концевой сноски Знак"/>
    <w:basedOn w:val="a0"/>
    <w:link w:val="af3"/>
    <w:uiPriority w:val="99"/>
    <w:semiHidden/>
    <w:rsid w:val="00352F2D"/>
    <w:rPr>
      <w:sz w:val="20"/>
      <w:szCs w:val="20"/>
    </w:rPr>
  </w:style>
  <w:style w:type="character" w:styleId="af5">
    <w:name w:val="endnote reference"/>
    <w:basedOn w:val="a0"/>
    <w:uiPriority w:val="99"/>
    <w:semiHidden/>
    <w:unhideWhenUsed/>
    <w:rsid w:val="00352F2D"/>
    <w:rPr>
      <w:vertAlign w:val="superscript"/>
    </w:rPr>
  </w:style>
  <w:style w:type="table" w:styleId="af6">
    <w:name w:val="Table Grid"/>
    <w:basedOn w:val="a1"/>
    <w:uiPriority w:val="59"/>
    <w:rsid w:val="000F0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nhideWhenUsed/>
    <w:rsid w:val="00E80673"/>
    <w:rPr>
      <w:color w:val="0000FF" w:themeColor="hyperlink"/>
      <w:u w:val="single"/>
    </w:rPr>
  </w:style>
  <w:style w:type="paragraph" w:customStyle="1" w:styleId="Default">
    <w:name w:val="Default"/>
    <w:rsid w:val="009B21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ag11">
    <w:name w:val="Zag_11"/>
    <w:rsid w:val="009C462B"/>
  </w:style>
  <w:style w:type="paragraph" w:styleId="af8">
    <w:name w:val="Title"/>
    <w:basedOn w:val="a"/>
    <w:link w:val="af9"/>
    <w:qFormat/>
    <w:rsid w:val="009C462B"/>
    <w:pPr>
      <w:spacing w:after="0" w:line="240" w:lineRule="auto"/>
      <w:jc w:val="center"/>
    </w:pPr>
    <w:rPr>
      <w:rFonts w:ascii="Arial" w:eastAsia="Times New Roman" w:hAnsi="Arial" w:cs="Times New Roman"/>
      <w:b/>
      <w:bCs/>
      <w:sz w:val="28"/>
      <w:szCs w:val="24"/>
      <w:lang w:eastAsia="ru-RU"/>
    </w:rPr>
  </w:style>
  <w:style w:type="character" w:customStyle="1" w:styleId="af9">
    <w:name w:val="Название Знак"/>
    <w:basedOn w:val="a0"/>
    <w:link w:val="af8"/>
    <w:rsid w:val="009C462B"/>
    <w:rPr>
      <w:rFonts w:ascii="Arial" w:eastAsia="Times New Roman" w:hAnsi="Arial" w:cs="Times New Roman"/>
      <w:b/>
      <w:bCs/>
      <w:sz w:val="28"/>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B3DA3"/>
    <w:rPr>
      <w:rFonts w:ascii="Times New Roman" w:hAnsi="Times New Roman" w:cs="Times New Roman" w:hint="default"/>
      <w:strike w:val="0"/>
      <w:dstrike w:val="0"/>
      <w:sz w:val="24"/>
      <w:szCs w:val="24"/>
      <w:u w:val="none"/>
      <w:effect w:val="none"/>
    </w:rPr>
  </w:style>
  <w:style w:type="paragraph" w:styleId="afa">
    <w:name w:val="No Spacing"/>
    <w:link w:val="afb"/>
    <w:qFormat/>
    <w:rsid w:val="002F6AB1"/>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basedOn w:val="a0"/>
    <w:link w:val="afa"/>
    <w:locked/>
    <w:rsid w:val="002F6AB1"/>
    <w:rPr>
      <w:rFonts w:ascii="Times New Roman" w:eastAsia="Times New Roman" w:hAnsi="Times New Roman" w:cs="Times New Roman"/>
      <w:sz w:val="24"/>
      <w:szCs w:val="24"/>
      <w:lang w:eastAsia="ru-RU"/>
    </w:rPr>
  </w:style>
  <w:style w:type="character" w:customStyle="1" w:styleId="12">
    <w:name w:val="Заголовок 1 Знак"/>
    <w:basedOn w:val="a0"/>
    <w:rsid w:val="00BA0AE0"/>
    <w:rPr>
      <w:rFonts w:asciiTheme="majorHAnsi" w:eastAsiaTheme="majorEastAsia" w:hAnsiTheme="majorHAnsi" w:cstheme="majorBidi"/>
      <w:color w:val="365F91" w:themeColor="accent1" w:themeShade="BF"/>
      <w:sz w:val="32"/>
      <w:szCs w:val="32"/>
    </w:rPr>
  </w:style>
  <w:style w:type="character" w:customStyle="1" w:styleId="50">
    <w:name w:val="Заголовок 5 Знак"/>
    <w:basedOn w:val="a0"/>
    <w:link w:val="5"/>
    <w:rsid w:val="00BA0AE0"/>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BA0AE0"/>
    <w:rPr>
      <w:rFonts w:ascii="Times New Roman" w:eastAsia="Times New Roman" w:hAnsi="Times New Roman" w:cs="Times New Roman"/>
      <w:b/>
      <w:bCs/>
      <w:lang w:bidi="en-US"/>
    </w:rPr>
  </w:style>
  <w:style w:type="character" w:customStyle="1" w:styleId="70">
    <w:name w:val="Заголовок 7 Знак"/>
    <w:basedOn w:val="a0"/>
    <w:link w:val="7"/>
    <w:rsid w:val="00BA0AE0"/>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BA0AE0"/>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BA0AE0"/>
    <w:rPr>
      <w:rFonts w:ascii="Arial" w:eastAsia="Times New Roman" w:hAnsi="Arial" w:cs="Times New Roman"/>
      <w:lang w:bidi="en-US"/>
    </w:rPr>
  </w:style>
  <w:style w:type="character" w:styleId="afc">
    <w:name w:val="FollowedHyperlink"/>
    <w:basedOn w:val="a0"/>
    <w:uiPriority w:val="99"/>
    <w:semiHidden/>
    <w:unhideWhenUsed/>
    <w:rsid w:val="00BA0AE0"/>
    <w:rPr>
      <w:color w:val="800080" w:themeColor="followedHyperlink"/>
      <w:u w:val="single"/>
    </w:rPr>
  </w:style>
  <w:style w:type="paragraph" w:styleId="HTML">
    <w:name w:val="HTML Preformatted"/>
    <w:basedOn w:val="a"/>
    <w:link w:val="HTML0"/>
    <w:unhideWhenUsed/>
    <w:rsid w:val="00BA0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A0AE0"/>
    <w:rPr>
      <w:rFonts w:ascii="Courier New" w:eastAsia="Times New Roman" w:hAnsi="Courier New" w:cs="Courier New"/>
      <w:sz w:val="20"/>
      <w:szCs w:val="20"/>
      <w:lang w:eastAsia="ru-RU"/>
    </w:rPr>
  </w:style>
  <w:style w:type="paragraph" w:styleId="22">
    <w:name w:val="toc 2"/>
    <w:basedOn w:val="a"/>
    <w:next w:val="a"/>
    <w:autoRedefine/>
    <w:unhideWhenUsed/>
    <w:rsid w:val="00BA0AE0"/>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1">
    <w:name w:val="toc 3"/>
    <w:basedOn w:val="a"/>
    <w:next w:val="a"/>
    <w:autoRedefine/>
    <w:unhideWhenUsed/>
    <w:rsid w:val="00BA0AE0"/>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41">
    <w:name w:val="toc 4"/>
    <w:basedOn w:val="a"/>
    <w:next w:val="a"/>
    <w:autoRedefine/>
    <w:unhideWhenUsed/>
    <w:rsid w:val="00BA0AE0"/>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BA0AE0"/>
    <w:pPr>
      <w:spacing w:after="100"/>
      <w:ind w:left="880"/>
    </w:pPr>
    <w:rPr>
      <w:rFonts w:ascii="Times New Roman" w:eastAsia="Times New Roman" w:hAnsi="Times New Roman" w:cs="Times New Roman"/>
      <w:lang w:eastAsia="ru-RU"/>
    </w:rPr>
  </w:style>
  <w:style w:type="paragraph" w:styleId="61">
    <w:name w:val="toc 6"/>
    <w:basedOn w:val="a"/>
    <w:next w:val="a"/>
    <w:autoRedefine/>
    <w:unhideWhenUsed/>
    <w:rsid w:val="00BA0AE0"/>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BA0AE0"/>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rsid w:val="00BA0AE0"/>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BA0AE0"/>
    <w:pPr>
      <w:spacing w:after="100"/>
      <w:ind w:left="1760"/>
    </w:pPr>
    <w:rPr>
      <w:rFonts w:ascii="Times New Roman" w:eastAsia="Times New Roman" w:hAnsi="Times New Roman" w:cs="Times New Roman"/>
      <w:lang w:eastAsia="ru-RU"/>
    </w:rPr>
  </w:style>
  <w:style w:type="character" w:customStyle="1" w:styleId="13">
    <w:name w:val="Текст сноски Знак1"/>
    <w:aliases w:val="Знак6 Знак1,F1 Знак1"/>
    <w:basedOn w:val="a0"/>
    <w:semiHidden/>
    <w:rsid w:val="00BA0AE0"/>
    <w:rPr>
      <w:sz w:val="20"/>
      <w:szCs w:val="20"/>
    </w:rPr>
  </w:style>
  <w:style w:type="paragraph" w:styleId="afd">
    <w:name w:val="annotation text"/>
    <w:basedOn w:val="a"/>
    <w:link w:val="afe"/>
    <w:semiHidden/>
    <w:unhideWhenUsed/>
    <w:rsid w:val="00BA0AE0"/>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semiHidden/>
    <w:rsid w:val="00BA0AE0"/>
    <w:rPr>
      <w:rFonts w:ascii="Times New Roman" w:eastAsia="Times New Roman" w:hAnsi="Times New Roman" w:cs="Times New Roman"/>
      <w:sz w:val="20"/>
      <w:szCs w:val="20"/>
      <w:lang w:eastAsia="ru-RU"/>
    </w:rPr>
  </w:style>
  <w:style w:type="paragraph" w:styleId="aff">
    <w:name w:val="caption"/>
    <w:basedOn w:val="a"/>
    <w:next w:val="a"/>
    <w:unhideWhenUsed/>
    <w:qFormat/>
    <w:rsid w:val="00BA0AE0"/>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styleId="aff0">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1"/>
    <w:unhideWhenUsed/>
    <w:rsid w:val="00BA0AE0"/>
    <w:pPr>
      <w:spacing w:after="120" w:line="240" w:lineRule="auto"/>
    </w:pPr>
    <w:rPr>
      <w:rFonts w:ascii="Times New Roman" w:eastAsia="Times New Roman" w:hAnsi="Times New Roman" w:cs="Times New Roman"/>
      <w:sz w:val="24"/>
      <w:szCs w:val="24"/>
      <w:lang w:eastAsia="ru-RU"/>
    </w:rPr>
  </w:style>
  <w:style w:type="character" w:customStyle="1" w:styleId="aff1">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f0"/>
    <w:rsid w:val="00BA0AE0"/>
    <w:rPr>
      <w:rFonts w:ascii="Times New Roman" w:eastAsia="Times New Roman" w:hAnsi="Times New Roman" w:cs="Times New Roman"/>
      <w:sz w:val="24"/>
      <w:szCs w:val="24"/>
      <w:lang w:eastAsia="ru-RU"/>
    </w:rPr>
  </w:style>
  <w:style w:type="paragraph" w:styleId="aff2">
    <w:name w:val="List"/>
    <w:basedOn w:val="aff0"/>
    <w:semiHidden/>
    <w:unhideWhenUsed/>
    <w:rsid w:val="00BA0AE0"/>
    <w:pPr>
      <w:suppressAutoHyphens/>
    </w:pPr>
    <w:rPr>
      <w:rFonts w:cs="Tahoma"/>
      <w:lang w:eastAsia="ar-SA"/>
    </w:rPr>
  </w:style>
  <w:style w:type="paragraph" w:styleId="2">
    <w:name w:val="List Bullet 2"/>
    <w:basedOn w:val="a"/>
    <w:autoRedefine/>
    <w:unhideWhenUsed/>
    <w:rsid w:val="00BA0AE0"/>
    <w:pPr>
      <w:numPr>
        <w:numId w:val="44"/>
      </w:numPr>
      <w:tabs>
        <w:tab w:val="clear" w:pos="643"/>
      </w:tabs>
      <w:spacing w:before="60" w:after="60" w:line="240" w:lineRule="auto"/>
      <w:ind w:left="0" w:firstLine="720"/>
      <w:jc w:val="both"/>
    </w:pPr>
    <w:rPr>
      <w:rFonts w:ascii="Times New Roman" w:eastAsia="Times New Roman" w:hAnsi="Times New Roman" w:cs="Times New Roman"/>
      <w:sz w:val="24"/>
      <w:szCs w:val="24"/>
      <w:lang w:eastAsia="ru-RU"/>
    </w:rPr>
  </w:style>
  <w:style w:type="paragraph" w:styleId="aff3">
    <w:name w:val="Body Text Indent"/>
    <w:basedOn w:val="a"/>
    <w:link w:val="14"/>
    <w:unhideWhenUsed/>
    <w:rsid w:val="00BA0AE0"/>
    <w:pPr>
      <w:spacing w:after="120" w:line="240" w:lineRule="auto"/>
      <w:ind w:left="283"/>
    </w:pPr>
    <w:rPr>
      <w:rFonts w:ascii="Times New Roman" w:eastAsia="Times New Roman" w:hAnsi="Times New Roman" w:cs="Times New Roman"/>
      <w:sz w:val="24"/>
      <w:szCs w:val="24"/>
      <w:lang w:eastAsia="ru-RU"/>
    </w:rPr>
  </w:style>
  <w:style w:type="character" w:customStyle="1" w:styleId="aff4">
    <w:name w:val="Основной текст с отступом Знак"/>
    <w:basedOn w:val="a0"/>
    <w:rsid w:val="00BA0AE0"/>
  </w:style>
  <w:style w:type="paragraph" w:styleId="aff5">
    <w:name w:val="Subtitle"/>
    <w:basedOn w:val="a"/>
    <w:next w:val="a"/>
    <w:link w:val="15"/>
    <w:qFormat/>
    <w:rsid w:val="00BA0AE0"/>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6">
    <w:name w:val="Подзаголовок Знак"/>
    <w:basedOn w:val="a0"/>
    <w:rsid w:val="00BA0AE0"/>
    <w:rPr>
      <w:rFonts w:eastAsiaTheme="minorEastAsia"/>
      <w:color w:val="5A5A5A" w:themeColor="text1" w:themeTint="A5"/>
      <w:spacing w:val="15"/>
    </w:rPr>
  </w:style>
  <w:style w:type="paragraph" w:styleId="23">
    <w:name w:val="Body Text 2"/>
    <w:basedOn w:val="a"/>
    <w:link w:val="24"/>
    <w:unhideWhenUsed/>
    <w:rsid w:val="00BA0AE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BA0AE0"/>
    <w:rPr>
      <w:rFonts w:ascii="Times New Roman" w:eastAsia="Times New Roman" w:hAnsi="Times New Roman" w:cs="Times New Roman"/>
      <w:sz w:val="24"/>
      <w:szCs w:val="24"/>
      <w:lang w:eastAsia="ru-RU"/>
    </w:rPr>
  </w:style>
  <w:style w:type="paragraph" w:styleId="32">
    <w:name w:val="Body Text 3"/>
    <w:basedOn w:val="a"/>
    <w:link w:val="33"/>
    <w:unhideWhenUsed/>
    <w:rsid w:val="00BA0AE0"/>
    <w:pPr>
      <w:spacing w:after="120" w:line="240" w:lineRule="auto"/>
    </w:pPr>
    <w:rPr>
      <w:rFonts w:ascii="Times New Roman" w:eastAsia="Times New Roman" w:hAnsi="Times New Roman" w:cs="Times New Roman"/>
      <w:sz w:val="16"/>
      <w:szCs w:val="16"/>
      <w:lang w:val="de-DE" w:eastAsia="ru-RU"/>
    </w:rPr>
  </w:style>
  <w:style w:type="character" w:customStyle="1" w:styleId="33">
    <w:name w:val="Основной текст 3 Знак"/>
    <w:basedOn w:val="a0"/>
    <w:link w:val="32"/>
    <w:rsid w:val="00BA0AE0"/>
    <w:rPr>
      <w:rFonts w:ascii="Times New Roman" w:eastAsia="Times New Roman" w:hAnsi="Times New Roman" w:cs="Times New Roman"/>
      <w:sz w:val="16"/>
      <w:szCs w:val="16"/>
      <w:lang w:val="de-DE" w:eastAsia="ru-RU"/>
    </w:rPr>
  </w:style>
  <w:style w:type="paragraph" w:styleId="25">
    <w:name w:val="Body Text Indent 2"/>
    <w:basedOn w:val="a"/>
    <w:link w:val="26"/>
    <w:unhideWhenUsed/>
    <w:rsid w:val="00BA0AE0"/>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BA0AE0"/>
    <w:rPr>
      <w:rFonts w:ascii="Times New Roman" w:eastAsia="Times New Roman" w:hAnsi="Times New Roman" w:cs="Times New Roman"/>
      <w:sz w:val="24"/>
      <w:szCs w:val="24"/>
      <w:lang w:eastAsia="ru-RU"/>
    </w:rPr>
  </w:style>
  <w:style w:type="paragraph" w:styleId="34">
    <w:name w:val="Body Text Indent 3"/>
    <w:basedOn w:val="a"/>
    <w:link w:val="35"/>
    <w:unhideWhenUsed/>
    <w:rsid w:val="00BA0AE0"/>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A0AE0"/>
    <w:rPr>
      <w:rFonts w:ascii="Times New Roman" w:eastAsia="Times New Roman" w:hAnsi="Times New Roman" w:cs="Times New Roman"/>
      <w:sz w:val="16"/>
      <w:szCs w:val="16"/>
      <w:lang w:eastAsia="ru-RU"/>
    </w:rPr>
  </w:style>
  <w:style w:type="paragraph" w:styleId="aff7">
    <w:name w:val="Block Text"/>
    <w:basedOn w:val="a"/>
    <w:unhideWhenUsed/>
    <w:rsid w:val="00BA0AE0"/>
    <w:pPr>
      <w:spacing w:after="0" w:line="240" w:lineRule="auto"/>
      <w:ind w:left="57" w:right="57" w:firstLine="720"/>
      <w:jc w:val="both"/>
    </w:pPr>
    <w:rPr>
      <w:rFonts w:ascii="Times New Roman" w:eastAsia="Times New Roman" w:hAnsi="Times New Roman" w:cs="Times New Roman"/>
      <w:sz w:val="24"/>
      <w:szCs w:val="20"/>
      <w:lang w:eastAsia="ru-RU"/>
    </w:rPr>
  </w:style>
  <w:style w:type="paragraph" w:styleId="aff8">
    <w:name w:val="Document Map"/>
    <w:basedOn w:val="a"/>
    <w:link w:val="16"/>
    <w:semiHidden/>
    <w:unhideWhenUsed/>
    <w:rsid w:val="00BA0AE0"/>
    <w:pPr>
      <w:spacing w:after="0" w:line="240" w:lineRule="auto"/>
      <w:ind w:firstLine="709"/>
      <w:jc w:val="both"/>
    </w:pPr>
    <w:rPr>
      <w:rFonts w:ascii="Arial" w:eastAsia="Times New Roman" w:hAnsi="Arial" w:cs="Times New Roman"/>
      <w:b/>
      <w:bCs/>
      <w:sz w:val="28"/>
      <w:szCs w:val="26"/>
      <w:lang w:eastAsia="ru-RU"/>
    </w:rPr>
  </w:style>
  <w:style w:type="character" w:customStyle="1" w:styleId="aff9">
    <w:name w:val="Схема документа Знак"/>
    <w:basedOn w:val="a0"/>
    <w:rsid w:val="00BA0AE0"/>
    <w:rPr>
      <w:rFonts w:ascii="Segoe UI" w:hAnsi="Segoe UI" w:cs="Segoe UI"/>
      <w:sz w:val="16"/>
      <w:szCs w:val="16"/>
    </w:rPr>
  </w:style>
  <w:style w:type="paragraph" w:styleId="affa">
    <w:name w:val="Plain Text"/>
    <w:basedOn w:val="a"/>
    <w:link w:val="affb"/>
    <w:unhideWhenUsed/>
    <w:rsid w:val="00BA0AE0"/>
    <w:pPr>
      <w:spacing w:after="0" w:line="240" w:lineRule="auto"/>
    </w:pPr>
    <w:rPr>
      <w:rFonts w:ascii="Courier New" w:eastAsia="Times New Roman" w:hAnsi="Courier New" w:cs="Courier New"/>
      <w:sz w:val="20"/>
      <w:szCs w:val="20"/>
      <w:lang w:eastAsia="ru-RU"/>
    </w:rPr>
  </w:style>
  <w:style w:type="character" w:customStyle="1" w:styleId="affb">
    <w:name w:val="Текст Знак"/>
    <w:basedOn w:val="a0"/>
    <w:link w:val="affa"/>
    <w:rsid w:val="00BA0AE0"/>
    <w:rPr>
      <w:rFonts w:ascii="Courier New" w:eastAsia="Times New Roman" w:hAnsi="Courier New" w:cs="Courier New"/>
      <w:sz w:val="20"/>
      <w:szCs w:val="20"/>
      <w:lang w:eastAsia="ru-RU"/>
    </w:rPr>
  </w:style>
  <w:style w:type="paragraph" w:styleId="27">
    <w:name w:val="Quote"/>
    <w:basedOn w:val="a"/>
    <w:next w:val="a"/>
    <w:link w:val="28"/>
    <w:qFormat/>
    <w:rsid w:val="00BA0AE0"/>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BA0AE0"/>
    <w:rPr>
      <w:rFonts w:ascii="Times New Roman" w:eastAsia="Times New Roman" w:hAnsi="Times New Roman" w:cs="Times New Roman"/>
      <w:i/>
      <w:sz w:val="24"/>
      <w:szCs w:val="24"/>
      <w:lang w:bidi="en-US"/>
    </w:rPr>
  </w:style>
  <w:style w:type="paragraph" w:styleId="affc">
    <w:name w:val="TOC Heading"/>
    <w:basedOn w:val="1"/>
    <w:next w:val="a"/>
    <w:unhideWhenUsed/>
    <w:qFormat/>
    <w:rsid w:val="00BA0AE0"/>
    <w:pPr>
      <w:jc w:val="center"/>
      <w:outlineLvl w:val="9"/>
    </w:pPr>
    <w:rPr>
      <w:rFonts w:cs="Times New Roman"/>
      <w:lang w:val="ru-RU" w:eastAsia="en-US" w:bidi="en-US"/>
    </w:rPr>
  </w:style>
  <w:style w:type="paragraph" w:customStyle="1" w:styleId="Zag1">
    <w:name w:val="Zag_1"/>
    <w:basedOn w:val="a"/>
    <w:rsid w:val="00BA0AE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BA0AE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BA0AE0"/>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BA0AE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d">
    <w:name w:val="Ξαϋχνϋι"/>
    <w:basedOn w:val="a"/>
    <w:rsid w:val="00BA0AE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e">
    <w:name w:val="Νξβϋι"/>
    <w:basedOn w:val="a"/>
    <w:rsid w:val="00BA0AE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BA0AE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BA0AE0"/>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BA0AE0"/>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7">
    <w:name w:val="Знак Знак1 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afff">
    <w:name w:val="Знак Знак 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rsid w:val="00BA0AE0"/>
    <w:pPr>
      <w:autoSpaceDE w:val="0"/>
      <w:autoSpaceDN w:val="0"/>
      <w:spacing w:after="160" w:line="240" w:lineRule="exact"/>
    </w:pPr>
    <w:rPr>
      <w:rFonts w:ascii="Arial" w:eastAsia="Times New Roman" w:hAnsi="Arial" w:cs="Arial"/>
      <w:sz w:val="20"/>
      <w:szCs w:val="20"/>
      <w:lang w:val="en-US"/>
    </w:rPr>
  </w:style>
  <w:style w:type="paragraph" w:customStyle="1" w:styleId="afff0">
    <w:name w:val="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18">
    <w:name w:val="Обычный1"/>
    <w:rsid w:val="00BA0AE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1">
    <w:name w:val="a"/>
    <w:basedOn w:val="a"/>
    <w:rsid w:val="00BA0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BA0AE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2">
    <w:name w:val="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19">
    <w:name w:val="Абзац списка1"/>
    <w:basedOn w:val="a"/>
    <w:rsid w:val="00BA0AE0"/>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3">
    <w:name w:val="Знак Знак Знак Знак"/>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a">
    <w:name w:val="Номер 1"/>
    <w:basedOn w:val="1"/>
    <w:qFormat/>
    <w:rsid w:val="00BA0AE0"/>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BA0AE0"/>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A0AE0"/>
    <w:pPr>
      <w:keepLines w:val="0"/>
      <w:spacing w:before="120" w:after="120" w:line="360" w:lineRule="auto"/>
      <w:jc w:val="center"/>
    </w:pPr>
    <w:rPr>
      <w:rFonts w:ascii="Times New Roman" w:eastAsia="Times New Roman" w:hAnsi="Times New Roman" w:cs="Arial"/>
      <w:color w:val="auto"/>
      <w:sz w:val="28"/>
      <w:szCs w:val="28"/>
      <w:lang w:eastAsia="ru-RU"/>
    </w:rPr>
  </w:style>
  <w:style w:type="paragraph" w:customStyle="1" w:styleId="210">
    <w:name w:val="Основной текст 21"/>
    <w:basedOn w:val="a"/>
    <w:rsid w:val="00BA0AE0"/>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
    <w:rsid w:val="00BA0AE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BA0AE0"/>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
    <w:rsid w:val="00BA0AE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BA0AE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BA0AE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4">
    <w:name w:val="Стиль"/>
    <w:rsid w:val="00BA0A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A0AE0"/>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5">
    <w:name w:val="Знак"/>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6">
    <w:name w:val="Знак Знак Знак Знак Знак Знак Знак Знак Знак Знак Знак Знак Знак Знак Знак Знак"/>
    <w:basedOn w:val="a"/>
    <w:rsid w:val="00BA0AE0"/>
    <w:pPr>
      <w:spacing w:after="160" w:line="240" w:lineRule="exact"/>
    </w:pPr>
    <w:rPr>
      <w:rFonts w:ascii="Verdana" w:eastAsia="Times New Roman" w:hAnsi="Verdana" w:cs="Times New Roman"/>
      <w:sz w:val="20"/>
      <w:szCs w:val="20"/>
      <w:lang w:val="en-US"/>
    </w:rPr>
  </w:style>
  <w:style w:type="paragraph" w:customStyle="1" w:styleId="afff7">
    <w:name w:val="Новый"/>
    <w:basedOn w:val="a"/>
    <w:rsid w:val="00BA0AE0"/>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CompanyName">
    <w:name w:val="Company Name"/>
    <w:basedOn w:val="afa"/>
    <w:rsid w:val="00BA0AE0"/>
    <w:pPr>
      <w:ind w:left="634"/>
    </w:pPr>
    <w:rPr>
      <w:rFonts w:ascii="Cambria" w:hAnsi="Cambria" w:cs="Cambria"/>
      <w:caps/>
      <w:spacing w:val="20"/>
      <w:sz w:val="18"/>
      <w:szCs w:val="22"/>
      <w:lang w:eastAsia="zh-TW"/>
    </w:rPr>
  </w:style>
  <w:style w:type="paragraph" w:customStyle="1" w:styleId="AuthorsName">
    <w:name w:val="Author's Name"/>
    <w:basedOn w:val="afa"/>
    <w:rsid w:val="00BA0AE0"/>
    <w:pPr>
      <w:ind w:left="634"/>
    </w:pPr>
    <w:rPr>
      <w:rFonts w:ascii="Cambria" w:hAnsi="Cambria" w:cs="Cambria"/>
      <w:sz w:val="18"/>
      <w:szCs w:val="22"/>
      <w:lang w:eastAsia="zh-TW"/>
    </w:rPr>
  </w:style>
  <w:style w:type="paragraph" w:customStyle="1" w:styleId="DocumentDate">
    <w:name w:val="Document Date"/>
    <w:basedOn w:val="afa"/>
    <w:rsid w:val="00BA0AE0"/>
    <w:pPr>
      <w:ind w:left="634"/>
    </w:pPr>
    <w:rPr>
      <w:rFonts w:ascii="Cambria" w:hAnsi="Cambria" w:cs="Cambria"/>
      <w:caps/>
      <w:color w:val="7F7F7F"/>
      <w:sz w:val="16"/>
      <w:szCs w:val="22"/>
      <w:lang w:eastAsia="zh-TW"/>
    </w:rPr>
  </w:style>
  <w:style w:type="character" w:customStyle="1" w:styleId="Abstract">
    <w:name w:val="Abstract Знак"/>
    <w:basedOn w:val="a0"/>
    <w:link w:val="Abstract0"/>
    <w:locked/>
    <w:rsid w:val="00BA0AE0"/>
    <w:rPr>
      <w:rFonts w:ascii="@Arial Unicode MS" w:eastAsia="@Arial Unicode MS" w:hAnsi="@Arial Unicode MS" w:cs="@Arial Unicode MS"/>
      <w:sz w:val="28"/>
      <w:szCs w:val="28"/>
    </w:rPr>
  </w:style>
  <w:style w:type="paragraph" w:customStyle="1" w:styleId="Abstract0">
    <w:name w:val="Abstract"/>
    <w:basedOn w:val="a"/>
    <w:link w:val="Abstract"/>
    <w:rsid w:val="00BA0AE0"/>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afff8">
    <w:name w:val="Аннотации"/>
    <w:basedOn w:val="a"/>
    <w:rsid w:val="00BA0AE0"/>
    <w:pPr>
      <w:spacing w:after="0" w:line="240" w:lineRule="auto"/>
      <w:ind w:firstLine="284"/>
      <w:jc w:val="both"/>
    </w:pPr>
    <w:rPr>
      <w:rFonts w:ascii="Times New Roman" w:eastAsia="Times New Roman" w:hAnsi="Times New Roman" w:cs="Times New Roman"/>
      <w:szCs w:val="20"/>
      <w:lang w:eastAsia="ru-RU"/>
    </w:rPr>
  </w:style>
  <w:style w:type="paragraph" w:customStyle="1" w:styleId="afff9">
    <w:name w:val="Содержимое таблицы"/>
    <w:basedOn w:val="a"/>
    <w:rsid w:val="00BA0AE0"/>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1b">
    <w:name w:val="Стиль1"/>
    <w:rsid w:val="00BA0AE0"/>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A0AE0"/>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
    <w:rsid w:val="00BA0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BA0AE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c">
    <w:name w:val="Знак1"/>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BA0AE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rsid w:val="00BA0AE0"/>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
    <w:rsid w:val="00BA0AE0"/>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BA0AE0"/>
    <w:pPr>
      <w:spacing w:after="0" w:line="240" w:lineRule="auto"/>
    </w:pPr>
    <w:rPr>
      <w:rFonts w:ascii="Times New Roman" w:eastAsia="Times New Roman" w:hAnsi="Times New Roman" w:cs="Times New Roman"/>
      <w:sz w:val="24"/>
      <w:szCs w:val="20"/>
    </w:rPr>
  </w:style>
  <w:style w:type="paragraph" w:customStyle="1" w:styleId="2a">
    <w:name w:val="Знак Знак2 Знак"/>
    <w:basedOn w:val="a"/>
    <w:rsid w:val="00BA0AE0"/>
    <w:pPr>
      <w:spacing w:after="160" w:line="240" w:lineRule="exact"/>
    </w:pPr>
    <w:rPr>
      <w:rFonts w:ascii="Verdana" w:eastAsia="Times New Roman" w:hAnsi="Verdana" w:cs="Times New Roman"/>
      <w:sz w:val="20"/>
      <w:szCs w:val="20"/>
      <w:lang w:val="en-US"/>
    </w:rPr>
  </w:style>
  <w:style w:type="paragraph" w:customStyle="1" w:styleId="afffb">
    <w:name w:val="Заголовок"/>
    <w:basedOn w:val="a"/>
    <w:next w:val="aff0"/>
    <w:rsid w:val="00BA0AE0"/>
    <w:pPr>
      <w:keepNext/>
      <w:suppressAutoHyphens/>
      <w:spacing w:before="240" w:after="120" w:line="240" w:lineRule="auto"/>
    </w:pPr>
    <w:rPr>
      <w:rFonts w:ascii="Arial" w:eastAsia="MS Mincho" w:hAnsi="Arial" w:cs="Tahoma"/>
      <w:sz w:val="28"/>
      <w:szCs w:val="28"/>
      <w:lang w:eastAsia="ar-SA"/>
    </w:rPr>
  </w:style>
  <w:style w:type="paragraph" w:customStyle="1" w:styleId="1d">
    <w:name w:val="Название1"/>
    <w:basedOn w:val="a"/>
    <w:rsid w:val="00BA0AE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e">
    <w:name w:val="Указатель1"/>
    <w:basedOn w:val="a"/>
    <w:rsid w:val="00BA0AE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A0AE0"/>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afffc">
    <w:name w:val="#Текст_мой"/>
    <w:rsid w:val="00BA0AE0"/>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A0AE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BA0AE0"/>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BA0AE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A0A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e">
    <w:name w:val="А_осн Знак"/>
    <w:basedOn w:val="Abstract"/>
    <w:link w:val="affff"/>
    <w:locked/>
    <w:rsid w:val="00BA0AE0"/>
    <w:rPr>
      <w:rFonts w:ascii="@Arial Unicode MS" w:eastAsia="@Arial Unicode MS" w:hAnsi="@Arial Unicode MS" w:cs="@Arial Unicode MS"/>
      <w:sz w:val="28"/>
      <w:szCs w:val="28"/>
    </w:rPr>
  </w:style>
  <w:style w:type="paragraph" w:customStyle="1" w:styleId="affff">
    <w:name w:val="А_осн"/>
    <w:basedOn w:val="Abstract0"/>
    <w:link w:val="afffe"/>
    <w:rsid w:val="00BA0AE0"/>
  </w:style>
  <w:style w:type="character" w:customStyle="1" w:styleId="affff0">
    <w:name w:val="А_сноска Знак"/>
    <w:basedOn w:val="ae"/>
    <w:link w:val="affff1"/>
    <w:locked/>
    <w:rsid w:val="00BA0AE0"/>
    <w:rPr>
      <w:rFonts w:ascii="Times New Roman" w:eastAsia="Times New Roman" w:hAnsi="Times New Roman" w:cs="Times New Roman"/>
      <w:sz w:val="24"/>
      <w:szCs w:val="24"/>
      <w:lang w:eastAsia="ru-RU"/>
    </w:rPr>
  </w:style>
  <w:style w:type="paragraph" w:customStyle="1" w:styleId="affff1">
    <w:name w:val="А_сноска"/>
    <w:basedOn w:val="ad"/>
    <w:link w:val="affff0"/>
    <w:qFormat/>
    <w:rsid w:val="00BA0AE0"/>
    <w:pPr>
      <w:widowControl w:val="0"/>
      <w:ind w:firstLine="400"/>
      <w:jc w:val="both"/>
    </w:pPr>
    <w:rPr>
      <w:rFonts w:asciiTheme="minorHAnsi" w:eastAsiaTheme="minorHAnsi" w:hAnsiTheme="minorHAnsi" w:cstheme="minorBidi"/>
      <w:sz w:val="24"/>
      <w:szCs w:val="24"/>
      <w:lang w:eastAsia="en-US"/>
    </w:rPr>
  </w:style>
  <w:style w:type="character" w:styleId="affff2">
    <w:name w:val="annotation reference"/>
    <w:basedOn w:val="a0"/>
    <w:unhideWhenUsed/>
    <w:rsid w:val="00BA0AE0"/>
    <w:rPr>
      <w:sz w:val="16"/>
      <w:szCs w:val="16"/>
    </w:rPr>
  </w:style>
  <w:style w:type="character" w:styleId="affff3">
    <w:name w:val="Subtle Emphasis"/>
    <w:qFormat/>
    <w:rsid w:val="00BA0AE0"/>
    <w:rPr>
      <w:i/>
      <w:iCs w:val="0"/>
      <w:color w:val="5A5A5A"/>
    </w:rPr>
  </w:style>
  <w:style w:type="character" w:styleId="affff4">
    <w:name w:val="Intense Emphasis"/>
    <w:basedOn w:val="a0"/>
    <w:qFormat/>
    <w:rsid w:val="00BA0AE0"/>
    <w:rPr>
      <w:b/>
      <w:bCs w:val="0"/>
      <w:i/>
      <w:iCs w:val="0"/>
      <w:sz w:val="24"/>
      <w:szCs w:val="24"/>
      <w:u w:val="single"/>
    </w:rPr>
  </w:style>
  <w:style w:type="character" w:styleId="affff5">
    <w:name w:val="Subtle Reference"/>
    <w:basedOn w:val="a0"/>
    <w:qFormat/>
    <w:rsid w:val="00BA0AE0"/>
    <w:rPr>
      <w:sz w:val="24"/>
      <w:szCs w:val="24"/>
      <w:u w:val="single"/>
    </w:rPr>
  </w:style>
  <w:style w:type="character" w:styleId="affff6">
    <w:name w:val="Intense Reference"/>
    <w:basedOn w:val="a0"/>
    <w:qFormat/>
    <w:rsid w:val="00BA0AE0"/>
    <w:rPr>
      <w:b/>
      <w:bCs w:val="0"/>
      <w:sz w:val="24"/>
      <w:u w:val="single"/>
    </w:rPr>
  </w:style>
  <w:style w:type="character" w:styleId="affff7">
    <w:name w:val="Book Title"/>
    <w:basedOn w:val="a0"/>
    <w:qFormat/>
    <w:rsid w:val="00BA0AE0"/>
    <w:rPr>
      <w:rFonts w:ascii="Arial" w:eastAsia="Times New Roman" w:hAnsi="Arial" w:cs="Arial" w:hint="default"/>
      <w:b/>
      <w:bCs w:val="0"/>
      <w:i/>
      <w:iCs w:val="0"/>
      <w:sz w:val="24"/>
      <w:szCs w:val="24"/>
    </w:rPr>
  </w:style>
  <w:style w:type="character" w:customStyle="1" w:styleId="11">
    <w:name w:val="Заголовок 1 Знак1"/>
    <w:basedOn w:val="a0"/>
    <w:link w:val="1"/>
    <w:locked/>
    <w:rsid w:val="00BA0AE0"/>
    <w:rPr>
      <w:rFonts w:ascii="Arial" w:eastAsia="Times New Roman" w:hAnsi="Arial" w:cs="Arial"/>
      <w:b/>
      <w:bCs/>
      <w:kern w:val="32"/>
      <w:sz w:val="32"/>
      <w:szCs w:val="32"/>
      <w:lang w:val="de-DE" w:eastAsia="ru-RU"/>
    </w:rPr>
  </w:style>
  <w:style w:type="character" w:customStyle="1" w:styleId="212">
    <w:name w:val="Заголовок 2 Знак1"/>
    <w:basedOn w:val="a0"/>
    <w:locked/>
    <w:rsid w:val="00BA0AE0"/>
    <w:rPr>
      <w:rFonts w:ascii="Cambria" w:eastAsia="Times New Roman" w:hAnsi="Cambria" w:cs="Times New Roman"/>
      <w:b/>
      <w:color w:val="4F81BD"/>
      <w:sz w:val="26"/>
      <w:szCs w:val="26"/>
    </w:rPr>
  </w:style>
  <w:style w:type="character" w:customStyle="1" w:styleId="310">
    <w:name w:val="Заголовок 3 Знак1"/>
    <w:basedOn w:val="a0"/>
    <w:locked/>
    <w:rsid w:val="00BA0AE0"/>
    <w:rPr>
      <w:rFonts w:ascii="Arial" w:eastAsia="Times New Roman" w:hAnsi="Arial" w:cs="Arial"/>
      <w:b/>
      <w:bCs/>
      <w:sz w:val="26"/>
      <w:szCs w:val="26"/>
    </w:rPr>
  </w:style>
  <w:style w:type="character" w:customStyle="1" w:styleId="Osnova1">
    <w:name w:val="Osnova1"/>
    <w:rsid w:val="00BA0AE0"/>
  </w:style>
  <w:style w:type="character" w:customStyle="1" w:styleId="Zag21">
    <w:name w:val="Zag_21"/>
    <w:rsid w:val="00BA0AE0"/>
  </w:style>
  <w:style w:type="character" w:customStyle="1" w:styleId="Zag31">
    <w:name w:val="Zag_31"/>
    <w:rsid w:val="00BA0AE0"/>
  </w:style>
  <w:style w:type="character" w:customStyle="1" w:styleId="1f">
    <w:name w:val="Нижний колонтитул Знак1"/>
    <w:basedOn w:val="a0"/>
    <w:uiPriority w:val="99"/>
    <w:locked/>
    <w:rsid w:val="00BA0AE0"/>
    <w:rPr>
      <w:rFonts w:ascii="Times New Roman" w:eastAsia="Calibri" w:hAnsi="Times New Roman" w:cs="Times New Roman"/>
      <w:sz w:val="24"/>
      <w:szCs w:val="24"/>
      <w:lang w:val="en-US"/>
    </w:rPr>
  </w:style>
  <w:style w:type="character" w:customStyle="1" w:styleId="14">
    <w:name w:val="Основной текст с отступом Знак1"/>
    <w:basedOn w:val="a0"/>
    <w:link w:val="aff3"/>
    <w:locked/>
    <w:rsid w:val="00BA0AE0"/>
    <w:rPr>
      <w:rFonts w:ascii="Times New Roman" w:eastAsia="Times New Roman" w:hAnsi="Times New Roman" w:cs="Times New Roman"/>
      <w:sz w:val="24"/>
      <w:szCs w:val="24"/>
      <w:lang w:eastAsia="ru-RU"/>
    </w:rPr>
  </w:style>
  <w:style w:type="character" w:customStyle="1" w:styleId="spelle">
    <w:name w:val="spelle"/>
    <w:basedOn w:val="a0"/>
    <w:rsid w:val="00BA0AE0"/>
  </w:style>
  <w:style w:type="character" w:customStyle="1" w:styleId="grame">
    <w:name w:val="grame"/>
    <w:basedOn w:val="a0"/>
    <w:rsid w:val="00BA0AE0"/>
  </w:style>
  <w:style w:type="character" w:customStyle="1" w:styleId="610">
    <w:name w:val="Знак6 Знак Знак1"/>
    <w:basedOn w:val="a0"/>
    <w:semiHidden/>
    <w:locked/>
    <w:rsid w:val="00BA0AE0"/>
    <w:rPr>
      <w:lang w:val="ru-RU" w:eastAsia="ru-RU" w:bidi="ar-SA"/>
    </w:rPr>
  </w:style>
  <w:style w:type="character" w:customStyle="1" w:styleId="normalchar1">
    <w:name w:val="normal__char1"/>
    <w:basedOn w:val="a0"/>
    <w:rsid w:val="00BA0AE0"/>
    <w:rPr>
      <w:rFonts w:ascii="Calibri" w:hAnsi="Calibri" w:hint="default"/>
      <w:sz w:val="22"/>
      <w:szCs w:val="22"/>
    </w:rPr>
  </w:style>
  <w:style w:type="character" w:customStyle="1" w:styleId="FontStyle37">
    <w:name w:val="Font Style37"/>
    <w:basedOn w:val="a0"/>
    <w:rsid w:val="00BA0AE0"/>
    <w:rPr>
      <w:rFonts w:ascii="Times New Roman" w:hAnsi="Times New Roman" w:cs="Times New Roman" w:hint="default"/>
      <w:sz w:val="20"/>
      <w:szCs w:val="20"/>
    </w:rPr>
  </w:style>
  <w:style w:type="character" w:customStyle="1" w:styleId="apple-style-span">
    <w:name w:val="apple-style-span"/>
    <w:basedOn w:val="a0"/>
    <w:rsid w:val="00BA0AE0"/>
  </w:style>
  <w:style w:type="character" w:customStyle="1" w:styleId="affff8">
    <w:name w:val="Методика подзаголовок"/>
    <w:basedOn w:val="a0"/>
    <w:rsid w:val="00BA0AE0"/>
    <w:rPr>
      <w:rFonts w:ascii="Times New Roman" w:hAnsi="Times New Roman" w:cs="Times New Roman" w:hint="default"/>
      <w:b/>
      <w:bCs/>
      <w:spacing w:val="30"/>
    </w:rPr>
  </w:style>
  <w:style w:type="character" w:customStyle="1" w:styleId="180">
    <w:name w:val="Знак Знак18"/>
    <w:basedOn w:val="a0"/>
    <w:rsid w:val="00BA0AE0"/>
    <w:rPr>
      <w:rFonts w:ascii="Arial" w:eastAsia="Times New Roman" w:hAnsi="Arial" w:cs="Times New Roman" w:hint="default"/>
      <w:b/>
      <w:bCs/>
      <w:kern w:val="32"/>
      <w:sz w:val="32"/>
      <w:szCs w:val="32"/>
    </w:rPr>
  </w:style>
  <w:style w:type="character" w:customStyle="1" w:styleId="170">
    <w:name w:val="Знак Знак17"/>
    <w:basedOn w:val="a0"/>
    <w:rsid w:val="00BA0AE0"/>
    <w:rPr>
      <w:rFonts w:ascii="Arial" w:eastAsia="Times New Roman" w:hAnsi="Arial" w:cs="Times New Roman" w:hint="default"/>
      <w:b/>
      <w:bCs/>
      <w:iCs/>
      <w:sz w:val="28"/>
      <w:szCs w:val="28"/>
    </w:rPr>
  </w:style>
  <w:style w:type="character" w:customStyle="1" w:styleId="160">
    <w:name w:val="Знак Знак16"/>
    <w:basedOn w:val="a0"/>
    <w:rsid w:val="00BA0AE0"/>
    <w:rPr>
      <w:rFonts w:ascii="Arial" w:eastAsia="Times New Roman" w:hAnsi="Arial" w:cs="Times New Roman" w:hint="default"/>
      <w:b/>
      <w:bCs/>
      <w:sz w:val="24"/>
      <w:szCs w:val="26"/>
    </w:rPr>
  </w:style>
  <w:style w:type="character" w:customStyle="1" w:styleId="1f0">
    <w:name w:val="Название Знак1"/>
    <w:basedOn w:val="a0"/>
    <w:locked/>
    <w:rsid w:val="00BA0AE0"/>
    <w:rPr>
      <w:rFonts w:ascii="Times New Roman" w:eastAsia="Times New Roman" w:hAnsi="Times New Roman" w:cs="Times New Roman"/>
      <w:b/>
      <w:sz w:val="24"/>
      <w:szCs w:val="20"/>
    </w:rPr>
  </w:style>
  <w:style w:type="character" w:customStyle="1" w:styleId="15">
    <w:name w:val="Подзаголовок Знак1"/>
    <w:basedOn w:val="a0"/>
    <w:link w:val="aff5"/>
    <w:locked/>
    <w:rsid w:val="00BA0AE0"/>
    <w:rPr>
      <w:rFonts w:ascii="Arial" w:eastAsia="Times New Roman" w:hAnsi="Arial" w:cs="Times New Roman"/>
      <w:sz w:val="24"/>
      <w:szCs w:val="24"/>
      <w:lang w:bidi="en-US"/>
    </w:rPr>
  </w:style>
  <w:style w:type="character" w:customStyle="1" w:styleId="16">
    <w:name w:val="Схема документа Знак1"/>
    <w:basedOn w:val="a0"/>
    <w:link w:val="aff8"/>
    <w:semiHidden/>
    <w:locked/>
    <w:rsid w:val="00BA0AE0"/>
    <w:rPr>
      <w:rFonts w:ascii="Arial" w:eastAsia="Times New Roman" w:hAnsi="Arial" w:cs="Times New Roman"/>
      <w:b/>
      <w:bCs/>
      <w:sz w:val="28"/>
      <w:szCs w:val="26"/>
      <w:lang w:eastAsia="ru-RU"/>
    </w:rPr>
  </w:style>
  <w:style w:type="character" w:customStyle="1" w:styleId="post-authorvcard">
    <w:name w:val="post-author vcard"/>
    <w:basedOn w:val="a0"/>
    <w:rsid w:val="00BA0AE0"/>
  </w:style>
  <w:style w:type="character" w:customStyle="1" w:styleId="fn">
    <w:name w:val="fn"/>
    <w:basedOn w:val="a0"/>
    <w:rsid w:val="00BA0AE0"/>
  </w:style>
  <w:style w:type="character" w:customStyle="1" w:styleId="post-timestamp2">
    <w:name w:val="post-timestamp2"/>
    <w:basedOn w:val="a0"/>
    <w:rsid w:val="00BA0AE0"/>
    <w:rPr>
      <w:color w:val="999966"/>
    </w:rPr>
  </w:style>
  <w:style w:type="character" w:customStyle="1" w:styleId="post-comment-link">
    <w:name w:val="post-comment-link"/>
    <w:basedOn w:val="a0"/>
    <w:rsid w:val="00BA0AE0"/>
  </w:style>
  <w:style w:type="character" w:customStyle="1" w:styleId="item-controlblog-adminpid-1744177254">
    <w:name w:val="item-control blog-admin pid-1744177254"/>
    <w:basedOn w:val="a0"/>
    <w:rsid w:val="00BA0AE0"/>
  </w:style>
  <w:style w:type="character" w:customStyle="1" w:styleId="zippytoggle-open">
    <w:name w:val="zippy toggle-open"/>
    <w:basedOn w:val="a0"/>
    <w:rsid w:val="00BA0AE0"/>
  </w:style>
  <w:style w:type="character" w:customStyle="1" w:styleId="post-count">
    <w:name w:val="post-count"/>
    <w:basedOn w:val="a0"/>
    <w:rsid w:val="00BA0AE0"/>
  </w:style>
  <w:style w:type="character" w:customStyle="1" w:styleId="zippy">
    <w:name w:val="zippy"/>
    <w:basedOn w:val="a0"/>
    <w:rsid w:val="00BA0AE0"/>
  </w:style>
  <w:style w:type="character" w:customStyle="1" w:styleId="item-controlblog-admin">
    <w:name w:val="item-control blog-admin"/>
    <w:basedOn w:val="a0"/>
    <w:rsid w:val="00BA0AE0"/>
  </w:style>
  <w:style w:type="character" w:customStyle="1" w:styleId="BodyTextChar">
    <w:name w:val="Body Text Char"/>
    <w:aliases w:val="DTP Body Text Char"/>
    <w:basedOn w:val="a0"/>
    <w:semiHidden/>
    <w:locked/>
    <w:rsid w:val="00BA0AE0"/>
    <w:rPr>
      <w:sz w:val="24"/>
      <w:szCs w:val="24"/>
      <w:lang w:val="ru-RU" w:eastAsia="ru-RU" w:bidi="ar-SA"/>
    </w:rPr>
  </w:style>
  <w:style w:type="character" w:customStyle="1" w:styleId="1f1">
    <w:name w:val="Знак Знак1"/>
    <w:basedOn w:val="a0"/>
    <w:locked/>
    <w:rsid w:val="00BA0AE0"/>
    <w:rPr>
      <w:rFonts w:ascii="Arial" w:hAnsi="Arial" w:cs="Arial" w:hint="default"/>
      <w:b/>
      <w:bCs/>
      <w:sz w:val="26"/>
      <w:szCs w:val="26"/>
      <w:lang w:val="ru-RU" w:eastAsia="ru-RU" w:bidi="ar-SA"/>
    </w:rPr>
  </w:style>
  <w:style w:type="character" w:customStyle="1" w:styleId="2b">
    <w:name w:val="Знак Знак2"/>
    <w:basedOn w:val="a0"/>
    <w:semiHidden/>
    <w:locked/>
    <w:rsid w:val="00BA0AE0"/>
    <w:rPr>
      <w:lang w:val="ru-RU" w:eastAsia="en-US" w:bidi="en-US"/>
    </w:rPr>
  </w:style>
  <w:style w:type="character" w:customStyle="1" w:styleId="62">
    <w:name w:val="Знак6 Знак Знак"/>
    <w:basedOn w:val="a0"/>
    <w:semiHidden/>
    <w:locked/>
    <w:rsid w:val="00BA0AE0"/>
    <w:rPr>
      <w:lang w:val="ru-RU" w:eastAsia="ru-RU" w:bidi="ar-SA"/>
    </w:rPr>
  </w:style>
  <w:style w:type="character" w:customStyle="1" w:styleId="Heading3Char">
    <w:name w:val="Heading 3 Char"/>
    <w:basedOn w:val="a0"/>
    <w:locked/>
    <w:rsid w:val="00BA0AE0"/>
    <w:rPr>
      <w:rFonts w:ascii="Arial" w:hAnsi="Arial" w:cs="Arial" w:hint="default"/>
      <w:b/>
      <w:bCs/>
      <w:sz w:val="26"/>
      <w:szCs w:val="26"/>
      <w:lang w:eastAsia="ru-RU"/>
    </w:rPr>
  </w:style>
  <w:style w:type="character" w:customStyle="1" w:styleId="list0020paragraphchar1">
    <w:name w:val="list_0020paragraph__char1"/>
    <w:basedOn w:val="a0"/>
    <w:rsid w:val="00BA0AE0"/>
    <w:rPr>
      <w:rFonts w:ascii="Times New Roman" w:hAnsi="Times New Roman" w:cs="Times New Roman" w:hint="default"/>
      <w:sz w:val="24"/>
      <w:szCs w:val="24"/>
    </w:rPr>
  </w:style>
  <w:style w:type="character" w:customStyle="1" w:styleId="1f2">
    <w:name w:val="Основной шрифт абзаца1"/>
    <w:rsid w:val="00BA0AE0"/>
  </w:style>
  <w:style w:type="character" w:customStyle="1" w:styleId="affff9">
    <w:name w:val="Символ сноски"/>
    <w:basedOn w:val="1f2"/>
    <w:rsid w:val="00BA0AE0"/>
    <w:rPr>
      <w:vertAlign w:val="superscript"/>
    </w:rPr>
  </w:style>
  <w:style w:type="character" w:customStyle="1" w:styleId="dash0417043d0430043a00200441043d043e0441043a0438char">
    <w:name w:val="dash0417_043d_0430_043a_0020_0441_043d_043e_0441_043a_0438__char"/>
    <w:basedOn w:val="a0"/>
    <w:rsid w:val="00BA0AE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BA0AE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BA0AE0"/>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basedOn w:val="a0"/>
    <w:rsid w:val="00BA0AE0"/>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BA0AE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BA0AE0"/>
    <w:rPr>
      <w:rFonts w:ascii="Times New Roman" w:hAnsi="Times New Roman" w:cs="Times New Roman" w:hint="default"/>
      <w:strike w:val="0"/>
      <w:dstrike w:val="0"/>
      <w:sz w:val="24"/>
      <w:szCs w:val="24"/>
      <w:u w:val="none"/>
      <w:effect w:val="none"/>
    </w:rPr>
  </w:style>
  <w:style w:type="character" w:customStyle="1" w:styleId="maintext1">
    <w:name w:val="maintext1"/>
    <w:basedOn w:val="a0"/>
    <w:rsid w:val="00BA0AE0"/>
    <w:rPr>
      <w:vanish w:val="0"/>
      <w:webHidden w:val="0"/>
      <w:sz w:val="24"/>
      <w:szCs w:val="24"/>
      <w:specVanish w:val="0"/>
    </w:rPr>
  </w:style>
  <w:style w:type="character" w:customStyle="1" w:styleId="default005f005fchar1char1">
    <w:name w:val="default_005f_005fchar1__char1"/>
    <w:basedOn w:val="a0"/>
    <w:rsid w:val="00BA0AE0"/>
    <w:rPr>
      <w:rFonts w:ascii="Times New Roman" w:hAnsi="Times New Roman" w:cs="Times New Roman" w:hint="default"/>
      <w:strike w:val="0"/>
      <w:dstrike w:val="0"/>
      <w:sz w:val="24"/>
      <w:szCs w:val="24"/>
      <w:u w:val="none"/>
      <w:effect w:val="none"/>
    </w:rPr>
  </w:style>
  <w:style w:type="character" w:customStyle="1" w:styleId="apple-tab-span">
    <w:name w:val="apple-tab-span"/>
    <w:basedOn w:val="a0"/>
    <w:rsid w:val="00BA0AE0"/>
  </w:style>
  <w:style w:type="table" w:customStyle="1" w:styleId="B2ColorfulShadingAccent2">
    <w:name w:val="B2 Colorful Shading Accent 2"/>
    <w:basedOn w:val="a1"/>
    <w:rsid w:val="00BA0AE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BA0AE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BA0AE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rsid w:val="00BA0A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basedOn w:val="a0"/>
    <w:qFormat/>
    <w:rsid w:val="00BA0AE0"/>
    <w:rPr>
      <w:b/>
      <w:bCs/>
    </w:rPr>
  </w:style>
  <w:style w:type="paragraph" w:customStyle="1" w:styleId="2d">
    <w:name w:val="Обычный2"/>
    <w:rsid w:val="00BA0AE0"/>
    <w:pPr>
      <w:widowControl w:val="0"/>
      <w:spacing w:after="0" w:line="240" w:lineRule="auto"/>
      <w:jc w:val="both"/>
    </w:pPr>
    <w:rPr>
      <w:rFonts w:ascii="Times New Roman" w:eastAsia="Times New Roman" w:hAnsi="Times New Roman" w:cs="Times New Roman"/>
      <w:sz w:val="20"/>
      <w:szCs w:val="20"/>
      <w:lang w:eastAsia="ru-RU"/>
    </w:rPr>
  </w:style>
  <w:style w:type="character" w:styleId="affffb">
    <w:name w:val="page number"/>
    <w:basedOn w:val="a0"/>
    <w:rsid w:val="00BA0AE0"/>
  </w:style>
  <w:style w:type="paragraph" w:customStyle="1" w:styleId="2e">
    <w:name w:val="Абзац списка2"/>
    <w:basedOn w:val="a"/>
    <w:rsid w:val="00BA0AE0"/>
    <w:pPr>
      <w:spacing w:after="0" w:line="240" w:lineRule="auto"/>
      <w:ind w:left="720"/>
      <w:contextualSpacing/>
    </w:pPr>
    <w:rPr>
      <w:rFonts w:ascii="Times New Roman" w:eastAsia="Calibri" w:hAnsi="Times New Roman" w:cs="Times New Roman"/>
      <w:sz w:val="24"/>
      <w:szCs w:val="24"/>
      <w:lang w:eastAsia="ru-RU"/>
    </w:rPr>
  </w:style>
  <w:style w:type="paragraph" w:customStyle="1" w:styleId="230">
    <w:name w:val="Основной текст 23"/>
    <w:basedOn w:val="a"/>
    <w:rsid w:val="00BA0AE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
    <w:rsid w:val="00BA0AE0"/>
    <w:pPr>
      <w:spacing w:after="0" w:line="240" w:lineRule="auto"/>
      <w:ind w:firstLine="709"/>
      <w:jc w:val="both"/>
    </w:pPr>
    <w:rPr>
      <w:rFonts w:ascii="Times New Roman" w:eastAsia="Times New Roman" w:hAnsi="Times New Roman" w:cs="Times New Roman"/>
      <w:szCs w:val="20"/>
      <w:lang w:eastAsia="ru-RU"/>
    </w:rPr>
  </w:style>
  <w:style w:type="character" w:styleId="affffc">
    <w:name w:val="Emphasis"/>
    <w:basedOn w:val="a0"/>
    <w:qFormat/>
    <w:rsid w:val="00BA0AE0"/>
    <w:rPr>
      <w:i/>
      <w:iCs/>
    </w:rPr>
  </w:style>
  <w:style w:type="numbering" w:customStyle="1" w:styleId="1f4">
    <w:name w:val="Нет списка1"/>
    <w:next w:val="a2"/>
    <w:semiHidden/>
    <w:unhideWhenUsed/>
    <w:rsid w:val="00BA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5249">
      <w:bodyDiv w:val="1"/>
      <w:marLeft w:val="0"/>
      <w:marRight w:val="0"/>
      <w:marTop w:val="0"/>
      <w:marBottom w:val="0"/>
      <w:divBdr>
        <w:top w:val="none" w:sz="0" w:space="0" w:color="auto"/>
        <w:left w:val="none" w:sz="0" w:space="0" w:color="auto"/>
        <w:bottom w:val="none" w:sz="0" w:space="0" w:color="auto"/>
        <w:right w:val="none" w:sz="0" w:space="0" w:color="auto"/>
      </w:divBdr>
    </w:div>
    <w:div w:id="944732694">
      <w:bodyDiv w:val="1"/>
      <w:marLeft w:val="0"/>
      <w:marRight w:val="0"/>
      <w:marTop w:val="0"/>
      <w:marBottom w:val="0"/>
      <w:divBdr>
        <w:top w:val="none" w:sz="0" w:space="0" w:color="auto"/>
        <w:left w:val="none" w:sz="0" w:space="0" w:color="auto"/>
        <w:bottom w:val="none" w:sz="0" w:space="0" w:color="auto"/>
        <w:right w:val="none" w:sz="0" w:space="0" w:color="auto"/>
      </w:divBdr>
    </w:div>
    <w:div w:id="1557280289">
      <w:bodyDiv w:val="1"/>
      <w:marLeft w:val="0"/>
      <w:marRight w:val="0"/>
      <w:marTop w:val="0"/>
      <w:marBottom w:val="0"/>
      <w:divBdr>
        <w:top w:val="none" w:sz="0" w:space="0" w:color="auto"/>
        <w:left w:val="none" w:sz="0" w:space="0" w:color="auto"/>
        <w:bottom w:val="none" w:sz="0" w:space="0" w:color="auto"/>
        <w:right w:val="none" w:sz="0" w:space="0" w:color="auto"/>
      </w:divBdr>
      <w:divsChild>
        <w:div w:id="954824214">
          <w:marLeft w:val="0"/>
          <w:marRight w:val="0"/>
          <w:marTop w:val="0"/>
          <w:marBottom w:val="0"/>
          <w:divBdr>
            <w:top w:val="none" w:sz="0" w:space="0" w:color="auto"/>
            <w:left w:val="none" w:sz="0" w:space="0" w:color="auto"/>
            <w:bottom w:val="none" w:sz="0" w:space="0" w:color="auto"/>
            <w:right w:val="none" w:sz="0" w:space="0" w:color="auto"/>
          </w:divBdr>
          <w:divsChild>
            <w:div w:id="2064481313">
              <w:marLeft w:val="0"/>
              <w:marRight w:val="0"/>
              <w:marTop w:val="0"/>
              <w:marBottom w:val="0"/>
              <w:divBdr>
                <w:top w:val="none" w:sz="0" w:space="0" w:color="auto"/>
                <w:left w:val="none" w:sz="0" w:space="0" w:color="auto"/>
                <w:bottom w:val="none" w:sz="0" w:space="0" w:color="auto"/>
                <w:right w:val="none" w:sz="0" w:space="0" w:color="auto"/>
              </w:divBdr>
              <w:divsChild>
                <w:div w:id="91096151">
                  <w:marLeft w:val="0"/>
                  <w:marRight w:val="0"/>
                  <w:marTop w:val="0"/>
                  <w:marBottom w:val="0"/>
                  <w:divBdr>
                    <w:top w:val="none" w:sz="0" w:space="0" w:color="auto"/>
                    <w:left w:val="none" w:sz="0" w:space="0" w:color="auto"/>
                    <w:bottom w:val="none" w:sz="0" w:space="0" w:color="auto"/>
                    <w:right w:val="none" w:sz="0" w:space="0" w:color="auto"/>
                  </w:divBdr>
                  <w:divsChild>
                    <w:div w:id="753362491">
                      <w:marLeft w:val="0"/>
                      <w:marRight w:val="0"/>
                      <w:marTop w:val="0"/>
                      <w:marBottom w:val="0"/>
                      <w:divBdr>
                        <w:top w:val="none" w:sz="0" w:space="0" w:color="auto"/>
                        <w:left w:val="none" w:sz="0" w:space="0" w:color="auto"/>
                        <w:bottom w:val="none" w:sz="0" w:space="0" w:color="auto"/>
                        <w:right w:val="none" w:sz="0" w:space="0" w:color="auto"/>
                      </w:divBdr>
                      <w:divsChild>
                        <w:div w:id="169028402">
                          <w:marLeft w:val="0"/>
                          <w:marRight w:val="0"/>
                          <w:marTop w:val="0"/>
                          <w:marBottom w:val="0"/>
                          <w:divBdr>
                            <w:top w:val="none" w:sz="0" w:space="0" w:color="auto"/>
                            <w:left w:val="none" w:sz="0" w:space="0" w:color="auto"/>
                            <w:bottom w:val="none" w:sz="0" w:space="0" w:color="auto"/>
                            <w:right w:val="none" w:sz="0" w:space="0" w:color="auto"/>
                          </w:divBdr>
                          <w:divsChild>
                            <w:div w:id="1854807185">
                              <w:marLeft w:val="0"/>
                              <w:marRight w:val="0"/>
                              <w:marTop w:val="0"/>
                              <w:marBottom w:val="0"/>
                              <w:divBdr>
                                <w:top w:val="none" w:sz="0" w:space="0" w:color="auto"/>
                                <w:left w:val="none" w:sz="0" w:space="0" w:color="auto"/>
                                <w:bottom w:val="none" w:sz="0" w:space="0" w:color="auto"/>
                                <w:right w:val="none" w:sz="0" w:space="0" w:color="auto"/>
                              </w:divBdr>
                              <w:divsChild>
                                <w:div w:id="37114891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4.png"/><Relationship Id="rId40" Type="http://schemas.openxmlformats.org/officeDocument/2006/relationships/oleObject" Target="embeddings/oleObject16.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20.bin"/><Relationship Id="rId4" Type="http://schemas.microsoft.com/office/2007/relationships/stylesWithEffects" Target="stylesWithEffects.xml"/><Relationship Id="rId9" Type="http://schemas.openxmlformats.org/officeDocument/2006/relationships/hyperlink" Target="mailto:mou-uzunkul@yandex.ru"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9.bin"/><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E4D19-80FD-48F3-9569-C59FA599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123955</Words>
  <Characters>706544</Characters>
  <Application>Microsoft Office Word</Application>
  <DocSecurity>0</DocSecurity>
  <Lines>5887</Lines>
  <Paragraphs>1657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ЗБ</cp:lastModifiedBy>
  <cp:revision>36</cp:revision>
  <cp:lastPrinted>2017-10-21T04:03:00Z</cp:lastPrinted>
  <dcterms:created xsi:type="dcterms:W3CDTF">2017-03-12T16:54:00Z</dcterms:created>
  <dcterms:modified xsi:type="dcterms:W3CDTF">2019-10-07T11:09:00Z</dcterms:modified>
</cp:coreProperties>
</file>